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A2FE" w14:textId="77777777" w:rsidR="00DF336F" w:rsidRDefault="00DF336F" w:rsidP="00E0378E">
      <w:pPr>
        <w:pStyle w:val="Memoheading"/>
        <w:jc w:val="center"/>
        <w:rPr>
          <w:rFonts w:ascii="Myriad Pro" w:hAnsi="Myriad Pro"/>
          <w:b/>
          <w:noProof w:val="0"/>
          <w:sz w:val="28"/>
          <w:szCs w:val="28"/>
          <w:lang w:val="en-GB"/>
        </w:rPr>
      </w:pPr>
    </w:p>
    <w:p w14:paraId="4DB9A2FF" w14:textId="77777777" w:rsidR="00E0378E" w:rsidRDefault="00E0378E" w:rsidP="00E0378E">
      <w:pPr>
        <w:pStyle w:val="Memoheading"/>
        <w:jc w:val="center"/>
        <w:rPr>
          <w:rFonts w:ascii="Myriad Pro" w:hAnsi="Myriad Pro"/>
          <w:b/>
          <w:noProof w:val="0"/>
          <w:sz w:val="28"/>
          <w:szCs w:val="28"/>
          <w:lang w:val="en-GB"/>
        </w:rPr>
      </w:pPr>
      <w:r>
        <w:rPr>
          <w:rFonts w:ascii="Myriad Pro" w:hAnsi="Myriad Pro"/>
          <w:b/>
          <w:noProof w:val="0"/>
          <w:sz w:val="28"/>
          <w:szCs w:val="28"/>
          <w:lang w:val="en-GB"/>
        </w:rPr>
        <w:t xml:space="preserve">CONSULTANCY DURATION </w:t>
      </w:r>
      <w:r w:rsidR="000D0CA5">
        <w:rPr>
          <w:rFonts w:ascii="Myriad Pro" w:hAnsi="Myriad Pro"/>
          <w:b/>
          <w:noProof w:val="0"/>
          <w:sz w:val="28"/>
          <w:szCs w:val="28"/>
          <w:lang w:val="en-GB"/>
        </w:rPr>
        <w:t xml:space="preserve">AND DAILY FEE </w:t>
      </w:r>
      <w:r>
        <w:rPr>
          <w:rFonts w:ascii="Myriad Pro" w:hAnsi="Myriad Pro"/>
          <w:b/>
          <w:noProof w:val="0"/>
          <w:sz w:val="28"/>
          <w:szCs w:val="28"/>
          <w:lang w:val="en-GB"/>
        </w:rPr>
        <w:t>APPROVAL FORM</w:t>
      </w:r>
    </w:p>
    <w:p w14:paraId="4DB9A300" w14:textId="77777777" w:rsidR="00E0378E" w:rsidRDefault="00E0378E" w:rsidP="00E0378E">
      <w:pPr>
        <w:pStyle w:val="Memoheading"/>
        <w:jc w:val="both"/>
        <w:rPr>
          <w:rFonts w:ascii="Arial" w:hAnsi="Arial" w:cs="Arial"/>
          <w:color w:val="000000"/>
        </w:rPr>
      </w:pPr>
    </w:p>
    <w:p w14:paraId="4DB9A301" w14:textId="77777777" w:rsidR="00E0378E" w:rsidRDefault="000D0CA5" w:rsidP="00E0378E">
      <w:pPr>
        <w:pStyle w:val="Memoheading"/>
        <w:jc w:val="both"/>
        <w:rPr>
          <w:rFonts w:ascii="Myriad Pro" w:hAnsi="Myriad Pro"/>
          <w:b/>
          <w:noProof w:val="0"/>
          <w:lang w:val="en-GB"/>
        </w:rPr>
      </w:pPr>
      <w:r>
        <w:rPr>
          <w:rFonts w:ascii="Myriad Pro" w:hAnsi="Myriad Pro"/>
          <w:b/>
          <w:noProof w:val="0"/>
          <w:lang w:val="en-GB"/>
        </w:rPr>
        <w:t>Objectives:</w:t>
      </w:r>
    </w:p>
    <w:p w14:paraId="4DB9A302" w14:textId="77777777" w:rsidR="00070DF4" w:rsidRPr="00D34177" w:rsidRDefault="00070DF4" w:rsidP="00E0378E">
      <w:pPr>
        <w:pStyle w:val="Memoheading"/>
        <w:jc w:val="both"/>
        <w:rPr>
          <w:rFonts w:ascii="Myriad Pro" w:hAnsi="Myriad Pro"/>
          <w:b/>
          <w:noProof w:val="0"/>
          <w:lang w:val="en-GB"/>
        </w:rPr>
      </w:pPr>
    </w:p>
    <w:p w14:paraId="6027BD0C" w14:textId="77777777" w:rsidR="00403EFF" w:rsidRDefault="00403EFF" w:rsidP="00403EFF">
      <w:pPr>
        <w:pStyle w:val="Memoheading"/>
        <w:jc w:val="both"/>
        <w:rPr>
          <w:rFonts w:ascii="Myriad Pro" w:hAnsi="Myriad Pro"/>
          <w:noProof w:val="0"/>
          <w:lang w:val="en-GB"/>
        </w:rPr>
      </w:pPr>
      <w:r>
        <w:rPr>
          <w:rFonts w:ascii="Myriad Pro" w:hAnsi="Myriad Pro"/>
          <w:noProof w:val="0"/>
          <w:lang w:val="en-GB"/>
        </w:rPr>
        <w:t xml:space="preserve">The approval of Individual Contractors (IC) contract exceeding 24 months prior to contract signature aims to ensure that the IC contractual modality, despite exceeding 24 months, is being used for its correct purposes.  For the correct use of IC, see </w:t>
      </w:r>
      <w:hyperlink r:id="rId11" w:history="1">
        <w:r>
          <w:rPr>
            <w:rStyle w:val="Hyperlink"/>
            <w:rFonts w:ascii="Myriad Pro" w:hAnsi="Myriad Pro"/>
            <w:noProof w:val="0"/>
            <w:lang w:val="en-GB"/>
          </w:rPr>
          <w:t>clause 6 of the IC policy</w:t>
        </w:r>
      </w:hyperlink>
    </w:p>
    <w:p w14:paraId="3C505816" w14:textId="77777777" w:rsidR="00403EFF" w:rsidRDefault="00403EFF" w:rsidP="00E0378E">
      <w:pPr>
        <w:pStyle w:val="Memoheading"/>
        <w:jc w:val="both"/>
        <w:rPr>
          <w:rFonts w:ascii="Myriad Pro" w:hAnsi="Myriad Pro"/>
          <w:noProof w:val="0"/>
          <w:lang w:val="en-GB"/>
        </w:rPr>
      </w:pPr>
    </w:p>
    <w:p w14:paraId="4DB9A304" w14:textId="77777777" w:rsidR="000D0CA5" w:rsidRDefault="000D0CA5" w:rsidP="00E0378E">
      <w:pPr>
        <w:pStyle w:val="Memoheading"/>
        <w:jc w:val="both"/>
        <w:rPr>
          <w:rFonts w:ascii="Myriad Pro" w:hAnsi="Myriad Pro"/>
          <w:noProof w:val="0"/>
          <w:lang w:val="en-GB"/>
        </w:rPr>
      </w:pPr>
    </w:p>
    <w:p w14:paraId="4DB9A305" w14:textId="09C61460" w:rsidR="000D0CA5" w:rsidRDefault="000D0CA5" w:rsidP="00E0378E">
      <w:pPr>
        <w:pStyle w:val="Memoheading"/>
        <w:jc w:val="both"/>
        <w:rPr>
          <w:rFonts w:ascii="Myriad Pro" w:hAnsi="Myriad Pro"/>
          <w:noProof w:val="0"/>
          <w:lang w:val="en-GB"/>
        </w:rPr>
      </w:pPr>
      <w:r>
        <w:rPr>
          <w:rFonts w:ascii="Myriad Pro" w:hAnsi="Myriad Pro"/>
          <w:noProof w:val="0"/>
          <w:lang w:val="en-GB"/>
        </w:rPr>
        <w:t xml:space="preserve">The approval of IC whose daily fee exceeds US$ </w:t>
      </w:r>
      <w:r w:rsidR="00847F22">
        <w:rPr>
          <w:rFonts w:ascii="Myriad Pro" w:hAnsi="Myriad Pro"/>
          <w:noProof w:val="0"/>
          <w:lang w:val="en-GB"/>
        </w:rPr>
        <w:t>1,800</w:t>
      </w:r>
      <w:r w:rsidR="002431AD">
        <w:rPr>
          <w:rFonts w:ascii="Myriad Pro" w:hAnsi="Myriad Pro"/>
          <w:noProof w:val="0"/>
          <w:lang w:val="en-GB"/>
        </w:rPr>
        <w:t xml:space="preserve"> </w:t>
      </w:r>
      <w:r>
        <w:rPr>
          <w:rFonts w:ascii="Myriad Pro" w:hAnsi="Myriad Pro"/>
          <w:noProof w:val="0"/>
          <w:lang w:val="en-GB"/>
        </w:rPr>
        <w:t xml:space="preserve">prior to contract signature also aims to ensure that, despite the fee that is higher than established scale, a sound and reasonable value-for-money assessment has been established to justify the daily fee.  </w:t>
      </w:r>
    </w:p>
    <w:p w14:paraId="7BE57C20" w14:textId="77777777" w:rsidR="005644A3" w:rsidRDefault="005644A3" w:rsidP="00E0378E">
      <w:pPr>
        <w:pStyle w:val="Memoheading"/>
        <w:jc w:val="both"/>
        <w:rPr>
          <w:rFonts w:ascii="Myriad Pro" w:hAnsi="Myriad Pro"/>
          <w:noProof w:val="0"/>
          <w:lang w:val="en-GB"/>
        </w:rPr>
      </w:pPr>
    </w:p>
    <w:p w14:paraId="01DFC91D" w14:textId="77777777" w:rsidR="005644A3" w:rsidRDefault="005644A3" w:rsidP="005644A3">
      <w:pPr>
        <w:pStyle w:val="Memoheading"/>
        <w:rPr>
          <w:rFonts w:ascii="Myriad Pro" w:hAnsi="Myriad Pro"/>
          <w:noProof w:val="0"/>
          <w:lang w:val="en-GB"/>
        </w:rPr>
      </w:pPr>
      <w:r>
        <w:rPr>
          <w:rFonts w:ascii="Myriad Pro" w:hAnsi="Myriad Pro"/>
          <w:noProof w:val="0"/>
          <w:lang w:val="en-GB"/>
        </w:rPr>
        <w:t xml:space="preserve">Both approval from the Regional Bureau are required and in compliance with the IC policy on “Limits of delegation of Authority/ Duration”.  Further information regarding IC policy (clauses 15-19 of the IC policy) and the above limits can be obtained in the procurement section of POPP see </w:t>
      </w:r>
      <w:hyperlink r:id="rId12" w:history="1">
        <w:r>
          <w:rPr>
            <w:rStyle w:val="Hyperlink"/>
            <w:rFonts w:ascii="Myriad Pro" w:hAnsi="Myriad Pro"/>
            <w:noProof w:val="0"/>
            <w:lang w:val="en-GB"/>
          </w:rPr>
          <w:t>clauses 15-19 of the IC policy</w:t>
        </w:r>
      </w:hyperlink>
      <w:r>
        <w:rPr>
          <w:rFonts w:ascii="Myriad Pro" w:hAnsi="Myriad Pro"/>
          <w:noProof w:val="0"/>
          <w:lang w:val="en-GB"/>
        </w:rPr>
        <w:t>.</w:t>
      </w:r>
    </w:p>
    <w:p w14:paraId="0133149D" w14:textId="77777777" w:rsidR="005644A3" w:rsidRDefault="005644A3" w:rsidP="005644A3">
      <w:pPr>
        <w:rPr>
          <w:rFonts w:asciiTheme="minorHAnsi" w:hAnsiTheme="minorHAnsi" w:cstheme="minorBidi"/>
        </w:rPr>
      </w:pPr>
    </w:p>
    <w:p w14:paraId="4DB9A306" w14:textId="7E254675" w:rsidR="000D0CA5" w:rsidRDefault="000D0CA5" w:rsidP="00E0378E">
      <w:pPr>
        <w:pStyle w:val="Memoheading"/>
        <w:jc w:val="both"/>
        <w:rPr>
          <w:rFonts w:ascii="Myriad Pro" w:hAnsi="Myriad Pro"/>
          <w:noProof w:val="0"/>
          <w:lang w:val="en-GB"/>
        </w:rPr>
      </w:pPr>
    </w:p>
    <w:p w14:paraId="770CEAF0" w14:textId="77777777" w:rsidR="00FB0E1A" w:rsidRDefault="00FB0E1A" w:rsidP="00E0378E">
      <w:pPr>
        <w:pStyle w:val="Memoheading"/>
        <w:jc w:val="both"/>
        <w:rPr>
          <w:rFonts w:ascii="Myriad Pro" w:hAnsi="Myriad Pro"/>
          <w:noProof w:val="0"/>
          <w:lang w:val="en-GB"/>
        </w:rPr>
      </w:pPr>
    </w:p>
    <w:p w14:paraId="4DB9A308" w14:textId="77777777" w:rsidR="00E0378E" w:rsidRDefault="00E0378E" w:rsidP="00E0378E">
      <w:pPr>
        <w:pStyle w:val="Memoheading"/>
        <w:jc w:val="both"/>
        <w:rPr>
          <w:rFonts w:ascii="Myriad Pro" w:hAnsi="Myriad Pro"/>
          <w:noProof w:val="0"/>
          <w:lang w:val="en-GB"/>
        </w:rPr>
      </w:pPr>
    </w:p>
    <w:p w14:paraId="4DB9A309" w14:textId="77777777" w:rsidR="00E0378E" w:rsidRPr="00E0378E" w:rsidRDefault="00E0378E" w:rsidP="00E0378E">
      <w:pPr>
        <w:pStyle w:val="Memoheading"/>
        <w:jc w:val="both"/>
        <w:rPr>
          <w:rFonts w:ascii="Myriad Pro" w:hAnsi="Myriad Pro"/>
          <w:b/>
          <w:noProof w:val="0"/>
          <w:lang w:val="en-GB"/>
        </w:rPr>
      </w:pPr>
      <w:r w:rsidRPr="00E0378E">
        <w:rPr>
          <w:rFonts w:ascii="Myriad Pro" w:hAnsi="Myriad Pro"/>
          <w:b/>
          <w:noProof w:val="0"/>
          <w:lang w:val="en-GB"/>
        </w:rPr>
        <w:t>GENERAL INFORMATION:</w:t>
      </w:r>
    </w:p>
    <w:tbl>
      <w:tblPr>
        <w:tblStyle w:val="LightShading"/>
        <w:tblW w:w="0" w:type="auto"/>
        <w:tblLook w:val="04A0" w:firstRow="1" w:lastRow="0" w:firstColumn="1" w:lastColumn="0" w:noHBand="0" w:noVBand="1"/>
      </w:tblPr>
      <w:tblGrid>
        <w:gridCol w:w="1793"/>
        <w:gridCol w:w="2384"/>
        <w:gridCol w:w="3065"/>
        <w:gridCol w:w="2028"/>
      </w:tblGrid>
      <w:tr w:rsidR="00E0378E" w:rsidRPr="00E0378E" w14:paraId="4DB9A30E" w14:textId="77777777" w:rsidTr="00874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4DB9A30A" w14:textId="77777777" w:rsidR="00E0378E" w:rsidRPr="00E0378E" w:rsidRDefault="00E0378E" w:rsidP="00DC395C">
            <w:pPr>
              <w:pStyle w:val="Memoheading"/>
              <w:jc w:val="both"/>
              <w:rPr>
                <w:rFonts w:ascii="Myriad Pro" w:hAnsi="Myriad Pro"/>
                <w:bCs w:val="0"/>
                <w:noProof w:val="0"/>
                <w:color w:val="000000"/>
                <w:lang w:val="en-GB"/>
              </w:rPr>
            </w:pPr>
            <w:r w:rsidRPr="00E0378E">
              <w:rPr>
                <w:rFonts w:ascii="Myriad Pro" w:hAnsi="Myriad Pro"/>
                <w:bCs w:val="0"/>
                <w:noProof w:val="0"/>
                <w:color w:val="000000"/>
                <w:lang w:val="en-GB"/>
              </w:rPr>
              <w:t>Country Office:</w:t>
            </w:r>
          </w:p>
        </w:tc>
        <w:tc>
          <w:tcPr>
            <w:tcW w:w="2456" w:type="dxa"/>
          </w:tcPr>
          <w:p w14:paraId="4DB9A30B" w14:textId="77777777" w:rsidR="00E0378E" w:rsidRPr="00E0378E" w:rsidRDefault="00E0378E" w:rsidP="00DC395C">
            <w:pPr>
              <w:pStyle w:val="Memoheading"/>
              <w:jc w:val="both"/>
              <w:cnfStyle w:val="100000000000" w:firstRow="1" w:lastRow="0" w:firstColumn="0" w:lastColumn="0" w:oddVBand="0" w:evenVBand="0" w:oddHBand="0" w:evenHBand="0" w:firstRowFirstColumn="0" w:firstRowLastColumn="0" w:lastRowFirstColumn="0" w:lastRowLastColumn="0"/>
              <w:rPr>
                <w:rFonts w:ascii="Myriad Pro" w:hAnsi="Myriad Pro"/>
                <w:b w:val="0"/>
                <w:bCs w:val="0"/>
                <w:noProof w:val="0"/>
                <w:color w:val="000000"/>
                <w:lang w:val="en-GB"/>
              </w:rPr>
            </w:pPr>
          </w:p>
        </w:tc>
        <w:tc>
          <w:tcPr>
            <w:tcW w:w="3124" w:type="dxa"/>
          </w:tcPr>
          <w:p w14:paraId="4DB9A30C" w14:textId="77777777" w:rsidR="00E0378E" w:rsidRPr="00E0378E" w:rsidRDefault="00E0378E" w:rsidP="00DC395C">
            <w:pPr>
              <w:pStyle w:val="Memoheading"/>
              <w:jc w:val="both"/>
              <w:cnfStyle w:val="100000000000" w:firstRow="1" w:lastRow="0" w:firstColumn="0" w:lastColumn="0" w:oddVBand="0" w:evenVBand="0" w:oddHBand="0" w:evenHBand="0" w:firstRowFirstColumn="0" w:firstRowLastColumn="0" w:lastRowFirstColumn="0" w:lastRowLastColumn="0"/>
              <w:rPr>
                <w:rFonts w:ascii="Myriad Pro" w:hAnsi="Myriad Pro"/>
                <w:bCs w:val="0"/>
                <w:noProof w:val="0"/>
                <w:color w:val="000000"/>
                <w:lang w:val="en-GB"/>
              </w:rPr>
            </w:pPr>
            <w:r w:rsidRPr="00E0378E">
              <w:rPr>
                <w:rFonts w:ascii="Myriad Pro" w:hAnsi="Myriad Pro"/>
                <w:bCs w:val="0"/>
                <w:noProof w:val="0"/>
                <w:color w:val="000000"/>
                <w:lang w:val="en-GB"/>
              </w:rPr>
              <w:t>Submission by:</w:t>
            </w:r>
          </w:p>
        </w:tc>
        <w:tc>
          <w:tcPr>
            <w:tcW w:w="2088" w:type="dxa"/>
          </w:tcPr>
          <w:p w14:paraId="4DB9A30D" w14:textId="77777777" w:rsidR="00E0378E" w:rsidRPr="00E0378E" w:rsidRDefault="00E0378E" w:rsidP="00DC395C">
            <w:pPr>
              <w:pStyle w:val="Memoheading"/>
              <w:jc w:val="both"/>
              <w:cnfStyle w:val="100000000000" w:firstRow="1" w:lastRow="0" w:firstColumn="0" w:lastColumn="0" w:oddVBand="0" w:evenVBand="0" w:oddHBand="0" w:evenHBand="0" w:firstRowFirstColumn="0" w:firstRowLastColumn="0" w:lastRowFirstColumn="0" w:lastRowLastColumn="0"/>
              <w:rPr>
                <w:rFonts w:ascii="Myriad Pro" w:hAnsi="Myriad Pro"/>
                <w:b w:val="0"/>
                <w:bCs w:val="0"/>
                <w:noProof w:val="0"/>
                <w:color w:val="000000"/>
                <w:lang w:val="en-GB"/>
              </w:rPr>
            </w:pPr>
          </w:p>
        </w:tc>
      </w:tr>
      <w:tr w:rsidR="00E0378E" w:rsidRPr="00E0378E" w14:paraId="4DB9A313" w14:textId="77777777" w:rsidTr="00874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4DB9A30F" w14:textId="77777777" w:rsidR="00E0378E" w:rsidRPr="00E0378E" w:rsidRDefault="00E0378E" w:rsidP="00DC395C">
            <w:pPr>
              <w:pStyle w:val="Memoheading"/>
              <w:jc w:val="both"/>
              <w:rPr>
                <w:rFonts w:ascii="Myriad Pro" w:hAnsi="Myriad Pro"/>
                <w:bCs w:val="0"/>
                <w:noProof w:val="0"/>
                <w:color w:val="000000"/>
                <w:lang w:val="en-GB"/>
              </w:rPr>
            </w:pPr>
            <w:r w:rsidRPr="00E0378E">
              <w:rPr>
                <w:rFonts w:ascii="Myriad Pro" w:hAnsi="Myriad Pro"/>
                <w:bCs w:val="0"/>
                <w:noProof w:val="0"/>
                <w:color w:val="000000"/>
                <w:lang w:val="en-GB"/>
              </w:rPr>
              <w:t>Project Title:</w:t>
            </w:r>
          </w:p>
        </w:tc>
        <w:tc>
          <w:tcPr>
            <w:tcW w:w="2456" w:type="dxa"/>
          </w:tcPr>
          <w:p w14:paraId="4DB9A310" w14:textId="77777777" w:rsidR="00E0378E" w:rsidRPr="00E0378E" w:rsidRDefault="00E0378E" w:rsidP="00DC395C">
            <w:pPr>
              <w:pStyle w:val="Memoheading"/>
              <w:jc w:val="both"/>
              <w:cnfStyle w:val="000000100000" w:firstRow="0" w:lastRow="0" w:firstColumn="0" w:lastColumn="0" w:oddVBand="0" w:evenVBand="0" w:oddHBand="1" w:evenHBand="0" w:firstRowFirstColumn="0" w:firstRowLastColumn="0" w:lastRowFirstColumn="0" w:lastRowLastColumn="0"/>
              <w:rPr>
                <w:rFonts w:ascii="Myriad Pro" w:hAnsi="Myriad Pro"/>
                <w:noProof w:val="0"/>
                <w:color w:val="000000"/>
                <w:lang w:val="en-GB"/>
              </w:rPr>
            </w:pPr>
          </w:p>
        </w:tc>
        <w:tc>
          <w:tcPr>
            <w:tcW w:w="3124" w:type="dxa"/>
          </w:tcPr>
          <w:p w14:paraId="4DB9A311" w14:textId="77777777" w:rsidR="00E0378E" w:rsidRPr="00E0378E" w:rsidRDefault="00E0378E" w:rsidP="00E0378E">
            <w:pPr>
              <w:pStyle w:val="Memoheading"/>
              <w:jc w:val="both"/>
              <w:cnfStyle w:val="000000100000" w:firstRow="0" w:lastRow="0" w:firstColumn="0" w:lastColumn="0" w:oddVBand="0" w:evenVBand="0" w:oddHBand="1" w:evenHBand="0" w:firstRowFirstColumn="0" w:firstRowLastColumn="0" w:lastRowFirstColumn="0" w:lastRowLastColumn="0"/>
              <w:rPr>
                <w:rFonts w:ascii="Myriad Pro" w:hAnsi="Myriad Pro"/>
                <w:b/>
                <w:noProof w:val="0"/>
                <w:color w:val="000000"/>
                <w:lang w:val="en-GB"/>
              </w:rPr>
            </w:pPr>
            <w:r w:rsidRPr="00E0378E">
              <w:rPr>
                <w:rFonts w:ascii="Myriad Pro" w:hAnsi="Myriad Pro"/>
                <w:b/>
                <w:noProof w:val="0"/>
                <w:color w:val="000000"/>
                <w:lang w:val="en-GB"/>
              </w:rPr>
              <w:t>Requisition No</w:t>
            </w:r>
            <w:r w:rsidR="008747A4">
              <w:rPr>
                <w:rFonts w:ascii="Myriad Pro" w:hAnsi="Myriad Pro"/>
                <w:b/>
                <w:noProof w:val="0"/>
                <w:color w:val="000000"/>
                <w:lang w:val="en-GB"/>
              </w:rPr>
              <w:t xml:space="preserve"> &amp; Fund Code</w:t>
            </w:r>
            <w:r w:rsidRPr="00E0378E">
              <w:rPr>
                <w:rFonts w:ascii="Myriad Pro" w:hAnsi="Myriad Pro"/>
                <w:b/>
                <w:noProof w:val="0"/>
                <w:color w:val="000000"/>
                <w:lang w:val="en-GB"/>
              </w:rPr>
              <w:t>:</w:t>
            </w:r>
          </w:p>
        </w:tc>
        <w:tc>
          <w:tcPr>
            <w:tcW w:w="2088" w:type="dxa"/>
          </w:tcPr>
          <w:p w14:paraId="4DB9A312" w14:textId="77777777" w:rsidR="00E0378E" w:rsidRPr="00E0378E" w:rsidRDefault="00E0378E" w:rsidP="00DC395C">
            <w:pPr>
              <w:pStyle w:val="Memoheading"/>
              <w:jc w:val="both"/>
              <w:cnfStyle w:val="000000100000" w:firstRow="0" w:lastRow="0" w:firstColumn="0" w:lastColumn="0" w:oddVBand="0" w:evenVBand="0" w:oddHBand="1" w:evenHBand="0" w:firstRowFirstColumn="0" w:firstRowLastColumn="0" w:lastRowFirstColumn="0" w:lastRowLastColumn="0"/>
              <w:rPr>
                <w:rFonts w:ascii="Myriad Pro" w:hAnsi="Myriad Pro"/>
                <w:noProof w:val="0"/>
                <w:color w:val="000000"/>
                <w:lang w:val="en-GB"/>
              </w:rPr>
            </w:pPr>
          </w:p>
        </w:tc>
      </w:tr>
      <w:tr w:rsidR="00E0378E" w:rsidRPr="00E0378E" w14:paraId="4DB9A318" w14:textId="77777777" w:rsidTr="008747A4">
        <w:tc>
          <w:tcPr>
            <w:cnfStyle w:val="001000000000" w:firstRow="0" w:lastRow="0" w:firstColumn="1" w:lastColumn="0" w:oddVBand="0" w:evenVBand="0" w:oddHBand="0" w:evenHBand="0" w:firstRowFirstColumn="0" w:firstRowLastColumn="0" w:lastRowFirstColumn="0" w:lastRowLastColumn="0"/>
            <w:tcW w:w="1818" w:type="dxa"/>
          </w:tcPr>
          <w:p w14:paraId="4DB9A314" w14:textId="77777777" w:rsidR="00E0378E" w:rsidRPr="00E0378E" w:rsidRDefault="00E0378E" w:rsidP="00DC395C">
            <w:pPr>
              <w:pStyle w:val="Memoheading"/>
              <w:jc w:val="both"/>
              <w:rPr>
                <w:rFonts w:ascii="Myriad Pro" w:hAnsi="Myriad Pro"/>
                <w:bCs w:val="0"/>
                <w:noProof w:val="0"/>
                <w:color w:val="000000"/>
                <w:lang w:val="en-GB"/>
              </w:rPr>
            </w:pPr>
            <w:r w:rsidRPr="00E0378E">
              <w:rPr>
                <w:rFonts w:ascii="Myriad Pro" w:hAnsi="Myriad Pro"/>
                <w:noProof w:val="0"/>
                <w:lang w:val="en-GB"/>
              </w:rPr>
              <w:t>Project Number:</w:t>
            </w:r>
          </w:p>
        </w:tc>
        <w:tc>
          <w:tcPr>
            <w:tcW w:w="2456" w:type="dxa"/>
          </w:tcPr>
          <w:p w14:paraId="4DB9A315" w14:textId="77777777" w:rsidR="00E0378E" w:rsidRPr="00E0378E" w:rsidRDefault="00E0378E" w:rsidP="00DC395C">
            <w:pPr>
              <w:pStyle w:val="Memoheading"/>
              <w:jc w:val="both"/>
              <w:cnfStyle w:val="000000000000" w:firstRow="0" w:lastRow="0" w:firstColumn="0" w:lastColumn="0" w:oddVBand="0" w:evenVBand="0" w:oddHBand="0" w:evenHBand="0" w:firstRowFirstColumn="0" w:firstRowLastColumn="0" w:lastRowFirstColumn="0" w:lastRowLastColumn="0"/>
              <w:rPr>
                <w:rFonts w:ascii="Myriad Pro" w:hAnsi="Myriad Pro"/>
                <w:noProof w:val="0"/>
                <w:color w:val="000000"/>
                <w:lang w:val="en-GB"/>
              </w:rPr>
            </w:pPr>
          </w:p>
        </w:tc>
        <w:tc>
          <w:tcPr>
            <w:tcW w:w="3124" w:type="dxa"/>
          </w:tcPr>
          <w:p w14:paraId="4DB9A316" w14:textId="77777777" w:rsidR="00E0378E" w:rsidRPr="00E0378E" w:rsidRDefault="00E0378E" w:rsidP="00E0378E">
            <w:pPr>
              <w:pStyle w:val="Memoheading"/>
              <w:jc w:val="both"/>
              <w:cnfStyle w:val="000000000000" w:firstRow="0" w:lastRow="0" w:firstColumn="0" w:lastColumn="0" w:oddVBand="0" w:evenVBand="0" w:oddHBand="0" w:evenHBand="0" w:firstRowFirstColumn="0" w:firstRowLastColumn="0" w:lastRowFirstColumn="0" w:lastRowLastColumn="0"/>
              <w:rPr>
                <w:rFonts w:ascii="Myriad Pro" w:hAnsi="Myriad Pro"/>
                <w:b/>
                <w:noProof w:val="0"/>
                <w:color w:val="000000"/>
                <w:lang w:val="en-GB"/>
              </w:rPr>
            </w:pPr>
            <w:r w:rsidRPr="00E0378E">
              <w:rPr>
                <w:rFonts w:ascii="Myriad Pro" w:hAnsi="Myriad Pro"/>
                <w:b/>
                <w:noProof w:val="0"/>
                <w:color w:val="000000"/>
                <w:lang w:val="en-GB"/>
              </w:rPr>
              <w:t>Contact No.:</w:t>
            </w:r>
          </w:p>
        </w:tc>
        <w:tc>
          <w:tcPr>
            <w:tcW w:w="2088" w:type="dxa"/>
          </w:tcPr>
          <w:p w14:paraId="4DB9A317" w14:textId="77777777" w:rsidR="00E0378E" w:rsidRPr="00E0378E" w:rsidRDefault="00E0378E" w:rsidP="00DC395C">
            <w:pPr>
              <w:pStyle w:val="Memoheading"/>
              <w:jc w:val="both"/>
              <w:cnfStyle w:val="000000000000" w:firstRow="0" w:lastRow="0" w:firstColumn="0" w:lastColumn="0" w:oddVBand="0" w:evenVBand="0" w:oddHBand="0" w:evenHBand="0" w:firstRowFirstColumn="0" w:firstRowLastColumn="0" w:lastRowFirstColumn="0" w:lastRowLastColumn="0"/>
              <w:rPr>
                <w:rFonts w:ascii="Myriad Pro" w:hAnsi="Myriad Pro"/>
                <w:noProof w:val="0"/>
                <w:color w:val="000000"/>
                <w:lang w:val="en-GB"/>
              </w:rPr>
            </w:pPr>
          </w:p>
        </w:tc>
      </w:tr>
    </w:tbl>
    <w:p w14:paraId="4DB9A319" w14:textId="77777777" w:rsidR="00E0378E" w:rsidRDefault="00E0378E" w:rsidP="00E0378E">
      <w:pPr>
        <w:pStyle w:val="Memoheading"/>
        <w:ind w:left="1080"/>
        <w:jc w:val="both"/>
        <w:rPr>
          <w:rFonts w:ascii="Myriad Pro" w:hAnsi="Myriad Pro"/>
          <w:b/>
          <w:noProof w:val="0"/>
          <w:lang w:val="en-GB"/>
        </w:rPr>
      </w:pPr>
    </w:p>
    <w:p w14:paraId="4DB9A31A" w14:textId="77777777" w:rsidR="00E0378E" w:rsidRPr="002F1869" w:rsidRDefault="00E0378E" w:rsidP="00E0378E">
      <w:pPr>
        <w:pStyle w:val="Memoheading"/>
        <w:jc w:val="both"/>
        <w:rPr>
          <w:rFonts w:ascii="Myriad Pro" w:hAnsi="Myriad Pro"/>
          <w:b/>
          <w:noProof w:val="0"/>
          <w:lang w:val="en-GB"/>
        </w:rPr>
      </w:pPr>
      <w:r>
        <w:rPr>
          <w:rFonts w:ascii="Myriad Pro" w:hAnsi="Myriad Pro"/>
          <w:b/>
          <w:noProof w:val="0"/>
          <w:lang w:val="en-GB"/>
        </w:rPr>
        <w:t>CONSULTANT DETAILS:</w:t>
      </w:r>
    </w:p>
    <w:tbl>
      <w:tblPr>
        <w:tblW w:w="0" w:type="auto"/>
        <w:tblBorders>
          <w:top w:val="single" w:sz="8" w:space="0" w:color="000000"/>
          <w:bottom w:val="single" w:sz="8" w:space="0" w:color="000000"/>
        </w:tblBorders>
        <w:tblLook w:val="04A0" w:firstRow="1" w:lastRow="0" w:firstColumn="1" w:lastColumn="0" w:noHBand="0" w:noVBand="1"/>
      </w:tblPr>
      <w:tblGrid>
        <w:gridCol w:w="2752"/>
        <w:gridCol w:w="2641"/>
        <w:gridCol w:w="2380"/>
        <w:gridCol w:w="1497"/>
      </w:tblGrid>
      <w:tr w:rsidR="00E0378E" w:rsidRPr="003E05B6" w14:paraId="4DB9A31F" w14:textId="77777777" w:rsidTr="00DC395C">
        <w:tc>
          <w:tcPr>
            <w:tcW w:w="2808" w:type="dxa"/>
            <w:tcBorders>
              <w:top w:val="single" w:sz="8" w:space="0" w:color="000000"/>
              <w:left w:val="nil"/>
              <w:bottom w:val="single" w:sz="8" w:space="0" w:color="000000"/>
              <w:right w:val="nil"/>
            </w:tcBorders>
          </w:tcPr>
          <w:p w14:paraId="4DB9A31B" w14:textId="77777777" w:rsidR="00E0378E" w:rsidRPr="003E05B6" w:rsidRDefault="00E0378E" w:rsidP="00DC395C">
            <w:pPr>
              <w:pStyle w:val="Memoheading"/>
              <w:jc w:val="both"/>
              <w:rPr>
                <w:rFonts w:ascii="Myriad Pro" w:hAnsi="Myriad Pro"/>
                <w:b/>
                <w:bCs/>
                <w:noProof w:val="0"/>
                <w:color w:val="000000"/>
                <w:lang w:val="en-GB"/>
              </w:rPr>
            </w:pPr>
            <w:r w:rsidRPr="003E05B6">
              <w:rPr>
                <w:rFonts w:ascii="Myriad Pro" w:hAnsi="Myriad Pro"/>
                <w:b/>
                <w:bCs/>
                <w:noProof w:val="0"/>
                <w:color w:val="000000"/>
                <w:lang w:val="en-GB"/>
              </w:rPr>
              <w:t>Name:</w:t>
            </w:r>
          </w:p>
        </w:tc>
        <w:tc>
          <w:tcPr>
            <w:tcW w:w="2700" w:type="dxa"/>
            <w:tcBorders>
              <w:top w:val="single" w:sz="8" w:space="0" w:color="000000"/>
              <w:left w:val="nil"/>
              <w:bottom w:val="single" w:sz="8" w:space="0" w:color="000000"/>
              <w:right w:val="nil"/>
            </w:tcBorders>
          </w:tcPr>
          <w:p w14:paraId="4DB9A31C" w14:textId="77777777" w:rsidR="00E0378E" w:rsidRPr="003E05B6" w:rsidRDefault="00E0378E" w:rsidP="00DC395C">
            <w:pPr>
              <w:pStyle w:val="Memoheading"/>
              <w:jc w:val="both"/>
              <w:rPr>
                <w:rFonts w:ascii="Myriad Pro" w:hAnsi="Myriad Pro"/>
                <w:b/>
                <w:bCs/>
                <w:noProof w:val="0"/>
                <w:color w:val="000000"/>
                <w:lang w:val="en-GB"/>
              </w:rPr>
            </w:pPr>
          </w:p>
        </w:tc>
        <w:tc>
          <w:tcPr>
            <w:tcW w:w="2430" w:type="dxa"/>
            <w:tcBorders>
              <w:top w:val="single" w:sz="8" w:space="0" w:color="000000"/>
              <w:left w:val="nil"/>
              <w:bottom w:val="single" w:sz="8" w:space="0" w:color="000000"/>
              <w:right w:val="nil"/>
            </w:tcBorders>
          </w:tcPr>
          <w:p w14:paraId="4DB9A31D" w14:textId="77777777" w:rsidR="00E0378E" w:rsidRPr="003E05B6" w:rsidRDefault="00E0378E" w:rsidP="00DC395C">
            <w:pPr>
              <w:pStyle w:val="Memoheading"/>
              <w:jc w:val="right"/>
              <w:rPr>
                <w:rFonts w:ascii="Myriad Pro" w:hAnsi="Myriad Pro"/>
                <w:b/>
                <w:bCs/>
                <w:noProof w:val="0"/>
                <w:color w:val="000000"/>
                <w:lang w:val="en-GB"/>
              </w:rPr>
            </w:pPr>
          </w:p>
        </w:tc>
        <w:tc>
          <w:tcPr>
            <w:tcW w:w="1548" w:type="dxa"/>
            <w:tcBorders>
              <w:top w:val="single" w:sz="8" w:space="0" w:color="000000"/>
              <w:left w:val="nil"/>
              <w:bottom w:val="single" w:sz="8" w:space="0" w:color="000000"/>
              <w:right w:val="nil"/>
            </w:tcBorders>
          </w:tcPr>
          <w:p w14:paraId="4DB9A31E" w14:textId="77777777" w:rsidR="00E0378E" w:rsidRPr="003E05B6" w:rsidRDefault="00E0378E" w:rsidP="00DC395C">
            <w:pPr>
              <w:pStyle w:val="Memoheading"/>
              <w:jc w:val="both"/>
              <w:rPr>
                <w:rFonts w:ascii="Myriad Pro" w:hAnsi="Myriad Pro"/>
                <w:b/>
                <w:bCs/>
                <w:noProof w:val="0"/>
                <w:color w:val="000000"/>
                <w:lang w:val="en-GB"/>
              </w:rPr>
            </w:pPr>
          </w:p>
        </w:tc>
      </w:tr>
      <w:tr w:rsidR="00E0378E" w:rsidRPr="003E05B6" w14:paraId="4DB9A324" w14:textId="77777777" w:rsidTr="00DC395C">
        <w:tc>
          <w:tcPr>
            <w:tcW w:w="2808" w:type="dxa"/>
            <w:tcBorders>
              <w:left w:val="nil"/>
              <w:right w:val="nil"/>
            </w:tcBorders>
            <w:shd w:val="clear" w:color="auto" w:fill="C0C0C0"/>
          </w:tcPr>
          <w:p w14:paraId="4DB9A320" w14:textId="77777777" w:rsidR="00E0378E" w:rsidRPr="003E05B6" w:rsidRDefault="00E0378E" w:rsidP="00FD2D04">
            <w:pPr>
              <w:pStyle w:val="Memoheading"/>
              <w:jc w:val="both"/>
              <w:rPr>
                <w:rFonts w:ascii="Myriad Pro" w:hAnsi="Myriad Pro"/>
                <w:b/>
                <w:bCs/>
                <w:noProof w:val="0"/>
                <w:color w:val="000000"/>
                <w:lang w:val="en-GB"/>
              </w:rPr>
            </w:pPr>
            <w:r w:rsidRPr="003E05B6">
              <w:rPr>
                <w:rFonts w:ascii="Myriad Pro" w:hAnsi="Myriad Pro"/>
                <w:b/>
                <w:bCs/>
                <w:noProof w:val="0"/>
                <w:color w:val="000000"/>
                <w:lang w:val="en-GB"/>
              </w:rPr>
              <w:t>Duration</w:t>
            </w:r>
            <w:r w:rsidR="00FD2D04">
              <w:rPr>
                <w:rStyle w:val="FootnoteReference"/>
                <w:rFonts w:ascii="Myriad Pro" w:hAnsi="Myriad Pro"/>
                <w:b/>
                <w:bCs/>
                <w:noProof w:val="0"/>
                <w:color w:val="000000"/>
                <w:lang w:val="en-GB"/>
              </w:rPr>
              <w:footnoteReference w:id="1"/>
            </w:r>
          </w:p>
        </w:tc>
        <w:tc>
          <w:tcPr>
            <w:tcW w:w="2700" w:type="dxa"/>
            <w:tcBorders>
              <w:left w:val="nil"/>
              <w:right w:val="nil"/>
            </w:tcBorders>
            <w:shd w:val="clear" w:color="auto" w:fill="C0C0C0"/>
          </w:tcPr>
          <w:p w14:paraId="4DB9A321" w14:textId="77777777" w:rsidR="00E0378E" w:rsidRPr="003E05B6" w:rsidRDefault="00E0378E" w:rsidP="006B0A8E">
            <w:pPr>
              <w:pStyle w:val="Memoheading"/>
              <w:jc w:val="both"/>
              <w:rPr>
                <w:rFonts w:ascii="Myriad Pro" w:hAnsi="Myriad Pro"/>
                <w:noProof w:val="0"/>
                <w:color w:val="000000"/>
                <w:lang w:val="en-GB"/>
              </w:rPr>
            </w:pPr>
            <w:r w:rsidRPr="00402C76">
              <w:rPr>
                <w:rFonts w:ascii="Myriad Pro" w:hAnsi="Myriad Pro"/>
                <w:noProof w:val="0"/>
                <w:color w:val="000000"/>
                <w:u w:val="single"/>
                <w:lang w:val="en-GB"/>
              </w:rPr>
              <w:t>From</w:t>
            </w:r>
            <w:r w:rsidRPr="003E05B6">
              <w:rPr>
                <w:rFonts w:ascii="Myriad Pro" w:hAnsi="Myriad Pro"/>
                <w:noProof w:val="0"/>
                <w:color w:val="000000"/>
                <w:lang w:val="en-GB"/>
              </w:rPr>
              <w:t>: dd/mm/</w:t>
            </w:r>
            <w:proofErr w:type="spellStart"/>
            <w:r w:rsidRPr="003E05B6">
              <w:rPr>
                <w:rFonts w:ascii="Myriad Pro" w:hAnsi="Myriad Pro"/>
                <w:noProof w:val="0"/>
                <w:color w:val="000000"/>
                <w:lang w:val="en-GB"/>
              </w:rPr>
              <w:t>yy</w:t>
            </w:r>
            <w:proofErr w:type="spellEnd"/>
          </w:p>
        </w:tc>
        <w:tc>
          <w:tcPr>
            <w:tcW w:w="2430" w:type="dxa"/>
            <w:tcBorders>
              <w:left w:val="nil"/>
              <w:right w:val="nil"/>
            </w:tcBorders>
            <w:shd w:val="clear" w:color="auto" w:fill="C0C0C0"/>
          </w:tcPr>
          <w:p w14:paraId="4DB9A322" w14:textId="77777777" w:rsidR="00E0378E" w:rsidRPr="003E05B6" w:rsidRDefault="00E0378E" w:rsidP="00DC395C">
            <w:pPr>
              <w:pStyle w:val="Memoheading"/>
              <w:jc w:val="both"/>
              <w:rPr>
                <w:rFonts w:ascii="Myriad Pro" w:hAnsi="Myriad Pro"/>
                <w:noProof w:val="0"/>
                <w:color w:val="000000"/>
                <w:lang w:val="en-GB"/>
              </w:rPr>
            </w:pPr>
            <w:r w:rsidRPr="00402C76">
              <w:rPr>
                <w:rFonts w:ascii="Myriad Pro" w:hAnsi="Myriad Pro"/>
                <w:noProof w:val="0"/>
                <w:color w:val="000000"/>
                <w:u w:val="single"/>
                <w:lang w:val="en-GB"/>
              </w:rPr>
              <w:t>To</w:t>
            </w:r>
            <w:r w:rsidRPr="003E05B6">
              <w:rPr>
                <w:rFonts w:ascii="Myriad Pro" w:hAnsi="Myriad Pro"/>
                <w:noProof w:val="0"/>
                <w:color w:val="000000"/>
                <w:lang w:val="en-GB"/>
              </w:rPr>
              <w:t>: dd/mm/</w:t>
            </w:r>
            <w:proofErr w:type="spellStart"/>
            <w:r w:rsidRPr="003E05B6">
              <w:rPr>
                <w:rFonts w:ascii="Myriad Pro" w:hAnsi="Myriad Pro"/>
                <w:noProof w:val="0"/>
                <w:color w:val="000000"/>
                <w:lang w:val="en-GB"/>
              </w:rPr>
              <w:t>yy</w:t>
            </w:r>
            <w:proofErr w:type="spellEnd"/>
          </w:p>
        </w:tc>
        <w:tc>
          <w:tcPr>
            <w:tcW w:w="1548" w:type="dxa"/>
            <w:tcBorders>
              <w:left w:val="nil"/>
              <w:right w:val="nil"/>
            </w:tcBorders>
            <w:shd w:val="clear" w:color="auto" w:fill="C0C0C0"/>
          </w:tcPr>
          <w:p w14:paraId="4DB9A323" w14:textId="77777777" w:rsidR="00E0378E" w:rsidRPr="003E05B6" w:rsidRDefault="00E0378E" w:rsidP="00DC395C">
            <w:pPr>
              <w:pStyle w:val="Memoheading"/>
              <w:jc w:val="both"/>
              <w:rPr>
                <w:rFonts w:ascii="Myriad Pro" w:hAnsi="Myriad Pro"/>
                <w:noProof w:val="0"/>
                <w:color w:val="000000"/>
                <w:lang w:val="en-GB"/>
              </w:rPr>
            </w:pPr>
          </w:p>
        </w:tc>
      </w:tr>
      <w:tr w:rsidR="00E0378E" w:rsidRPr="003E05B6" w14:paraId="4DB9A329" w14:textId="77777777" w:rsidTr="00DC395C">
        <w:tc>
          <w:tcPr>
            <w:tcW w:w="2808" w:type="dxa"/>
          </w:tcPr>
          <w:p w14:paraId="4DB9A325" w14:textId="77777777" w:rsidR="00E0378E" w:rsidRPr="003E05B6" w:rsidRDefault="00E0378E" w:rsidP="00DC395C">
            <w:pPr>
              <w:pStyle w:val="Memoheading"/>
              <w:jc w:val="both"/>
              <w:rPr>
                <w:rFonts w:ascii="Myriad Pro" w:hAnsi="Myriad Pro"/>
                <w:b/>
                <w:bCs/>
                <w:noProof w:val="0"/>
                <w:color w:val="000000"/>
                <w:lang w:val="en-GB"/>
              </w:rPr>
            </w:pPr>
          </w:p>
        </w:tc>
        <w:tc>
          <w:tcPr>
            <w:tcW w:w="2700" w:type="dxa"/>
            <w:tcBorders>
              <w:bottom w:val="single" w:sz="4" w:space="0" w:color="auto"/>
            </w:tcBorders>
          </w:tcPr>
          <w:p w14:paraId="4DB9A326" w14:textId="77777777" w:rsidR="00E0378E" w:rsidRPr="003E05B6" w:rsidRDefault="00E0378E" w:rsidP="006B0A8E">
            <w:pPr>
              <w:pStyle w:val="Memoheading"/>
              <w:jc w:val="both"/>
              <w:rPr>
                <w:rFonts w:ascii="Myriad Pro" w:hAnsi="Myriad Pro"/>
                <w:noProof w:val="0"/>
                <w:color w:val="000000"/>
                <w:lang w:val="en-GB"/>
              </w:rPr>
            </w:pPr>
            <w:r w:rsidRPr="003E05B6">
              <w:rPr>
                <w:rFonts w:ascii="Myriad Pro" w:hAnsi="Myriad Pro"/>
                <w:noProof w:val="0"/>
                <w:color w:val="000000"/>
                <w:lang w:val="en-GB"/>
              </w:rPr>
              <w:t>(No. of days if applicable)</w:t>
            </w:r>
          </w:p>
        </w:tc>
        <w:tc>
          <w:tcPr>
            <w:tcW w:w="2430" w:type="dxa"/>
            <w:tcBorders>
              <w:bottom w:val="single" w:sz="4" w:space="0" w:color="auto"/>
            </w:tcBorders>
          </w:tcPr>
          <w:p w14:paraId="4DB9A327" w14:textId="77777777" w:rsidR="00E0378E" w:rsidRPr="003E05B6" w:rsidRDefault="00E0378E" w:rsidP="00DC395C">
            <w:pPr>
              <w:pStyle w:val="Memoheading"/>
              <w:jc w:val="both"/>
              <w:rPr>
                <w:rFonts w:ascii="Myriad Pro" w:hAnsi="Myriad Pro"/>
                <w:noProof w:val="0"/>
                <w:color w:val="000000"/>
                <w:lang w:val="en-GB"/>
              </w:rPr>
            </w:pPr>
          </w:p>
        </w:tc>
        <w:tc>
          <w:tcPr>
            <w:tcW w:w="1548" w:type="dxa"/>
            <w:tcBorders>
              <w:bottom w:val="single" w:sz="4" w:space="0" w:color="auto"/>
            </w:tcBorders>
          </w:tcPr>
          <w:p w14:paraId="4DB9A328" w14:textId="77777777" w:rsidR="00E0378E" w:rsidRPr="003E05B6" w:rsidRDefault="00E0378E" w:rsidP="00DC395C">
            <w:pPr>
              <w:pStyle w:val="Memoheading"/>
              <w:jc w:val="both"/>
              <w:rPr>
                <w:rFonts w:ascii="Myriad Pro" w:hAnsi="Myriad Pro"/>
                <w:noProof w:val="0"/>
                <w:color w:val="000000"/>
                <w:lang w:val="en-GB"/>
              </w:rPr>
            </w:pPr>
          </w:p>
        </w:tc>
      </w:tr>
      <w:tr w:rsidR="00E0378E" w:rsidRPr="003E05B6" w14:paraId="4DB9A32C" w14:textId="77777777" w:rsidTr="00DC395C">
        <w:tc>
          <w:tcPr>
            <w:tcW w:w="2808" w:type="dxa"/>
            <w:tcBorders>
              <w:left w:val="nil"/>
              <w:right w:val="single" w:sz="4" w:space="0" w:color="auto"/>
            </w:tcBorders>
            <w:shd w:val="clear" w:color="auto" w:fill="C0C0C0"/>
          </w:tcPr>
          <w:p w14:paraId="4DB9A32A" w14:textId="77777777" w:rsidR="00E0378E" w:rsidRPr="003E05B6" w:rsidRDefault="00E0378E" w:rsidP="00DC395C">
            <w:pPr>
              <w:pStyle w:val="Memoheading"/>
              <w:jc w:val="both"/>
              <w:rPr>
                <w:rFonts w:ascii="Myriad Pro" w:hAnsi="Myriad Pro"/>
                <w:b/>
                <w:bCs/>
                <w:noProof w:val="0"/>
                <w:color w:val="000000"/>
                <w:lang w:val="en-GB"/>
              </w:rPr>
            </w:pPr>
            <w:r w:rsidRPr="003E05B6">
              <w:rPr>
                <w:rFonts w:ascii="Myriad Pro" w:hAnsi="Myriad Pro"/>
                <w:b/>
                <w:bCs/>
                <w:noProof w:val="0"/>
                <w:color w:val="000000"/>
                <w:lang w:val="en-GB"/>
              </w:rPr>
              <w:t>Type of assignment;</w:t>
            </w:r>
          </w:p>
        </w:tc>
        <w:tc>
          <w:tcPr>
            <w:tcW w:w="6678" w:type="dxa"/>
            <w:gridSpan w:val="3"/>
            <w:tcBorders>
              <w:top w:val="single" w:sz="4" w:space="0" w:color="auto"/>
              <w:left w:val="single" w:sz="4" w:space="0" w:color="auto"/>
              <w:bottom w:val="single" w:sz="4" w:space="0" w:color="auto"/>
              <w:right w:val="single" w:sz="4" w:space="0" w:color="auto"/>
            </w:tcBorders>
            <w:shd w:val="clear" w:color="auto" w:fill="C0C0C0"/>
          </w:tcPr>
          <w:p w14:paraId="4DB9A32B" w14:textId="77777777" w:rsidR="00E0378E" w:rsidRPr="003E05B6" w:rsidRDefault="00E0378E" w:rsidP="00DC395C">
            <w:pPr>
              <w:pStyle w:val="Memoheading"/>
              <w:jc w:val="both"/>
              <w:rPr>
                <w:rFonts w:ascii="Myriad Pro" w:hAnsi="Myriad Pro"/>
                <w:noProof w:val="0"/>
                <w:color w:val="000000"/>
                <w:lang w:val="en-GB"/>
              </w:rPr>
            </w:pPr>
          </w:p>
        </w:tc>
      </w:tr>
      <w:tr w:rsidR="00E0378E" w:rsidRPr="003E05B6" w14:paraId="4DB9A331" w14:textId="77777777" w:rsidTr="00DC395C">
        <w:tc>
          <w:tcPr>
            <w:tcW w:w="2808" w:type="dxa"/>
          </w:tcPr>
          <w:p w14:paraId="4DB9A32D" w14:textId="77777777" w:rsidR="00E0378E" w:rsidRPr="003E05B6" w:rsidRDefault="008747A4" w:rsidP="00DC395C">
            <w:pPr>
              <w:pStyle w:val="Memoheading"/>
              <w:jc w:val="both"/>
              <w:rPr>
                <w:rFonts w:ascii="Myriad Pro" w:hAnsi="Myriad Pro"/>
                <w:b/>
                <w:bCs/>
                <w:noProof w:val="0"/>
                <w:color w:val="000000"/>
                <w:lang w:val="en-GB"/>
              </w:rPr>
            </w:pPr>
            <w:r>
              <w:rPr>
                <w:rFonts w:ascii="Myriad Pro" w:hAnsi="Myriad Pro"/>
                <w:b/>
                <w:bCs/>
                <w:noProof w:val="0"/>
                <w:color w:val="000000"/>
                <w:lang w:val="en-GB"/>
              </w:rPr>
              <w:t>(Attached TOR)</w:t>
            </w:r>
          </w:p>
        </w:tc>
        <w:tc>
          <w:tcPr>
            <w:tcW w:w="2700" w:type="dxa"/>
            <w:tcBorders>
              <w:top w:val="single" w:sz="4" w:space="0" w:color="auto"/>
              <w:bottom w:val="single" w:sz="4" w:space="0" w:color="auto"/>
            </w:tcBorders>
          </w:tcPr>
          <w:p w14:paraId="4DB9A32E" w14:textId="77777777" w:rsidR="00E0378E" w:rsidRPr="003E05B6" w:rsidRDefault="00E0378E" w:rsidP="00DC395C">
            <w:pPr>
              <w:pStyle w:val="Memoheading"/>
              <w:jc w:val="both"/>
              <w:rPr>
                <w:rFonts w:ascii="Myriad Pro" w:hAnsi="Myriad Pro"/>
                <w:noProof w:val="0"/>
                <w:color w:val="000000"/>
                <w:lang w:val="en-GB"/>
              </w:rPr>
            </w:pPr>
          </w:p>
        </w:tc>
        <w:tc>
          <w:tcPr>
            <w:tcW w:w="2430" w:type="dxa"/>
            <w:tcBorders>
              <w:top w:val="single" w:sz="4" w:space="0" w:color="auto"/>
              <w:bottom w:val="single" w:sz="4" w:space="0" w:color="auto"/>
            </w:tcBorders>
          </w:tcPr>
          <w:p w14:paraId="4DB9A32F" w14:textId="77777777" w:rsidR="00E0378E" w:rsidRPr="003E05B6" w:rsidRDefault="00E0378E" w:rsidP="00DC395C">
            <w:pPr>
              <w:pStyle w:val="Memoheading"/>
              <w:jc w:val="both"/>
              <w:rPr>
                <w:rFonts w:ascii="Myriad Pro" w:hAnsi="Myriad Pro"/>
                <w:bCs/>
                <w:noProof w:val="0"/>
                <w:color w:val="000000"/>
                <w:lang w:val="en-GB"/>
              </w:rPr>
            </w:pPr>
          </w:p>
        </w:tc>
        <w:tc>
          <w:tcPr>
            <w:tcW w:w="1548" w:type="dxa"/>
            <w:tcBorders>
              <w:top w:val="single" w:sz="4" w:space="0" w:color="auto"/>
              <w:bottom w:val="single" w:sz="4" w:space="0" w:color="auto"/>
            </w:tcBorders>
          </w:tcPr>
          <w:p w14:paraId="4DB9A330" w14:textId="77777777" w:rsidR="00E0378E" w:rsidRPr="003E05B6" w:rsidRDefault="00E0378E" w:rsidP="00DC395C">
            <w:pPr>
              <w:pStyle w:val="Memoheading"/>
              <w:jc w:val="both"/>
              <w:rPr>
                <w:rFonts w:ascii="Myriad Pro" w:hAnsi="Myriad Pro"/>
                <w:noProof w:val="0"/>
                <w:color w:val="000000"/>
                <w:lang w:val="en-GB"/>
              </w:rPr>
            </w:pPr>
          </w:p>
        </w:tc>
      </w:tr>
    </w:tbl>
    <w:p w14:paraId="4DB9A332" w14:textId="77777777" w:rsidR="00E0378E" w:rsidRDefault="00E0378E" w:rsidP="00E0378E">
      <w:pPr>
        <w:pStyle w:val="Memoheading"/>
        <w:jc w:val="both"/>
        <w:rPr>
          <w:rFonts w:ascii="Myriad Pro" w:hAnsi="Myriad Pro"/>
          <w:b/>
          <w:noProof w:val="0"/>
          <w:lang w:val="en-GB"/>
        </w:rPr>
      </w:pPr>
    </w:p>
    <w:tbl>
      <w:tblPr>
        <w:tblStyle w:val="TableGrid"/>
        <w:tblW w:w="0" w:type="auto"/>
        <w:tblLook w:val="04A0" w:firstRow="1" w:lastRow="0" w:firstColumn="1" w:lastColumn="0" w:noHBand="0" w:noVBand="1"/>
      </w:tblPr>
      <w:tblGrid>
        <w:gridCol w:w="9260"/>
      </w:tblGrid>
      <w:tr w:rsidR="00155271" w14:paraId="4DB9A339" w14:textId="77777777" w:rsidTr="00155271">
        <w:tc>
          <w:tcPr>
            <w:tcW w:w="9486" w:type="dxa"/>
          </w:tcPr>
          <w:p w14:paraId="4DB9A333" w14:textId="77777777" w:rsidR="00155271" w:rsidRDefault="00155271" w:rsidP="00E0378E">
            <w:pPr>
              <w:pStyle w:val="Memoheading"/>
              <w:jc w:val="both"/>
              <w:rPr>
                <w:rFonts w:ascii="Myriad Pro" w:hAnsi="Myriad Pro"/>
                <w:b/>
                <w:noProof w:val="0"/>
                <w:lang w:val="en-GB"/>
              </w:rPr>
            </w:pPr>
          </w:p>
          <w:p w14:paraId="4DB9A334" w14:textId="21DEA77C" w:rsidR="00155271" w:rsidRPr="00155271" w:rsidRDefault="00155271" w:rsidP="00E0378E">
            <w:pPr>
              <w:pStyle w:val="Memoheading"/>
              <w:jc w:val="both"/>
              <w:rPr>
                <w:rFonts w:ascii="Myriad Pro" w:hAnsi="Myriad Pro"/>
                <w:b/>
                <w:noProof w:val="0"/>
                <w:u w:val="single"/>
                <w:lang w:val="en-GB"/>
              </w:rPr>
            </w:pPr>
            <w:r w:rsidRPr="00155271">
              <w:rPr>
                <w:rFonts w:ascii="Myriad Pro" w:hAnsi="Myriad Pro"/>
                <w:b/>
                <w:noProof w:val="0"/>
                <w:u w:val="single"/>
                <w:lang w:val="en-GB"/>
              </w:rPr>
              <w:t xml:space="preserve">Justification for Duration Exceeding </w:t>
            </w:r>
            <w:r w:rsidR="00040D03">
              <w:rPr>
                <w:rFonts w:ascii="Myriad Pro" w:hAnsi="Myriad Pro"/>
                <w:b/>
                <w:noProof w:val="0"/>
                <w:u w:val="single"/>
                <w:lang w:val="en-GB"/>
              </w:rPr>
              <w:t>24</w:t>
            </w:r>
            <w:r w:rsidRPr="00155271">
              <w:rPr>
                <w:rFonts w:ascii="Myriad Pro" w:hAnsi="Myriad Pro"/>
                <w:b/>
                <w:noProof w:val="0"/>
                <w:u w:val="single"/>
                <w:lang w:val="en-GB"/>
              </w:rPr>
              <w:t xml:space="preserve"> months:</w:t>
            </w:r>
          </w:p>
          <w:p w14:paraId="4DB9A335" w14:textId="77777777" w:rsidR="00155271" w:rsidRDefault="00155271" w:rsidP="00E0378E">
            <w:pPr>
              <w:pStyle w:val="Memoheading"/>
              <w:jc w:val="both"/>
              <w:rPr>
                <w:rFonts w:ascii="Myriad Pro" w:hAnsi="Myriad Pro"/>
                <w:b/>
                <w:noProof w:val="0"/>
                <w:lang w:val="en-GB"/>
              </w:rPr>
            </w:pPr>
          </w:p>
          <w:p w14:paraId="4DB9A336" w14:textId="77777777" w:rsidR="00155271" w:rsidRDefault="00155271" w:rsidP="00E0378E">
            <w:pPr>
              <w:pStyle w:val="Memoheading"/>
              <w:jc w:val="both"/>
              <w:rPr>
                <w:rFonts w:ascii="Myriad Pro" w:hAnsi="Myriad Pro"/>
                <w:b/>
                <w:noProof w:val="0"/>
                <w:lang w:val="en-GB"/>
              </w:rPr>
            </w:pPr>
          </w:p>
          <w:p w14:paraId="4DB9A337" w14:textId="77777777" w:rsidR="00155271" w:rsidRDefault="00155271" w:rsidP="00E0378E">
            <w:pPr>
              <w:pStyle w:val="Memoheading"/>
              <w:jc w:val="both"/>
              <w:rPr>
                <w:rFonts w:ascii="Myriad Pro" w:hAnsi="Myriad Pro"/>
                <w:b/>
                <w:noProof w:val="0"/>
                <w:lang w:val="en-GB"/>
              </w:rPr>
            </w:pPr>
          </w:p>
          <w:p w14:paraId="4DB9A338" w14:textId="77777777" w:rsidR="00155271" w:rsidRDefault="00155271" w:rsidP="00E0378E">
            <w:pPr>
              <w:pStyle w:val="Memoheading"/>
              <w:jc w:val="both"/>
              <w:rPr>
                <w:rFonts w:ascii="Myriad Pro" w:hAnsi="Myriad Pro"/>
                <w:b/>
                <w:noProof w:val="0"/>
                <w:lang w:val="en-GB"/>
              </w:rPr>
            </w:pPr>
          </w:p>
        </w:tc>
      </w:tr>
      <w:tr w:rsidR="00155271" w14:paraId="4DB9A340" w14:textId="77777777" w:rsidTr="00155271">
        <w:tc>
          <w:tcPr>
            <w:tcW w:w="9486" w:type="dxa"/>
          </w:tcPr>
          <w:p w14:paraId="4DB9A33A" w14:textId="77777777" w:rsidR="00155271" w:rsidRDefault="00155271" w:rsidP="00E0378E">
            <w:pPr>
              <w:pStyle w:val="Memoheading"/>
              <w:jc w:val="both"/>
              <w:rPr>
                <w:rFonts w:ascii="Myriad Pro" w:hAnsi="Myriad Pro"/>
                <w:b/>
                <w:noProof w:val="0"/>
                <w:lang w:val="en-GB"/>
              </w:rPr>
            </w:pPr>
          </w:p>
          <w:p w14:paraId="4DB9A33B" w14:textId="40072886" w:rsidR="00155271" w:rsidRPr="00155271" w:rsidRDefault="00155271" w:rsidP="00E0378E">
            <w:pPr>
              <w:pStyle w:val="Memoheading"/>
              <w:jc w:val="both"/>
              <w:rPr>
                <w:rFonts w:ascii="Myriad Pro" w:hAnsi="Myriad Pro"/>
                <w:b/>
                <w:noProof w:val="0"/>
                <w:u w:val="single"/>
                <w:lang w:val="en-GB"/>
              </w:rPr>
            </w:pPr>
            <w:r w:rsidRPr="00155271">
              <w:rPr>
                <w:rFonts w:ascii="Myriad Pro" w:hAnsi="Myriad Pro"/>
                <w:b/>
                <w:noProof w:val="0"/>
                <w:u w:val="single"/>
                <w:lang w:val="en-GB"/>
              </w:rPr>
              <w:t xml:space="preserve">Justification for Daily Fee Exceeding US$ </w:t>
            </w:r>
            <w:r w:rsidR="00847F22">
              <w:rPr>
                <w:rFonts w:ascii="Myriad Pro" w:hAnsi="Myriad Pro"/>
                <w:b/>
                <w:noProof w:val="0"/>
                <w:u w:val="single"/>
                <w:lang w:val="en-GB"/>
              </w:rPr>
              <w:t>1,800</w:t>
            </w:r>
            <w:r w:rsidRPr="00155271">
              <w:rPr>
                <w:rFonts w:ascii="Myriad Pro" w:hAnsi="Myriad Pro"/>
                <w:b/>
                <w:noProof w:val="0"/>
                <w:u w:val="single"/>
                <w:lang w:val="en-GB"/>
              </w:rPr>
              <w:t>:</w:t>
            </w:r>
          </w:p>
          <w:p w14:paraId="4DB9A33C" w14:textId="77777777" w:rsidR="00155271" w:rsidRDefault="00155271" w:rsidP="00E0378E">
            <w:pPr>
              <w:pStyle w:val="Memoheading"/>
              <w:jc w:val="both"/>
              <w:rPr>
                <w:rFonts w:ascii="Myriad Pro" w:hAnsi="Myriad Pro"/>
                <w:b/>
                <w:noProof w:val="0"/>
                <w:lang w:val="en-GB"/>
              </w:rPr>
            </w:pPr>
          </w:p>
          <w:p w14:paraId="4DB9A33D" w14:textId="77777777" w:rsidR="00155271" w:rsidRDefault="00155271" w:rsidP="00E0378E">
            <w:pPr>
              <w:pStyle w:val="Memoheading"/>
              <w:jc w:val="both"/>
              <w:rPr>
                <w:rFonts w:ascii="Myriad Pro" w:hAnsi="Myriad Pro"/>
                <w:b/>
                <w:noProof w:val="0"/>
                <w:lang w:val="en-GB"/>
              </w:rPr>
            </w:pPr>
          </w:p>
          <w:p w14:paraId="4DB9A33E" w14:textId="77777777" w:rsidR="00155271" w:rsidRDefault="00155271" w:rsidP="00E0378E">
            <w:pPr>
              <w:pStyle w:val="Memoheading"/>
              <w:jc w:val="both"/>
              <w:rPr>
                <w:rFonts w:ascii="Myriad Pro" w:hAnsi="Myriad Pro"/>
                <w:b/>
                <w:noProof w:val="0"/>
                <w:lang w:val="en-GB"/>
              </w:rPr>
            </w:pPr>
          </w:p>
          <w:p w14:paraId="4DB9A33F" w14:textId="77777777" w:rsidR="00155271" w:rsidRDefault="00155271" w:rsidP="00E0378E">
            <w:pPr>
              <w:pStyle w:val="Memoheading"/>
              <w:jc w:val="both"/>
              <w:rPr>
                <w:rFonts w:ascii="Myriad Pro" w:hAnsi="Myriad Pro"/>
                <w:b/>
                <w:noProof w:val="0"/>
                <w:lang w:val="en-GB"/>
              </w:rPr>
            </w:pPr>
          </w:p>
        </w:tc>
      </w:tr>
      <w:tr w:rsidR="00E6726A" w14:paraId="4DB9A346" w14:textId="77777777" w:rsidTr="00155271">
        <w:tc>
          <w:tcPr>
            <w:tcW w:w="9486" w:type="dxa"/>
          </w:tcPr>
          <w:p w14:paraId="4DB9A341" w14:textId="77777777" w:rsidR="00E6726A" w:rsidRDefault="00E6726A" w:rsidP="00E0378E">
            <w:pPr>
              <w:pStyle w:val="Memoheading"/>
              <w:jc w:val="both"/>
              <w:rPr>
                <w:rFonts w:ascii="Myriad Pro" w:hAnsi="Myriad Pro"/>
                <w:b/>
                <w:noProof w:val="0"/>
                <w:lang w:val="en-GB"/>
              </w:rPr>
            </w:pPr>
          </w:p>
          <w:p w14:paraId="4DB9A342" w14:textId="77777777" w:rsidR="00E6726A" w:rsidRPr="00E6726A" w:rsidRDefault="00E6726A" w:rsidP="00E0378E">
            <w:pPr>
              <w:pStyle w:val="Memoheading"/>
              <w:jc w:val="both"/>
              <w:rPr>
                <w:rFonts w:ascii="Myriad Pro" w:hAnsi="Myriad Pro"/>
                <w:b/>
                <w:noProof w:val="0"/>
                <w:u w:val="single"/>
                <w:lang w:val="en-GB"/>
              </w:rPr>
            </w:pPr>
            <w:r w:rsidRPr="00E6726A">
              <w:rPr>
                <w:rFonts w:ascii="Myriad Pro" w:hAnsi="Myriad Pro"/>
                <w:b/>
                <w:noProof w:val="0"/>
                <w:u w:val="single"/>
                <w:lang w:val="en-GB"/>
              </w:rPr>
              <w:t>Potential Risks, Mitigating Measures and Quality Assurance:</w:t>
            </w:r>
          </w:p>
          <w:p w14:paraId="4DB9A343" w14:textId="77777777" w:rsidR="00E6726A" w:rsidRDefault="00E6726A" w:rsidP="00E0378E">
            <w:pPr>
              <w:pStyle w:val="Memoheading"/>
              <w:jc w:val="both"/>
              <w:rPr>
                <w:rFonts w:ascii="Myriad Pro" w:hAnsi="Myriad Pro"/>
                <w:b/>
                <w:noProof w:val="0"/>
                <w:lang w:val="en-GB"/>
              </w:rPr>
            </w:pPr>
          </w:p>
          <w:p w14:paraId="4DB9A344" w14:textId="77777777" w:rsidR="008302BB" w:rsidRDefault="008302BB" w:rsidP="00E0378E">
            <w:pPr>
              <w:pStyle w:val="Memoheading"/>
              <w:jc w:val="both"/>
              <w:rPr>
                <w:rFonts w:ascii="Myriad Pro" w:hAnsi="Myriad Pro"/>
                <w:b/>
                <w:noProof w:val="0"/>
                <w:lang w:val="en-GB"/>
              </w:rPr>
            </w:pPr>
          </w:p>
          <w:p w14:paraId="4DB9A345" w14:textId="77777777" w:rsidR="00E6726A" w:rsidRDefault="00E6726A" w:rsidP="00E0378E">
            <w:pPr>
              <w:pStyle w:val="Memoheading"/>
              <w:jc w:val="both"/>
              <w:rPr>
                <w:rFonts w:ascii="Myriad Pro" w:hAnsi="Myriad Pro"/>
                <w:b/>
                <w:noProof w:val="0"/>
                <w:lang w:val="en-GB"/>
              </w:rPr>
            </w:pPr>
          </w:p>
        </w:tc>
      </w:tr>
    </w:tbl>
    <w:p w14:paraId="4DB9A347" w14:textId="77777777" w:rsidR="00155271" w:rsidRDefault="00155271" w:rsidP="00E0378E">
      <w:pPr>
        <w:pStyle w:val="Memoheading"/>
        <w:jc w:val="both"/>
        <w:rPr>
          <w:rFonts w:ascii="Myriad Pro" w:hAnsi="Myriad Pro"/>
          <w:b/>
          <w:noProof w:val="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0"/>
      </w:tblGrid>
      <w:tr w:rsidR="00E0378E" w:rsidRPr="006B6197" w14:paraId="4DB9A34D" w14:textId="77777777" w:rsidTr="00344CFD">
        <w:trPr>
          <w:trHeight w:val="580"/>
        </w:trPr>
        <w:tc>
          <w:tcPr>
            <w:tcW w:w="9486" w:type="dxa"/>
          </w:tcPr>
          <w:p w14:paraId="4DB9A348" w14:textId="77777777" w:rsidR="009A1CE9" w:rsidRDefault="009A1CE9" w:rsidP="00E0378E">
            <w:pPr>
              <w:pStyle w:val="Memoheading"/>
              <w:jc w:val="both"/>
              <w:rPr>
                <w:rFonts w:ascii="Myriad Pro" w:hAnsi="Myriad Pro"/>
                <w:noProof w:val="0"/>
                <w:u w:val="single"/>
                <w:lang w:val="en-GB"/>
              </w:rPr>
            </w:pPr>
          </w:p>
          <w:p w14:paraId="4DB9A349" w14:textId="77777777" w:rsidR="00E0378E" w:rsidRPr="00E17366" w:rsidRDefault="00E0378E" w:rsidP="00E0378E">
            <w:pPr>
              <w:pStyle w:val="Memoheading"/>
              <w:jc w:val="both"/>
              <w:rPr>
                <w:rFonts w:ascii="Myriad Pro" w:hAnsi="Myriad Pro"/>
                <w:noProof w:val="0"/>
                <w:lang w:val="en-GB"/>
              </w:rPr>
            </w:pPr>
            <w:r w:rsidRPr="00E17366">
              <w:rPr>
                <w:rFonts w:ascii="Myriad Pro" w:hAnsi="Myriad Pro"/>
                <w:noProof w:val="0"/>
                <w:u w:val="single"/>
                <w:lang w:val="en-GB"/>
              </w:rPr>
              <w:t xml:space="preserve">Endorsement by </w:t>
            </w:r>
            <w:r w:rsidR="00BF7766">
              <w:rPr>
                <w:rFonts w:ascii="Myriad Pro" w:hAnsi="Myriad Pro"/>
                <w:noProof w:val="0"/>
                <w:u w:val="single"/>
                <w:lang w:val="en-GB"/>
              </w:rPr>
              <w:t>Head of the Business Unit:</w:t>
            </w:r>
          </w:p>
          <w:p w14:paraId="4DB9A34A" w14:textId="77777777" w:rsidR="00E0378E" w:rsidRPr="00E17366" w:rsidRDefault="00E0378E" w:rsidP="00E0378E">
            <w:pPr>
              <w:pStyle w:val="Memoheading"/>
              <w:jc w:val="both"/>
              <w:rPr>
                <w:rFonts w:ascii="Myriad Pro" w:hAnsi="Myriad Pro"/>
                <w:noProof w:val="0"/>
                <w:lang w:val="en-GB"/>
              </w:rPr>
            </w:pPr>
          </w:p>
          <w:p w14:paraId="4DB9A34B" w14:textId="77777777" w:rsidR="00E0378E" w:rsidRDefault="00E0378E" w:rsidP="00DC395C">
            <w:pPr>
              <w:pStyle w:val="Memoheading"/>
              <w:jc w:val="both"/>
              <w:rPr>
                <w:rFonts w:ascii="Myriad Pro" w:hAnsi="Myriad Pro"/>
                <w:noProof w:val="0"/>
                <w:lang w:val="en-GB"/>
              </w:rPr>
            </w:pPr>
            <w:r w:rsidRPr="00E17366">
              <w:rPr>
                <w:rFonts w:ascii="Myriad Pro" w:hAnsi="Myriad Pro"/>
                <w:noProof w:val="0"/>
                <w:lang w:val="en-GB"/>
              </w:rPr>
              <w:t>Name</w:t>
            </w:r>
            <w:r w:rsidR="008747A4">
              <w:rPr>
                <w:rFonts w:ascii="Myriad Pro" w:hAnsi="Myriad Pro"/>
                <w:noProof w:val="0"/>
                <w:lang w:val="en-GB"/>
              </w:rPr>
              <w:t xml:space="preserve"> &amp; </w:t>
            </w:r>
            <w:proofErr w:type="spellStart"/>
            <w:r w:rsidR="008747A4">
              <w:rPr>
                <w:rFonts w:ascii="Myriad Pro" w:hAnsi="Myriad Pro"/>
                <w:noProof w:val="0"/>
                <w:lang w:val="en-GB"/>
              </w:rPr>
              <w:t>Titlte</w:t>
            </w:r>
            <w:proofErr w:type="spellEnd"/>
            <w:r w:rsidRPr="00E17366">
              <w:rPr>
                <w:rFonts w:ascii="Myriad Pro" w:hAnsi="Myriad Pro"/>
                <w:noProof w:val="0"/>
                <w:lang w:val="en-GB"/>
              </w:rPr>
              <w:t xml:space="preserve">:                                 </w:t>
            </w:r>
            <w:r w:rsidR="008747A4">
              <w:rPr>
                <w:rFonts w:ascii="Myriad Pro" w:hAnsi="Myriad Pro"/>
                <w:noProof w:val="0"/>
                <w:lang w:val="en-GB"/>
              </w:rPr>
              <w:t xml:space="preserve">                           </w:t>
            </w:r>
            <w:r w:rsidRPr="00E17366">
              <w:rPr>
                <w:rFonts w:ascii="Myriad Pro" w:hAnsi="Myriad Pro"/>
                <w:noProof w:val="0"/>
                <w:lang w:val="en-GB"/>
              </w:rPr>
              <w:t>Signature:</w:t>
            </w:r>
            <w:r w:rsidR="008747A4">
              <w:rPr>
                <w:rFonts w:ascii="Myriad Pro" w:hAnsi="Myriad Pro"/>
                <w:noProof w:val="0"/>
                <w:lang w:val="en-GB"/>
              </w:rPr>
              <w:t xml:space="preserve">                                         </w:t>
            </w:r>
            <w:r w:rsidRPr="00E17366">
              <w:rPr>
                <w:rFonts w:ascii="Myriad Pro" w:hAnsi="Myriad Pro"/>
                <w:noProof w:val="0"/>
                <w:lang w:val="en-GB"/>
              </w:rPr>
              <w:t>Date:</w:t>
            </w:r>
          </w:p>
          <w:p w14:paraId="4DB9A34C" w14:textId="77777777" w:rsidR="009A1CE9" w:rsidRPr="006B6197" w:rsidRDefault="009A1CE9" w:rsidP="00DC395C">
            <w:pPr>
              <w:pStyle w:val="Memoheading"/>
              <w:jc w:val="both"/>
              <w:rPr>
                <w:rFonts w:ascii="Myriad Pro" w:hAnsi="Myriad Pro"/>
                <w:noProof w:val="0"/>
                <w:lang w:val="en-GB"/>
              </w:rPr>
            </w:pPr>
          </w:p>
        </w:tc>
      </w:tr>
    </w:tbl>
    <w:p w14:paraId="4DB9A34E" w14:textId="77777777" w:rsidR="00E0378E" w:rsidRDefault="00E0378E" w:rsidP="00E0378E">
      <w:pPr>
        <w:pStyle w:val="Memoheading"/>
        <w:jc w:val="both"/>
        <w:rPr>
          <w:rFonts w:ascii="Myriad Pro" w:hAnsi="Myriad Pro"/>
          <w:noProof w:val="0"/>
          <w:lang w:val="en-GB"/>
        </w:rPr>
      </w:pPr>
    </w:p>
    <w:p w14:paraId="4DB9A34F" w14:textId="77777777" w:rsidR="00E0378E" w:rsidRDefault="00E0378E" w:rsidP="006C2DCB">
      <w:pPr>
        <w:pStyle w:val="Memoheading"/>
        <w:jc w:val="both"/>
        <w:rPr>
          <w:rFonts w:ascii="Myriad Pro" w:hAnsi="Myriad Pro"/>
          <w:b/>
          <w:noProof w:val="0"/>
          <w:lang w:val="en-GB"/>
        </w:rPr>
      </w:pPr>
      <w:r>
        <w:rPr>
          <w:rFonts w:ascii="Myriad Pro" w:hAnsi="Myriad Pro"/>
          <w:b/>
          <w:noProof w:val="0"/>
          <w:lang w:val="en-GB"/>
        </w:rPr>
        <w:t>BUREAU DIRECTOR DECISION</w:t>
      </w:r>
      <w:r w:rsidRPr="00AE7ABC">
        <w:rPr>
          <w:rFonts w:ascii="Myriad Pro" w:hAnsi="Myriad Pro"/>
          <w:b/>
          <w:noProof w:val="0"/>
          <w:lang w:val="en-GB"/>
        </w:rPr>
        <w:t>:</w:t>
      </w:r>
    </w:p>
    <w:p w14:paraId="4DB9A350" w14:textId="77777777" w:rsidR="006C2DCB" w:rsidRPr="00E0378E" w:rsidRDefault="006C2DCB" w:rsidP="006C2DCB">
      <w:pPr>
        <w:pStyle w:val="Memoheading"/>
        <w:ind w:left="1080"/>
        <w:jc w:val="both"/>
        <w:rPr>
          <w:rFonts w:ascii="Myriad Pro" w:hAnsi="Myriad Pro"/>
          <w:b/>
          <w:noProof w:val="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0"/>
      </w:tblGrid>
      <w:tr w:rsidR="00E0378E" w:rsidRPr="00E17366" w14:paraId="4DB9A355" w14:textId="77777777" w:rsidTr="00DC395C">
        <w:trPr>
          <w:trHeight w:val="823"/>
        </w:trPr>
        <w:tc>
          <w:tcPr>
            <w:tcW w:w="9486" w:type="dxa"/>
            <w:tcBorders>
              <w:bottom w:val="single" w:sz="4" w:space="0" w:color="auto"/>
            </w:tcBorders>
          </w:tcPr>
          <w:p w14:paraId="4DB9A351" w14:textId="77777777" w:rsidR="009A1CE9" w:rsidRDefault="009A1CE9" w:rsidP="00E0378E">
            <w:pPr>
              <w:pStyle w:val="Memoheading"/>
              <w:jc w:val="both"/>
              <w:rPr>
                <w:rFonts w:ascii="Myriad Pro" w:hAnsi="Myriad Pro"/>
                <w:noProof w:val="0"/>
                <w:u w:val="single"/>
                <w:lang w:val="en-GB"/>
              </w:rPr>
            </w:pPr>
          </w:p>
          <w:p w14:paraId="4DB9A352" w14:textId="77777777" w:rsidR="00E0378E" w:rsidRPr="00E17366" w:rsidRDefault="00E0378E" w:rsidP="00E0378E">
            <w:pPr>
              <w:pStyle w:val="Memoheading"/>
              <w:jc w:val="both"/>
              <w:rPr>
                <w:rFonts w:ascii="Myriad Pro" w:hAnsi="Myriad Pro"/>
                <w:noProof w:val="0"/>
                <w:lang w:val="en-GB"/>
              </w:rPr>
            </w:pPr>
            <w:r>
              <w:rPr>
                <w:rFonts w:ascii="Myriad Pro" w:hAnsi="Myriad Pro"/>
                <w:noProof w:val="0"/>
                <w:u w:val="single"/>
                <w:lang w:val="en-GB"/>
              </w:rPr>
              <w:t>Reviewed by</w:t>
            </w:r>
          </w:p>
          <w:p w14:paraId="4DB9A353" w14:textId="77777777" w:rsidR="00E0378E" w:rsidRPr="00E17366" w:rsidRDefault="00E0378E" w:rsidP="00E0378E">
            <w:pPr>
              <w:pStyle w:val="Memoheading"/>
              <w:jc w:val="both"/>
              <w:rPr>
                <w:rFonts w:ascii="Myriad Pro" w:hAnsi="Myriad Pro"/>
                <w:noProof w:val="0"/>
                <w:lang w:val="en-GB"/>
              </w:rPr>
            </w:pPr>
          </w:p>
          <w:p w14:paraId="4DB9A354" w14:textId="77777777" w:rsidR="00E0378E" w:rsidRPr="008747A4" w:rsidRDefault="00E0378E" w:rsidP="00DC395C">
            <w:pPr>
              <w:pStyle w:val="Memoheading"/>
              <w:jc w:val="both"/>
              <w:rPr>
                <w:rFonts w:ascii="Myriad Pro" w:hAnsi="Myriad Pro"/>
                <w:noProof w:val="0"/>
                <w:lang w:val="en-GB"/>
              </w:rPr>
            </w:pPr>
            <w:r w:rsidRPr="00E17366">
              <w:rPr>
                <w:rFonts w:ascii="Myriad Pro" w:hAnsi="Myriad Pro"/>
                <w:noProof w:val="0"/>
                <w:lang w:val="en-GB"/>
              </w:rPr>
              <w:t xml:space="preserve">Name:                                                               </w:t>
            </w:r>
            <w:r w:rsidR="008747A4">
              <w:rPr>
                <w:rFonts w:ascii="Myriad Pro" w:hAnsi="Myriad Pro"/>
                <w:noProof w:val="0"/>
                <w:lang w:val="en-GB"/>
              </w:rPr>
              <w:t xml:space="preserve">       </w:t>
            </w:r>
            <w:r w:rsidRPr="00E17366">
              <w:rPr>
                <w:rFonts w:ascii="Myriad Pro" w:hAnsi="Myriad Pro"/>
                <w:noProof w:val="0"/>
                <w:lang w:val="en-GB"/>
              </w:rPr>
              <w:t xml:space="preserve">  Signature:</w:t>
            </w:r>
            <w:r w:rsidR="008747A4">
              <w:rPr>
                <w:rFonts w:ascii="Myriad Pro" w:hAnsi="Myriad Pro"/>
                <w:noProof w:val="0"/>
                <w:lang w:val="en-GB"/>
              </w:rPr>
              <w:t xml:space="preserve">                                                    </w:t>
            </w:r>
            <w:r w:rsidRPr="00E17366">
              <w:rPr>
                <w:rFonts w:ascii="Myriad Pro" w:hAnsi="Myriad Pro"/>
                <w:noProof w:val="0"/>
                <w:lang w:val="en-GB"/>
              </w:rPr>
              <w:t>Date:</w:t>
            </w:r>
          </w:p>
        </w:tc>
      </w:tr>
      <w:tr w:rsidR="00E0378E" w:rsidRPr="00E17366" w14:paraId="4DB9A35A" w14:textId="77777777" w:rsidTr="00DC395C">
        <w:trPr>
          <w:trHeight w:val="823"/>
        </w:trPr>
        <w:tc>
          <w:tcPr>
            <w:tcW w:w="9486" w:type="dxa"/>
            <w:tcBorders>
              <w:bottom w:val="single" w:sz="4" w:space="0" w:color="auto"/>
            </w:tcBorders>
          </w:tcPr>
          <w:p w14:paraId="4DB9A356" w14:textId="77777777" w:rsidR="009A1CE9" w:rsidRDefault="009A1CE9" w:rsidP="00DC395C">
            <w:pPr>
              <w:pStyle w:val="Memoheading"/>
              <w:jc w:val="both"/>
              <w:rPr>
                <w:rFonts w:ascii="Myriad Pro" w:hAnsi="Myriad Pro"/>
                <w:noProof w:val="0"/>
                <w:u w:val="single"/>
                <w:lang w:val="en-GB"/>
              </w:rPr>
            </w:pPr>
          </w:p>
          <w:p w14:paraId="4DB9A357" w14:textId="77777777" w:rsidR="00E0378E" w:rsidRDefault="00E0378E" w:rsidP="00DC395C">
            <w:pPr>
              <w:pStyle w:val="Memoheading"/>
              <w:jc w:val="both"/>
              <w:rPr>
                <w:rFonts w:ascii="Myriad Pro" w:hAnsi="Myriad Pro"/>
                <w:noProof w:val="0"/>
                <w:u w:val="single"/>
                <w:lang w:val="en-GB"/>
              </w:rPr>
            </w:pPr>
            <w:r>
              <w:rPr>
                <w:rFonts w:ascii="Myriad Pro" w:hAnsi="Myriad Pro"/>
                <w:noProof w:val="0"/>
                <w:u w:val="single"/>
                <w:lang w:val="en-GB"/>
              </w:rPr>
              <w:t>Recommendation/ Comments:</w:t>
            </w:r>
          </w:p>
          <w:p w14:paraId="4DB9A358" w14:textId="77777777" w:rsidR="009A1CE9" w:rsidRDefault="009A1CE9" w:rsidP="00DC395C">
            <w:pPr>
              <w:pStyle w:val="Memoheading"/>
              <w:jc w:val="both"/>
              <w:rPr>
                <w:rFonts w:ascii="Myriad Pro" w:hAnsi="Myriad Pro"/>
                <w:noProof w:val="0"/>
                <w:u w:val="single"/>
                <w:lang w:val="en-GB"/>
              </w:rPr>
            </w:pPr>
          </w:p>
          <w:p w14:paraId="4DB9A359" w14:textId="77777777" w:rsidR="009A1CE9" w:rsidRPr="00E17366" w:rsidRDefault="009A1CE9" w:rsidP="00DC395C">
            <w:pPr>
              <w:pStyle w:val="Memoheading"/>
              <w:jc w:val="both"/>
              <w:rPr>
                <w:rFonts w:ascii="Myriad Pro" w:hAnsi="Myriad Pro"/>
                <w:noProof w:val="0"/>
                <w:u w:val="single"/>
                <w:lang w:val="en-GB"/>
              </w:rPr>
            </w:pPr>
          </w:p>
        </w:tc>
      </w:tr>
      <w:tr w:rsidR="00E0378E" w:rsidRPr="00E17366" w14:paraId="4DB9A35E" w14:textId="77777777" w:rsidTr="008747A4">
        <w:trPr>
          <w:trHeight w:val="989"/>
        </w:trPr>
        <w:tc>
          <w:tcPr>
            <w:tcW w:w="9486" w:type="dxa"/>
            <w:tcBorders>
              <w:top w:val="single" w:sz="4" w:space="0" w:color="auto"/>
              <w:left w:val="single" w:sz="4" w:space="0" w:color="auto"/>
              <w:bottom w:val="single" w:sz="4" w:space="0" w:color="auto"/>
              <w:right w:val="single" w:sz="4" w:space="0" w:color="auto"/>
            </w:tcBorders>
          </w:tcPr>
          <w:p w14:paraId="4DB9A35B" w14:textId="77777777" w:rsidR="00E0378E" w:rsidRPr="000C7162" w:rsidRDefault="00E0378E" w:rsidP="00DC395C">
            <w:pPr>
              <w:pStyle w:val="Memoheading"/>
              <w:jc w:val="both"/>
              <w:rPr>
                <w:sz w:val="24"/>
              </w:rPr>
            </w:pPr>
            <w:r>
              <w:rPr>
                <w:sz w:val="24"/>
              </w:rPr>
              <w:sym w:font="Marlett" w:char="F031"/>
            </w:r>
            <w:r>
              <w:rPr>
                <w:sz w:val="24"/>
              </w:rPr>
              <w:t xml:space="preserve">     </w:t>
            </w:r>
            <w:r w:rsidRPr="000C7162">
              <w:rPr>
                <w:sz w:val="24"/>
              </w:rPr>
              <w:t xml:space="preserve">Approval    </w:t>
            </w:r>
            <w:r>
              <w:rPr>
                <w:rFonts w:ascii="Myriad Pro" w:hAnsi="Myriad Pro"/>
                <w:noProof w:val="0"/>
                <w:lang w:val="en-GB"/>
              </w:rPr>
              <w:t xml:space="preserve">                                                       </w:t>
            </w:r>
            <w:r>
              <w:rPr>
                <w:sz w:val="24"/>
              </w:rPr>
              <w:sym w:font="Marlett" w:char="F031"/>
            </w:r>
            <w:r>
              <w:rPr>
                <w:sz w:val="24"/>
              </w:rPr>
              <w:t xml:space="preserve">   </w:t>
            </w:r>
            <w:r>
              <w:rPr>
                <w:rFonts w:ascii="Myriad Pro" w:hAnsi="Myriad Pro"/>
                <w:noProof w:val="0"/>
                <w:lang w:val="en-GB"/>
              </w:rPr>
              <w:t xml:space="preserve"> </w:t>
            </w:r>
            <w:r w:rsidRPr="000C7162">
              <w:rPr>
                <w:sz w:val="24"/>
              </w:rPr>
              <w:t>Rejection</w:t>
            </w:r>
          </w:p>
          <w:p w14:paraId="4DB9A35C" w14:textId="77777777" w:rsidR="00E0378E" w:rsidRPr="00E17366" w:rsidRDefault="00E0378E" w:rsidP="00DC395C">
            <w:pPr>
              <w:pStyle w:val="Memoheading"/>
              <w:jc w:val="both"/>
              <w:rPr>
                <w:rFonts w:ascii="Myriad Pro" w:hAnsi="Myriad Pro"/>
                <w:noProof w:val="0"/>
                <w:lang w:val="en-GB"/>
              </w:rPr>
            </w:pPr>
          </w:p>
          <w:p w14:paraId="4DB9A35D" w14:textId="77777777" w:rsidR="00E0378E" w:rsidRPr="00E17366" w:rsidRDefault="00E0378E" w:rsidP="008747A4">
            <w:pPr>
              <w:pStyle w:val="Memoheading"/>
              <w:jc w:val="both"/>
              <w:rPr>
                <w:rFonts w:ascii="Myriad Pro" w:hAnsi="Myriad Pro"/>
                <w:noProof w:val="0"/>
                <w:lang w:val="en-GB"/>
              </w:rPr>
            </w:pPr>
            <w:r w:rsidRPr="00E17366">
              <w:rPr>
                <w:rFonts w:ascii="Myriad Pro" w:hAnsi="Myriad Pro"/>
                <w:noProof w:val="0"/>
                <w:lang w:val="en-GB"/>
              </w:rPr>
              <w:t xml:space="preserve">Name:             </w:t>
            </w:r>
            <w:r>
              <w:rPr>
                <w:rFonts w:ascii="Myriad Pro" w:hAnsi="Myriad Pro"/>
                <w:noProof w:val="0"/>
                <w:lang w:val="en-GB"/>
              </w:rPr>
              <w:t xml:space="preserve">                                                 </w:t>
            </w:r>
            <w:r w:rsidR="008747A4">
              <w:rPr>
                <w:rFonts w:ascii="Myriad Pro" w:hAnsi="Myriad Pro"/>
                <w:noProof w:val="0"/>
                <w:lang w:val="en-GB"/>
              </w:rPr>
              <w:t xml:space="preserve">    </w:t>
            </w:r>
            <w:r>
              <w:rPr>
                <w:rFonts w:ascii="Myriad Pro" w:hAnsi="Myriad Pro"/>
                <w:noProof w:val="0"/>
                <w:lang w:val="en-GB"/>
              </w:rPr>
              <w:t xml:space="preserve">       Signature:</w:t>
            </w:r>
            <w:r w:rsidR="008747A4">
              <w:rPr>
                <w:rFonts w:ascii="Myriad Pro" w:hAnsi="Myriad Pro"/>
                <w:noProof w:val="0"/>
                <w:lang w:val="en-GB"/>
              </w:rPr>
              <w:t xml:space="preserve">                                                  </w:t>
            </w:r>
            <w:r w:rsidRPr="00E17366">
              <w:rPr>
                <w:rFonts w:ascii="Myriad Pro" w:hAnsi="Myriad Pro"/>
                <w:noProof w:val="0"/>
                <w:lang w:val="en-GB"/>
              </w:rPr>
              <w:t>Date:</w:t>
            </w:r>
          </w:p>
        </w:tc>
      </w:tr>
    </w:tbl>
    <w:p w14:paraId="4DB9A35F" w14:textId="77777777" w:rsidR="00E0378E" w:rsidRDefault="00E0378E" w:rsidP="008747A4">
      <w:pPr>
        <w:pStyle w:val="Memoheading"/>
        <w:jc w:val="both"/>
        <w:rPr>
          <w:rFonts w:ascii="Myriad Pro" w:hAnsi="Myriad Pro"/>
          <w:noProof w:val="0"/>
          <w:lang w:val="en-GB"/>
        </w:rPr>
      </w:pPr>
    </w:p>
    <w:sectPr w:rsidR="00E0378E" w:rsidSect="00E0378E">
      <w:headerReference w:type="default" r:id="rId13"/>
      <w:footerReference w:type="default" r:id="rId14"/>
      <w:pgSz w:w="12240" w:h="15840" w:code="1"/>
      <w:pgMar w:top="450" w:right="1350" w:bottom="180" w:left="1620" w:header="652" w:footer="63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3E0D" w14:textId="77777777" w:rsidR="00414791" w:rsidRDefault="00414791" w:rsidP="00E0378E">
      <w:r>
        <w:separator/>
      </w:r>
    </w:p>
  </w:endnote>
  <w:endnote w:type="continuationSeparator" w:id="0">
    <w:p w14:paraId="01678A48" w14:textId="77777777" w:rsidR="00414791" w:rsidRDefault="00414791" w:rsidP="00E0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A365" w14:textId="77777777" w:rsidR="004838E5" w:rsidRDefault="004838E5">
    <w:pPr>
      <w:pStyle w:val="Footer"/>
      <w:tabs>
        <w:tab w:val="clear" w:pos="4320"/>
        <w:tab w:val="clear" w:pos="8640"/>
      </w:tabs>
      <w:rPr>
        <w:rFonts w:ascii="Myriad Pro" w:hAnsi="Myriad Pr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FB09" w14:textId="77777777" w:rsidR="00414791" w:rsidRDefault="00414791" w:rsidP="00E0378E">
      <w:r>
        <w:separator/>
      </w:r>
    </w:p>
  </w:footnote>
  <w:footnote w:type="continuationSeparator" w:id="0">
    <w:p w14:paraId="6CB8B8CC" w14:textId="77777777" w:rsidR="00414791" w:rsidRDefault="00414791" w:rsidP="00E0378E">
      <w:r>
        <w:continuationSeparator/>
      </w:r>
    </w:p>
  </w:footnote>
  <w:footnote w:id="1">
    <w:p w14:paraId="4DB9A367" w14:textId="275826B3" w:rsidR="00FD2D04" w:rsidRDefault="00FD2D04">
      <w:pPr>
        <w:pStyle w:val="FootnoteText"/>
      </w:pPr>
      <w:r>
        <w:rPr>
          <w:rStyle w:val="FootnoteReference"/>
        </w:rPr>
        <w:footnoteRef/>
      </w:r>
      <w:r>
        <w:t xml:space="preserve"> </w:t>
      </w:r>
      <w:r w:rsidRPr="005E3ABD">
        <w:rPr>
          <w:i/>
        </w:rPr>
        <w:t xml:space="preserve">List all contracts over the past </w:t>
      </w:r>
      <w:r w:rsidR="00FE7E61">
        <w:rPr>
          <w:i/>
        </w:rPr>
        <w:t>24</w:t>
      </w:r>
      <w:r w:rsidRPr="005E3ABD">
        <w:rPr>
          <w:i/>
        </w:rPr>
        <w:t xml:space="preserve"> months including their durations, including the proposed contract/extension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A364" w14:textId="59217661" w:rsidR="004838E5" w:rsidRPr="00E0378E" w:rsidRDefault="0036079E" w:rsidP="00E0378E">
    <w:pPr>
      <w:pStyle w:val="Header"/>
      <w:tabs>
        <w:tab w:val="clear" w:pos="4320"/>
        <w:tab w:val="clear" w:pos="8640"/>
      </w:tabs>
      <w:ind w:right="28"/>
      <w:jc w:val="right"/>
      <w:rPr>
        <w:lang w:val="en-GB"/>
      </w:rPr>
    </w:pPr>
    <w:r w:rsidRPr="0036079E">
      <w:rPr>
        <w:rFonts w:ascii="Calibri" w:eastAsia="Calibri" w:hAnsi="Calibri" w:cs="Mangal"/>
        <w:noProof/>
        <w:sz w:val="22"/>
        <w:szCs w:val="22"/>
      </w:rPr>
      <w:drawing>
        <wp:inline distT="0" distB="0" distL="0" distR="0" wp14:anchorId="71D5000B" wp14:editId="59CC65B6">
          <wp:extent cx="320842" cy="609600"/>
          <wp:effectExtent l="0" t="0" r="3175" b="0"/>
          <wp:docPr id="617684131" name="Picture 617684131"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84131" name="Picture 617684131" descr="A blue square with white text&#10;&#10;AI-generated content may be incorrect."/>
                  <pic:cNvPicPr/>
                </pic:nvPicPr>
                <pic:blipFill rotWithShape="1">
                  <a:blip r:embed="rId1">
                    <a:extLst>
                      <a:ext uri="{28A0092B-C50C-407E-A947-70E740481C1C}">
                        <a14:useLocalDpi xmlns:a14="http://schemas.microsoft.com/office/drawing/2010/main" val="0"/>
                      </a:ext>
                    </a:extLst>
                  </a:blip>
                  <a:srcRect l="1" r="2023" b="19296"/>
                  <a:stretch/>
                </pic:blipFill>
                <pic:spPr bwMode="auto">
                  <a:xfrm>
                    <a:off x="0" y="0"/>
                    <a:ext cx="320842" cy="60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45FCB"/>
    <w:multiLevelType w:val="hybridMultilevel"/>
    <w:tmpl w:val="586CC2E2"/>
    <w:lvl w:ilvl="0" w:tplc="BAFCF23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722D1"/>
    <w:multiLevelType w:val="hybridMultilevel"/>
    <w:tmpl w:val="79D8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F705E"/>
    <w:multiLevelType w:val="hybridMultilevel"/>
    <w:tmpl w:val="6F42A218"/>
    <w:lvl w:ilvl="0" w:tplc="DF963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219867">
    <w:abstractNumId w:val="2"/>
  </w:num>
  <w:num w:numId="2" w16cid:durableId="545025732">
    <w:abstractNumId w:val="0"/>
  </w:num>
  <w:num w:numId="3" w16cid:durableId="3108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8E"/>
    <w:rsid w:val="00040D03"/>
    <w:rsid w:val="00067DAE"/>
    <w:rsid w:val="00070DF4"/>
    <w:rsid w:val="00094918"/>
    <w:rsid w:val="000D0CA5"/>
    <w:rsid w:val="001151B3"/>
    <w:rsid w:val="00155271"/>
    <w:rsid w:val="00156D61"/>
    <w:rsid w:val="0016497F"/>
    <w:rsid w:val="00165C84"/>
    <w:rsid w:val="002431AD"/>
    <w:rsid w:val="0028253F"/>
    <w:rsid w:val="002A2D17"/>
    <w:rsid w:val="0036079E"/>
    <w:rsid w:val="003B4945"/>
    <w:rsid w:val="00403EFF"/>
    <w:rsid w:val="00414791"/>
    <w:rsid w:val="00475099"/>
    <w:rsid w:val="004838E5"/>
    <w:rsid w:val="004B2CB3"/>
    <w:rsid w:val="004F61FD"/>
    <w:rsid w:val="005644A3"/>
    <w:rsid w:val="00566046"/>
    <w:rsid w:val="00575E67"/>
    <w:rsid w:val="005A3732"/>
    <w:rsid w:val="005E12C3"/>
    <w:rsid w:val="005E2D80"/>
    <w:rsid w:val="005E3ABD"/>
    <w:rsid w:val="006C2DCB"/>
    <w:rsid w:val="007D5F0F"/>
    <w:rsid w:val="008302BB"/>
    <w:rsid w:val="00847F22"/>
    <w:rsid w:val="0086473B"/>
    <w:rsid w:val="008747A4"/>
    <w:rsid w:val="00883FAA"/>
    <w:rsid w:val="00905BFB"/>
    <w:rsid w:val="009666AB"/>
    <w:rsid w:val="00967D83"/>
    <w:rsid w:val="00973AB2"/>
    <w:rsid w:val="00997B06"/>
    <w:rsid w:val="009A1CE9"/>
    <w:rsid w:val="009D0C8B"/>
    <w:rsid w:val="009D52EA"/>
    <w:rsid w:val="00A94034"/>
    <w:rsid w:val="00B24E0C"/>
    <w:rsid w:val="00BF7766"/>
    <w:rsid w:val="00C26FBA"/>
    <w:rsid w:val="00C835D8"/>
    <w:rsid w:val="00D27419"/>
    <w:rsid w:val="00D37770"/>
    <w:rsid w:val="00D44A40"/>
    <w:rsid w:val="00DF336F"/>
    <w:rsid w:val="00DF4BAB"/>
    <w:rsid w:val="00E0378E"/>
    <w:rsid w:val="00E06866"/>
    <w:rsid w:val="00E363A6"/>
    <w:rsid w:val="00E6726A"/>
    <w:rsid w:val="00EB203C"/>
    <w:rsid w:val="00EF0F33"/>
    <w:rsid w:val="00F27248"/>
    <w:rsid w:val="00F67806"/>
    <w:rsid w:val="00F87E41"/>
    <w:rsid w:val="00FB0E1A"/>
    <w:rsid w:val="00FD2D04"/>
    <w:rsid w:val="00FE7E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9A2FE"/>
  <w15:docId w15:val="{C3F98B26-D03E-4BDB-BB17-8108B20C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37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0378E"/>
    <w:pPr>
      <w:tabs>
        <w:tab w:val="center" w:pos="4320"/>
        <w:tab w:val="right" w:pos="8640"/>
      </w:tabs>
    </w:pPr>
    <w:rPr>
      <w:sz w:val="24"/>
    </w:rPr>
  </w:style>
  <w:style w:type="character" w:customStyle="1" w:styleId="HeaderChar">
    <w:name w:val="Header Char"/>
    <w:basedOn w:val="DefaultParagraphFont"/>
    <w:link w:val="Header"/>
    <w:semiHidden/>
    <w:rsid w:val="00E0378E"/>
    <w:rPr>
      <w:rFonts w:ascii="Times New Roman" w:eastAsia="Times New Roman" w:hAnsi="Times New Roman" w:cs="Times New Roman"/>
      <w:sz w:val="24"/>
      <w:szCs w:val="20"/>
    </w:rPr>
  </w:style>
  <w:style w:type="paragraph" w:customStyle="1" w:styleId="Memoheading">
    <w:name w:val="Memo heading"/>
    <w:rsid w:val="00E0378E"/>
    <w:pPr>
      <w:spacing w:after="0" w:line="240" w:lineRule="auto"/>
    </w:pPr>
    <w:rPr>
      <w:rFonts w:ascii="Times New Roman" w:eastAsia="Times New Roman" w:hAnsi="Times New Roman" w:cs="Times New Roman"/>
      <w:noProof/>
      <w:sz w:val="20"/>
      <w:szCs w:val="20"/>
    </w:rPr>
  </w:style>
  <w:style w:type="paragraph" w:customStyle="1" w:styleId="InterofficeMemorandumheading">
    <w:name w:val="Interoffice Memorandum heading"/>
    <w:basedOn w:val="Memoheading"/>
    <w:rsid w:val="00E0378E"/>
    <w:pPr>
      <w:tabs>
        <w:tab w:val="left" w:pos="6840"/>
        <w:tab w:val="left" w:pos="8368"/>
      </w:tabs>
    </w:pPr>
    <w:rPr>
      <w:b/>
      <w:sz w:val="22"/>
    </w:rPr>
  </w:style>
  <w:style w:type="paragraph" w:styleId="Footer">
    <w:name w:val="footer"/>
    <w:basedOn w:val="Normal"/>
    <w:link w:val="FooterChar"/>
    <w:semiHidden/>
    <w:rsid w:val="00E0378E"/>
    <w:pPr>
      <w:tabs>
        <w:tab w:val="center" w:pos="4320"/>
        <w:tab w:val="right" w:pos="8640"/>
      </w:tabs>
    </w:pPr>
  </w:style>
  <w:style w:type="character" w:customStyle="1" w:styleId="FooterChar">
    <w:name w:val="Footer Char"/>
    <w:basedOn w:val="DefaultParagraphFont"/>
    <w:link w:val="Footer"/>
    <w:semiHidden/>
    <w:rsid w:val="00E0378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0378E"/>
    <w:rPr>
      <w:color w:val="0000FF"/>
      <w:u w:val="single"/>
    </w:rPr>
  </w:style>
  <w:style w:type="paragraph" w:styleId="NormalWeb">
    <w:name w:val="Normal (Web)"/>
    <w:basedOn w:val="Normal"/>
    <w:uiPriority w:val="99"/>
    <w:unhideWhenUsed/>
    <w:rsid w:val="00E0378E"/>
    <w:pPr>
      <w:spacing w:before="100" w:beforeAutospacing="1" w:after="100" w:afterAutospacing="1" w:line="312" w:lineRule="auto"/>
    </w:pPr>
    <w:rPr>
      <w:sz w:val="24"/>
      <w:szCs w:val="24"/>
      <w:lang w:val="en-GB" w:eastAsia="en-GB"/>
    </w:rPr>
  </w:style>
  <w:style w:type="paragraph" w:styleId="FootnoteText">
    <w:name w:val="footnote text"/>
    <w:basedOn w:val="Normal"/>
    <w:link w:val="FootnoteTextChar"/>
    <w:uiPriority w:val="99"/>
    <w:semiHidden/>
    <w:unhideWhenUsed/>
    <w:rsid w:val="00E0378E"/>
  </w:style>
  <w:style w:type="character" w:customStyle="1" w:styleId="FootnoteTextChar">
    <w:name w:val="Footnote Text Char"/>
    <w:basedOn w:val="DefaultParagraphFont"/>
    <w:link w:val="FootnoteText"/>
    <w:uiPriority w:val="99"/>
    <w:semiHidden/>
    <w:rsid w:val="00E037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378E"/>
    <w:rPr>
      <w:vertAlign w:val="superscript"/>
    </w:rPr>
  </w:style>
  <w:style w:type="table" w:styleId="LightShading">
    <w:name w:val="Light Shading"/>
    <w:basedOn w:val="TableNormal"/>
    <w:uiPriority w:val="60"/>
    <w:rsid w:val="00E037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0378E"/>
    <w:rPr>
      <w:rFonts w:ascii="Tahoma" w:hAnsi="Tahoma" w:cs="Tahoma"/>
      <w:sz w:val="16"/>
      <w:szCs w:val="16"/>
    </w:rPr>
  </w:style>
  <w:style w:type="character" w:customStyle="1" w:styleId="BalloonTextChar">
    <w:name w:val="Balloon Text Char"/>
    <w:basedOn w:val="DefaultParagraphFont"/>
    <w:link w:val="BalloonText"/>
    <w:uiPriority w:val="99"/>
    <w:semiHidden/>
    <w:rsid w:val="00E0378E"/>
    <w:rPr>
      <w:rFonts w:ascii="Tahoma" w:eastAsia="Times New Roman" w:hAnsi="Tahoma" w:cs="Tahoma"/>
      <w:sz w:val="16"/>
      <w:szCs w:val="16"/>
    </w:rPr>
  </w:style>
  <w:style w:type="table" w:styleId="TableGrid">
    <w:name w:val="Table Grid"/>
    <w:basedOn w:val="TableNormal"/>
    <w:uiPriority w:val="59"/>
    <w:rsid w:val="0015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75099"/>
    <w:rPr>
      <w:color w:val="605E5C"/>
      <w:shd w:val="clear" w:color="auto" w:fill="E1DFDD"/>
    </w:rPr>
  </w:style>
  <w:style w:type="character" w:styleId="FollowedHyperlink">
    <w:name w:val="FollowedHyperlink"/>
    <w:basedOn w:val="DefaultParagraphFont"/>
    <w:uiPriority w:val="99"/>
    <w:semiHidden/>
    <w:unhideWhenUsed/>
    <w:rsid w:val="00FB0E1A"/>
    <w:rPr>
      <w:color w:val="800080" w:themeColor="followedHyperlink"/>
      <w:u w:val="single"/>
    </w:rPr>
  </w:style>
  <w:style w:type="paragraph" w:styleId="Revision">
    <w:name w:val="Revision"/>
    <w:hidden/>
    <w:uiPriority w:val="99"/>
    <w:semiHidden/>
    <w:rsid w:val="00847F2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567149">
      <w:bodyDiv w:val="1"/>
      <w:marLeft w:val="0"/>
      <w:marRight w:val="0"/>
      <w:marTop w:val="0"/>
      <w:marBottom w:val="0"/>
      <w:divBdr>
        <w:top w:val="none" w:sz="0" w:space="0" w:color="auto"/>
        <w:left w:val="none" w:sz="0" w:space="0" w:color="auto"/>
        <w:bottom w:val="none" w:sz="0" w:space="0" w:color="auto"/>
        <w:right w:val="none" w:sz="0" w:space="0" w:color="auto"/>
      </w:divBdr>
    </w:div>
    <w:div w:id="1859926392">
      <w:bodyDiv w:val="1"/>
      <w:marLeft w:val="0"/>
      <w:marRight w:val="0"/>
      <w:marTop w:val="0"/>
      <w:marBottom w:val="0"/>
      <w:divBdr>
        <w:top w:val="none" w:sz="0" w:space="0" w:color="auto"/>
        <w:left w:val="none" w:sz="0" w:space="0" w:color="auto"/>
        <w:bottom w:val="none" w:sz="0" w:space="0" w:color="auto"/>
        <w:right w:val="none" w:sz="0" w:space="0" w:color="auto"/>
      </w:divBdr>
    </w:div>
    <w:div w:id="19479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node/213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213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C96F0F-AFDC-4991-B244-D69D5A8CF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8AB1F-12EF-4964-92E4-771BDE2833D7}">
  <ds:schemaRefs>
    <ds:schemaRef ds:uri="http://schemas.openxmlformats.org/officeDocument/2006/bibliography"/>
  </ds:schemaRefs>
</ds:datastoreItem>
</file>

<file path=customXml/itemProps3.xml><?xml version="1.0" encoding="utf-8"?>
<ds:datastoreItem xmlns:ds="http://schemas.openxmlformats.org/officeDocument/2006/customXml" ds:itemID="{6E7B4019-516D-41EE-A76D-9928AC89011D}">
  <ds:schemaRefs>
    <ds:schemaRef ds:uri="http://schemas.microsoft.com/sharepoint/v3/contenttype/forms"/>
  </ds:schemaRefs>
</ds:datastoreItem>
</file>

<file path=customXml/itemProps4.xml><?xml version="1.0" encoding="utf-8"?>
<ds:datastoreItem xmlns:ds="http://schemas.openxmlformats.org/officeDocument/2006/customXml" ds:itemID="{5BE44D9C-28D3-47DF-BD98-CE04B8F26040}">
  <ds:schemaRefs>
    <ds:schemaRef ds:uri="http://purl.org/dc/terms/"/>
    <ds:schemaRef ds:uri="http://purl.org/dc/elements/1.1/"/>
    <ds:schemaRef ds:uri="http://schemas.microsoft.com/office/infopath/2007/PartnerControls"/>
    <ds:schemaRef ds:uri="http://schemas.microsoft.com/office/2006/documentManagement/types"/>
    <ds:schemaRef ds:uri="732b066f-0761-4b6b-a787-5234024dd955"/>
    <ds:schemaRef ds:uri="http://schemas.microsoft.com/office/2006/metadata/properties"/>
    <ds:schemaRef ds:uri="fddaab28-9e0d-43e4-bba5-b10dc6482117"/>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Consultancy Duration and Daily Fee Approval Form</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Duration and Daily Fee Approval Form</dc:title>
  <dc:creator>alfonso</dc:creator>
  <cp:lastModifiedBy>Emiliana Zhivkova</cp:lastModifiedBy>
  <cp:revision>4</cp:revision>
  <cp:lastPrinted>2011-02-16T14:33:00Z</cp:lastPrinted>
  <dcterms:created xsi:type="dcterms:W3CDTF">2025-09-12T17:08:00Z</dcterms:created>
  <dcterms:modified xsi:type="dcterms:W3CDTF">2025-09-12T17:17:00Z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_dlc_DocIdItemGuid">
    <vt:lpwstr>a39e96a3-ba7f-4b81-9ef2-0f6501342e63</vt:lpwstr>
  </property>
  <property fmtid="{D5CDD505-2E9C-101B-9397-08002B2CF9AE}" pid="4" name="Location">
    <vt:lpwstr>Public</vt:lpwstr>
  </property>
  <property fmtid="{D5CDD505-2E9C-101B-9397-08002B2CF9AE}" pid="5" name="Category">
    <vt:lpwstr>Templates</vt:lpwstr>
  </property>
  <property fmtid="{D5CDD505-2E9C-101B-9397-08002B2CF9AE}" pid="6" name="Language">
    <vt:lpwstr>English</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docLang">
    <vt:lpwstr>en</vt:lpwstr>
  </property>
  <property fmtid="{D5CDD505-2E9C-101B-9397-08002B2CF9AE}" pid="10" name="MediaServiceImageTags">
    <vt:lpwstr/>
  </property>
</Properties>
</file>