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91811" w14:textId="77777777" w:rsidR="00B235ED" w:rsidRDefault="00B235ED" w:rsidP="00B235ED">
      <w:pPr>
        <w:pStyle w:val="Section3-Heading1"/>
        <w:spacing w:before="2" w:line="360" w:lineRule="auto"/>
        <w:contextualSpacing/>
        <w:rPr>
          <w:rFonts w:ascii="Myriad" w:hAnsi="Myriad"/>
          <w:sz w:val="22"/>
          <w:szCs w:val="22"/>
        </w:rPr>
      </w:pPr>
    </w:p>
    <w:p w14:paraId="72CD32EB" w14:textId="77777777" w:rsidR="00B235ED" w:rsidRDefault="00B235ED" w:rsidP="00B235ED">
      <w:pPr>
        <w:pStyle w:val="Section3-Heading1"/>
        <w:spacing w:before="2" w:line="360" w:lineRule="auto"/>
        <w:contextualSpacing/>
        <w:rPr>
          <w:rFonts w:ascii="Myriad" w:hAnsi="Myriad"/>
          <w:sz w:val="22"/>
          <w:szCs w:val="22"/>
        </w:rPr>
      </w:pPr>
    </w:p>
    <w:p w14:paraId="45274D31" w14:textId="77777777" w:rsidR="008B5529" w:rsidRPr="009E4425" w:rsidRDefault="00000000">
      <w:pPr>
        <w:pStyle w:val="Section3-Heading1"/>
        <w:spacing w:before="2" w:line="360" w:lineRule="auto"/>
        <w:contextualSpacing/>
        <w:rPr>
          <w:rFonts w:ascii="Myriad Pro" w:hAnsi="Myriad Pro"/>
          <w:sz w:val="22"/>
          <w:szCs w:val="22"/>
          <w:highlight w:val="yellow"/>
          <w:lang w:val="fr-FR"/>
        </w:rPr>
      </w:pPr>
      <w:r w:rsidRPr="009E4425">
        <w:rPr>
          <w:rFonts w:ascii="Myriad Pro" w:hAnsi="Myriad Pro"/>
          <w:sz w:val="22"/>
          <w:szCs w:val="22"/>
          <w:highlight w:val="yellow"/>
          <w:lang w:val="fr-FR"/>
        </w:rPr>
        <w:t>SÉCURITÉ DES PERFORMANCES</w:t>
      </w:r>
    </w:p>
    <w:p w14:paraId="0FC93954" w14:textId="77777777" w:rsidR="00B235ED" w:rsidRPr="009E4425" w:rsidRDefault="00B235ED" w:rsidP="00B235ED">
      <w:pPr>
        <w:pStyle w:val="Section3-Heading1"/>
        <w:spacing w:before="2" w:line="360" w:lineRule="auto"/>
        <w:contextualSpacing/>
        <w:rPr>
          <w:rFonts w:ascii="Myriad Pro" w:hAnsi="Myriad Pro"/>
          <w:sz w:val="22"/>
          <w:szCs w:val="22"/>
          <w:highlight w:val="yellow"/>
          <w:lang w:val="fr-FR"/>
        </w:rPr>
      </w:pPr>
    </w:p>
    <w:p w14:paraId="35A90DE7" w14:textId="77777777" w:rsidR="008B5529" w:rsidRPr="009E4425" w:rsidRDefault="00000000">
      <w:pPr>
        <w:pStyle w:val="Section3-Heading1"/>
        <w:spacing w:before="2" w:line="360" w:lineRule="auto"/>
        <w:contextualSpacing/>
        <w:jc w:val="both"/>
        <w:rPr>
          <w:rFonts w:ascii="Myriad" w:hAnsi="Myriad"/>
          <w:b w:val="0"/>
          <w:bCs/>
          <w:color w:val="000000" w:themeColor="text1"/>
          <w:sz w:val="22"/>
          <w:szCs w:val="22"/>
          <w:highlight w:val="yellow"/>
          <w:lang w:val="fr-FR"/>
        </w:rPr>
      </w:pPr>
      <w:r w:rsidRPr="009E4425">
        <w:rPr>
          <w:rFonts w:ascii="Myriad" w:hAnsi="Myriad"/>
          <w:b w:val="0"/>
          <w:bCs/>
          <w:sz w:val="22"/>
          <w:szCs w:val="22"/>
          <w:highlight w:val="yellow"/>
          <w:lang w:val="fr-FR"/>
        </w:rPr>
        <w:t xml:space="preserve">Cette section d'instructions, ainsi que toutes les notes de bas de page, les en-têtes et toutes les autres instructions de ce modèle, sont uniquement destinées à guider l'unité opérationnelle et doivent être supprimées avant d'être envoyées au contractant </w:t>
      </w:r>
      <w:r w:rsidRPr="009E4425">
        <w:rPr>
          <w:rFonts w:ascii="Myriad" w:hAnsi="Myriad"/>
          <w:b w:val="0"/>
          <w:bCs/>
          <w:color w:val="000000" w:themeColor="text1"/>
          <w:sz w:val="22"/>
          <w:szCs w:val="22"/>
          <w:highlight w:val="yellow"/>
          <w:lang w:val="fr-FR"/>
        </w:rPr>
        <w:t>pour examen et signature.</w:t>
      </w:r>
    </w:p>
    <w:p w14:paraId="31872E36" w14:textId="77777777" w:rsidR="00B235ED" w:rsidRPr="009E4425"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lang w:val="fr-FR"/>
        </w:rPr>
      </w:pPr>
    </w:p>
    <w:p w14:paraId="2A04988C" w14:textId="77777777" w:rsidR="008B5529" w:rsidRPr="009E4425" w:rsidRDefault="00000000">
      <w:pPr>
        <w:pStyle w:val="Section3-Heading1"/>
        <w:spacing w:before="2" w:line="360" w:lineRule="auto"/>
        <w:contextualSpacing/>
        <w:jc w:val="both"/>
        <w:rPr>
          <w:rFonts w:ascii="Myriad" w:hAnsi="Myriad"/>
          <w:b w:val="0"/>
          <w:bCs/>
          <w:color w:val="000000" w:themeColor="text1"/>
          <w:sz w:val="22"/>
          <w:szCs w:val="22"/>
          <w:highlight w:val="yellow"/>
          <w:lang w:val="fr-FR"/>
        </w:rPr>
      </w:pPr>
      <w:r w:rsidRPr="009E4425">
        <w:rPr>
          <w:rFonts w:ascii="Myriad" w:hAnsi="Myriad"/>
          <w:b w:val="0"/>
          <w:bCs/>
          <w:color w:val="000000" w:themeColor="text1"/>
          <w:sz w:val="22"/>
          <w:szCs w:val="22"/>
          <w:highlight w:val="yellow"/>
          <w:lang w:val="fr-FR"/>
        </w:rPr>
        <w:t xml:space="preserve">Comment utiliser ce modèle : </w:t>
      </w:r>
    </w:p>
    <w:p w14:paraId="0D5CFEEA" w14:textId="77777777" w:rsidR="00B235ED" w:rsidRPr="009E4425" w:rsidRDefault="00B235ED" w:rsidP="00B235ED">
      <w:pPr>
        <w:pStyle w:val="Section3-Heading1"/>
        <w:spacing w:before="2" w:line="360" w:lineRule="auto"/>
        <w:contextualSpacing/>
        <w:jc w:val="both"/>
        <w:rPr>
          <w:rFonts w:ascii="Myriad" w:hAnsi="Myriad"/>
          <w:b w:val="0"/>
          <w:bCs/>
          <w:color w:val="000000" w:themeColor="text1"/>
          <w:sz w:val="22"/>
          <w:szCs w:val="22"/>
          <w:highlight w:val="yellow"/>
          <w:lang w:val="fr-FR"/>
        </w:rPr>
      </w:pPr>
    </w:p>
    <w:p w14:paraId="43AC187F" w14:textId="260793FB" w:rsidR="008B5529" w:rsidRPr="009E4425" w:rsidRDefault="00000000">
      <w:pPr>
        <w:pStyle w:val="Section3-Heading1"/>
        <w:spacing w:before="2" w:line="360" w:lineRule="auto"/>
        <w:contextualSpacing/>
        <w:jc w:val="both"/>
        <w:rPr>
          <w:rFonts w:ascii="Myriad" w:hAnsi="Myriad"/>
          <w:bCs/>
          <w:color w:val="000000" w:themeColor="text1"/>
          <w:sz w:val="22"/>
          <w:szCs w:val="22"/>
          <w:highlight w:val="yellow"/>
          <w:lang w:val="fr-FR"/>
        </w:rPr>
      </w:pPr>
      <w:r w:rsidRPr="009E4425">
        <w:rPr>
          <w:rFonts w:ascii="Myriad" w:hAnsi="Myriad"/>
          <w:b w:val="0"/>
          <w:bCs/>
          <w:color w:val="000000" w:themeColor="text1"/>
          <w:sz w:val="22"/>
          <w:szCs w:val="22"/>
          <w:highlight w:val="yellow"/>
          <w:lang w:val="fr-FR"/>
        </w:rPr>
        <w:t xml:space="preserve">1. ce document doit être finalisé </w:t>
      </w:r>
      <w:r w:rsidRPr="009E4425">
        <w:rPr>
          <w:rFonts w:ascii="Myriad" w:hAnsi="Myriad"/>
          <w:bCs/>
          <w:color w:val="000000" w:themeColor="text1"/>
          <w:sz w:val="22"/>
          <w:szCs w:val="22"/>
          <w:highlight w:val="yellow"/>
          <w:lang w:val="fr-FR"/>
        </w:rPr>
        <w:t xml:space="preserve">en utilisant le papier à en-tête officiel de la banque émettrice. </w:t>
      </w:r>
    </w:p>
    <w:p w14:paraId="3C349089" w14:textId="0BC4BB2F" w:rsidR="008B5529" w:rsidRPr="009E4425" w:rsidRDefault="00000000">
      <w:pPr>
        <w:pStyle w:val="Section3-Heading1"/>
        <w:spacing w:before="2" w:line="360" w:lineRule="auto"/>
        <w:contextualSpacing/>
        <w:jc w:val="both"/>
        <w:rPr>
          <w:rFonts w:ascii="Myriad" w:hAnsi="Myriad"/>
          <w:b w:val="0"/>
          <w:bCs/>
          <w:color w:val="000000" w:themeColor="text1"/>
          <w:sz w:val="22"/>
          <w:szCs w:val="22"/>
          <w:highlight w:val="yellow"/>
          <w:lang w:val="fr-FR"/>
        </w:rPr>
      </w:pPr>
      <w:r w:rsidRPr="009E4425">
        <w:rPr>
          <w:rFonts w:ascii="Myriad" w:hAnsi="Myriad"/>
          <w:b w:val="0"/>
          <w:bCs/>
          <w:color w:val="000000" w:themeColor="text1"/>
          <w:sz w:val="22"/>
          <w:szCs w:val="22"/>
          <w:highlight w:val="yellow"/>
          <w:lang w:val="fr-FR"/>
        </w:rPr>
        <w:t>2. à l'exception des champs indiqués, aucune modification ne peut être apportée à ce modèle.</w:t>
      </w:r>
      <w:r w:rsidRPr="009E4425">
        <w:rPr>
          <w:rFonts w:ascii="Myriad" w:hAnsi="Myriad"/>
          <w:b w:val="0"/>
          <w:bCs/>
          <w:color w:val="000000" w:themeColor="text1"/>
          <w:sz w:val="22"/>
          <w:szCs w:val="22"/>
          <w:highlight w:val="yellow"/>
          <w:lang w:val="fr-FR"/>
        </w:rPr>
        <w:tab/>
        <w:t xml:space="preserve">  </w:t>
      </w:r>
    </w:p>
    <w:p w14:paraId="4799ADC9" w14:textId="154DB9FE" w:rsidR="008B5529" w:rsidRPr="009E4425" w:rsidRDefault="00000000">
      <w:pPr>
        <w:pStyle w:val="Section3-Heading1"/>
        <w:spacing w:before="2" w:line="360" w:lineRule="auto"/>
        <w:contextualSpacing/>
        <w:jc w:val="both"/>
        <w:rPr>
          <w:rFonts w:ascii="Myriad" w:hAnsi="Myriad"/>
          <w:b w:val="0"/>
          <w:bCs/>
          <w:color w:val="000000" w:themeColor="text1"/>
          <w:sz w:val="22"/>
          <w:szCs w:val="22"/>
          <w:lang w:val="fr-FR"/>
        </w:rPr>
      </w:pPr>
      <w:r w:rsidRPr="009E4425">
        <w:rPr>
          <w:rFonts w:ascii="Myriad" w:hAnsi="Myriad"/>
          <w:b w:val="0"/>
          <w:bCs/>
          <w:color w:val="000000" w:themeColor="text1"/>
          <w:sz w:val="22"/>
          <w:szCs w:val="22"/>
          <w:highlight w:val="yellow"/>
          <w:lang w:val="fr-FR"/>
        </w:rPr>
        <w:t>3) Si la demande de propositions ou l'appel d'offres exige la présentation d'une garantie de bonne fin, qui sera une condition de la signature et de l'entrée en vigueur du contrat, la garantie de bonne fin émise par la banque du soumissionnaire sera basée sur le contenu du présent modèle. Aucune modification ne peut être apportée à ce modèle sans l'approbation préalable du Bureau juridique, Bureau des services de gestion, PNUD.</w:t>
      </w:r>
    </w:p>
    <w:p w14:paraId="6DACE5F0" w14:textId="77777777" w:rsidR="00B235ED" w:rsidRPr="009E4425" w:rsidRDefault="00B235ED" w:rsidP="00B235ED">
      <w:pPr>
        <w:pStyle w:val="Section3-Heading1"/>
        <w:spacing w:before="2" w:line="360" w:lineRule="auto"/>
        <w:contextualSpacing/>
        <w:rPr>
          <w:rFonts w:ascii="Myriad" w:hAnsi="Myriad"/>
          <w:i/>
          <w:color w:val="FF0000"/>
          <w:sz w:val="22"/>
          <w:szCs w:val="22"/>
          <w:lang w:val="fr-FR"/>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B235ED" w:rsidRPr="009E4425" w14:paraId="0A7D1EDE" w14:textId="77777777" w:rsidTr="00166CCB">
        <w:tc>
          <w:tcPr>
            <w:tcW w:w="1368" w:type="dxa"/>
            <w:tcBorders>
              <w:top w:val="nil"/>
              <w:left w:val="nil"/>
              <w:bottom w:val="nil"/>
              <w:right w:val="nil"/>
            </w:tcBorders>
          </w:tcPr>
          <w:p w14:paraId="1CFE13F0" w14:textId="77777777" w:rsidR="00B235ED" w:rsidRPr="009E4425" w:rsidRDefault="00B235ED" w:rsidP="00166CCB">
            <w:pPr>
              <w:spacing w:line="360" w:lineRule="auto"/>
              <w:contextualSpacing/>
              <w:rPr>
                <w:rFonts w:ascii="Myriad" w:hAnsi="Myriad"/>
                <w:sz w:val="22"/>
                <w:szCs w:val="22"/>
                <w:lang w:val="fr-FR"/>
              </w:rPr>
            </w:pPr>
          </w:p>
        </w:tc>
        <w:tc>
          <w:tcPr>
            <w:tcW w:w="6300" w:type="dxa"/>
            <w:tcBorders>
              <w:top w:val="nil"/>
              <w:left w:val="nil"/>
              <w:bottom w:val="nil"/>
              <w:right w:val="nil"/>
            </w:tcBorders>
          </w:tcPr>
          <w:p w14:paraId="5A4F9974" w14:textId="77777777" w:rsidR="00B235ED" w:rsidRPr="009E4425" w:rsidRDefault="00B235ED" w:rsidP="00166CCB">
            <w:pPr>
              <w:pStyle w:val="NormalWeb"/>
              <w:spacing w:before="2" w:line="360" w:lineRule="auto"/>
              <w:contextualSpacing/>
              <w:jc w:val="both"/>
              <w:rPr>
                <w:rFonts w:ascii="Times New Roman" w:hAnsi="Times New Roman"/>
                <w:b/>
                <w:i/>
                <w:iCs/>
                <w:color w:val="000000" w:themeColor="text1"/>
                <w:sz w:val="24"/>
                <w:szCs w:val="24"/>
                <w:highlight w:val="yellow"/>
                <w:lang w:val="fr-FR"/>
              </w:rPr>
            </w:pPr>
          </w:p>
          <w:p w14:paraId="3ABEEAFB" w14:textId="77777777" w:rsidR="008B5529" w:rsidRPr="009E4425" w:rsidRDefault="00000000">
            <w:pPr>
              <w:pStyle w:val="NormalWeb"/>
              <w:spacing w:before="2" w:line="360" w:lineRule="auto"/>
              <w:contextualSpacing/>
              <w:jc w:val="both"/>
              <w:rPr>
                <w:rFonts w:ascii="Times New Roman" w:hAnsi="Times New Roman"/>
                <w:b/>
                <w:i/>
                <w:iCs/>
                <w:color w:val="000000" w:themeColor="text1"/>
                <w:sz w:val="24"/>
                <w:szCs w:val="24"/>
                <w:lang w:val="fr-FR"/>
              </w:rPr>
            </w:pPr>
            <w:r w:rsidRPr="009E4425">
              <w:rPr>
                <w:rFonts w:ascii="Times New Roman" w:hAnsi="Times New Roman"/>
                <w:b/>
                <w:i/>
                <w:iCs/>
                <w:color w:val="000000" w:themeColor="text1"/>
                <w:sz w:val="24"/>
                <w:szCs w:val="24"/>
                <w:highlight w:val="yellow"/>
                <w:lang w:val="fr-FR"/>
              </w:rPr>
              <w:t>INSÉRER L'EN-TÊTE DE LA BANQUE</w:t>
            </w:r>
          </w:p>
          <w:p w14:paraId="494971FB" w14:textId="77777777" w:rsidR="00B235ED" w:rsidRPr="009E4425" w:rsidRDefault="00B235ED" w:rsidP="00166CCB">
            <w:pPr>
              <w:pStyle w:val="Heading1"/>
              <w:spacing w:line="360" w:lineRule="auto"/>
              <w:contextualSpacing/>
              <w:rPr>
                <w:rFonts w:ascii="Myriad" w:hAnsi="Myriad" w:cs="Times New Roman"/>
                <w:b/>
                <w:sz w:val="22"/>
                <w:szCs w:val="22"/>
                <w:lang w:val="fr-FR"/>
              </w:rPr>
            </w:pPr>
          </w:p>
        </w:tc>
        <w:tc>
          <w:tcPr>
            <w:tcW w:w="2250" w:type="dxa"/>
            <w:tcBorders>
              <w:top w:val="nil"/>
              <w:left w:val="nil"/>
              <w:bottom w:val="nil"/>
              <w:right w:val="nil"/>
            </w:tcBorders>
          </w:tcPr>
          <w:p w14:paraId="21A67903" w14:textId="77777777" w:rsidR="00B235ED" w:rsidRPr="009E4425" w:rsidRDefault="00B235ED" w:rsidP="00166CCB">
            <w:pPr>
              <w:spacing w:line="360" w:lineRule="auto"/>
              <w:contextualSpacing/>
              <w:rPr>
                <w:rFonts w:ascii="Myriad" w:hAnsi="Myriad"/>
                <w:sz w:val="22"/>
                <w:szCs w:val="22"/>
                <w:lang w:val="fr-FR"/>
              </w:rPr>
            </w:pPr>
          </w:p>
        </w:tc>
      </w:tr>
    </w:tbl>
    <w:p w14:paraId="7D15D5A7" w14:textId="77777777" w:rsidR="008B5529" w:rsidRPr="009E4425" w:rsidRDefault="00000000">
      <w:pPr>
        <w:spacing w:line="360" w:lineRule="auto"/>
        <w:contextualSpacing/>
        <w:rPr>
          <w:rFonts w:ascii="Myriad" w:hAnsi="Myriad"/>
          <w:b/>
          <w:snapToGrid w:val="0"/>
          <w:sz w:val="22"/>
          <w:szCs w:val="22"/>
          <w:lang w:val="fr-FR"/>
        </w:rPr>
      </w:pPr>
      <w:r w:rsidRPr="009E4425">
        <w:rPr>
          <w:rFonts w:ascii="Myriad" w:hAnsi="Myriad"/>
          <w:b/>
          <w:snapToGrid w:val="0"/>
          <w:sz w:val="22"/>
          <w:szCs w:val="22"/>
          <w:lang w:val="fr-FR"/>
        </w:rPr>
        <w:t>[</w:t>
      </w:r>
      <w:proofErr w:type="gramStart"/>
      <w:r w:rsidRPr="009E4425">
        <w:rPr>
          <w:rFonts w:ascii="Myriad" w:hAnsi="Myriad"/>
          <w:b/>
          <w:snapToGrid w:val="0"/>
          <w:sz w:val="22"/>
          <w:szCs w:val="22"/>
          <w:lang w:val="fr-FR"/>
        </w:rPr>
        <w:t>date</w:t>
      </w:r>
      <w:proofErr w:type="gramEnd"/>
      <w:r w:rsidRPr="009E4425">
        <w:rPr>
          <w:rFonts w:ascii="Myriad" w:hAnsi="Myriad"/>
          <w:b/>
          <w:snapToGrid w:val="0"/>
          <w:sz w:val="22"/>
          <w:szCs w:val="22"/>
          <w:lang w:val="fr-FR"/>
        </w:rPr>
        <w:t>]</w:t>
      </w:r>
    </w:p>
    <w:p w14:paraId="49B271E9" w14:textId="77777777" w:rsidR="00B235ED" w:rsidRPr="009E4425" w:rsidRDefault="00B235ED" w:rsidP="00B235ED">
      <w:pPr>
        <w:spacing w:line="360" w:lineRule="auto"/>
        <w:contextualSpacing/>
        <w:rPr>
          <w:rFonts w:ascii="Myriad" w:hAnsi="Myriad"/>
          <w:snapToGrid w:val="0"/>
          <w:sz w:val="22"/>
          <w:szCs w:val="22"/>
          <w:lang w:val="fr-FR"/>
        </w:rPr>
      </w:pPr>
    </w:p>
    <w:p w14:paraId="5DC8D66D" w14:textId="77777777" w:rsidR="008B5529" w:rsidRPr="009E4425" w:rsidRDefault="00000000">
      <w:pPr>
        <w:spacing w:line="360" w:lineRule="auto"/>
        <w:contextualSpacing/>
        <w:rPr>
          <w:rFonts w:ascii="Myriad" w:hAnsi="Myriad"/>
          <w:snapToGrid w:val="0"/>
          <w:sz w:val="22"/>
          <w:szCs w:val="22"/>
          <w:lang w:val="fr-FR"/>
        </w:rPr>
      </w:pPr>
      <w:r w:rsidRPr="009E4425">
        <w:rPr>
          <w:rFonts w:ascii="Myriad" w:hAnsi="Myriad"/>
          <w:snapToGrid w:val="0"/>
          <w:sz w:val="22"/>
          <w:szCs w:val="22"/>
          <w:lang w:val="fr-FR"/>
        </w:rPr>
        <w:t xml:space="preserve">Destinataire : </w:t>
      </w:r>
      <w:r w:rsidRPr="009E4425">
        <w:rPr>
          <w:rFonts w:ascii="Myriad" w:hAnsi="Myriad"/>
          <w:snapToGrid w:val="0"/>
          <w:sz w:val="22"/>
          <w:szCs w:val="22"/>
          <w:lang w:val="fr-FR"/>
        </w:rPr>
        <w:tab/>
        <w:t xml:space="preserve">Bénéficiaire </w:t>
      </w:r>
    </w:p>
    <w:p w14:paraId="7CD70B2E" w14:textId="77777777" w:rsidR="008B5529" w:rsidRPr="009E4425" w:rsidRDefault="00000000">
      <w:pPr>
        <w:spacing w:line="360" w:lineRule="auto"/>
        <w:ind w:firstLine="720"/>
        <w:contextualSpacing/>
        <w:rPr>
          <w:rFonts w:ascii="Myriad" w:hAnsi="Myriad"/>
          <w:snapToGrid w:val="0"/>
          <w:sz w:val="22"/>
          <w:szCs w:val="22"/>
          <w:lang w:val="fr-FR"/>
        </w:rPr>
      </w:pPr>
      <w:r w:rsidRPr="009E4425">
        <w:rPr>
          <w:rFonts w:ascii="Myriad" w:hAnsi="Myriad"/>
          <w:snapToGrid w:val="0"/>
          <w:sz w:val="22"/>
          <w:szCs w:val="22"/>
          <w:lang w:val="fr-FR"/>
        </w:rPr>
        <w:t>Programme des Nations unies pour le développement (PNUD)</w:t>
      </w:r>
    </w:p>
    <w:p w14:paraId="60D4E004" w14:textId="77777777" w:rsidR="008B5529" w:rsidRPr="009E4425" w:rsidRDefault="00000000">
      <w:pPr>
        <w:spacing w:line="360" w:lineRule="auto"/>
        <w:ind w:firstLine="720"/>
        <w:contextualSpacing/>
        <w:rPr>
          <w:rFonts w:ascii="Myriad" w:hAnsi="Myriad"/>
          <w:b/>
          <w:snapToGrid w:val="0"/>
          <w:sz w:val="22"/>
          <w:szCs w:val="22"/>
          <w:lang w:val="fr-FR"/>
        </w:rPr>
      </w:pPr>
      <w:r w:rsidRPr="009E4425">
        <w:rPr>
          <w:rFonts w:ascii="Myriad" w:hAnsi="Myriad"/>
          <w:b/>
          <w:snapToGrid w:val="0"/>
          <w:sz w:val="22"/>
          <w:szCs w:val="22"/>
          <w:lang w:val="fr-FR"/>
        </w:rPr>
        <w:t>[</w:t>
      </w:r>
      <w:proofErr w:type="gramStart"/>
      <w:r w:rsidRPr="009E4425">
        <w:rPr>
          <w:rFonts w:ascii="Myriad" w:hAnsi="Myriad"/>
          <w:b/>
          <w:snapToGrid w:val="0"/>
          <w:sz w:val="22"/>
          <w:szCs w:val="22"/>
          <w:lang w:val="fr-FR"/>
        </w:rPr>
        <w:t>insérer</w:t>
      </w:r>
      <w:proofErr w:type="gramEnd"/>
      <w:r w:rsidRPr="009E4425">
        <w:rPr>
          <w:rFonts w:ascii="Myriad" w:hAnsi="Myriad"/>
          <w:b/>
          <w:snapToGrid w:val="0"/>
          <w:sz w:val="22"/>
          <w:szCs w:val="22"/>
          <w:lang w:val="fr-FR"/>
        </w:rPr>
        <w:t xml:space="preserve"> l'adresse] </w:t>
      </w:r>
    </w:p>
    <w:p w14:paraId="61A2E07A" w14:textId="77777777" w:rsidR="00B235ED" w:rsidRPr="009E4425" w:rsidRDefault="00B235ED" w:rsidP="00B235ED">
      <w:pPr>
        <w:spacing w:line="360" w:lineRule="auto"/>
        <w:contextualSpacing/>
        <w:rPr>
          <w:rFonts w:ascii="Myriad" w:hAnsi="Myriad"/>
          <w:snapToGrid w:val="0"/>
          <w:sz w:val="22"/>
          <w:szCs w:val="22"/>
          <w:lang w:val="fr-FR"/>
        </w:rPr>
      </w:pPr>
    </w:p>
    <w:p w14:paraId="408A9F28" w14:textId="77777777" w:rsidR="00B235ED" w:rsidRPr="009E4425" w:rsidRDefault="00B235ED" w:rsidP="00B235ED">
      <w:pPr>
        <w:spacing w:line="360" w:lineRule="auto"/>
        <w:contextualSpacing/>
        <w:rPr>
          <w:rFonts w:ascii="Myriad" w:hAnsi="Myriad"/>
          <w:snapToGrid w:val="0"/>
          <w:sz w:val="22"/>
          <w:szCs w:val="22"/>
          <w:lang w:val="fr-FR"/>
        </w:rPr>
      </w:pPr>
    </w:p>
    <w:p w14:paraId="21089E85" w14:textId="77777777" w:rsidR="008B5529" w:rsidRPr="009E4425" w:rsidRDefault="00000000">
      <w:pPr>
        <w:spacing w:line="360" w:lineRule="auto"/>
        <w:contextualSpacing/>
        <w:rPr>
          <w:rFonts w:ascii="Myriad" w:hAnsi="Myriad"/>
          <w:snapToGrid w:val="0"/>
          <w:sz w:val="22"/>
          <w:szCs w:val="22"/>
          <w:lang w:val="fr-FR"/>
        </w:rPr>
      </w:pPr>
      <w:r w:rsidRPr="009E4425">
        <w:rPr>
          <w:rFonts w:ascii="Myriad" w:hAnsi="Myriad"/>
          <w:snapToGrid w:val="0"/>
          <w:sz w:val="22"/>
          <w:szCs w:val="22"/>
          <w:lang w:val="fr-FR"/>
        </w:rPr>
        <w:t xml:space="preserve">Entrepreneur </w:t>
      </w:r>
    </w:p>
    <w:p w14:paraId="62B617C0" w14:textId="77777777" w:rsidR="008B5529" w:rsidRPr="009E4425" w:rsidRDefault="00000000">
      <w:pPr>
        <w:spacing w:line="360" w:lineRule="auto"/>
        <w:contextualSpacing/>
        <w:rPr>
          <w:rFonts w:ascii="Myriad" w:hAnsi="Myriad"/>
          <w:b/>
          <w:snapToGrid w:val="0"/>
          <w:sz w:val="22"/>
          <w:szCs w:val="22"/>
          <w:lang w:val="fr-FR"/>
        </w:rPr>
      </w:pPr>
      <w:r w:rsidRPr="009E4425">
        <w:rPr>
          <w:rFonts w:ascii="Myriad" w:hAnsi="Myriad"/>
          <w:b/>
          <w:snapToGrid w:val="0"/>
          <w:sz w:val="22"/>
          <w:szCs w:val="22"/>
          <w:lang w:val="fr-FR"/>
        </w:rPr>
        <w:t>[</w:t>
      </w:r>
      <w:proofErr w:type="gramStart"/>
      <w:r w:rsidRPr="009E4425">
        <w:rPr>
          <w:rFonts w:ascii="Myriad" w:hAnsi="Myriad"/>
          <w:b/>
          <w:snapToGrid w:val="0"/>
          <w:sz w:val="22"/>
          <w:szCs w:val="22"/>
          <w:lang w:val="fr-FR"/>
        </w:rPr>
        <w:t>insérer</w:t>
      </w:r>
      <w:proofErr w:type="gramEnd"/>
      <w:r w:rsidRPr="009E4425">
        <w:rPr>
          <w:rFonts w:ascii="Myriad" w:hAnsi="Myriad"/>
          <w:b/>
          <w:snapToGrid w:val="0"/>
          <w:sz w:val="22"/>
          <w:szCs w:val="22"/>
          <w:lang w:val="fr-FR"/>
        </w:rPr>
        <w:t xml:space="preserve"> les informations sur le contractant] </w:t>
      </w:r>
    </w:p>
    <w:p w14:paraId="7EBA0CDE" w14:textId="77777777" w:rsidR="00B235ED" w:rsidRPr="009E4425" w:rsidRDefault="00B235ED" w:rsidP="00B235ED">
      <w:pPr>
        <w:spacing w:line="360" w:lineRule="auto"/>
        <w:contextualSpacing/>
        <w:rPr>
          <w:rFonts w:ascii="Myriad" w:eastAsia="MS Mincho" w:hAnsi="Myriad" w:hint="eastAsia"/>
          <w:kern w:val="0"/>
          <w:sz w:val="22"/>
          <w:szCs w:val="22"/>
          <w:lang w:val="fr-FR"/>
        </w:rPr>
      </w:pPr>
    </w:p>
    <w:p w14:paraId="428CA4F9" w14:textId="77777777" w:rsidR="008B5529" w:rsidRPr="009E4425" w:rsidRDefault="00000000">
      <w:pPr>
        <w:widowControl/>
        <w:overflowPunct/>
        <w:adjustRightInd/>
        <w:spacing w:line="360" w:lineRule="auto"/>
        <w:contextualSpacing/>
        <w:jc w:val="both"/>
        <w:rPr>
          <w:rFonts w:ascii="Myriad" w:eastAsia="MS Mincho" w:hAnsi="Myriad" w:hint="eastAsia"/>
          <w:b/>
          <w:bCs/>
          <w:kern w:val="0"/>
          <w:sz w:val="22"/>
          <w:szCs w:val="22"/>
          <w:lang w:val="fr-FR"/>
        </w:rPr>
      </w:pPr>
      <w:r w:rsidRPr="009E4425">
        <w:rPr>
          <w:rFonts w:ascii="Myriad" w:eastAsia="MS Mincho" w:hAnsi="Myriad"/>
          <w:kern w:val="0"/>
          <w:sz w:val="22"/>
          <w:szCs w:val="22"/>
          <w:lang w:val="fr-FR"/>
        </w:rPr>
        <w:t>Référence : N° de garantie [</w:t>
      </w:r>
      <w:r w:rsidRPr="009E4425">
        <w:rPr>
          <w:rFonts w:ascii="Myriad" w:eastAsia="MS Mincho" w:hAnsi="Myriad"/>
          <w:b/>
          <w:kern w:val="0"/>
          <w:sz w:val="22"/>
          <w:szCs w:val="22"/>
          <w:lang w:val="fr-FR"/>
        </w:rPr>
        <w:t>insérer le numéro</w:t>
      </w:r>
      <w:r w:rsidRPr="009E4425">
        <w:rPr>
          <w:rFonts w:ascii="Myriad" w:eastAsia="MS Mincho" w:hAnsi="Myriad"/>
          <w:kern w:val="0"/>
          <w:sz w:val="22"/>
          <w:szCs w:val="22"/>
          <w:lang w:val="fr-FR"/>
        </w:rPr>
        <w:t xml:space="preserve">] </w:t>
      </w:r>
    </w:p>
    <w:p w14:paraId="28A1B5E8" w14:textId="77777777" w:rsidR="00B235ED" w:rsidRPr="009E4425" w:rsidRDefault="00B235ED" w:rsidP="00B235ED">
      <w:pPr>
        <w:widowControl/>
        <w:overflowPunct/>
        <w:adjustRightInd/>
        <w:spacing w:line="360" w:lineRule="auto"/>
        <w:contextualSpacing/>
        <w:jc w:val="both"/>
        <w:rPr>
          <w:rFonts w:ascii="Myriad" w:eastAsia="MS Mincho" w:hAnsi="Myriad" w:hint="eastAsia"/>
          <w:kern w:val="0"/>
          <w:sz w:val="22"/>
          <w:szCs w:val="22"/>
          <w:lang w:val="fr-FR"/>
        </w:rPr>
      </w:pPr>
    </w:p>
    <w:p w14:paraId="5ECC49C4" w14:textId="77777777" w:rsidR="008B5529" w:rsidRPr="009E4425" w:rsidRDefault="00000000">
      <w:pPr>
        <w:widowControl/>
        <w:tabs>
          <w:tab w:val="left" w:pos="709"/>
        </w:tabs>
        <w:overflowPunct/>
        <w:adjustRightInd/>
        <w:spacing w:line="360" w:lineRule="auto"/>
        <w:contextualSpacing/>
        <w:jc w:val="both"/>
        <w:rPr>
          <w:rFonts w:ascii="Myriad" w:hAnsi="Myriad"/>
          <w:snapToGrid w:val="0"/>
          <w:sz w:val="22"/>
          <w:szCs w:val="22"/>
          <w:lang w:val="fr-FR"/>
        </w:rPr>
      </w:pPr>
      <w:r w:rsidRPr="009E4425">
        <w:rPr>
          <w:rFonts w:ascii="Myriad" w:hAnsi="Myriad"/>
          <w:snapToGrid w:val="0"/>
          <w:sz w:val="22"/>
          <w:szCs w:val="22"/>
          <w:lang w:val="fr-FR"/>
        </w:rPr>
        <w:t>Mesdames et Messieurs</w:t>
      </w:r>
    </w:p>
    <w:p w14:paraId="5E36BECA" w14:textId="77777777" w:rsidR="00B235ED" w:rsidRPr="009E4425"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p>
    <w:p w14:paraId="75423C5F" w14:textId="77777777" w:rsidR="008B5529" w:rsidRPr="009E4425" w:rsidRDefault="00000000">
      <w:pPr>
        <w:pStyle w:val="NoSpacing"/>
        <w:spacing w:line="360" w:lineRule="auto"/>
        <w:contextualSpacing/>
        <w:jc w:val="both"/>
        <w:rPr>
          <w:rFonts w:ascii="Myriad" w:eastAsia="MS Mincho" w:hAnsi="Myriad" w:hint="eastAsia"/>
          <w:sz w:val="22"/>
          <w:szCs w:val="22"/>
          <w:lang w:val="fr-FR"/>
        </w:rPr>
      </w:pPr>
      <w:r w:rsidRPr="009E4425">
        <w:rPr>
          <w:rFonts w:ascii="Myriad" w:eastAsia="MS Mincho" w:hAnsi="Myriad"/>
          <w:sz w:val="22"/>
          <w:szCs w:val="22"/>
          <w:lang w:val="fr-FR"/>
        </w:rPr>
        <w:t xml:space="preserve">CONSIDÉRANT que le Programme des Nations Unies pour le développement </w:t>
      </w:r>
      <w:proofErr w:type="gramStart"/>
      <w:r w:rsidRPr="009E4425">
        <w:rPr>
          <w:rFonts w:ascii="Myriad" w:eastAsia="MS Mincho" w:hAnsi="Myriad"/>
          <w:sz w:val="22"/>
          <w:szCs w:val="22"/>
          <w:lang w:val="fr-FR"/>
        </w:rPr>
        <w:t>(</w:t>
      </w:r>
      <w:bookmarkStart w:id="0" w:name="_Hlk523403423"/>
      <w:r w:rsidRPr="009E4425">
        <w:rPr>
          <w:rFonts w:ascii="Myriad" w:eastAsia="MS Mincho" w:hAnsi="Myriad"/>
          <w:sz w:val="22"/>
          <w:szCs w:val="22"/>
          <w:lang w:val="fr-FR"/>
        </w:rPr>
        <w:t xml:space="preserve"> le</w:t>
      </w:r>
      <w:bookmarkEnd w:id="0"/>
      <w:proofErr w:type="gramEnd"/>
      <w:r w:rsidRPr="009E4425">
        <w:rPr>
          <w:rFonts w:ascii="Myriad" w:eastAsia="MS Mincho" w:hAnsi="Myriad"/>
          <w:sz w:val="22"/>
          <w:szCs w:val="22"/>
          <w:lang w:val="fr-FR"/>
        </w:rPr>
        <w:t xml:space="preserve"> "Bénéficiaire") et [</w:t>
      </w:r>
      <w:r w:rsidRPr="009E4425">
        <w:rPr>
          <w:rFonts w:ascii="Myriad" w:eastAsia="MS Mincho" w:hAnsi="Myriad"/>
          <w:b/>
          <w:sz w:val="22"/>
          <w:szCs w:val="22"/>
          <w:lang w:val="fr-FR"/>
        </w:rPr>
        <w:t>Nom du contractant</w:t>
      </w:r>
      <w:r w:rsidRPr="009E4425">
        <w:rPr>
          <w:rFonts w:ascii="Myriad" w:eastAsia="MS Mincho" w:hAnsi="Myriad"/>
          <w:sz w:val="22"/>
          <w:szCs w:val="22"/>
          <w:lang w:val="fr-FR"/>
        </w:rPr>
        <w:t>] (le "Contractant") ont conclu le contrat n° [</w:t>
      </w:r>
      <w:r w:rsidRPr="009E4425">
        <w:rPr>
          <w:rFonts w:ascii="Myriad" w:eastAsia="MS Mincho" w:hAnsi="Myriad"/>
          <w:b/>
          <w:sz w:val="22"/>
          <w:szCs w:val="22"/>
          <w:lang w:val="fr-FR"/>
        </w:rPr>
        <w:t xml:space="preserve">numéro du contrat] </w:t>
      </w:r>
      <w:r w:rsidRPr="009E4425">
        <w:rPr>
          <w:rFonts w:ascii="Myriad" w:eastAsia="MS Mincho" w:hAnsi="Myriad"/>
          <w:sz w:val="22"/>
          <w:szCs w:val="22"/>
          <w:lang w:val="fr-FR"/>
        </w:rPr>
        <w:t>pour [</w:t>
      </w:r>
      <w:r w:rsidRPr="009E4425">
        <w:rPr>
          <w:rFonts w:ascii="Myriad" w:eastAsia="MS Mincho" w:hAnsi="Myriad"/>
          <w:b/>
          <w:sz w:val="22"/>
          <w:szCs w:val="22"/>
          <w:lang w:val="fr-FR"/>
        </w:rPr>
        <w:t>insérer la description du contrat</w:t>
      </w:r>
      <w:r w:rsidRPr="009E4425">
        <w:rPr>
          <w:rFonts w:ascii="Myriad" w:eastAsia="MS Mincho" w:hAnsi="Myriad"/>
          <w:sz w:val="22"/>
          <w:szCs w:val="22"/>
          <w:lang w:val="fr-FR"/>
        </w:rPr>
        <w:t>], qui est entré en vigueur le [</w:t>
      </w:r>
      <w:r w:rsidRPr="009E4425">
        <w:rPr>
          <w:rFonts w:ascii="Myriad" w:eastAsia="MS Mincho" w:hAnsi="Myriad"/>
          <w:b/>
          <w:sz w:val="22"/>
          <w:szCs w:val="22"/>
          <w:lang w:val="fr-FR"/>
        </w:rPr>
        <w:t>date</w:t>
      </w:r>
      <w:r w:rsidRPr="009E4425">
        <w:rPr>
          <w:rFonts w:ascii="Myriad" w:eastAsia="MS Mincho" w:hAnsi="Myriad"/>
          <w:sz w:val="22"/>
          <w:szCs w:val="22"/>
          <w:lang w:val="fr-FR"/>
        </w:rPr>
        <w:t>] (le "Contrat") ;</w:t>
      </w:r>
    </w:p>
    <w:p w14:paraId="0913056C" w14:textId="77777777" w:rsidR="00B235ED" w:rsidRPr="009E4425" w:rsidRDefault="00B235ED" w:rsidP="00B235ED">
      <w:pPr>
        <w:pStyle w:val="NoSpacing"/>
        <w:spacing w:line="360" w:lineRule="auto"/>
        <w:ind w:left="720"/>
        <w:contextualSpacing/>
        <w:jc w:val="both"/>
        <w:rPr>
          <w:rFonts w:ascii="Myriad" w:eastAsia="MS Mincho" w:hAnsi="Myriad" w:hint="eastAsia"/>
          <w:sz w:val="22"/>
          <w:szCs w:val="22"/>
          <w:lang w:val="fr-FR"/>
        </w:rPr>
      </w:pPr>
    </w:p>
    <w:p w14:paraId="39C3ABEB" w14:textId="77777777" w:rsidR="008B5529" w:rsidRPr="009E4425" w:rsidRDefault="00000000">
      <w:pPr>
        <w:pStyle w:val="NoSpacing"/>
        <w:spacing w:line="360" w:lineRule="auto"/>
        <w:contextualSpacing/>
        <w:jc w:val="both"/>
        <w:rPr>
          <w:rFonts w:ascii="Myriad" w:eastAsia="MS Mincho" w:hAnsi="Myriad" w:hint="eastAsia"/>
          <w:sz w:val="22"/>
          <w:szCs w:val="22"/>
          <w:lang w:val="fr-FR"/>
        </w:rPr>
      </w:pPr>
      <w:r w:rsidRPr="009E4425">
        <w:rPr>
          <w:rFonts w:ascii="Myriad" w:eastAsia="MS Mincho" w:hAnsi="Myriad"/>
          <w:sz w:val="22"/>
          <w:szCs w:val="22"/>
          <w:lang w:val="fr-FR"/>
        </w:rPr>
        <w:t>CONSIDÉRANT que le contrat exige que le contractant fournisse une garantie bancaire pour un montant spécifié dans le contrat, à titre de garantie du respect satisfaisant par le contractant des obligations qui lui incombent en vertu du contrat ;</w:t>
      </w:r>
    </w:p>
    <w:p w14:paraId="22A72C3E" w14:textId="77777777" w:rsidR="00B235ED" w:rsidRPr="009E4425" w:rsidRDefault="00B235ED" w:rsidP="00B235ED">
      <w:pPr>
        <w:pStyle w:val="NoSpacing"/>
        <w:spacing w:line="360" w:lineRule="auto"/>
        <w:contextualSpacing/>
        <w:jc w:val="both"/>
        <w:rPr>
          <w:rFonts w:ascii="Myriad" w:eastAsia="MS Mincho" w:hAnsi="Myriad" w:hint="eastAsia"/>
          <w:sz w:val="22"/>
          <w:szCs w:val="22"/>
          <w:lang w:val="fr-FR"/>
        </w:rPr>
      </w:pPr>
    </w:p>
    <w:p w14:paraId="02590026" w14:textId="77777777" w:rsidR="008B5529" w:rsidRPr="009E4425" w:rsidRDefault="00000000">
      <w:pPr>
        <w:pStyle w:val="NoSpacing"/>
        <w:spacing w:line="360" w:lineRule="auto"/>
        <w:contextualSpacing/>
        <w:jc w:val="both"/>
        <w:rPr>
          <w:rFonts w:ascii="Myriad" w:eastAsia="MS Mincho" w:hAnsi="Myriad" w:hint="eastAsia"/>
          <w:sz w:val="22"/>
          <w:szCs w:val="22"/>
          <w:lang w:val="fr-FR"/>
        </w:rPr>
      </w:pPr>
      <w:r w:rsidRPr="009E4425">
        <w:rPr>
          <w:rFonts w:ascii="Myriad" w:hAnsi="Myriad"/>
          <w:sz w:val="22"/>
          <w:szCs w:val="22"/>
          <w:lang w:val="fr-FR"/>
        </w:rPr>
        <w:t xml:space="preserve">CONSIDÉRANT que </w:t>
      </w:r>
      <w:r w:rsidRPr="009E4425">
        <w:rPr>
          <w:rFonts w:ascii="Myriad" w:eastAsia="MS Mincho" w:hAnsi="Myriad"/>
          <w:kern w:val="0"/>
          <w:sz w:val="22"/>
          <w:szCs w:val="22"/>
          <w:lang w:val="fr-FR"/>
        </w:rPr>
        <w:t xml:space="preserve">nous </w:t>
      </w:r>
      <w:r w:rsidRPr="009E4425">
        <w:rPr>
          <w:rFonts w:ascii="Myriad" w:eastAsia="MS Mincho" w:hAnsi="Myriad"/>
          <w:b/>
          <w:kern w:val="0"/>
          <w:sz w:val="22"/>
          <w:szCs w:val="22"/>
          <w:lang w:val="fr-FR"/>
        </w:rPr>
        <w:t xml:space="preserve">[nom de </w:t>
      </w:r>
      <w:r w:rsidRPr="009E4425">
        <w:rPr>
          <w:rFonts w:ascii="Myriad" w:hAnsi="Myriad" w:cstheme="minorHAnsi"/>
          <w:snapToGrid w:val="0"/>
          <w:sz w:val="22"/>
          <w:szCs w:val="22"/>
          <w:lang w:val="fr-FR"/>
        </w:rPr>
        <w:t xml:space="preserve">la </w:t>
      </w:r>
      <w:r w:rsidRPr="009E4425">
        <w:rPr>
          <w:rFonts w:ascii="Myriad" w:eastAsia="MS Mincho" w:hAnsi="Myriad"/>
          <w:b/>
          <w:kern w:val="0"/>
          <w:sz w:val="22"/>
          <w:szCs w:val="22"/>
          <w:lang w:val="fr-FR"/>
        </w:rPr>
        <w:t xml:space="preserve">banque] </w:t>
      </w:r>
      <w:r w:rsidRPr="009E4425">
        <w:rPr>
          <w:rFonts w:ascii="Myriad" w:eastAsia="MS Mincho" w:hAnsi="Myriad"/>
          <w:kern w:val="0"/>
          <w:sz w:val="22"/>
          <w:szCs w:val="22"/>
          <w:lang w:val="fr-FR"/>
        </w:rPr>
        <w:t xml:space="preserve">(le " garant ") </w:t>
      </w:r>
      <w:r w:rsidRPr="009E4425">
        <w:rPr>
          <w:rFonts w:ascii="Myriad" w:hAnsi="Myriad"/>
          <w:sz w:val="22"/>
          <w:szCs w:val="22"/>
          <w:lang w:val="fr-FR"/>
        </w:rPr>
        <w:t>avons accepté de donner cette garantie au contractant ;</w:t>
      </w:r>
    </w:p>
    <w:p w14:paraId="2B675912" w14:textId="77777777" w:rsidR="00B235ED" w:rsidRPr="009E4425"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p>
    <w:p w14:paraId="36D0C1E9" w14:textId="77777777" w:rsidR="008B5529" w:rsidRPr="009E4425" w:rsidRDefault="00000000">
      <w:pPr>
        <w:pStyle w:val="NoSpacing"/>
        <w:spacing w:line="360" w:lineRule="auto"/>
        <w:contextualSpacing/>
        <w:jc w:val="both"/>
        <w:rPr>
          <w:rFonts w:ascii="Myriad" w:eastAsia="MS Mincho" w:hAnsi="Myriad" w:hint="eastAsia"/>
          <w:kern w:val="0"/>
          <w:sz w:val="22"/>
          <w:szCs w:val="22"/>
          <w:lang w:val="fr-FR"/>
        </w:rPr>
      </w:pPr>
      <w:r w:rsidRPr="009E4425">
        <w:rPr>
          <w:rFonts w:ascii="Myriad" w:eastAsia="MS Mincho" w:hAnsi="Myriad"/>
          <w:kern w:val="0"/>
          <w:sz w:val="22"/>
          <w:szCs w:val="22"/>
          <w:lang w:val="fr-FR"/>
        </w:rPr>
        <w:t>En conséquence, nous, le garant, nous engageons par la présente à payer au bénéficiaire, à la première demande écrite de ce dernier et sans hésitation ou argumentation, toute somme ne dépassant pas au total [</w:t>
      </w:r>
      <w:r w:rsidRPr="009E4425">
        <w:rPr>
          <w:rFonts w:ascii="Myriad" w:eastAsia="MS Mincho" w:hAnsi="Myriad"/>
          <w:b/>
          <w:kern w:val="0"/>
          <w:sz w:val="22"/>
          <w:szCs w:val="22"/>
          <w:lang w:val="fr-FR"/>
        </w:rPr>
        <w:t xml:space="preserve">devise] [montant en </w:t>
      </w:r>
      <w:r w:rsidRPr="009E4425">
        <w:rPr>
          <w:rFonts w:ascii="Myriad" w:eastAsia="MS Mincho" w:hAnsi="Myriad"/>
          <w:b/>
          <w:bCs/>
          <w:kern w:val="0"/>
          <w:sz w:val="22"/>
          <w:szCs w:val="22"/>
          <w:lang w:val="fr-FR"/>
        </w:rPr>
        <w:t xml:space="preserve">lettres et en chiffres] </w:t>
      </w:r>
      <w:r w:rsidRPr="009E4425">
        <w:rPr>
          <w:rFonts w:ascii="Myriad" w:eastAsia="MS Mincho" w:hAnsi="Myriad"/>
          <w:kern w:val="0"/>
          <w:sz w:val="22"/>
          <w:szCs w:val="22"/>
          <w:lang w:val="fr-FR"/>
        </w:rPr>
        <w:t xml:space="preserve">ou toute somme inférieure que le bénéficiaire peut exiger par cette demande écrite, accompagnée de la déclaration écrite du bénéficiaire selon laquelle le contractant manque à ses obligations en vertu du contrat, sans qu'il soit nécessaire de préciser, de prouver ou d'indiquer les motifs ou les raisons de cette demande. Cette déclaration constitue une preuve concluante du droit du bénéficiaire au paiement du montant demandé, à concurrence du montant de la présente garantie.  </w:t>
      </w:r>
    </w:p>
    <w:p w14:paraId="01ABE53C" w14:textId="77777777" w:rsidR="00B235ED" w:rsidRPr="009E4425"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p>
    <w:p w14:paraId="3A85DD41" w14:textId="77777777" w:rsidR="008B5529" w:rsidRPr="009E4425" w:rsidRDefault="00000000">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r w:rsidRPr="009E4425">
        <w:rPr>
          <w:rFonts w:ascii="Myriad" w:eastAsia="MS Mincho" w:hAnsi="Myriad"/>
          <w:kern w:val="0"/>
          <w:sz w:val="22"/>
          <w:szCs w:val="22"/>
          <w:lang w:val="fr-FR"/>
        </w:rPr>
        <w:t xml:space="preserve">Le montant maximum garanti au titre de la présente garantie est de </w:t>
      </w:r>
      <w:r w:rsidRPr="009E4425">
        <w:rPr>
          <w:rFonts w:ascii="Myriad" w:eastAsia="MS Mincho" w:hAnsi="Myriad"/>
          <w:b/>
          <w:kern w:val="0"/>
          <w:sz w:val="22"/>
          <w:szCs w:val="22"/>
          <w:lang w:val="fr-FR"/>
        </w:rPr>
        <w:t xml:space="preserve">[devise] [montant </w:t>
      </w:r>
      <w:r w:rsidRPr="009E4425">
        <w:rPr>
          <w:rFonts w:ascii="Myriad" w:eastAsia="MS Mincho" w:hAnsi="Myriad"/>
          <w:b/>
          <w:bCs/>
          <w:kern w:val="0"/>
          <w:sz w:val="22"/>
          <w:szCs w:val="22"/>
          <w:lang w:val="fr-FR"/>
        </w:rPr>
        <w:t>en lettres et en chiffres]</w:t>
      </w:r>
      <w:r w:rsidRPr="009E4425">
        <w:rPr>
          <w:rFonts w:ascii="Myriad" w:eastAsia="MS Mincho" w:hAnsi="Myriad"/>
          <w:kern w:val="0"/>
          <w:sz w:val="22"/>
          <w:szCs w:val="22"/>
          <w:lang w:val="fr-FR"/>
        </w:rPr>
        <w:t>.</w:t>
      </w:r>
    </w:p>
    <w:p w14:paraId="3C85D1C5" w14:textId="77777777" w:rsidR="00B235ED" w:rsidRPr="009E4425"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p>
    <w:p w14:paraId="74CD4429" w14:textId="77777777" w:rsidR="008B5529" w:rsidRPr="009E4425" w:rsidRDefault="00000000">
      <w:pPr>
        <w:widowControl/>
        <w:tabs>
          <w:tab w:val="left" w:pos="709"/>
        </w:tabs>
        <w:overflowPunct/>
        <w:adjustRightInd/>
        <w:spacing w:after="120" w:line="360" w:lineRule="auto"/>
        <w:contextualSpacing/>
        <w:jc w:val="both"/>
        <w:rPr>
          <w:rFonts w:ascii="Myriad" w:eastAsia="MS Mincho" w:hAnsi="Myriad" w:hint="eastAsia"/>
          <w:kern w:val="0"/>
          <w:sz w:val="22"/>
          <w:szCs w:val="22"/>
          <w:lang w:val="fr-FR"/>
        </w:rPr>
      </w:pPr>
      <w:r w:rsidRPr="009E4425">
        <w:rPr>
          <w:rFonts w:ascii="Myriad" w:eastAsia="MS Mincho" w:hAnsi="Myriad"/>
          <w:kern w:val="0"/>
          <w:sz w:val="22"/>
          <w:szCs w:val="22"/>
          <w:lang w:val="fr-FR"/>
        </w:rPr>
        <w:t>Nous, le garant, convenons en outre qu'aucun changement, ajout ou autre modification des termes du contrat ou des travaux, biens et services acquis en vertu de celui-ci, qui pourrait être effectué entre le bénéficiaire et le contractant, ne nous dégagera en aucune façon, nous, le garant, de toute responsabilité en vertu de la présente garantie, et nous renonçons par la présente à la notification de tout changement, ajout ou modification de ce type.</w:t>
      </w:r>
    </w:p>
    <w:p w14:paraId="01BCD1AF" w14:textId="77777777" w:rsidR="00B235ED" w:rsidRPr="009E4425" w:rsidRDefault="00B235ED" w:rsidP="00B235ED">
      <w:pPr>
        <w:widowControl/>
        <w:tabs>
          <w:tab w:val="left" w:pos="709"/>
        </w:tabs>
        <w:overflowPunct/>
        <w:adjustRightInd/>
        <w:spacing w:after="120" w:line="360" w:lineRule="auto"/>
        <w:contextualSpacing/>
        <w:jc w:val="both"/>
        <w:rPr>
          <w:rFonts w:ascii="Myriad" w:eastAsia="MS Mincho" w:hAnsi="Myriad" w:hint="eastAsia"/>
          <w:kern w:val="0"/>
          <w:sz w:val="22"/>
          <w:szCs w:val="22"/>
          <w:lang w:val="fr-FR"/>
        </w:rPr>
      </w:pPr>
    </w:p>
    <w:p w14:paraId="43C4D28F" w14:textId="77777777" w:rsidR="008B5529" w:rsidRPr="009E4425" w:rsidRDefault="00000000">
      <w:pPr>
        <w:spacing w:line="360" w:lineRule="auto"/>
        <w:contextualSpacing/>
        <w:jc w:val="both"/>
        <w:rPr>
          <w:rFonts w:ascii="Myriad" w:eastAsia="MS Mincho" w:hAnsi="Myriad" w:hint="eastAsia"/>
          <w:kern w:val="0"/>
          <w:sz w:val="22"/>
          <w:szCs w:val="22"/>
          <w:lang w:val="fr-FR"/>
        </w:rPr>
      </w:pPr>
      <w:r w:rsidRPr="009E4425">
        <w:rPr>
          <w:rFonts w:ascii="Myriad" w:eastAsia="MS Mincho" w:hAnsi="Myriad"/>
          <w:kern w:val="0"/>
          <w:sz w:val="22"/>
          <w:szCs w:val="22"/>
          <w:lang w:val="fr-FR"/>
        </w:rPr>
        <w:lastRenderedPageBreak/>
        <w:t>La présente garantie est valable jusqu'à trente (30) jours après la date de délivrance par le bénéficiaire d'un certificat attestant que le contractant s'est acquitté de ses obligations en vertu du contrat de manière satisfaisante et qu'il les a entièrement achevées.</w:t>
      </w:r>
    </w:p>
    <w:p w14:paraId="70CE8354" w14:textId="77777777" w:rsidR="00B235ED" w:rsidRPr="009E4425" w:rsidRDefault="00B235ED" w:rsidP="00B235ED">
      <w:pPr>
        <w:spacing w:line="360" w:lineRule="auto"/>
        <w:contextualSpacing/>
        <w:jc w:val="both"/>
        <w:rPr>
          <w:rFonts w:ascii="Myriad" w:eastAsia="MS Mincho" w:hAnsi="Myriad" w:hint="eastAsia"/>
          <w:kern w:val="0"/>
          <w:sz w:val="22"/>
          <w:szCs w:val="22"/>
          <w:lang w:val="fr-FR"/>
        </w:rPr>
      </w:pPr>
    </w:p>
    <w:p w14:paraId="3D911405" w14:textId="77777777" w:rsidR="008B5529" w:rsidRPr="009E4425" w:rsidRDefault="00000000">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bookmarkStart w:id="1" w:name="_Hlk22566475"/>
      <w:r w:rsidRPr="009E4425">
        <w:rPr>
          <w:rFonts w:ascii="Myriad" w:eastAsia="MS Mincho" w:hAnsi="Myriad"/>
          <w:kern w:val="0"/>
          <w:sz w:val="22"/>
          <w:szCs w:val="22"/>
          <w:lang w:val="fr-FR"/>
        </w:rPr>
        <w:t xml:space="preserve">Sous réserve du paragraphe ci-dessous, la présente garantie est régie par les Règles uniformes relatives aux garanties sur demande </w:t>
      </w:r>
      <w:proofErr w:type="gramStart"/>
      <w:r w:rsidRPr="009E4425">
        <w:rPr>
          <w:rFonts w:ascii="Myriad" w:eastAsia="MS Mincho" w:hAnsi="Myriad"/>
          <w:kern w:val="0"/>
          <w:sz w:val="22"/>
          <w:szCs w:val="22"/>
          <w:lang w:val="fr-FR"/>
        </w:rPr>
        <w:t>(</w:t>
      </w:r>
      <w:bookmarkStart w:id="2" w:name="OLE_LINK1"/>
      <w:bookmarkStart w:id="3" w:name="OLE_LINK2"/>
      <w:r w:rsidRPr="009E4425">
        <w:rPr>
          <w:rFonts w:ascii="Myriad" w:eastAsia="MS Mincho" w:hAnsi="Myriad"/>
          <w:kern w:val="0"/>
          <w:sz w:val="22"/>
          <w:szCs w:val="22"/>
          <w:lang w:val="fr-FR"/>
        </w:rPr>
        <w:t xml:space="preserve"> )</w:t>
      </w:r>
      <w:proofErr w:type="gramEnd"/>
      <w:r w:rsidRPr="009E4425">
        <w:rPr>
          <w:rFonts w:ascii="Myriad" w:eastAsia="MS Mincho" w:hAnsi="Myriad"/>
          <w:kern w:val="0"/>
          <w:sz w:val="22"/>
          <w:szCs w:val="22"/>
          <w:lang w:val="fr-FR"/>
        </w:rPr>
        <w:t>, publication de la CCI n° 758</w:t>
      </w:r>
      <w:bookmarkEnd w:id="2"/>
      <w:bookmarkEnd w:id="3"/>
      <w:r w:rsidRPr="009E4425">
        <w:rPr>
          <w:rFonts w:ascii="Myriad" w:eastAsia="MS Mincho" w:hAnsi="Myriad"/>
          <w:kern w:val="0"/>
          <w:sz w:val="22"/>
          <w:szCs w:val="22"/>
          <w:lang w:val="fr-FR"/>
        </w:rPr>
        <w:t xml:space="preserve"> .  L'exposé des motifs prévu à l'article 15(a) de ce règlement est exclu.</w:t>
      </w:r>
    </w:p>
    <w:p w14:paraId="01B9C9E1" w14:textId="77777777" w:rsidR="00B235ED" w:rsidRPr="009E4425" w:rsidRDefault="00B235ED" w:rsidP="00B235ED">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p>
    <w:p w14:paraId="4F8269D8" w14:textId="77777777" w:rsidR="008B5529" w:rsidRPr="009E4425" w:rsidRDefault="00000000">
      <w:pPr>
        <w:widowControl/>
        <w:tabs>
          <w:tab w:val="left" w:pos="709"/>
        </w:tabs>
        <w:overflowPunct/>
        <w:adjustRightInd/>
        <w:spacing w:line="360" w:lineRule="auto"/>
        <w:contextualSpacing/>
        <w:jc w:val="both"/>
        <w:rPr>
          <w:rFonts w:ascii="Myriad" w:eastAsia="MS Mincho" w:hAnsi="Myriad" w:hint="eastAsia"/>
          <w:kern w:val="0"/>
          <w:sz w:val="22"/>
          <w:szCs w:val="22"/>
          <w:lang w:val="fr-FR"/>
        </w:rPr>
      </w:pPr>
      <w:r w:rsidRPr="009E4425">
        <w:rPr>
          <w:rFonts w:ascii="Myriad" w:eastAsia="MS Mincho" w:hAnsi="Myriad"/>
          <w:kern w:val="0"/>
          <w:sz w:val="22"/>
          <w:szCs w:val="22"/>
          <w:lang w:val="fr-FR"/>
        </w:rPr>
        <w:t xml:space="preserve">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   </w:t>
      </w:r>
    </w:p>
    <w:bookmarkEnd w:id="1"/>
    <w:p w14:paraId="59236AA5" w14:textId="77777777" w:rsidR="00B235ED" w:rsidRPr="009E4425" w:rsidRDefault="00B235ED" w:rsidP="00B235ED">
      <w:pPr>
        <w:spacing w:line="360" w:lineRule="auto"/>
        <w:contextualSpacing/>
        <w:jc w:val="both"/>
        <w:rPr>
          <w:rFonts w:ascii="Myriad" w:eastAsia="MS Mincho" w:hAnsi="Myriad" w:hint="eastAsia"/>
          <w:kern w:val="0"/>
          <w:sz w:val="22"/>
          <w:szCs w:val="22"/>
          <w:lang w:val="fr-FR"/>
        </w:rPr>
      </w:pPr>
    </w:p>
    <w:p w14:paraId="3EBF315B" w14:textId="77777777" w:rsidR="00B235ED" w:rsidRPr="009E4425" w:rsidRDefault="00B235ED" w:rsidP="00B235ED">
      <w:pPr>
        <w:spacing w:line="360" w:lineRule="auto"/>
        <w:contextualSpacing/>
        <w:rPr>
          <w:rFonts w:ascii="Myriad" w:hAnsi="Myriad" w:cstheme="minorHAnsi"/>
          <w:snapToGrid w:val="0"/>
          <w:sz w:val="22"/>
          <w:szCs w:val="22"/>
          <w:lang w:val="fr-FR"/>
        </w:rPr>
      </w:pPr>
    </w:p>
    <w:p w14:paraId="47D53BBC" w14:textId="77777777" w:rsidR="00B235ED" w:rsidRPr="009E4425" w:rsidRDefault="00B235ED" w:rsidP="00B235ED">
      <w:pPr>
        <w:spacing w:line="360" w:lineRule="auto"/>
        <w:contextualSpacing/>
        <w:rPr>
          <w:rFonts w:ascii="Myriad" w:hAnsi="Myriad" w:cstheme="minorHAnsi"/>
          <w:snapToGrid w:val="0"/>
          <w:sz w:val="22"/>
          <w:szCs w:val="22"/>
          <w:lang w:val="fr-FR"/>
        </w:rPr>
      </w:pPr>
    </w:p>
    <w:p w14:paraId="5A6186AB" w14:textId="77777777" w:rsidR="008B5529" w:rsidRPr="009E4425" w:rsidRDefault="00000000">
      <w:pPr>
        <w:pStyle w:val="Heading3"/>
        <w:spacing w:line="360" w:lineRule="auto"/>
        <w:ind w:left="0"/>
        <w:contextualSpacing/>
        <w:rPr>
          <w:rFonts w:ascii="Myriad" w:hAnsi="Myriad" w:cs="Times New Roman"/>
          <w:i w:val="0"/>
          <w:lang w:val="fr-FR"/>
        </w:rPr>
      </w:pPr>
      <w:r w:rsidRPr="009E4425">
        <w:rPr>
          <w:rFonts w:ascii="Myriad" w:hAnsi="Myriad" w:cs="Times New Roman"/>
          <w:i w:val="0"/>
          <w:lang w:val="fr-FR"/>
        </w:rPr>
        <w:t>SIGNATURE ET SCEAU DE LA BANQUE GARANTE</w:t>
      </w:r>
    </w:p>
    <w:p w14:paraId="6A78331F" w14:textId="77777777" w:rsidR="00B235ED" w:rsidRPr="009E4425" w:rsidRDefault="00B235ED" w:rsidP="00B235ED">
      <w:pPr>
        <w:spacing w:line="360" w:lineRule="auto"/>
        <w:contextualSpacing/>
        <w:rPr>
          <w:rFonts w:ascii="Myriad" w:hAnsi="Myriad"/>
          <w:sz w:val="22"/>
          <w:szCs w:val="22"/>
          <w:lang w:val="fr-FR"/>
        </w:rPr>
      </w:pPr>
    </w:p>
    <w:p w14:paraId="204E26C6" w14:textId="77777777" w:rsidR="00B235ED" w:rsidRPr="009E4425" w:rsidRDefault="00B235ED" w:rsidP="00B235ED">
      <w:pPr>
        <w:spacing w:line="360" w:lineRule="auto"/>
        <w:contextualSpacing/>
        <w:rPr>
          <w:rFonts w:ascii="Myriad" w:hAnsi="Myriad"/>
          <w:sz w:val="22"/>
          <w:szCs w:val="22"/>
          <w:lang w:val="fr-FR"/>
        </w:rPr>
      </w:pPr>
    </w:p>
    <w:p w14:paraId="71322CBA" w14:textId="77777777" w:rsidR="008B5529" w:rsidRPr="009E4425" w:rsidRDefault="00000000">
      <w:pPr>
        <w:spacing w:line="360" w:lineRule="auto"/>
        <w:contextualSpacing/>
        <w:rPr>
          <w:rFonts w:ascii="Myriad" w:hAnsi="Myriad"/>
          <w:sz w:val="22"/>
          <w:szCs w:val="22"/>
          <w:lang w:val="fr-FR"/>
        </w:rPr>
      </w:pPr>
      <w:r w:rsidRPr="009E4425">
        <w:rPr>
          <w:rFonts w:ascii="Myriad" w:hAnsi="Myriad"/>
          <w:sz w:val="22"/>
          <w:szCs w:val="22"/>
          <w:lang w:val="fr-FR"/>
        </w:rPr>
        <w:t>__________________________________</w:t>
      </w:r>
    </w:p>
    <w:p w14:paraId="2CEAE19E" w14:textId="77777777" w:rsidR="00B235ED" w:rsidRPr="009E4425" w:rsidRDefault="00B235ED" w:rsidP="00B235ED">
      <w:pPr>
        <w:spacing w:line="360" w:lineRule="auto"/>
        <w:contextualSpacing/>
        <w:rPr>
          <w:rFonts w:ascii="Myriad" w:hAnsi="Myriad"/>
          <w:snapToGrid w:val="0"/>
          <w:sz w:val="22"/>
          <w:szCs w:val="22"/>
          <w:lang w:val="fr-FR"/>
        </w:rPr>
      </w:pPr>
    </w:p>
    <w:p w14:paraId="49DE4297" w14:textId="77777777" w:rsidR="008B5529" w:rsidRPr="009E4425" w:rsidRDefault="00000000">
      <w:pPr>
        <w:pStyle w:val="NoSpacing"/>
        <w:spacing w:line="360" w:lineRule="auto"/>
        <w:contextualSpacing/>
        <w:rPr>
          <w:rFonts w:ascii="Myriad" w:hAnsi="Myriad"/>
          <w:snapToGrid w:val="0"/>
          <w:sz w:val="22"/>
          <w:szCs w:val="22"/>
          <w:lang w:val="fr-FR"/>
        </w:rPr>
      </w:pPr>
      <w:r w:rsidRPr="009E4425">
        <w:rPr>
          <w:rFonts w:ascii="Myriad" w:hAnsi="Myriad"/>
          <w:snapToGrid w:val="0"/>
          <w:sz w:val="22"/>
          <w:szCs w:val="22"/>
          <w:lang w:val="fr-FR"/>
        </w:rPr>
        <w:t>Date :</w:t>
      </w:r>
    </w:p>
    <w:p w14:paraId="6EAD6CAD" w14:textId="77777777" w:rsidR="008B5529" w:rsidRPr="009E4425" w:rsidRDefault="00000000">
      <w:pPr>
        <w:pStyle w:val="NoSpacing"/>
        <w:spacing w:line="360" w:lineRule="auto"/>
        <w:contextualSpacing/>
        <w:rPr>
          <w:rFonts w:ascii="Myriad" w:hAnsi="Myriad"/>
          <w:snapToGrid w:val="0"/>
          <w:sz w:val="22"/>
          <w:szCs w:val="22"/>
          <w:lang w:val="fr-FR"/>
        </w:rPr>
      </w:pPr>
      <w:r w:rsidRPr="009E4425">
        <w:rPr>
          <w:rFonts w:ascii="Myriad" w:hAnsi="Myriad"/>
          <w:snapToGrid w:val="0"/>
          <w:sz w:val="22"/>
          <w:szCs w:val="22"/>
          <w:lang w:val="fr-FR"/>
        </w:rPr>
        <w:t>Nom de la banque :</w:t>
      </w:r>
    </w:p>
    <w:p w14:paraId="0E2F102D" w14:textId="77777777" w:rsidR="008B5529" w:rsidRDefault="00000000">
      <w:pPr>
        <w:pStyle w:val="NoSpacing"/>
        <w:spacing w:line="360" w:lineRule="auto"/>
        <w:contextualSpacing/>
        <w:rPr>
          <w:rFonts w:ascii="Myriad" w:hAnsi="Myriad"/>
          <w:snapToGrid w:val="0"/>
          <w:sz w:val="22"/>
          <w:szCs w:val="22"/>
        </w:rPr>
      </w:pPr>
      <w:proofErr w:type="spellStart"/>
      <w:proofErr w:type="gramStart"/>
      <w:r w:rsidRPr="00FC26F7">
        <w:rPr>
          <w:rFonts w:ascii="Myriad" w:hAnsi="Myriad"/>
          <w:snapToGrid w:val="0"/>
          <w:sz w:val="22"/>
          <w:szCs w:val="22"/>
        </w:rPr>
        <w:t>Adresse</w:t>
      </w:r>
      <w:proofErr w:type="spellEnd"/>
      <w:r w:rsidRPr="00FC26F7">
        <w:rPr>
          <w:rFonts w:ascii="Myriad" w:hAnsi="Myriad"/>
          <w:snapToGrid w:val="0"/>
          <w:sz w:val="22"/>
          <w:szCs w:val="22"/>
        </w:rPr>
        <w:t xml:space="preserve"> :</w:t>
      </w:r>
      <w:proofErr w:type="gramEnd"/>
    </w:p>
    <w:p w14:paraId="3E8C5468" w14:textId="77777777" w:rsidR="00B235ED" w:rsidRPr="00FC26F7" w:rsidRDefault="00B235ED" w:rsidP="00B235ED">
      <w:pPr>
        <w:pStyle w:val="NoSpacing"/>
        <w:spacing w:line="360" w:lineRule="auto"/>
        <w:contextualSpacing/>
        <w:rPr>
          <w:rFonts w:ascii="Myriad" w:hAnsi="Myriad" w:cstheme="minorHAnsi"/>
          <w:b/>
          <w:bCs/>
          <w:sz w:val="22"/>
          <w:szCs w:val="22"/>
        </w:rPr>
      </w:pPr>
    </w:p>
    <w:p w14:paraId="288EED41" w14:textId="77777777" w:rsidR="00F674AA" w:rsidRPr="00B235ED" w:rsidRDefault="00F674AA" w:rsidP="00B235ED"/>
    <w:sectPr w:rsidR="00F674AA" w:rsidRPr="00B235ED" w:rsidSect="00FC26F7">
      <w:headerReference w:type="default" r:id="rId13"/>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E2EB" w14:textId="77777777" w:rsidR="00FA3211" w:rsidRDefault="00FA3211" w:rsidP="00F674AA">
      <w:r>
        <w:separator/>
      </w:r>
    </w:p>
  </w:endnote>
  <w:endnote w:type="continuationSeparator" w:id="0">
    <w:p w14:paraId="5788650E" w14:textId="77777777" w:rsidR="00FA3211" w:rsidRDefault="00FA3211" w:rsidP="00F6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1B95" w14:textId="77777777" w:rsidR="008B5529" w:rsidRDefault="00000000">
    <w:pPr>
      <w:pStyle w:val="Footer"/>
      <w:pBdr>
        <w:top w:val="single" w:sz="4" w:space="1" w:color="auto"/>
      </w:pBdr>
      <w:rPr>
        <w:rFonts w:ascii="Myriad Pro" w:hAnsi="Myriad Pro"/>
        <w:sz w:val="18"/>
        <w:szCs w:val="18"/>
      </w:rPr>
    </w:pPr>
    <w:proofErr w:type="spellStart"/>
    <w:r>
      <w:rPr>
        <w:rFonts w:ascii="Myriad Pro" w:hAnsi="Myriad Pro"/>
        <w:sz w:val="18"/>
        <w:szCs w:val="18"/>
      </w:rPr>
      <w:t>Révision</w:t>
    </w:r>
    <w:proofErr w:type="spellEnd"/>
    <w:r w:rsidRPr="00B06EA5">
      <w:rPr>
        <w:rFonts w:ascii="Myriad Pro" w:hAnsi="Myriad Pro"/>
        <w:sz w:val="18"/>
        <w:szCs w:val="18"/>
      </w:rPr>
      <w:t xml:space="preserve"> du </w:t>
    </w:r>
    <w:proofErr w:type="spellStart"/>
    <w:proofErr w:type="gramStart"/>
    <w:r>
      <w:rPr>
        <w:rFonts w:ascii="Myriad Pro" w:hAnsi="Myriad Pro"/>
        <w:sz w:val="18"/>
        <w:szCs w:val="18"/>
      </w:rPr>
      <w:t>modèle</w:t>
    </w:r>
    <w:proofErr w:type="spellEnd"/>
    <w:r>
      <w:rPr>
        <w:rFonts w:ascii="Myriad Pro" w:hAnsi="Myriad Pro"/>
        <w:sz w:val="18"/>
        <w:szCs w:val="18"/>
      </w:rPr>
      <w:t xml:space="preserve"> </w:t>
    </w:r>
    <w:r w:rsidRPr="00B06EA5">
      <w:rPr>
        <w:rFonts w:ascii="Myriad Pro" w:hAnsi="Myriad Pro"/>
        <w:sz w:val="18"/>
        <w:szCs w:val="18"/>
      </w:rPr>
      <w:t>:</w:t>
    </w:r>
    <w:proofErr w:type="gramEnd"/>
    <w:r w:rsidRPr="00B06EA5">
      <w:rPr>
        <w:rFonts w:ascii="Myriad Pro" w:hAnsi="Myriad Pro"/>
        <w:sz w:val="18"/>
        <w:szCs w:val="18"/>
      </w:rPr>
      <w:t xml:space="preserve"> </w:t>
    </w:r>
    <w:r>
      <w:rPr>
        <w:rFonts w:ascii="Myriad Pro" w:hAnsi="Myriad Pro"/>
        <w:sz w:val="18"/>
        <w:szCs w:val="18"/>
      </w:rPr>
      <w:t>Janvier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Pr>
        <w:rFonts w:ascii="Myriad Pro" w:hAnsi="Myriad Pro"/>
        <w:noProof/>
        <w:sz w:val="18"/>
        <w:szCs w:val="18"/>
      </w:rPr>
      <w:t>2</w:t>
    </w:r>
    <w:r w:rsidRPr="00B06EA5">
      <w:rPr>
        <w:rFonts w:ascii="Myriad Pro" w:hAnsi="Myriad Pro"/>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066B" w14:textId="77777777" w:rsidR="008B5529" w:rsidRDefault="00000000">
    <w:pPr>
      <w:pStyle w:val="Footer"/>
      <w:pBdr>
        <w:top w:val="single" w:sz="4" w:space="1" w:color="auto"/>
      </w:pBdr>
      <w:rPr>
        <w:rFonts w:ascii="Myriad Pro" w:hAnsi="Myriad Pro"/>
        <w:sz w:val="18"/>
        <w:szCs w:val="18"/>
      </w:rPr>
    </w:pPr>
    <w:proofErr w:type="spellStart"/>
    <w:r>
      <w:rPr>
        <w:rFonts w:ascii="Myriad Pro" w:hAnsi="Myriad Pro"/>
        <w:sz w:val="18"/>
        <w:szCs w:val="18"/>
      </w:rPr>
      <w:t>Révision</w:t>
    </w:r>
    <w:proofErr w:type="spellEnd"/>
    <w:r w:rsidRPr="00B06EA5">
      <w:rPr>
        <w:rFonts w:ascii="Myriad Pro" w:hAnsi="Myriad Pro"/>
        <w:sz w:val="18"/>
        <w:szCs w:val="18"/>
      </w:rPr>
      <w:t xml:space="preserve"> du </w:t>
    </w:r>
    <w:proofErr w:type="spellStart"/>
    <w:proofErr w:type="gramStart"/>
    <w:r>
      <w:rPr>
        <w:rFonts w:ascii="Myriad Pro" w:hAnsi="Myriad Pro"/>
        <w:sz w:val="18"/>
        <w:szCs w:val="18"/>
      </w:rPr>
      <w:t>modèle</w:t>
    </w:r>
    <w:proofErr w:type="spellEnd"/>
    <w:r>
      <w:rPr>
        <w:rFonts w:ascii="Myriad Pro" w:hAnsi="Myriad Pro"/>
        <w:sz w:val="18"/>
        <w:szCs w:val="18"/>
      </w:rPr>
      <w:t xml:space="preserve"> </w:t>
    </w:r>
    <w:r w:rsidRPr="00B06EA5">
      <w:rPr>
        <w:rFonts w:ascii="Myriad Pro" w:hAnsi="Myriad Pro"/>
        <w:sz w:val="18"/>
        <w:szCs w:val="18"/>
      </w:rPr>
      <w:t>:</w:t>
    </w:r>
    <w:proofErr w:type="gramEnd"/>
    <w:r w:rsidRPr="00B06EA5">
      <w:rPr>
        <w:rFonts w:ascii="Myriad Pro" w:hAnsi="Myriad Pro"/>
        <w:sz w:val="18"/>
        <w:szCs w:val="18"/>
      </w:rPr>
      <w:t xml:space="preserve"> </w:t>
    </w:r>
    <w:r>
      <w:rPr>
        <w:rFonts w:ascii="Myriad Pro" w:hAnsi="Myriad Pro"/>
        <w:sz w:val="18"/>
        <w:szCs w:val="18"/>
      </w:rPr>
      <w:t>Janvier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Pr>
        <w:rFonts w:ascii="Myriad Pro" w:hAnsi="Myriad Pro"/>
        <w:noProof/>
        <w:sz w:val="18"/>
        <w:szCs w:val="18"/>
      </w:rPr>
      <w:t>1</w:t>
    </w:r>
    <w:r w:rsidRPr="00B06EA5">
      <w:rPr>
        <w:rFonts w:ascii="Myriad Pro" w:hAnsi="Myriad Pr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AF1B2" w14:textId="77777777" w:rsidR="00FA3211" w:rsidRDefault="00FA3211" w:rsidP="00F674AA">
      <w:r>
        <w:separator/>
      </w:r>
    </w:p>
  </w:footnote>
  <w:footnote w:type="continuationSeparator" w:id="0">
    <w:p w14:paraId="765266CF" w14:textId="77777777" w:rsidR="00FA3211" w:rsidRDefault="00FA3211" w:rsidP="00F67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E72D" w14:textId="77777777" w:rsidR="008B5529" w:rsidRPr="009E4425" w:rsidRDefault="00000000">
    <w:pPr>
      <w:pStyle w:val="Header"/>
      <w:tabs>
        <w:tab w:val="center" w:pos="4788"/>
        <w:tab w:val="left" w:pos="9540"/>
      </w:tabs>
      <w:spacing w:before="2"/>
      <w:rPr>
        <w:rStyle w:val="PageNumber"/>
        <w:rFonts w:ascii="Myriad Pro" w:hAnsi="Myriad Pro"/>
        <w:sz w:val="18"/>
        <w:szCs w:val="18"/>
        <w:lang w:val="fr-FR"/>
      </w:rPr>
    </w:pPr>
    <w:r w:rsidRPr="009E4425">
      <w:rPr>
        <w:rFonts w:ascii="Myriad Pro" w:hAnsi="Myriad Pro"/>
        <w:sz w:val="18"/>
        <w:szCs w:val="18"/>
        <w:lang w:val="fr-FR"/>
      </w:rPr>
      <w:t>Programme des Nations unies pour le développement</w:t>
    </w:r>
  </w:p>
  <w:p w14:paraId="37B3F0B5" w14:textId="0D260EC6" w:rsidR="009E4425" w:rsidRDefault="009E4425">
    <w:pPr>
      <w:pStyle w:val="BankNormal"/>
      <w:rPr>
        <w:rStyle w:val="PageNumber"/>
        <w:rFonts w:ascii="Myriad Pro" w:hAnsi="Myriad Pro"/>
        <w:iCs/>
        <w:sz w:val="18"/>
        <w:szCs w:val="18"/>
      </w:rPr>
    </w:pPr>
    <w:proofErr w:type="spellStart"/>
    <w:r>
      <w:rPr>
        <w:rFonts w:ascii="Myriad Pro" w:hAnsi="Myriad Pro"/>
        <w:iCs/>
        <w:sz w:val="18"/>
        <w:szCs w:val="18"/>
      </w:rPr>
      <w:t>Garantie</w:t>
    </w:r>
    <w:proofErr w:type="spellEnd"/>
    <w:r>
      <w:rPr>
        <w:rFonts w:ascii="Myriad Pro" w:hAnsi="Myriad Pro"/>
        <w:iCs/>
        <w:sz w:val="18"/>
        <w:szCs w:val="18"/>
      </w:rPr>
      <w:t xml:space="preserve"> de Performance</w:t>
    </w:r>
  </w:p>
  <w:p w14:paraId="3822F350" w14:textId="77777777" w:rsidR="00000000" w:rsidRDefault="00000000" w:rsidP="003A4E75">
    <w:pPr>
      <w:pStyle w:val="Header"/>
      <w:pBdr>
        <w:top w:val="single" w:sz="4" w:space="1" w:color="auto"/>
      </w:pBdr>
      <w:tabs>
        <w:tab w:val="center" w:pos="4788"/>
        <w:tab w:val="left" w:pos="9540"/>
      </w:tabs>
      <w:spacing w:before="2"/>
    </w:pPr>
  </w:p>
  <w:p w14:paraId="2FDD14C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11115"/>
    <w:multiLevelType w:val="hybridMultilevel"/>
    <w:tmpl w:val="10282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76518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AA"/>
    <w:rsid w:val="001508CC"/>
    <w:rsid w:val="00157589"/>
    <w:rsid w:val="003D15F8"/>
    <w:rsid w:val="00890E5A"/>
    <w:rsid w:val="008B5529"/>
    <w:rsid w:val="009E4425"/>
    <w:rsid w:val="00B235ED"/>
    <w:rsid w:val="00C765DC"/>
    <w:rsid w:val="00CE718C"/>
    <w:rsid w:val="00F674AA"/>
    <w:rsid w:val="00FA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F64E"/>
  <w15:docId w15:val="{EDC2FB19-ED02-49E2-A727-F03EB79D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AA"/>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F674AA"/>
    <w:pPr>
      <w:keepNext/>
      <w:keepLines/>
      <w:spacing w:before="480"/>
      <w:outlineLvl w:val="0"/>
    </w:pPr>
    <w:rPr>
      <w:rFonts w:ascii="Gill Sans MT" w:hAnsi="Gill Sans MT" w:cs="Arial"/>
      <w:bCs/>
      <w:caps/>
      <w:noProof/>
      <w:color w:val="000080"/>
      <w:spacing w:val="32"/>
      <w:kern w:val="32"/>
      <w:sz w:val="32"/>
      <w:szCs w:val="28"/>
    </w:rPr>
  </w:style>
  <w:style w:type="paragraph" w:styleId="Heading3">
    <w:name w:val="heading 3"/>
    <w:basedOn w:val="Normal"/>
    <w:next w:val="Normal"/>
    <w:link w:val="Heading3Char"/>
    <w:autoRedefine/>
    <w:semiHidden/>
    <w:unhideWhenUsed/>
    <w:qFormat/>
    <w:rsid w:val="00F674AA"/>
    <w:pPr>
      <w:widowControl/>
      <w:overflowPunct/>
      <w:adjustRightInd/>
      <w:ind w:left="720"/>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4AA"/>
    <w:rPr>
      <w:rFonts w:ascii="Gill Sans MT" w:eastAsiaTheme="minorEastAsia" w:hAnsi="Gill Sans MT" w:cs="Arial"/>
      <w:bCs/>
      <w:caps/>
      <w:noProof/>
      <w:color w:val="000080"/>
      <w:spacing w:val="32"/>
      <w:kern w:val="32"/>
      <w:sz w:val="32"/>
      <w:szCs w:val="28"/>
    </w:rPr>
  </w:style>
  <w:style w:type="character" w:customStyle="1" w:styleId="Heading3Char">
    <w:name w:val="Heading 3 Char"/>
    <w:basedOn w:val="DefaultParagraphFont"/>
    <w:link w:val="Heading3"/>
    <w:semiHidden/>
    <w:rsid w:val="00F674AA"/>
    <w:rPr>
      <w:rFonts w:ascii="Calibri" w:eastAsiaTheme="minorEastAsia" w:hAnsi="Calibri" w:cs="Calibri"/>
      <w:b/>
      <w:i/>
      <w:kern w:val="28"/>
    </w:rPr>
  </w:style>
  <w:style w:type="paragraph" w:styleId="NormalWeb">
    <w:name w:val="Normal (Web)"/>
    <w:basedOn w:val="Normal"/>
    <w:uiPriority w:val="99"/>
    <w:semiHidden/>
    <w:unhideWhenUsed/>
    <w:rsid w:val="00F674AA"/>
    <w:pPr>
      <w:widowControl/>
      <w:overflowPunct/>
      <w:adjustRightInd/>
      <w:spacing w:beforeLines="1"/>
    </w:pPr>
    <w:rPr>
      <w:rFonts w:ascii="Times" w:eastAsia="Calibri" w:hAnsi="Times"/>
      <w:kern w:val="0"/>
      <w:sz w:val="20"/>
      <w:szCs w:val="20"/>
    </w:rPr>
  </w:style>
  <w:style w:type="paragraph" w:styleId="FootnoteText">
    <w:name w:val="footnote text"/>
    <w:basedOn w:val="Normal"/>
    <w:link w:val="FootnoteTextChar"/>
    <w:uiPriority w:val="99"/>
    <w:semiHidden/>
    <w:unhideWhenUsed/>
    <w:rsid w:val="00F674AA"/>
    <w:pPr>
      <w:overflowPunct/>
      <w:adjustRightInd/>
      <w:spacing w:beforeLines="1"/>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F674AA"/>
    <w:rPr>
      <w:rFonts w:ascii="CG Times" w:eastAsia="Times New Roman" w:hAnsi="CG Times" w:cs="Times New Roman"/>
      <w:sz w:val="24"/>
      <w:szCs w:val="20"/>
    </w:rPr>
  </w:style>
  <w:style w:type="paragraph" w:styleId="ListParagraph">
    <w:name w:val="List Paragraph"/>
    <w:basedOn w:val="Normal"/>
    <w:uiPriority w:val="34"/>
    <w:qFormat/>
    <w:rsid w:val="00F674AA"/>
    <w:pPr>
      <w:spacing w:beforeLines="1" w:line="360" w:lineRule="auto"/>
      <w:ind w:left="720"/>
      <w:contextualSpacing/>
    </w:pPr>
    <w:rPr>
      <w:sz w:val="22"/>
    </w:rPr>
  </w:style>
  <w:style w:type="paragraph" w:customStyle="1" w:styleId="Section3-Heading1">
    <w:name w:val="Section 3 - Heading 1"/>
    <w:basedOn w:val="Normal"/>
    <w:uiPriority w:val="99"/>
    <w:rsid w:val="00F674AA"/>
    <w:pPr>
      <w:widowControl/>
      <w:pBdr>
        <w:bottom w:val="single" w:sz="4" w:space="1" w:color="auto"/>
      </w:pBdr>
      <w:overflowPunct/>
      <w:adjustRightInd/>
      <w:spacing w:beforeLines="1"/>
      <w:jc w:val="center"/>
    </w:pPr>
    <w:rPr>
      <w:rFonts w:ascii="Times New Roman Bold" w:eastAsia="Times New Roman" w:hAnsi="Times New Roman Bold"/>
      <w:b/>
      <w:kern w:val="0"/>
      <w:sz w:val="32"/>
    </w:rPr>
  </w:style>
  <w:style w:type="character" w:styleId="FootnoteReference">
    <w:name w:val="footnote reference"/>
    <w:basedOn w:val="DefaultParagraphFont"/>
    <w:semiHidden/>
    <w:unhideWhenUsed/>
    <w:rsid w:val="00F674AA"/>
    <w:rPr>
      <w:vertAlign w:val="superscript"/>
    </w:rPr>
  </w:style>
  <w:style w:type="character" w:styleId="PlaceholderText">
    <w:name w:val="Placeholder Text"/>
    <w:basedOn w:val="DefaultParagraphFont"/>
    <w:semiHidden/>
    <w:rsid w:val="00F674AA"/>
    <w:rPr>
      <w:color w:val="808080"/>
    </w:rPr>
  </w:style>
  <w:style w:type="paragraph" w:styleId="BalloonText">
    <w:name w:val="Balloon Text"/>
    <w:basedOn w:val="Normal"/>
    <w:link w:val="BalloonTextChar"/>
    <w:uiPriority w:val="99"/>
    <w:semiHidden/>
    <w:unhideWhenUsed/>
    <w:rsid w:val="00F674AA"/>
    <w:rPr>
      <w:rFonts w:ascii="Tahoma" w:hAnsi="Tahoma" w:cs="Tahoma"/>
      <w:sz w:val="16"/>
      <w:szCs w:val="16"/>
    </w:rPr>
  </w:style>
  <w:style w:type="character" w:customStyle="1" w:styleId="BalloonTextChar">
    <w:name w:val="Balloon Text Char"/>
    <w:basedOn w:val="DefaultParagraphFont"/>
    <w:link w:val="BalloonText"/>
    <w:uiPriority w:val="99"/>
    <w:semiHidden/>
    <w:rsid w:val="00F674AA"/>
    <w:rPr>
      <w:rFonts w:ascii="Tahoma" w:eastAsiaTheme="minorEastAsia" w:hAnsi="Tahoma" w:cs="Tahoma"/>
      <w:kern w:val="28"/>
      <w:sz w:val="16"/>
      <w:szCs w:val="16"/>
    </w:rPr>
  </w:style>
  <w:style w:type="paragraph" w:styleId="NoSpacing">
    <w:name w:val="No Spacing"/>
    <w:uiPriority w:val="1"/>
    <w:qFormat/>
    <w:rsid w:val="00B235ED"/>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er">
    <w:name w:val="header"/>
    <w:basedOn w:val="Normal"/>
    <w:link w:val="HeaderChar"/>
    <w:uiPriority w:val="99"/>
    <w:unhideWhenUsed/>
    <w:rsid w:val="00B235ED"/>
    <w:pPr>
      <w:tabs>
        <w:tab w:val="center" w:pos="4680"/>
        <w:tab w:val="right" w:pos="9360"/>
      </w:tabs>
    </w:pPr>
  </w:style>
  <w:style w:type="character" w:customStyle="1" w:styleId="HeaderChar">
    <w:name w:val="Header Char"/>
    <w:basedOn w:val="DefaultParagraphFont"/>
    <w:link w:val="Header"/>
    <w:uiPriority w:val="99"/>
    <w:rsid w:val="00B235ED"/>
    <w:rPr>
      <w:rFonts w:ascii="Times New Roman" w:eastAsiaTheme="minorEastAsia" w:hAnsi="Times New Roman" w:cs="Times New Roman"/>
      <w:kern w:val="28"/>
      <w:sz w:val="24"/>
      <w:szCs w:val="24"/>
    </w:rPr>
  </w:style>
  <w:style w:type="paragraph" w:styleId="Footer">
    <w:name w:val="footer"/>
    <w:basedOn w:val="Normal"/>
    <w:link w:val="FooterChar"/>
    <w:uiPriority w:val="99"/>
    <w:unhideWhenUsed/>
    <w:rsid w:val="00B235ED"/>
    <w:pPr>
      <w:tabs>
        <w:tab w:val="center" w:pos="4680"/>
        <w:tab w:val="right" w:pos="9360"/>
      </w:tabs>
    </w:pPr>
  </w:style>
  <w:style w:type="character" w:customStyle="1" w:styleId="FooterChar">
    <w:name w:val="Footer Char"/>
    <w:basedOn w:val="DefaultParagraphFont"/>
    <w:link w:val="Footer"/>
    <w:uiPriority w:val="99"/>
    <w:rsid w:val="00B235ED"/>
    <w:rPr>
      <w:rFonts w:ascii="Times New Roman" w:eastAsiaTheme="minorEastAsia" w:hAnsi="Times New Roman" w:cs="Times New Roman"/>
      <w:kern w:val="28"/>
      <w:sz w:val="24"/>
      <w:szCs w:val="24"/>
    </w:rPr>
  </w:style>
  <w:style w:type="paragraph" w:customStyle="1" w:styleId="BankNormal">
    <w:name w:val="BankNormal"/>
    <w:basedOn w:val="Normal"/>
    <w:rsid w:val="00B235ED"/>
    <w:pPr>
      <w:widowControl/>
      <w:overflowPunct/>
      <w:adjustRightInd/>
      <w:spacing w:after="240"/>
      <w:jc w:val="both"/>
    </w:pPr>
    <w:rPr>
      <w:rFonts w:eastAsia="Times New Roman"/>
      <w:kern w:val="0"/>
      <w:szCs w:val="20"/>
    </w:rPr>
  </w:style>
  <w:style w:type="character" w:styleId="PageNumber">
    <w:name w:val="page number"/>
    <w:basedOn w:val="DefaultParagraphFont"/>
    <w:rsid w:val="00B235E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20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Performance Security </UNDP_POPP_TITLE_EN>
    <Location xmlns="e560140e-7b2f-4392-90df-e7567e3021a3" xsi:nil="true"/>
    <_dlc_DocId xmlns="8264c5cc-ec60-4b56-8111-ce635d3d139a">POPP-11-331</_dlc_DocId>
    <_dlc_DocIdUrl xmlns="8264c5cc-ec60-4b56-8111-ce635d3d139a">
      <Url>https://popp.undp.org/_layouts/15/DocIdRedir.aspx?ID=POPP-11-331</Url>
      <Description>POPP-11-331</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B61D6-EE7D-4FE7-B26B-67EC798D5383}">
  <ds:schemaRefs>
    <ds:schemaRef ds:uri="http://schemas.microsoft.com/sharepoint/v3/contenttype/forms"/>
  </ds:schemaRefs>
</ds:datastoreItem>
</file>

<file path=customXml/itemProps2.xml><?xml version="1.0" encoding="utf-8"?>
<ds:datastoreItem xmlns:ds="http://schemas.openxmlformats.org/officeDocument/2006/customXml" ds:itemID="{772466D6-223B-41CF-BDC3-87B50A6E5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1C598B-6C04-44DA-982C-E641C69B04C4}">
  <ds:schemaRefs>
    <ds:schemaRef ds:uri="office.server.policy"/>
  </ds:schemaRefs>
</ds:datastoreItem>
</file>

<file path=customXml/itemProps4.xml><?xml version="1.0" encoding="utf-8"?>
<ds:datastoreItem xmlns:ds="http://schemas.openxmlformats.org/officeDocument/2006/customXml" ds:itemID="{65BF14C6-DF5F-40E8-9D50-81CB06BBCD1C}">
  <ds:schemaRefs>
    <ds:schemaRef ds:uri="http://schemas.microsoft.com/sharepoint/events"/>
  </ds:schemaRefs>
</ds:datastoreItem>
</file>

<file path=customXml/itemProps5.xml><?xml version="1.0" encoding="utf-8"?>
<ds:datastoreItem xmlns:ds="http://schemas.openxmlformats.org/officeDocument/2006/customXml" ds:itemID="{6326DCF7-C5EA-4BD8-BB55-D3D8798E336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607DBB86-3E81-47F3-A17E-AE48CCC14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633</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Ethelind Capuno</dc:creator>
  <cp:keywords>, docId:5B70B16546CC5FE7C21432708E03B58B</cp:keywords>
  <cp:lastModifiedBy>Cedric Duval</cp:lastModifiedBy>
  <cp:revision>4</cp:revision>
  <dcterms:created xsi:type="dcterms:W3CDTF">2016-01-23T17:29:00Z</dcterms:created>
  <dcterms:modified xsi:type="dcterms:W3CDTF">2024-05-27T10:28:00Z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3e9603e3-7c44-4748-9750-cba512f2ef9f</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