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5A8C" w14:textId="6F48E96C" w:rsidR="007058A2" w:rsidRPr="00744BFD" w:rsidRDefault="002217E0" w:rsidP="002217E0">
      <w:pPr>
        <w:spacing w:after="0" w:line="240" w:lineRule="auto"/>
        <w:jc w:val="center"/>
        <w:rPr>
          <w:rFonts w:ascii="Myriad" w:hAnsi="Myriad"/>
          <w:highlight w:val="yellow"/>
          <w:lang w:val="pt-PT"/>
        </w:rPr>
      </w:pPr>
      <w:r w:rsidRPr="00744BFD">
        <w:rPr>
          <w:rFonts w:ascii="Myriad" w:hAnsi="Myriad"/>
          <w:highlight w:val="yellow"/>
          <w:lang w:val="pt-PT"/>
        </w:rPr>
        <w:t>GARANTIA DE RENDIMIENTO O DESEMPEÑO</w:t>
      </w:r>
    </w:p>
    <w:p w14:paraId="763A8FB0" w14:textId="77777777" w:rsidR="007058A2" w:rsidRPr="00744BFD" w:rsidRDefault="007058A2" w:rsidP="00083985">
      <w:pPr>
        <w:spacing w:after="0" w:line="240" w:lineRule="auto"/>
        <w:jc w:val="both"/>
        <w:rPr>
          <w:rFonts w:ascii="Myriad" w:hAnsi="Myriad"/>
          <w:highlight w:val="yellow"/>
          <w:lang w:val="pt-PT"/>
        </w:rPr>
      </w:pPr>
    </w:p>
    <w:p w14:paraId="3FA74341" w14:textId="2F277088" w:rsidR="007058A2" w:rsidRPr="00744BFD" w:rsidRDefault="007058A2" w:rsidP="00083985">
      <w:pPr>
        <w:spacing w:after="0" w:line="240" w:lineRule="auto"/>
        <w:jc w:val="both"/>
        <w:rPr>
          <w:rFonts w:ascii="Myriad" w:hAnsi="Myriad"/>
          <w:highlight w:val="yellow"/>
        </w:rPr>
      </w:pPr>
      <w:r w:rsidRPr="00744BFD">
        <w:rPr>
          <w:rFonts w:ascii="Myriad" w:hAnsi="Myriad"/>
          <w:highlight w:val="yellow"/>
        </w:rPr>
        <w:t xml:space="preserve">Esta sección de instrucciones, así como todas las notas a pie de página, encabezados y cualquier otra instrucción en esta plantilla, son sólo para orientación de la Unidad de Negocio y deben suprimirse </w:t>
      </w:r>
      <w:r w:rsidR="00200800" w:rsidRPr="00744BFD">
        <w:rPr>
          <w:rFonts w:ascii="Myriad" w:hAnsi="Myriad"/>
          <w:highlight w:val="yellow"/>
        </w:rPr>
        <w:t xml:space="preserve">o eliminarse </w:t>
      </w:r>
      <w:r w:rsidRPr="00744BFD">
        <w:rPr>
          <w:rFonts w:ascii="Myriad" w:hAnsi="Myriad"/>
          <w:highlight w:val="yellow"/>
        </w:rPr>
        <w:t>antes de enviarla al Contratista para su revisión y firma.</w:t>
      </w:r>
    </w:p>
    <w:p w14:paraId="0ECBF93F" w14:textId="77777777" w:rsidR="007058A2" w:rsidRPr="00744BFD" w:rsidRDefault="007058A2" w:rsidP="002217E0">
      <w:pPr>
        <w:spacing w:after="0" w:line="240" w:lineRule="auto"/>
        <w:jc w:val="center"/>
        <w:rPr>
          <w:rFonts w:ascii="Myriad" w:hAnsi="Myriad"/>
          <w:highlight w:val="yellow"/>
        </w:rPr>
      </w:pPr>
    </w:p>
    <w:p w14:paraId="42259731" w14:textId="77777777" w:rsidR="007058A2" w:rsidRPr="00744BFD" w:rsidRDefault="007058A2" w:rsidP="00083985">
      <w:pPr>
        <w:spacing w:after="0" w:line="240" w:lineRule="auto"/>
        <w:jc w:val="both"/>
        <w:rPr>
          <w:rFonts w:ascii="Myriad" w:hAnsi="Myriad"/>
          <w:highlight w:val="yellow"/>
        </w:rPr>
      </w:pPr>
      <w:r w:rsidRPr="00744BFD">
        <w:rPr>
          <w:rFonts w:ascii="Myriad" w:hAnsi="Myriad"/>
          <w:highlight w:val="yellow"/>
        </w:rPr>
        <w:t>Cómo utilizar esta plantilla:</w:t>
      </w:r>
    </w:p>
    <w:p w14:paraId="3725FA35" w14:textId="77777777" w:rsidR="007058A2" w:rsidRPr="00744BFD" w:rsidRDefault="007058A2" w:rsidP="00083985">
      <w:pPr>
        <w:spacing w:after="0" w:line="240" w:lineRule="auto"/>
        <w:jc w:val="both"/>
        <w:rPr>
          <w:rFonts w:ascii="Myriad" w:hAnsi="Myriad"/>
          <w:highlight w:val="yellow"/>
        </w:rPr>
      </w:pPr>
    </w:p>
    <w:p w14:paraId="46FCA110" w14:textId="77777777" w:rsidR="007058A2" w:rsidRPr="00744BFD" w:rsidRDefault="007058A2" w:rsidP="00083985">
      <w:pPr>
        <w:spacing w:after="0" w:line="240" w:lineRule="auto"/>
        <w:jc w:val="both"/>
        <w:rPr>
          <w:rFonts w:ascii="Myriad" w:hAnsi="Myriad"/>
          <w:highlight w:val="yellow"/>
        </w:rPr>
      </w:pPr>
      <w:r w:rsidRPr="00744BFD">
        <w:rPr>
          <w:rFonts w:ascii="Myriad" w:hAnsi="Myriad"/>
          <w:highlight w:val="yellow"/>
        </w:rPr>
        <w:t>1. Este documento debe finalizarse utilizando el membrete oficial del Banco Emisor.</w:t>
      </w:r>
    </w:p>
    <w:p w14:paraId="64BBCC89" w14:textId="77777777" w:rsidR="007058A2" w:rsidRPr="00744BFD" w:rsidRDefault="007058A2" w:rsidP="00083985">
      <w:pPr>
        <w:spacing w:after="0" w:line="240" w:lineRule="auto"/>
        <w:jc w:val="both"/>
        <w:rPr>
          <w:rFonts w:ascii="Myriad" w:hAnsi="Myriad"/>
          <w:highlight w:val="yellow"/>
        </w:rPr>
      </w:pPr>
    </w:p>
    <w:p w14:paraId="13A288ED" w14:textId="77777777" w:rsidR="007058A2" w:rsidRPr="00744BFD" w:rsidRDefault="007058A2" w:rsidP="00083985">
      <w:pPr>
        <w:spacing w:after="0" w:line="240" w:lineRule="auto"/>
        <w:jc w:val="both"/>
        <w:rPr>
          <w:rFonts w:ascii="Myriad" w:hAnsi="Myriad"/>
          <w:highlight w:val="yellow"/>
        </w:rPr>
      </w:pPr>
      <w:r w:rsidRPr="00744BFD">
        <w:rPr>
          <w:rFonts w:ascii="Myriad" w:hAnsi="Myriad"/>
          <w:highlight w:val="yellow"/>
        </w:rPr>
        <w:t>2. A excepción de los campos indicados, no se podrán realizar cambios en esta plantilla.</w:t>
      </w:r>
    </w:p>
    <w:p w14:paraId="5D6BA7D0" w14:textId="77777777" w:rsidR="007058A2" w:rsidRPr="00744BFD" w:rsidRDefault="007058A2" w:rsidP="00083985">
      <w:pPr>
        <w:spacing w:after="0" w:line="240" w:lineRule="auto"/>
        <w:jc w:val="both"/>
        <w:rPr>
          <w:rFonts w:ascii="Myriad" w:hAnsi="Myriad"/>
          <w:highlight w:val="yellow"/>
        </w:rPr>
      </w:pPr>
    </w:p>
    <w:p w14:paraId="0611CDDA" w14:textId="6D93942E" w:rsidR="007058A2" w:rsidRPr="00744BFD" w:rsidRDefault="007058A2" w:rsidP="00083985">
      <w:pPr>
        <w:spacing w:after="0" w:line="240" w:lineRule="auto"/>
        <w:jc w:val="both"/>
        <w:rPr>
          <w:rFonts w:ascii="Myriad" w:hAnsi="Myriad"/>
          <w:highlight w:val="yellow"/>
        </w:rPr>
      </w:pPr>
      <w:r w:rsidRPr="00744BFD">
        <w:rPr>
          <w:rFonts w:ascii="Myriad" w:hAnsi="Myriad"/>
          <w:highlight w:val="yellow"/>
        </w:rPr>
        <w:t xml:space="preserve">3. Si en la solicitud de propuestas o en el pliego de condiciones se exige la presentación de una garantía de buen fin como condición para la firma y entrada en vigor del contrato, la garantía de buen fin que emita el banco del proponente se basará en el contenido de este modelo. Esta plantilla no podrá modificarse sin la aprobación previa de la Oficina </w:t>
      </w:r>
      <w:r w:rsidR="005148D2" w:rsidRPr="00744BFD">
        <w:rPr>
          <w:rFonts w:ascii="Myriad" w:hAnsi="Myriad"/>
          <w:highlight w:val="yellow"/>
        </w:rPr>
        <w:t>Legal</w:t>
      </w:r>
      <w:r w:rsidRPr="00744BFD">
        <w:rPr>
          <w:rFonts w:ascii="Myriad" w:hAnsi="Myriad"/>
          <w:highlight w:val="yellow"/>
        </w:rPr>
        <w:t xml:space="preserve"> </w:t>
      </w:r>
      <w:r w:rsidR="005148D2" w:rsidRPr="00744BFD">
        <w:rPr>
          <w:rFonts w:ascii="Myriad" w:hAnsi="Myriad"/>
          <w:highlight w:val="yellow"/>
        </w:rPr>
        <w:t>en BMS</w:t>
      </w:r>
      <w:r w:rsidRPr="00744BFD">
        <w:rPr>
          <w:rFonts w:ascii="Myriad" w:hAnsi="Myriad"/>
          <w:highlight w:val="yellow"/>
        </w:rPr>
        <w:t>.</w:t>
      </w:r>
    </w:p>
    <w:p w14:paraId="7412DE43" w14:textId="77777777" w:rsidR="007058A2" w:rsidRPr="00744BFD" w:rsidRDefault="007058A2" w:rsidP="00083985">
      <w:pPr>
        <w:spacing w:after="0" w:line="240" w:lineRule="auto"/>
        <w:jc w:val="both"/>
        <w:rPr>
          <w:rFonts w:ascii="Myriad" w:hAnsi="Myriad"/>
          <w:highlight w:val="yellow"/>
        </w:rPr>
      </w:pPr>
    </w:p>
    <w:p w14:paraId="49995D69" w14:textId="1935D62D" w:rsidR="002217E0" w:rsidRPr="00744BFD" w:rsidRDefault="002217E0" w:rsidP="00083985">
      <w:pPr>
        <w:spacing w:after="0" w:line="240" w:lineRule="auto"/>
        <w:jc w:val="both"/>
        <w:rPr>
          <w:rFonts w:ascii="Myriad" w:hAnsi="Myriad"/>
          <w:highlight w:val="yellow"/>
        </w:rPr>
      </w:pPr>
      <w:r w:rsidRPr="00744BFD">
        <w:rPr>
          <w:rFonts w:ascii="Myriad" w:hAnsi="Myriad"/>
          <w:noProof/>
          <w:highlight w:val="yellow"/>
        </w:rPr>
        <mc:AlternateContent>
          <mc:Choice Requires="wps">
            <w:drawing>
              <wp:anchor distT="0" distB="0" distL="114300" distR="114300" simplePos="0" relativeHeight="251659264" behindDoc="0" locked="0" layoutInCell="1" allowOverlap="1" wp14:anchorId="41664E78" wp14:editId="64D754E0">
                <wp:simplePos x="0" y="0"/>
                <wp:positionH relativeFrom="column">
                  <wp:posOffset>-5939</wp:posOffset>
                </wp:positionH>
                <wp:positionV relativeFrom="paragraph">
                  <wp:posOffset>105682</wp:posOffset>
                </wp:positionV>
                <wp:extent cx="5860473" cy="11875"/>
                <wp:effectExtent l="0" t="0" r="26035" b="26670"/>
                <wp:wrapNone/>
                <wp:docPr id="1" name="Straight Connector 1"/>
                <wp:cNvGraphicFramePr/>
                <a:graphic xmlns:a="http://schemas.openxmlformats.org/drawingml/2006/main">
                  <a:graphicData uri="http://schemas.microsoft.com/office/word/2010/wordprocessingShape">
                    <wps:wsp>
                      <wps:cNvCnPr/>
                      <wps:spPr>
                        <a:xfrm flipV="1">
                          <a:off x="0" y="0"/>
                          <a:ext cx="5860473"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F765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8.3pt" to="46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" strokecolor="#4472c4 [3204]" strokeweight=".5pt">
                <v:stroke joinstyle="miter"/>
              </v:line>
            </w:pict>
          </mc:Fallback>
        </mc:AlternateContent>
      </w:r>
    </w:p>
    <w:p w14:paraId="50A0105A" w14:textId="77777777" w:rsidR="002217E0" w:rsidRPr="00744BFD" w:rsidRDefault="002217E0" w:rsidP="002217E0">
      <w:pPr>
        <w:spacing w:after="0" w:line="240" w:lineRule="auto"/>
        <w:jc w:val="center"/>
        <w:rPr>
          <w:rFonts w:ascii="Myriad" w:hAnsi="Myriad"/>
          <w:highlight w:val="yellow"/>
        </w:rPr>
      </w:pPr>
    </w:p>
    <w:p w14:paraId="12E5A7C7" w14:textId="5B2FB783" w:rsidR="007058A2" w:rsidRPr="00297411" w:rsidRDefault="007058A2" w:rsidP="002217E0">
      <w:pPr>
        <w:spacing w:after="0" w:line="240" w:lineRule="auto"/>
        <w:jc w:val="center"/>
        <w:rPr>
          <w:rFonts w:ascii="Myriad" w:hAnsi="Myriad"/>
          <w:b/>
          <w:bCs/>
          <w:i/>
          <w:iCs/>
        </w:rPr>
      </w:pPr>
      <w:r w:rsidRPr="00297411">
        <w:rPr>
          <w:rFonts w:ascii="Myriad" w:hAnsi="Myriad"/>
          <w:b/>
          <w:bCs/>
          <w:i/>
          <w:iCs/>
          <w:highlight w:val="yellow"/>
        </w:rPr>
        <w:t>INSERTAR MEMBRETE DEL BANCO</w:t>
      </w:r>
    </w:p>
    <w:p w14:paraId="0F624574" w14:textId="77777777" w:rsidR="007058A2" w:rsidRPr="009E616E" w:rsidRDefault="007058A2" w:rsidP="00083985">
      <w:pPr>
        <w:spacing w:after="0" w:line="240" w:lineRule="auto"/>
        <w:jc w:val="both"/>
        <w:rPr>
          <w:rFonts w:ascii="Myriad" w:hAnsi="Myriad"/>
        </w:rPr>
      </w:pPr>
    </w:p>
    <w:p w14:paraId="480F238B" w14:textId="77777777" w:rsidR="007058A2" w:rsidRPr="009E616E" w:rsidRDefault="007058A2" w:rsidP="00083985">
      <w:pPr>
        <w:spacing w:after="0" w:line="240" w:lineRule="auto"/>
        <w:jc w:val="both"/>
        <w:rPr>
          <w:rFonts w:ascii="Myriad" w:hAnsi="Myriad"/>
          <w:b/>
          <w:bCs/>
        </w:rPr>
      </w:pPr>
      <w:r w:rsidRPr="009E616E">
        <w:rPr>
          <w:rFonts w:ascii="Myriad" w:hAnsi="Myriad"/>
          <w:b/>
          <w:bCs/>
        </w:rPr>
        <w:t>[Fecha]</w:t>
      </w:r>
    </w:p>
    <w:p w14:paraId="07D37260" w14:textId="77777777" w:rsidR="007058A2" w:rsidRPr="009E616E" w:rsidRDefault="007058A2" w:rsidP="00083985">
      <w:pPr>
        <w:spacing w:after="0" w:line="240" w:lineRule="auto"/>
        <w:jc w:val="both"/>
        <w:rPr>
          <w:rFonts w:ascii="Myriad" w:hAnsi="Myriad"/>
        </w:rPr>
      </w:pPr>
    </w:p>
    <w:p w14:paraId="55D78F69" w14:textId="35DF397C" w:rsidR="007058A2" w:rsidRPr="009E616E" w:rsidRDefault="007058A2" w:rsidP="00083985">
      <w:pPr>
        <w:spacing w:after="0" w:line="240" w:lineRule="auto"/>
        <w:jc w:val="both"/>
        <w:rPr>
          <w:rFonts w:ascii="Myriad" w:hAnsi="Myriad"/>
        </w:rPr>
      </w:pPr>
      <w:r w:rsidRPr="009E616E">
        <w:rPr>
          <w:rFonts w:ascii="Myriad" w:hAnsi="Myriad"/>
        </w:rPr>
        <w:t xml:space="preserve">Para: </w:t>
      </w:r>
      <w:r w:rsidR="002217E0" w:rsidRPr="009E616E">
        <w:rPr>
          <w:rFonts w:ascii="Myriad" w:hAnsi="Myriad"/>
        </w:rPr>
        <w:tab/>
      </w:r>
      <w:r w:rsidRPr="009E616E">
        <w:rPr>
          <w:rFonts w:ascii="Myriad" w:hAnsi="Myriad"/>
        </w:rPr>
        <w:t>Beneficiario</w:t>
      </w:r>
    </w:p>
    <w:p w14:paraId="7039E98F" w14:textId="4FAD2156" w:rsidR="007058A2" w:rsidRPr="009E616E" w:rsidRDefault="002217E0" w:rsidP="00083985">
      <w:pPr>
        <w:spacing w:after="0" w:line="240" w:lineRule="auto"/>
        <w:jc w:val="both"/>
        <w:rPr>
          <w:rFonts w:ascii="Myriad" w:hAnsi="Myriad"/>
        </w:rPr>
      </w:pPr>
      <w:r w:rsidRPr="009E616E">
        <w:rPr>
          <w:rFonts w:ascii="Myriad" w:hAnsi="Myriad"/>
        </w:rPr>
        <w:tab/>
      </w:r>
      <w:r w:rsidR="007058A2" w:rsidRPr="009E616E">
        <w:rPr>
          <w:rFonts w:ascii="Myriad" w:hAnsi="Myriad"/>
        </w:rPr>
        <w:t>Programa de las Naciones Unidas para el Desarrollo (PNUD)</w:t>
      </w:r>
    </w:p>
    <w:p w14:paraId="4671676B" w14:textId="3FE4D189" w:rsidR="007058A2" w:rsidRPr="009E616E" w:rsidRDefault="002217E0" w:rsidP="00083985">
      <w:pPr>
        <w:spacing w:after="0" w:line="240" w:lineRule="auto"/>
        <w:jc w:val="both"/>
        <w:rPr>
          <w:rFonts w:ascii="Myriad" w:hAnsi="Myriad"/>
          <w:b/>
          <w:bCs/>
        </w:rPr>
      </w:pPr>
      <w:r w:rsidRPr="009E616E">
        <w:rPr>
          <w:rFonts w:ascii="Myriad" w:hAnsi="Myriad"/>
        </w:rPr>
        <w:tab/>
      </w:r>
      <w:r w:rsidR="007058A2" w:rsidRPr="009E616E">
        <w:rPr>
          <w:rFonts w:ascii="Myriad" w:hAnsi="Myriad"/>
          <w:b/>
          <w:bCs/>
        </w:rPr>
        <w:t>[Insertar dirección]</w:t>
      </w:r>
    </w:p>
    <w:p w14:paraId="07994878" w14:textId="77777777" w:rsidR="007058A2" w:rsidRPr="009E616E" w:rsidRDefault="007058A2" w:rsidP="00083985">
      <w:pPr>
        <w:spacing w:after="0" w:line="240" w:lineRule="auto"/>
        <w:jc w:val="both"/>
        <w:rPr>
          <w:rFonts w:ascii="Myriad" w:hAnsi="Myriad"/>
        </w:rPr>
      </w:pPr>
    </w:p>
    <w:p w14:paraId="1E7DD9D8" w14:textId="77777777" w:rsidR="007058A2" w:rsidRPr="009E616E" w:rsidRDefault="007058A2" w:rsidP="00083985">
      <w:pPr>
        <w:spacing w:after="0" w:line="240" w:lineRule="auto"/>
        <w:jc w:val="both"/>
        <w:rPr>
          <w:rFonts w:ascii="Myriad" w:hAnsi="Myriad"/>
        </w:rPr>
      </w:pPr>
      <w:r w:rsidRPr="009E616E">
        <w:rPr>
          <w:rFonts w:ascii="Myriad" w:hAnsi="Myriad"/>
        </w:rPr>
        <w:t>Contratista</w:t>
      </w:r>
    </w:p>
    <w:p w14:paraId="6F0601F5" w14:textId="77777777" w:rsidR="007058A2" w:rsidRPr="009E616E" w:rsidRDefault="007058A2" w:rsidP="00083985">
      <w:pPr>
        <w:spacing w:after="0" w:line="240" w:lineRule="auto"/>
        <w:jc w:val="both"/>
        <w:rPr>
          <w:rFonts w:ascii="Myriad" w:hAnsi="Myriad"/>
        </w:rPr>
      </w:pPr>
      <w:r w:rsidRPr="009E616E">
        <w:rPr>
          <w:rFonts w:ascii="Myriad" w:hAnsi="Myriad"/>
        </w:rPr>
        <w:t>[</w:t>
      </w:r>
      <w:r w:rsidRPr="009E616E">
        <w:rPr>
          <w:rFonts w:ascii="Myriad" w:hAnsi="Myriad"/>
          <w:b/>
          <w:bCs/>
        </w:rPr>
        <w:t>insertar información sobre el contratista].</w:t>
      </w:r>
    </w:p>
    <w:p w14:paraId="54861674" w14:textId="77777777" w:rsidR="007058A2" w:rsidRPr="009E616E" w:rsidRDefault="007058A2" w:rsidP="00083985">
      <w:pPr>
        <w:spacing w:after="0" w:line="240" w:lineRule="auto"/>
        <w:jc w:val="both"/>
        <w:rPr>
          <w:rFonts w:ascii="Myriad" w:hAnsi="Myriad"/>
        </w:rPr>
      </w:pPr>
    </w:p>
    <w:p w14:paraId="3718431F" w14:textId="77777777" w:rsidR="007058A2" w:rsidRPr="009E616E" w:rsidRDefault="007058A2" w:rsidP="00083985">
      <w:pPr>
        <w:spacing w:after="0" w:line="240" w:lineRule="auto"/>
        <w:jc w:val="both"/>
        <w:rPr>
          <w:rFonts w:ascii="Myriad" w:hAnsi="Myriad"/>
        </w:rPr>
      </w:pPr>
      <w:r w:rsidRPr="009E616E">
        <w:rPr>
          <w:rFonts w:ascii="Myriad" w:hAnsi="Myriad"/>
        </w:rPr>
        <w:t>Referencia Nº de garantía [</w:t>
      </w:r>
      <w:r w:rsidRPr="009E616E">
        <w:rPr>
          <w:rFonts w:ascii="Myriad" w:hAnsi="Myriad"/>
          <w:b/>
          <w:bCs/>
        </w:rPr>
        <w:t>insertar número]</w:t>
      </w:r>
    </w:p>
    <w:p w14:paraId="38D3D414" w14:textId="77777777" w:rsidR="007058A2" w:rsidRPr="009E616E" w:rsidRDefault="007058A2" w:rsidP="00083985">
      <w:pPr>
        <w:spacing w:after="0" w:line="240" w:lineRule="auto"/>
        <w:jc w:val="both"/>
        <w:rPr>
          <w:rFonts w:ascii="Myriad" w:hAnsi="Myriad"/>
        </w:rPr>
      </w:pPr>
    </w:p>
    <w:p w14:paraId="317BD89C" w14:textId="77777777" w:rsidR="007058A2" w:rsidRPr="009E616E" w:rsidRDefault="007058A2" w:rsidP="00083985">
      <w:pPr>
        <w:spacing w:after="0" w:line="240" w:lineRule="auto"/>
        <w:jc w:val="both"/>
        <w:rPr>
          <w:rFonts w:ascii="Myriad" w:hAnsi="Myriad"/>
        </w:rPr>
      </w:pPr>
      <w:r w:rsidRPr="009E616E">
        <w:rPr>
          <w:rFonts w:ascii="Myriad" w:hAnsi="Myriad"/>
        </w:rPr>
        <w:t>Estimados Señores</w:t>
      </w:r>
    </w:p>
    <w:p w14:paraId="7731AE3D" w14:textId="77777777" w:rsidR="007058A2" w:rsidRPr="009E616E" w:rsidRDefault="007058A2" w:rsidP="00083985">
      <w:pPr>
        <w:spacing w:after="0" w:line="240" w:lineRule="auto"/>
        <w:jc w:val="both"/>
        <w:rPr>
          <w:rFonts w:ascii="Myriad" w:hAnsi="Myriad"/>
        </w:rPr>
      </w:pPr>
    </w:p>
    <w:p w14:paraId="47F644A2" w14:textId="77777777" w:rsidR="007058A2" w:rsidRPr="009E616E" w:rsidRDefault="007058A2" w:rsidP="00083985">
      <w:pPr>
        <w:spacing w:after="0" w:line="240" w:lineRule="auto"/>
        <w:jc w:val="both"/>
        <w:rPr>
          <w:rFonts w:ascii="Myriad" w:hAnsi="Myriad"/>
        </w:rPr>
      </w:pPr>
      <w:r w:rsidRPr="009E616E">
        <w:rPr>
          <w:rFonts w:ascii="Myriad" w:hAnsi="Myriad"/>
        </w:rPr>
        <w:t>CONSIDERANDO que el Programa de las Naciones Unidas para el Desarrollo (el "Beneficiario") y [</w:t>
      </w:r>
      <w:r w:rsidRPr="009E616E">
        <w:rPr>
          <w:rFonts w:ascii="Myriad" w:hAnsi="Myriad"/>
          <w:b/>
          <w:bCs/>
        </w:rPr>
        <w:t>Nombre del Contratista</w:t>
      </w:r>
      <w:r w:rsidRPr="009E616E">
        <w:rPr>
          <w:rFonts w:ascii="Myriad" w:hAnsi="Myriad"/>
        </w:rPr>
        <w:t xml:space="preserve">] (el "Contratista") han suscrito el Contrato No. [número de contrato] para [insertar descripción del contrato], que entró en vigor el </w:t>
      </w:r>
      <w:r w:rsidRPr="009E616E">
        <w:rPr>
          <w:rFonts w:ascii="Myriad" w:hAnsi="Myriad"/>
          <w:b/>
          <w:bCs/>
        </w:rPr>
        <w:t>[fecha</w:t>
      </w:r>
      <w:r w:rsidRPr="009E616E">
        <w:rPr>
          <w:rFonts w:ascii="Myriad" w:hAnsi="Myriad"/>
        </w:rPr>
        <w:t>] (el "Contrato");</w:t>
      </w:r>
    </w:p>
    <w:p w14:paraId="0B9865B4" w14:textId="77777777" w:rsidR="003D0A1D" w:rsidRPr="009E616E" w:rsidRDefault="003D0A1D" w:rsidP="00083985">
      <w:pPr>
        <w:spacing w:after="0" w:line="240" w:lineRule="auto"/>
        <w:jc w:val="both"/>
        <w:rPr>
          <w:rFonts w:ascii="Myriad" w:hAnsi="Myriad"/>
        </w:rPr>
      </w:pPr>
    </w:p>
    <w:p w14:paraId="7A566DDD" w14:textId="77777777" w:rsidR="007058A2" w:rsidRPr="009E616E" w:rsidRDefault="007058A2" w:rsidP="00083985">
      <w:pPr>
        <w:spacing w:after="0" w:line="240" w:lineRule="auto"/>
        <w:jc w:val="both"/>
        <w:rPr>
          <w:rFonts w:ascii="Myriad" w:hAnsi="Myriad"/>
        </w:rPr>
      </w:pPr>
      <w:r w:rsidRPr="009E616E">
        <w:rPr>
          <w:rFonts w:ascii="Myriad" w:hAnsi="Myriad"/>
        </w:rPr>
        <w:t>CONSIDERANDO que el Contrato requiere que el Contratista proporcione una garantía bancaria por una suma especificada en el Contrato como garantía del cumplimiento satisfactorio por el Contratista de sus obligaciones en virtud del Contrato;</w:t>
      </w:r>
    </w:p>
    <w:p w14:paraId="60C19FA9" w14:textId="77777777" w:rsidR="007058A2" w:rsidRPr="009E616E" w:rsidRDefault="007058A2" w:rsidP="00083985">
      <w:pPr>
        <w:spacing w:after="0" w:line="240" w:lineRule="auto"/>
        <w:jc w:val="both"/>
        <w:rPr>
          <w:rFonts w:ascii="Myriad" w:hAnsi="Myriad"/>
        </w:rPr>
      </w:pPr>
    </w:p>
    <w:p w14:paraId="7F16F147" w14:textId="77777777" w:rsidR="007058A2" w:rsidRPr="009E616E" w:rsidRDefault="007058A2" w:rsidP="00083985">
      <w:pPr>
        <w:spacing w:after="0" w:line="240" w:lineRule="auto"/>
        <w:jc w:val="both"/>
        <w:rPr>
          <w:rFonts w:ascii="Myriad" w:hAnsi="Myriad"/>
        </w:rPr>
      </w:pPr>
      <w:r w:rsidRPr="009E616E">
        <w:rPr>
          <w:rFonts w:ascii="Myriad" w:hAnsi="Myriad"/>
        </w:rPr>
        <w:t>CONSIDERANDO, que nosotros [</w:t>
      </w:r>
      <w:r w:rsidRPr="009E616E">
        <w:rPr>
          <w:rFonts w:ascii="Myriad" w:hAnsi="Myriad"/>
          <w:b/>
          <w:bCs/>
        </w:rPr>
        <w:t>Nombre del Banco]</w:t>
      </w:r>
      <w:r w:rsidRPr="009E616E">
        <w:rPr>
          <w:rFonts w:ascii="Myriad" w:hAnsi="Myriad"/>
        </w:rPr>
        <w:t xml:space="preserve"> (el "Garante"), hemos acordado otorgar al Contratista dicha Garantía;</w:t>
      </w:r>
    </w:p>
    <w:p w14:paraId="2E333DA9" w14:textId="77777777" w:rsidR="007058A2" w:rsidRPr="009E616E" w:rsidRDefault="007058A2" w:rsidP="00083985">
      <w:pPr>
        <w:spacing w:after="0" w:line="240" w:lineRule="auto"/>
        <w:jc w:val="both"/>
        <w:rPr>
          <w:rFonts w:ascii="Myriad" w:hAnsi="Myriad"/>
        </w:rPr>
      </w:pPr>
    </w:p>
    <w:p w14:paraId="7ED14273" w14:textId="5DD0837E" w:rsidR="007058A2" w:rsidRPr="009E616E" w:rsidRDefault="007058A2" w:rsidP="00083985">
      <w:pPr>
        <w:spacing w:after="0" w:line="240" w:lineRule="auto"/>
        <w:jc w:val="both"/>
        <w:rPr>
          <w:rFonts w:ascii="Myriad" w:hAnsi="Myriad"/>
        </w:rPr>
      </w:pPr>
      <w:r w:rsidRPr="009E616E">
        <w:rPr>
          <w:rFonts w:ascii="Myriad" w:hAnsi="Myriad"/>
        </w:rPr>
        <w:t>POR LA PRESENTE, nosotros, el Garante, nos comprometemos</w:t>
      </w:r>
      <w:r w:rsidR="006D71E3" w:rsidRPr="009E616E">
        <w:rPr>
          <w:rFonts w:ascii="Myriad" w:hAnsi="Myriad"/>
        </w:rPr>
        <w:t xml:space="preserve"> irrevocablemente</w:t>
      </w:r>
      <w:r w:rsidRPr="009E616E">
        <w:rPr>
          <w:rFonts w:ascii="Myriad" w:hAnsi="Myriad"/>
        </w:rPr>
        <w:t xml:space="preserve"> a pagar al Beneficiario, a la primera solicitud</w:t>
      </w:r>
      <w:r w:rsidR="0075484E" w:rsidRPr="009E616E">
        <w:rPr>
          <w:rFonts w:ascii="Myriad" w:hAnsi="Myriad"/>
        </w:rPr>
        <w:t xml:space="preserve"> </w:t>
      </w:r>
      <w:r w:rsidRPr="009E616E">
        <w:rPr>
          <w:rFonts w:ascii="Myriad" w:hAnsi="Myriad"/>
        </w:rPr>
        <w:t xml:space="preserve"> </w:t>
      </w:r>
      <w:r w:rsidR="002B0765" w:rsidRPr="009E616E">
        <w:rPr>
          <w:rFonts w:ascii="Myriad" w:hAnsi="Myriad"/>
        </w:rPr>
        <w:t xml:space="preserve">o demanda </w:t>
      </w:r>
      <w:r w:rsidRPr="009E616E">
        <w:rPr>
          <w:rFonts w:ascii="Myriad" w:hAnsi="Myriad"/>
        </w:rPr>
        <w:t>escrita del Beneficiario y sin objeciones ni argumentos, cualquier suma o sumas que no excedan en total de [</w:t>
      </w:r>
      <w:r w:rsidRPr="009E616E">
        <w:rPr>
          <w:rFonts w:ascii="Myriad" w:hAnsi="Myriad"/>
          <w:b/>
          <w:bCs/>
        </w:rPr>
        <w:t>moneda][importe en palabras y cifras</w:t>
      </w:r>
      <w:r w:rsidRPr="009E616E">
        <w:rPr>
          <w:rFonts w:ascii="Myriad" w:hAnsi="Myriad"/>
        </w:rPr>
        <w:t xml:space="preserve">] o la suma de dinero inferior que el Beneficiario pueda exigir mediante dicha solicitud escrita, acompañada de la declaración escrita del Beneficiario de que el Contratista ha incumplido sus </w:t>
      </w:r>
      <w:r w:rsidRPr="009E616E">
        <w:rPr>
          <w:rFonts w:ascii="Myriad" w:hAnsi="Myriad"/>
        </w:rPr>
        <w:lastRenderedPageBreak/>
        <w:t>obligaciones en virtud del Contrato, sin necesidad de especificar, probar o mostrar los motivos o razones de dicha solicitud. Dicha declaración será prueba concluyente del derecho del Beneficiario al pago de la cantidad exigida, hasta el importe de la presente Garantía.</w:t>
      </w:r>
    </w:p>
    <w:p w14:paraId="3CEF2F9C" w14:textId="77777777" w:rsidR="007058A2" w:rsidRPr="009E616E" w:rsidRDefault="007058A2" w:rsidP="00083985">
      <w:pPr>
        <w:spacing w:after="0" w:line="240" w:lineRule="auto"/>
        <w:jc w:val="both"/>
        <w:rPr>
          <w:rFonts w:ascii="Myriad" w:hAnsi="Myriad"/>
        </w:rPr>
      </w:pPr>
    </w:p>
    <w:p w14:paraId="3F025B00" w14:textId="77777777" w:rsidR="007058A2" w:rsidRPr="009E616E" w:rsidRDefault="007058A2" w:rsidP="00083985">
      <w:pPr>
        <w:spacing w:after="0" w:line="240" w:lineRule="auto"/>
        <w:jc w:val="both"/>
        <w:rPr>
          <w:rFonts w:ascii="Myriad" w:hAnsi="Myriad"/>
        </w:rPr>
      </w:pPr>
      <w:r w:rsidRPr="009E616E">
        <w:rPr>
          <w:rFonts w:ascii="Myriad" w:hAnsi="Myriad"/>
        </w:rPr>
        <w:t>El importe máximo garantizado en virtud de la presente Garantía asciende a [</w:t>
      </w:r>
      <w:r w:rsidRPr="009E616E">
        <w:rPr>
          <w:rFonts w:ascii="Myriad" w:hAnsi="Myriad"/>
          <w:b/>
          <w:bCs/>
        </w:rPr>
        <w:t>moneda] [importe en palabras y cifras]</w:t>
      </w:r>
      <w:r w:rsidRPr="009E616E">
        <w:rPr>
          <w:rFonts w:ascii="Myriad" w:hAnsi="Myriad"/>
        </w:rPr>
        <w:t>.</w:t>
      </w:r>
    </w:p>
    <w:p w14:paraId="5869D4FB" w14:textId="77777777" w:rsidR="007058A2" w:rsidRPr="009E616E" w:rsidRDefault="007058A2" w:rsidP="00083985">
      <w:pPr>
        <w:spacing w:after="0" w:line="240" w:lineRule="auto"/>
        <w:jc w:val="both"/>
        <w:rPr>
          <w:rFonts w:ascii="Myriad" w:hAnsi="Myriad"/>
        </w:rPr>
      </w:pPr>
    </w:p>
    <w:p w14:paraId="6F1C940C" w14:textId="77777777" w:rsidR="007058A2" w:rsidRPr="009E616E" w:rsidRDefault="007058A2" w:rsidP="00083985">
      <w:pPr>
        <w:spacing w:after="0" w:line="240" w:lineRule="auto"/>
        <w:jc w:val="both"/>
        <w:rPr>
          <w:rFonts w:ascii="Myriad" w:hAnsi="Myriad"/>
        </w:rPr>
      </w:pPr>
      <w:r w:rsidRPr="009E616E">
        <w:rPr>
          <w:rFonts w:ascii="Myriad" w:hAnsi="Myriad"/>
        </w:rPr>
        <w:t>Nosotros, el Garante, aceptamos además que ningún cambio, adición u otra modificación de los términos del Contrato o de las obras, bienes y servicios adquiridos en virtud del mismo, que pueda realizarse entre el Beneficiario y el Contratista, nos eximirá en modo alguno, al Garante, de cualquier responsabilidad en virtud de la presente Garantía, y renunciamos por la presente a la notificación de cualquier cambio, adición o modificación de este tipo.</w:t>
      </w:r>
    </w:p>
    <w:p w14:paraId="36687BA8" w14:textId="77777777" w:rsidR="007058A2" w:rsidRPr="009E616E" w:rsidRDefault="007058A2" w:rsidP="00083985">
      <w:pPr>
        <w:spacing w:after="0" w:line="240" w:lineRule="auto"/>
        <w:jc w:val="both"/>
        <w:rPr>
          <w:rFonts w:ascii="Myriad" w:hAnsi="Myriad"/>
        </w:rPr>
      </w:pPr>
    </w:p>
    <w:p w14:paraId="78B8565A" w14:textId="59674F14" w:rsidR="007058A2" w:rsidRPr="009E616E" w:rsidRDefault="007058A2" w:rsidP="00083985">
      <w:pPr>
        <w:spacing w:after="0" w:line="240" w:lineRule="auto"/>
        <w:jc w:val="both"/>
        <w:rPr>
          <w:rFonts w:ascii="Myriad" w:hAnsi="Myriad"/>
        </w:rPr>
      </w:pPr>
      <w:r w:rsidRPr="009E616E">
        <w:rPr>
          <w:rFonts w:ascii="Myriad" w:hAnsi="Myriad"/>
        </w:rPr>
        <w:t>Esta Garantía será válida hasta treinta (30) días después de la fecha de emisión por el Beneficiario de un certificado de cumplimiento satisfactorio y total por el Contratista de sus obligaciones en virtud del Contrato.</w:t>
      </w:r>
    </w:p>
    <w:p w14:paraId="52D5C1CA" w14:textId="77777777" w:rsidR="007058A2" w:rsidRPr="009E616E" w:rsidRDefault="007058A2" w:rsidP="00083985">
      <w:pPr>
        <w:spacing w:after="0" w:line="240" w:lineRule="auto"/>
        <w:jc w:val="both"/>
        <w:rPr>
          <w:rFonts w:ascii="Myriad" w:hAnsi="Myriad"/>
        </w:rPr>
      </w:pPr>
    </w:p>
    <w:p w14:paraId="6D784F67" w14:textId="77777777" w:rsidR="007058A2" w:rsidRPr="009E616E" w:rsidRDefault="007058A2" w:rsidP="00083985">
      <w:pPr>
        <w:spacing w:after="0" w:line="240" w:lineRule="auto"/>
        <w:jc w:val="both"/>
        <w:rPr>
          <w:rFonts w:ascii="Myriad" w:hAnsi="Myriad"/>
        </w:rPr>
      </w:pPr>
      <w:r w:rsidRPr="009E616E">
        <w:rPr>
          <w:rFonts w:ascii="Myriad" w:hAnsi="Myriad"/>
        </w:rPr>
        <w:t>Con sujeción a lo dispuesto en el párrafo siguiente, esta Garantía se rige por las Reglas Uniformes para Garantías a la Demanda, Publicación No. 758 de la CCI. Queda excluida la declaración justificativa prevista en el Artículo 15(a) de las mismas.</w:t>
      </w:r>
    </w:p>
    <w:p w14:paraId="3B8B0746" w14:textId="77777777" w:rsidR="007058A2" w:rsidRPr="009E616E" w:rsidRDefault="007058A2" w:rsidP="00083985">
      <w:pPr>
        <w:spacing w:after="0" w:line="240" w:lineRule="auto"/>
        <w:jc w:val="both"/>
        <w:rPr>
          <w:rFonts w:ascii="Myriad" w:hAnsi="Myriad"/>
        </w:rPr>
      </w:pPr>
    </w:p>
    <w:p w14:paraId="5FA2CEC9" w14:textId="77777777" w:rsidR="007058A2" w:rsidRPr="009E616E" w:rsidRDefault="007058A2" w:rsidP="00083985">
      <w:pPr>
        <w:spacing w:after="0" w:line="240" w:lineRule="auto"/>
        <w:jc w:val="both"/>
        <w:rPr>
          <w:rFonts w:ascii="Myriad" w:hAnsi="Myriad"/>
        </w:rPr>
      </w:pPr>
      <w:r w:rsidRPr="009E616E">
        <w:rPr>
          <w:rFonts w:ascii="Myriad" w:hAnsi="Myriad"/>
        </w:rPr>
        <w:t>Nada de lo dispuesto en el presente documento o relacionado con él se considerará una renuncia expresa o implícita a los privilegios e inmunidades de las Naciones Unidas, incluidos sus órganos subsidiarios, ni se interpretará o aplicará de manera incompatible con dichos privilegios e inmunidades.</w:t>
      </w:r>
    </w:p>
    <w:p w14:paraId="03E3E45E" w14:textId="77777777" w:rsidR="007058A2" w:rsidRDefault="007058A2" w:rsidP="00083985">
      <w:pPr>
        <w:spacing w:after="0" w:line="240" w:lineRule="auto"/>
        <w:jc w:val="both"/>
        <w:rPr>
          <w:rFonts w:ascii="Myriad" w:hAnsi="Myriad"/>
        </w:rPr>
      </w:pPr>
    </w:p>
    <w:p w14:paraId="21BEF58E" w14:textId="77777777" w:rsidR="009E616E" w:rsidRDefault="009E616E" w:rsidP="00083985">
      <w:pPr>
        <w:spacing w:after="0" w:line="240" w:lineRule="auto"/>
        <w:jc w:val="both"/>
        <w:rPr>
          <w:rFonts w:ascii="Myriad" w:hAnsi="Myriad"/>
        </w:rPr>
      </w:pPr>
    </w:p>
    <w:p w14:paraId="4B978883" w14:textId="77777777" w:rsidR="009E616E" w:rsidRDefault="009E616E" w:rsidP="00083985">
      <w:pPr>
        <w:spacing w:after="0" w:line="240" w:lineRule="auto"/>
        <w:jc w:val="both"/>
        <w:rPr>
          <w:rFonts w:ascii="Myriad" w:hAnsi="Myriad"/>
        </w:rPr>
      </w:pPr>
    </w:p>
    <w:p w14:paraId="7993845F" w14:textId="77777777" w:rsidR="009E616E" w:rsidRPr="009E616E" w:rsidRDefault="009E616E" w:rsidP="00083985">
      <w:pPr>
        <w:spacing w:after="0" w:line="240" w:lineRule="auto"/>
        <w:jc w:val="both"/>
        <w:rPr>
          <w:rFonts w:ascii="Myriad" w:hAnsi="Myriad"/>
        </w:rPr>
      </w:pPr>
    </w:p>
    <w:p w14:paraId="58BC9A7A" w14:textId="77777777" w:rsidR="007058A2" w:rsidRPr="009E616E" w:rsidRDefault="007058A2" w:rsidP="00083985">
      <w:pPr>
        <w:spacing w:after="0" w:line="240" w:lineRule="auto"/>
        <w:jc w:val="both"/>
        <w:rPr>
          <w:rFonts w:ascii="Myriad" w:hAnsi="Myriad"/>
          <w:b/>
          <w:bCs/>
        </w:rPr>
      </w:pPr>
      <w:r w:rsidRPr="009E616E">
        <w:rPr>
          <w:rFonts w:ascii="Myriad" w:hAnsi="Myriad"/>
          <w:b/>
          <w:bCs/>
        </w:rPr>
        <w:t>FIRMA Y SELLO DEL BANCO GARANTE</w:t>
      </w:r>
    </w:p>
    <w:p w14:paraId="567F1A3A" w14:textId="77777777" w:rsidR="007058A2" w:rsidRDefault="007058A2" w:rsidP="00083985">
      <w:pPr>
        <w:spacing w:after="0" w:line="240" w:lineRule="auto"/>
        <w:jc w:val="both"/>
        <w:rPr>
          <w:rFonts w:ascii="Myriad" w:hAnsi="Myriad"/>
        </w:rPr>
      </w:pPr>
    </w:p>
    <w:p w14:paraId="0473D4D9" w14:textId="77777777" w:rsidR="00356E49" w:rsidRDefault="00356E49" w:rsidP="00083985">
      <w:pPr>
        <w:spacing w:after="0" w:line="240" w:lineRule="auto"/>
        <w:jc w:val="both"/>
        <w:rPr>
          <w:rFonts w:ascii="Myriad" w:hAnsi="Myriad"/>
        </w:rPr>
      </w:pPr>
    </w:p>
    <w:p w14:paraId="61877AA2" w14:textId="77777777" w:rsidR="00356E49" w:rsidRDefault="00356E49" w:rsidP="00083985">
      <w:pPr>
        <w:spacing w:after="0" w:line="240" w:lineRule="auto"/>
        <w:jc w:val="both"/>
        <w:rPr>
          <w:rFonts w:ascii="Myriad" w:hAnsi="Myriad"/>
        </w:rPr>
      </w:pPr>
    </w:p>
    <w:p w14:paraId="1C58797F" w14:textId="77777777" w:rsidR="00356E49" w:rsidRPr="009E616E" w:rsidRDefault="00356E49" w:rsidP="00083985">
      <w:pPr>
        <w:spacing w:after="0" w:line="240" w:lineRule="auto"/>
        <w:jc w:val="both"/>
        <w:rPr>
          <w:rFonts w:ascii="Myriad" w:hAnsi="Myriad"/>
        </w:rPr>
      </w:pPr>
    </w:p>
    <w:p w14:paraId="651E1017" w14:textId="77777777" w:rsidR="007058A2" w:rsidRPr="009E616E" w:rsidRDefault="007058A2" w:rsidP="00083985">
      <w:pPr>
        <w:spacing w:after="0" w:line="240" w:lineRule="auto"/>
        <w:jc w:val="both"/>
        <w:rPr>
          <w:rFonts w:ascii="Myriad" w:hAnsi="Myriad"/>
        </w:rPr>
      </w:pPr>
      <w:r w:rsidRPr="009E616E">
        <w:rPr>
          <w:rFonts w:ascii="Myriad" w:hAnsi="Myriad"/>
        </w:rPr>
        <w:t>__________________________________</w:t>
      </w:r>
    </w:p>
    <w:p w14:paraId="4D5C2735" w14:textId="77777777" w:rsidR="007058A2" w:rsidRPr="009E616E" w:rsidRDefault="007058A2" w:rsidP="00083985">
      <w:pPr>
        <w:spacing w:after="0" w:line="240" w:lineRule="auto"/>
        <w:jc w:val="both"/>
        <w:rPr>
          <w:rFonts w:ascii="Myriad" w:hAnsi="Myriad"/>
        </w:rPr>
      </w:pPr>
    </w:p>
    <w:p w14:paraId="635908D3" w14:textId="2460CBC4" w:rsidR="007058A2" w:rsidRPr="009E616E" w:rsidRDefault="00356E49" w:rsidP="00083985">
      <w:pPr>
        <w:spacing w:after="0" w:line="240" w:lineRule="auto"/>
        <w:jc w:val="both"/>
        <w:rPr>
          <w:rFonts w:ascii="Myriad" w:hAnsi="Myriad"/>
        </w:rPr>
      </w:pPr>
      <w:r>
        <w:rPr>
          <w:rFonts w:ascii="Myriad" w:hAnsi="Myriad"/>
        </w:rPr>
        <w:t>Fecha:</w:t>
      </w:r>
    </w:p>
    <w:p w14:paraId="69B4680F" w14:textId="77777777" w:rsidR="007058A2" w:rsidRPr="009E616E" w:rsidRDefault="007058A2" w:rsidP="00083985">
      <w:pPr>
        <w:spacing w:after="0" w:line="240" w:lineRule="auto"/>
        <w:jc w:val="both"/>
        <w:rPr>
          <w:rFonts w:ascii="Myriad" w:hAnsi="Myriad"/>
        </w:rPr>
      </w:pPr>
    </w:p>
    <w:p w14:paraId="4908E662" w14:textId="77777777" w:rsidR="007058A2" w:rsidRPr="009E616E" w:rsidRDefault="007058A2" w:rsidP="00083985">
      <w:pPr>
        <w:spacing w:after="0" w:line="240" w:lineRule="auto"/>
        <w:jc w:val="both"/>
        <w:rPr>
          <w:rFonts w:ascii="Myriad" w:hAnsi="Myriad"/>
        </w:rPr>
      </w:pPr>
      <w:r w:rsidRPr="009E616E">
        <w:rPr>
          <w:rFonts w:ascii="Myriad" w:hAnsi="Myriad"/>
        </w:rPr>
        <w:t>Nombre del Banco:</w:t>
      </w:r>
    </w:p>
    <w:p w14:paraId="757B1CC2" w14:textId="77777777" w:rsidR="007058A2" w:rsidRPr="009E616E" w:rsidRDefault="007058A2" w:rsidP="00083985">
      <w:pPr>
        <w:spacing w:after="0" w:line="240" w:lineRule="auto"/>
        <w:jc w:val="both"/>
        <w:rPr>
          <w:rFonts w:ascii="Myriad" w:hAnsi="Myriad"/>
        </w:rPr>
      </w:pPr>
    </w:p>
    <w:p w14:paraId="0F0B328B" w14:textId="77777777" w:rsidR="007058A2" w:rsidRPr="009E616E" w:rsidRDefault="007058A2" w:rsidP="00083985">
      <w:pPr>
        <w:spacing w:after="0" w:line="240" w:lineRule="auto"/>
        <w:jc w:val="both"/>
        <w:rPr>
          <w:rFonts w:ascii="Myriad" w:hAnsi="Myriad"/>
        </w:rPr>
      </w:pPr>
      <w:r w:rsidRPr="009E616E">
        <w:rPr>
          <w:rFonts w:ascii="Myriad" w:hAnsi="Myriad"/>
        </w:rPr>
        <w:t>Dirección:</w:t>
      </w:r>
    </w:p>
    <w:p w14:paraId="3B9EBFE9" w14:textId="77777777" w:rsidR="007058A2" w:rsidRPr="009E616E" w:rsidRDefault="007058A2" w:rsidP="00083985">
      <w:pPr>
        <w:spacing w:after="0" w:line="240" w:lineRule="auto"/>
        <w:jc w:val="both"/>
        <w:rPr>
          <w:rFonts w:ascii="Myriad" w:hAnsi="Myriad"/>
        </w:rPr>
      </w:pPr>
    </w:p>
    <w:p w14:paraId="079A147A" w14:textId="77777777" w:rsidR="007058A2" w:rsidRPr="009E616E" w:rsidRDefault="007058A2" w:rsidP="00083985">
      <w:pPr>
        <w:spacing w:after="0" w:line="240" w:lineRule="auto"/>
        <w:jc w:val="both"/>
        <w:rPr>
          <w:rFonts w:ascii="Myriad" w:hAnsi="Myriad"/>
        </w:rPr>
      </w:pPr>
    </w:p>
    <w:p w14:paraId="71C8F59A" w14:textId="77777777" w:rsidR="007058A2" w:rsidRPr="009E616E" w:rsidRDefault="007058A2" w:rsidP="00083985">
      <w:pPr>
        <w:spacing w:after="0" w:line="240" w:lineRule="auto"/>
        <w:jc w:val="both"/>
        <w:rPr>
          <w:rFonts w:ascii="Myriad" w:hAnsi="Myriad"/>
        </w:rPr>
      </w:pPr>
    </w:p>
    <w:p w14:paraId="4DDB267D" w14:textId="77777777" w:rsidR="007058A2" w:rsidRPr="009E616E" w:rsidRDefault="007058A2" w:rsidP="00083985">
      <w:pPr>
        <w:spacing w:after="0" w:line="240" w:lineRule="auto"/>
        <w:jc w:val="both"/>
        <w:rPr>
          <w:rFonts w:ascii="Myriad" w:hAnsi="Myriad"/>
        </w:rPr>
      </w:pPr>
    </w:p>
    <w:sectPr w:rsidR="007058A2" w:rsidRPr="009E616E" w:rsidSect="00A434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24A9" w14:textId="77777777" w:rsidR="00577197" w:rsidRDefault="00577197" w:rsidP="00356E49">
      <w:pPr>
        <w:spacing w:after="0" w:line="240" w:lineRule="auto"/>
      </w:pPr>
      <w:r>
        <w:separator/>
      </w:r>
    </w:p>
  </w:endnote>
  <w:endnote w:type="continuationSeparator" w:id="0">
    <w:p w14:paraId="75D5E17D" w14:textId="77777777" w:rsidR="00577197" w:rsidRDefault="00577197" w:rsidP="0035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yria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AF0B" w14:textId="77777777" w:rsidR="00C92480" w:rsidRDefault="00C92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10AD" w14:textId="4BB5D585" w:rsidR="002C403F" w:rsidRDefault="00A87AF2" w:rsidP="00A87AF2">
    <w:pPr>
      <w:pStyle w:val="Footer"/>
    </w:pPr>
    <w:r w:rsidRPr="00A87AF2">
      <w:t>Revisión de la plantilla: enero de 2020</w:t>
    </w:r>
    <w:r>
      <w:t xml:space="preserve">                                                                                                        </w:t>
    </w:r>
    <w:r w:rsidR="002C403F" w:rsidRPr="002C403F">
      <w:t>Página</w:t>
    </w:r>
    <w:r w:rsidR="002C403F">
      <w:t xml:space="preserve"> </w:t>
    </w:r>
    <w:sdt>
      <w:sdtPr>
        <w:id w:val="-406156500"/>
        <w:docPartObj>
          <w:docPartGallery w:val="Page Numbers (Bottom of Page)"/>
          <w:docPartUnique/>
        </w:docPartObj>
      </w:sdtPr>
      <w:sdtEndPr>
        <w:rPr>
          <w:noProof/>
        </w:rPr>
      </w:sdtEndPr>
      <w:sdtContent>
        <w:r w:rsidR="002C403F">
          <w:fldChar w:fldCharType="begin"/>
        </w:r>
        <w:r w:rsidR="002C403F">
          <w:instrText xml:space="preserve"> PAGE   \* MERGEFORMAT </w:instrText>
        </w:r>
        <w:r w:rsidR="002C403F">
          <w:fldChar w:fldCharType="separate"/>
        </w:r>
        <w:r w:rsidR="002C403F">
          <w:rPr>
            <w:noProof/>
          </w:rPr>
          <w:t>2</w:t>
        </w:r>
        <w:r w:rsidR="002C403F">
          <w:rPr>
            <w:noProof/>
          </w:rPr>
          <w:fldChar w:fldCharType="end"/>
        </w:r>
      </w:sdtContent>
    </w:sdt>
  </w:p>
  <w:p w14:paraId="7FFE2A96" w14:textId="77777777" w:rsidR="00356E49" w:rsidRDefault="00356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2C9E" w14:textId="77777777" w:rsidR="00C92480" w:rsidRDefault="00C92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B9FC" w14:textId="77777777" w:rsidR="00577197" w:rsidRDefault="00577197" w:rsidP="00356E49">
      <w:pPr>
        <w:spacing w:after="0" w:line="240" w:lineRule="auto"/>
      </w:pPr>
      <w:r>
        <w:separator/>
      </w:r>
    </w:p>
  </w:footnote>
  <w:footnote w:type="continuationSeparator" w:id="0">
    <w:p w14:paraId="1186213B" w14:textId="77777777" w:rsidR="00577197" w:rsidRDefault="00577197" w:rsidP="0035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913E" w14:textId="77777777" w:rsidR="00C92480" w:rsidRDefault="00C9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9093" w14:textId="699151B6" w:rsidR="00C92480" w:rsidRDefault="00866104">
    <w:pPr>
      <w:pStyle w:val="Header"/>
    </w:pPr>
    <w:r w:rsidRPr="00866104">
      <w:t>Programa de las Naciones Unidas para el Desarrollo</w:t>
    </w:r>
  </w:p>
  <w:p w14:paraId="5A409FEA" w14:textId="13B8B5B4" w:rsidR="00C92480" w:rsidRDefault="00A43456">
    <w:pPr>
      <w:pStyle w:val="Header"/>
    </w:pPr>
    <w:r w:rsidRPr="00A43456">
      <w:t>Garantía de rendimiento o desempeño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AB9A" w14:textId="77777777" w:rsidR="00C92480" w:rsidRDefault="00C92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A2"/>
    <w:rsid w:val="00017223"/>
    <w:rsid w:val="00055F24"/>
    <w:rsid w:val="00083985"/>
    <w:rsid w:val="00200800"/>
    <w:rsid w:val="00215F17"/>
    <w:rsid w:val="002217E0"/>
    <w:rsid w:val="00297411"/>
    <w:rsid w:val="002B0765"/>
    <w:rsid w:val="002C403F"/>
    <w:rsid w:val="00302E66"/>
    <w:rsid w:val="00356E49"/>
    <w:rsid w:val="003D0A1D"/>
    <w:rsid w:val="005148D2"/>
    <w:rsid w:val="005608E7"/>
    <w:rsid w:val="00577197"/>
    <w:rsid w:val="006D439D"/>
    <w:rsid w:val="006D71E3"/>
    <w:rsid w:val="007058A2"/>
    <w:rsid w:val="00744BFD"/>
    <w:rsid w:val="0075484E"/>
    <w:rsid w:val="00774508"/>
    <w:rsid w:val="00866104"/>
    <w:rsid w:val="009312E7"/>
    <w:rsid w:val="009C7D99"/>
    <w:rsid w:val="009E616E"/>
    <w:rsid w:val="00A43456"/>
    <w:rsid w:val="00A87AF2"/>
    <w:rsid w:val="00B1365E"/>
    <w:rsid w:val="00C92480"/>
    <w:rsid w:val="00D60BDE"/>
    <w:rsid w:val="00DC4B68"/>
  </w:rsids>
  <m:mathPr>
    <m:mathFont m:val="Cambria Math"/>
    <m:brkBin m:val="before"/>
    <m:brkBinSub m:val="--"/>
    <m:smallFrac m:val="0"/>
    <m:dispDef/>
    <m:lMargin m:val="0"/>
    <m:rMargin m:val="0"/>
    <m:defJc m:val="centerGroup"/>
    <m:wrapIndent m:val="1440"/>
    <m:intLim m:val="subSup"/>
    <m:naryLim m:val="undOvr"/>
  </m:mathPr>
  <w:themeFontLang w:val="es-G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5627"/>
  <w15:chartTrackingRefBased/>
  <w15:docId w15:val="{B5832FF0-990D-499F-8B55-A6749DD4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E49"/>
  </w:style>
  <w:style w:type="paragraph" w:styleId="Footer">
    <w:name w:val="footer"/>
    <w:basedOn w:val="Normal"/>
    <w:link w:val="FooterChar"/>
    <w:uiPriority w:val="99"/>
    <w:unhideWhenUsed/>
    <w:rsid w:val="0035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7945-0E18-4FE9-B54E-67044AEE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Lissette Martinez Pereira</dc:creator>
  <cp:keywords/>
  <dc:description/>
  <cp:lastModifiedBy>Emiliana Zhivkova</cp:lastModifiedBy>
  <cp:revision>13</cp:revision>
  <dcterms:created xsi:type="dcterms:W3CDTF">2024-05-03T21:27:00Z</dcterms:created>
  <dcterms:modified xsi:type="dcterms:W3CDTF">2024-05-07T22:47:00Z</dcterms:modified>
</cp:coreProperties>
</file>