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D12D7" w14:textId="77777777" w:rsidR="00EF030D" w:rsidRPr="00305E52" w:rsidRDefault="00EF030D" w:rsidP="00EF030D">
      <w:pPr>
        <w:spacing w:after="0" w:line="240" w:lineRule="auto"/>
        <w:ind w:left="5760" w:firstLine="1260"/>
        <w:jc w:val="right"/>
        <w:rPr>
          <w:rFonts w:ascii="Calibri" w:eastAsia="Times New Roman" w:hAnsi="Calibri" w:cs="Calibri"/>
          <w:noProof/>
          <w:kern w:val="0"/>
          <w:sz w:val="22"/>
          <w:szCs w:val="22"/>
          <w14:ligatures w14:val="none"/>
        </w:rPr>
      </w:pPr>
    </w:p>
    <w:p w14:paraId="4678C0F6" w14:textId="77777777" w:rsidR="00EF030D" w:rsidRPr="00305E52" w:rsidRDefault="00EF030D" w:rsidP="00EF030D">
      <w:pPr>
        <w:spacing w:after="0" w:line="240" w:lineRule="auto"/>
        <w:rPr>
          <w:rFonts w:ascii="Calibri" w:eastAsia="Times New Roman" w:hAnsi="Calibri" w:cs="Calibri"/>
          <w:kern w:val="0"/>
          <w14:ligatures w14:val="none"/>
        </w:rPr>
      </w:pPr>
    </w:p>
    <w:p w14:paraId="218F64C7" w14:textId="77777777" w:rsidR="00EF030D" w:rsidRPr="00305E52" w:rsidRDefault="00EF030D" w:rsidP="00EF030D">
      <w:pPr>
        <w:spacing w:after="0" w:line="240" w:lineRule="auto"/>
        <w:rPr>
          <w:rFonts w:ascii="Calibri" w:eastAsia="Times New Roman" w:hAnsi="Calibri" w:cs="Calibri"/>
          <w:kern w:val="0"/>
          <w14:ligatures w14:val="none"/>
        </w:rPr>
      </w:pPr>
    </w:p>
    <w:p w14:paraId="1519DDBE" w14:textId="77777777" w:rsidR="00EF030D" w:rsidRPr="00305E52" w:rsidRDefault="00EF030D" w:rsidP="00EF030D">
      <w:pPr>
        <w:spacing w:after="120" w:line="240" w:lineRule="auto"/>
        <w:jc w:val="center"/>
        <w:rPr>
          <w:rFonts w:ascii="Calibri" w:eastAsia="Times New Roman" w:hAnsi="Calibri" w:cs="Calibri"/>
          <w:b/>
          <w:kern w:val="0"/>
          <w:u w:val="single"/>
          <w14:ligatures w14:val="none"/>
        </w:rPr>
      </w:pPr>
      <w:r w:rsidRPr="00305E52">
        <w:rPr>
          <w:rFonts w:ascii="Calibri" w:eastAsia="Times New Roman" w:hAnsi="Calibri" w:cs="Calibri"/>
          <w:b/>
          <w:kern w:val="0"/>
          <w:u w:val="single"/>
          <w14:ligatures w14:val="none"/>
        </w:rPr>
        <w:t>Guidelines on UN Clinics (Administered by UNDP)</w:t>
      </w:r>
    </w:p>
    <w:p w14:paraId="1C5C8563" w14:textId="77777777" w:rsidR="00EF030D" w:rsidRPr="00305E52" w:rsidRDefault="00EF030D" w:rsidP="00EF030D">
      <w:pPr>
        <w:spacing w:after="120" w:line="240" w:lineRule="auto"/>
        <w:jc w:val="center"/>
        <w:rPr>
          <w:rFonts w:ascii="Calibri" w:eastAsia="Times New Roman" w:hAnsi="Calibri" w:cs="Calibri"/>
          <w:b/>
          <w:kern w:val="0"/>
          <w:u w:val="single"/>
          <w14:ligatures w14:val="none"/>
        </w:rPr>
      </w:pPr>
      <w:r w:rsidRPr="00305E52">
        <w:rPr>
          <w:rFonts w:ascii="Calibri" w:eastAsia="Times New Roman" w:hAnsi="Calibri" w:cs="Calibri"/>
          <w:b/>
          <w:kern w:val="0"/>
          <w:u w:val="single"/>
          <w14:ligatures w14:val="none"/>
        </w:rPr>
        <w:t>Annex A, B, C, D, E and F</w:t>
      </w:r>
    </w:p>
    <w:p w14:paraId="2475E5C2"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59FBFF31"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3379F216" w14:textId="77777777" w:rsidR="00EF030D" w:rsidRPr="00305E52" w:rsidRDefault="00EF030D" w:rsidP="00EF030D">
      <w:pPr>
        <w:tabs>
          <w:tab w:val="left" w:pos="1260"/>
        </w:tabs>
        <w:spacing w:after="120" w:line="240" w:lineRule="auto"/>
        <w:ind w:left="1267" w:hanging="1267"/>
        <w:jc w:val="both"/>
        <w:rPr>
          <w:rFonts w:ascii="Calibri" w:eastAsia="Times New Roman" w:hAnsi="Calibri" w:cs="Calibri"/>
          <w:kern w:val="0"/>
          <w:lang w:val="en-GB"/>
          <w14:ligatures w14:val="none"/>
        </w:rPr>
      </w:pPr>
      <w:hyperlink w:anchor="Annex_A" w:history="1">
        <w:r w:rsidRPr="00305E52">
          <w:rPr>
            <w:rFonts w:ascii="Calibri" w:eastAsia="Times New Roman" w:hAnsi="Calibri" w:cs="Calibri"/>
            <w:color w:val="3366FF"/>
            <w:kern w:val="0"/>
            <w:lang w:val="en-GB"/>
            <w14:ligatures w14:val="none"/>
          </w:rPr>
          <w:t>Annex A</w:t>
        </w:r>
      </w:hyperlink>
      <w:r w:rsidRPr="00305E52">
        <w:rPr>
          <w:rFonts w:ascii="Calibri" w:eastAsia="Times New Roman" w:hAnsi="Calibri" w:cs="Calibri"/>
          <w:kern w:val="0"/>
          <w:lang w:val="en-GB"/>
          <w14:ligatures w14:val="none"/>
        </w:rPr>
        <w:t>:</w:t>
      </w:r>
      <w:r w:rsidRPr="00305E52">
        <w:rPr>
          <w:rFonts w:ascii="Calibri" w:eastAsia="Times New Roman" w:hAnsi="Calibri" w:cs="Calibri"/>
          <w:kern w:val="0"/>
          <w:lang w:val="en-GB"/>
          <w14:ligatures w14:val="none"/>
        </w:rPr>
        <w:tab/>
        <w:t>Sample Agreement</w:t>
      </w:r>
    </w:p>
    <w:p w14:paraId="6849166C" w14:textId="77777777" w:rsidR="00EF030D" w:rsidRPr="00305E52" w:rsidRDefault="00EF030D" w:rsidP="00EF030D">
      <w:pPr>
        <w:tabs>
          <w:tab w:val="left" w:pos="1260"/>
        </w:tabs>
        <w:spacing w:after="120" w:line="240" w:lineRule="auto"/>
        <w:ind w:left="1267" w:hanging="1267"/>
        <w:jc w:val="both"/>
        <w:rPr>
          <w:rFonts w:ascii="Calibri" w:eastAsia="Times New Roman" w:hAnsi="Calibri" w:cs="Calibri"/>
          <w:kern w:val="0"/>
          <w:lang w:val="en-GB"/>
          <w14:ligatures w14:val="none"/>
        </w:rPr>
      </w:pPr>
      <w:hyperlink w:anchor="Annex_B" w:history="1">
        <w:r w:rsidRPr="00305E52">
          <w:rPr>
            <w:rFonts w:ascii="Calibri" w:eastAsia="Times New Roman" w:hAnsi="Calibri" w:cs="Calibri"/>
            <w:color w:val="3366FF"/>
            <w:kern w:val="0"/>
            <w:lang w:val="en-GB"/>
            <w14:ligatures w14:val="none"/>
          </w:rPr>
          <w:t>Annex B</w:t>
        </w:r>
      </w:hyperlink>
      <w:r w:rsidRPr="00305E52">
        <w:rPr>
          <w:rFonts w:ascii="Calibri" w:eastAsia="Times New Roman" w:hAnsi="Calibri" w:cs="Calibri"/>
          <w:kern w:val="0"/>
          <w:lang w:val="en-GB"/>
          <w14:ligatures w14:val="none"/>
        </w:rPr>
        <w:t>:</w:t>
      </w:r>
      <w:r w:rsidRPr="00305E52">
        <w:rPr>
          <w:rFonts w:ascii="Calibri" w:eastAsia="Times New Roman" w:hAnsi="Calibri" w:cs="Calibri"/>
          <w:kern w:val="0"/>
          <w:lang w:val="en-GB"/>
          <w14:ligatures w14:val="none"/>
        </w:rPr>
        <w:tab/>
        <w:t>General Release from Liability on Account of Provision by the UN of Medical Care in the UN Clinic</w:t>
      </w:r>
    </w:p>
    <w:p w14:paraId="56EE24AB" w14:textId="77777777" w:rsidR="00EF030D" w:rsidRPr="00305E52" w:rsidRDefault="00EF030D" w:rsidP="00EF030D">
      <w:pPr>
        <w:tabs>
          <w:tab w:val="left" w:pos="1260"/>
        </w:tabs>
        <w:spacing w:after="120" w:line="240" w:lineRule="auto"/>
        <w:ind w:left="1267" w:hanging="1267"/>
        <w:jc w:val="both"/>
        <w:rPr>
          <w:rFonts w:ascii="Calibri" w:eastAsia="Times New Roman" w:hAnsi="Calibri" w:cs="Calibri"/>
          <w:kern w:val="0"/>
          <w:lang w:val="en-GB"/>
          <w14:ligatures w14:val="none"/>
        </w:rPr>
      </w:pPr>
      <w:hyperlink w:anchor="Annex_C" w:history="1">
        <w:r w:rsidRPr="00305E52">
          <w:rPr>
            <w:rFonts w:ascii="Calibri" w:eastAsia="Times New Roman" w:hAnsi="Calibri" w:cs="Calibri"/>
            <w:color w:val="3366FF"/>
            <w:kern w:val="0"/>
            <w:lang w:val="en-GB"/>
            <w14:ligatures w14:val="none"/>
          </w:rPr>
          <w:t>Annex C</w:t>
        </w:r>
      </w:hyperlink>
      <w:r w:rsidRPr="00305E52">
        <w:rPr>
          <w:rFonts w:ascii="Calibri" w:eastAsia="Times New Roman" w:hAnsi="Calibri" w:cs="Calibri"/>
          <w:kern w:val="0"/>
          <w:lang w:val="en-GB"/>
          <w14:ligatures w14:val="none"/>
        </w:rPr>
        <w:t>:</w:t>
      </w:r>
      <w:r w:rsidRPr="00305E52">
        <w:rPr>
          <w:rFonts w:ascii="Calibri" w:eastAsia="Times New Roman" w:hAnsi="Calibri" w:cs="Calibri"/>
          <w:kern w:val="0"/>
          <w:lang w:val="en-GB"/>
          <w14:ligatures w14:val="none"/>
        </w:rPr>
        <w:tab/>
        <w:t>Sample TORs for LIACMC</w:t>
      </w:r>
    </w:p>
    <w:p w14:paraId="0901A27F" w14:textId="77777777" w:rsidR="00EF030D" w:rsidRPr="00305E52" w:rsidRDefault="00EF030D" w:rsidP="00EF030D">
      <w:pPr>
        <w:tabs>
          <w:tab w:val="left" w:pos="1260"/>
        </w:tabs>
        <w:spacing w:after="120" w:line="240" w:lineRule="auto"/>
        <w:ind w:left="1267" w:hanging="1267"/>
        <w:jc w:val="both"/>
        <w:rPr>
          <w:rFonts w:ascii="Calibri" w:eastAsia="Times New Roman" w:hAnsi="Calibri" w:cs="Calibri"/>
          <w:kern w:val="0"/>
          <w:lang w:val="en-GB"/>
          <w14:ligatures w14:val="none"/>
        </w:rPr>
      </w:pPr>
      <w:hyperlink w:anchor="Annex_D" w:history="1">
        <w:r w:rsidRPr="00305E52">
          <w:rPr>
            <w:rFonts w:ascii="Calibri" w:eastAsia="Times New Roman" w:hAnsi="Calibri" w:cs="Calibri"/>
            <w:color w:val="3366FF"/>
            <w:kern w:val="0"/>
            <w:lang w:val="en-GB"/>
            <w14:ligatures w14:val="none"/>
          </w:rPr>
          <w:t>Annex D</w:t>
        </w:r>
      </w:hyperlink>
      <w:r w:rsidRPr="00305E52">
        <w:rPr>
          <w:rFonts w:ascii="Calibri" w:eastAsia="Times New Roman" w:hAnsi="Calibri" w:cs="Calibri"/>
          <w:kern w:val="0"/>
          <w:lang w:val="en-GB"/>
          <w14:ligatures w14:val="none"/>
        </w:rPr>
        <w:t>:</w:t>
      </w:r>
      <w:r w:rsidRPr="00305E52">
        <w:rPr>
          <w:rFonts w:ascii="Calibri" w:eastAsia="Times New Roman" w:hAnsi="Calibri" w:cs="Calibri"/>
          <w:kern w:val="0"/>
          <w:lang w:val="en-GB"/>
          <w14:ligatures w14:val="none"/>
        </w:rPr>
        <w:tab/>
        <w:t>MOU concerning the provision and use of common services by the UNDP Offices, Programmes and Funds and Specialized Agencies</w:t>
      </w:r>
    </w:p>
    <w:p w14:paraId="1EC3849B" w14:textId="77777777" w:rsidR="00EF030D" w:rsidRPr="00305E52" w:rsidRDefault="00EF030D" w:rsidP="00EF030D">
      <w:pPr>
        <w:tabs>
          <w:tab w:val="left" w:pos="1260"/>
        </w:tabs>
        <w:spacing w:after="120" w:line="240" w:lineRule="auto"/>
        <w:ind w:left="1267" w:hanging="1267"/>
        <w:jc w:val="both"/>
        <w:rPr>
          <w:rFonts w:ascii="Calibri" w:eastAsia="Times New Roman" w:hAnsi="Calibri" w:cs="Calibri"/>
          <w:kern w:val="0"/>
          <w:lang w:val="en-GB"/>
          <w14:ligatures w14:val="none"/>
        </w:rPr>
      </w:pPr>
      <w:hyperlink w:anchor="Annex_E" w:history="1">
        <w:r w:rsidRPr="00305E52">
          <w:rPr>
            <w:rFonts w:ascii="Calibri" w:eastAsia="Times New Roman" w:hAnsi="Calibri" w:cs="Calibri"/>
            <w:color w:val="3366FF"/>
            <w:kern w:val="0"/>
            <w:lang w:val="en-GB"/>
            <w14:ligatures w14:val="none"/>
          </w:rPr>
          <w:t>Annex E</w:t>
        </w:r>
      </w:hyperlink>
      <w:r w:rsidRPr="00305E52">
        <w:rPr>
          <w:rFonts w:ascii="Calibri" w:eastAsia="Times New Roman" w:hAnsi="Calibri" w:cs="Calibri"/>
          <w:kern w:val="0"/>
          <w:lang w:val="en-GB"/>
          <w14:ligatures w14:val="none"/>
        </w:rPr>
        <w:t>:</w:t>
      </w:r>
      <w:r w:rsidRPr="00305E52">
        <w:rPr>
          <w:rFonts w:ascii="Calibri" w:eastAsia="Times New Roman" w:hAnsi="Calibri" w:cs="Calibri"/>
          <w:kern w:val="0"/>
          <w:lang w:val="en-GB"/>
          <w14:ligatures w14:val="none"/>
        </w:rPr>
        <w:tab/>
        <w:t xml:space="preserve">Minimum Requirements to Equip </w:t>
      </w:r>
      <w:proofErr w:type="gramStart"/>
      <w:r w:rsidRPr="00305E52">
        <w:rPr>
          <w:rFonts w:ascii="Calibri" w:eastAsia="Times New Roman" w:hAnsi="Calibri" w:cs="Calibri"/>
          <w:kern w:val="0"/>
          <w:lang w:val="en-GB"/>
          <w14:ligatures w14:val="none"/>
        </w:rPr>
        <w:t>An</w:t>
      </w:r>
      <w:proofErr w:type="gramEnd"/>
      <w:r w:rsidRPr="00305E52">
        <w:rPr>
          <w:rFonts w:ascii="Calibri" w:eastAsia="Times New Roman" w:hAnsi="Calibri" w:cs="Calibri"/>
          <w:kern w:val="0"/>
          <w:lang w:val="en-GB"/>
          <w14:ligatures w14:val="none"/>
        </w:rPr>
        <w:t xml:space="preserve"> Ambulance</w:t>
      </w:r>
    </w:p>
    <w:p w14:paraId="4DC2F710" w14:textId="77777777" w:rsidR="00EF030D" w:rsidRPr="00305E52" w:rsidRDefault="00EF030D" w:rsidP="00EF030D">
      <w:pPr>
        <w:tabs>
          <w:tab w:val="left" w:pos="1260"/>
        </w:tabs>
        <w:spacing w:after="120" w:line="240" w:lineRule="auto"/>
        <w:ind w:left="1267" w:hanging="1267"/>
        <w:jc w:val="both"/>
        <w:rPr>
          <w:rFonts w:ascii="Calibri" w:eastAsia="Times New Roman" w:hAnsi="Calibri" w:cs="Calibri"/>
          <w:kern w:val="0"/>
          <w:lang w:val="en-GB"/>
          <w14:ligatures w14:val="none"/>
        </w:rPr>
      </w:pPr>
      <w:hyperlink w:anchor="Annex_F" w:history="1">
        <w:r w:rsidRPr="00305E52">
          <w:rPr>
            <w:rFonts w:ascii="Calibri" w:eastAsia="Times New Roman" w:hAnsi="Calibri" w:cs="Calibri"/>
            <w:color w:val="3366FF"/>
            <w:kern w:val="0"/>
            <w:lang w:val="en-GB"/>
            <w14:ligatures w14:val="none"/>
          </w:rPr>
          <w:t>Annex F</w:t>
        </w:r>
      </w:hyperlink>
      <w:r w:rsidRPr="00305E52">
        <w:rPr>
          <w:rFonts w:ascii="Calibri" w:eastAsia="Times New Roman" w:hAnsi="Calibri" w:cs="Calibri"/>
          <w:kern w:val="0"/>
          <w:lang w:val="en-GB"/>
          <w14:ligatures w14:val="none"/>
        </w:rPr>
        <w:t>:</w:t>
      </w:r>
      <w:r w:rsidRPr="00305E52">
        <w:rPr>
          <w:rFonts w:ascii="Calibri" w:eastAsia="Times New Roman" w:hAnsi="Calibri" w:cs="Calibri"/>
          <w:kern w:val="0"/>
          <w:lang w:val="en-GB"/>
          <w14:ligatures w14:val="none"/>
        </w:rPr>
        <w:tab/>
        <w:t>Generic Classified Job Descriptions for Clinic Medical Staff</w:t>
      </w:r>
    </w:p>
    <w:p w14:paraId="4B8D08F6"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7C9DB1A3"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48B4A61D"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55556F97"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49A6D184"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1FC090BE"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397D900E"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210C4A6C"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6F8FC2D6"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79326F05"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1EDA0695"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2D3B4E08" w14:textId="77777777" w:rsidR="00EF030D" w:rsidRPr="00305E52" w:rsidRDefault="00EF030D" w:rsidP="00EF030D">
      <w:pPr>
        <w:tabs>
          <w:tab w:val="left" w:pos="1050"/>
        </w:tabs>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ab/>
      </w:r>
    </w:p>
    <w:p w14:paraId="572D62D2" w14:textId="77777777" w:rsidR="00EF030D" w:rsidRPr="00305E52" w:rsidRDefault="00EF030D" w:rsidP="00EF030D">
      <w:pPr>
        <w:tabs>
          <w:tab w:val="left" w:pos="1050"/>
        </w:tabs>
        <w:spacing w:after="0" w:line="240" w:lineRule="auto"/>
        <w:rPr>
          <w:rFonts w:ascii="Calibri" w:eastAsia="Times New Roman" w:hAnsi="Calibri" w:cs="Calibri"/>
          <w:kern w:val="0"/>
          <w:lang w:val="en-GB"/>
          <w14:ligatures w14:val="none"/>
        </w:rPr>
        <w:sectPr w:rsidR="00EF030D" w:rsidRPr="00305E52" w:rsidSect="00305E52">
          <w:footerReference w:type="default" r:id="rId7"/>
          <w:pgSz w:w="12240" w:h="15840"/>
          <w:pgMar w:top="1440" w:right="1440" w:bottom="1440" w:left="1440" w:header="720" w:footer="720" w:gutter="0"/>
          <w:cols w:space="720"/>
          <w:docGrid w:linePitch="360"/>
        </w:sectPr>
      </w:pPr>
      <w:r w:rsidRPr="00305E52">
        <w:rPr>
          <w:rFonts w:ascii="Calibri" w:eastAsia="Times New Roman" w:hAnsi="Calibri" w:cs="Calibri"/>
          <w:kern w:val="0"/>
          <w:lang w:val="en-GB"/>
          <w14:ligatures w14:val="none"/>
        </w:rPr>
        <w:tab/>
      </w:r>
    </w:p>
    <w:p w14:paraId="0334EAEF" w14:textId="77777777" w:rsidR="00EF030D" w:rsidRPr="00305E52" w:rsidRDefault="00EF030D" w:rsidP="00EF030D">
      <w:pPr>
        <w:spacing w:after="0" w:line="240" w:lineRule="auto"/>
        <w:rPr>
          <w:rFonts w:ascii="Calibri" w:eastAsia="Times New Roman" w:hAnsi="Calibri" w:cs="Calibri"/>
          <w:b/>
          <w:kern w:val="0"/>
          <w:sz w:val="28"/>
          <w:lang w:val="en-GB"/>
          <w14:ligatures w14:val="none"/>
        </w:rPr>
      </w:pPr>
      <w:bookmarkStart w:id="0" w:name="Annex_A"/>
      <w:r w:rsidRPr="00305E52">
        <w:rPr>
          <w:rFonts w:ascii="Calibri" w:eastAsia="Times New Roman" w:hAnsi="Calibri" w:cs="Calibri"/>
          <w:b/>
          <w:kern w:val="0"/>
          <w:sz w:val="28"/>
          <w:lang w:val="en-GB"/>
          <w14:ligatures w14:val="none"/>
        </w:rPr>
        <w:lastRenderedPageBreak/>
        <w:t>Annex A</w:t>
      </w:r>
    </w:p>
    <w:bookmarkEnd w:id="0"/>
    <w:p w14:paraId="202581BB"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59EEB189" w14:textId="77777777" w:rsidR="00EF030D" w:rsidRPr="00305E52" w:rsidRDefault="00EF030D" w:rsidP="00EF030D">
      <w:pPr>
        <w:spacing w:after="0" w:line="240" w:lineRule="auto"/>
        <w:rPr>
          <w:rFonts w:ascii="Calibri" w:eastAsia="Times New Roman" w:hAnsi="Calibri" w:cs="Calibri"/>
          <w:b/>
          <w:kern w:val="0"/>
          <w:sz w:val="28"/>
          <w:lang w:val="en-GB"/>
          <w14:ligatures w14:val="none"/>
        </w:rPr>
      </w:pPr>
      <w:r w:rsidRPr="00305E52">
        <w:rPr>
          <w:rFonts w:ascii="Calibri" w:eastAsia="Times New Roman" w:hAnsi="Calibri" w:cs="Calibri"/>
          <w:b/>
          <w:kern w:val="0"/>
          <w:sz w:val="28"/>
          <w:lang w:val="en-GB"/>
          <w14:ligatures w14:val="none"/>
        </w:rPr>
        <w:t>Sample Agreement between the United Nations and</w:t>
      </w:r>
    </w:p>
    <w:p w14:paraId="351DB401" w14:textId="77777777" w:rsidR="00EF030D" w:rsidRPr="00305E52" w:rsidRDefault="00EF030D" w:rsidP="00EF030D">
      <w:pPr>
        <w:spacing w:after="0" w:line="240" w:lineRule="auto"/>
        <w:rPr>
          <w:rFonts w:ascii="Calibri" w:eastAsia="Times New Roman" w:hAnsi="Calibri" w:cs="Calibri"/>
          <w:b/>
          <w:kern w:val="0"/>
          <w:lang w:val="en-GB"/>
          <w14:ligatures w14:val="none"/>
        </w:rPr>
      </w:pPr>
    </w:p>
    <w:p w14:paraId="4F8F5F08" w14:textId="77777777" w:rsidR="00EF030D" w:rsidRPr="00305E52" w:rsidRDefault="00EF030D" w:rsidP="00EF030D">
      <w:pPr>
        <w:spacing w:after="0" w:line="240" w:lineRule="auto"/>
        <w:rPr>
          <w:rFonts w:ascii="Calibri" w:eastAsia="Times New Roman" w:hAnsi="Calibri" w:cs="Calibri"/>
          <w:b/>
          <w:kern w:val="0"/>
          <w:sz w:val="28"/>
          <w:lang w:val="en-GB"/>
          <w14:ligatures w14:val="none"/>
        </w:rPr>
      </w:pPr>
      <w:r w:rsidRPr="00305E52">
        <w:rPr>
          <w:rFonts w:ascii="Calibri" w:eastAsia="Times New Roman" w:hAnsi="Calibri" w:cs="Calibri"/>
          <w:b/>
          <w:kern w:val="0"/>
          <w:sz w:val="28"/>
          <w:lang w:val="en-GB"/>
          <w14:ligatures w14:val="none"/>
        </w:rPr>
        <w:tab/>
      </w:r>
      <w:r w:rsidRPr="00305E52">
        <w:rPr>
          <w:rFonts w:ascii="Calibri" w:eastAsia="Times New Roman" w:hAnsi="Calibri" w:cs="Calibri"/>
          <w:b/>
          <w:kern w:val="0"/>
          <w:sz w:val="28"/>
          <w:lang w:val="en-GB"/>
          <w14:ligatures w14:val="none"/>
        </w:rPr>
        <w:tab/>
      </w:r>
      <w:r w:rsidRPr="00305E52">
        <w:rPr>
          <w:rFonts w:ascii="Calibri" w:eastAsia="Times New Roman" w:hAnsi="Calibri" w:cs="Calibri"/>
          <w:b/>
          <w:kern w:val="0"/>
          <w:sz w:val="28"/>
          <w:lang w:val="en-GB"/>
          <w14:ligatures w14:val="none"/>
        </w:rPr>
        <w:tab/>
        <w:t>_______________________</w:t>
      </w:r>
    </w:p>
    <w:p w14:paraId="4A3D997C" w14:textId="77777777" w:rsidR="00EF030D" w:rsidRPr="00305E52" w:rsidRDefault="00EF030D" w:rsidP="00EF030D">
      <w:pPr>
        <w:spacing w:after="0" w:line="240" w:lineRule="auto"/>
        <w:rPr>
          <w:rFonts w:ascii="Calibri" w:eastAsia="Times New Roman" w:hAnsi="Calibri" w:cs="Calibri"/>
          <w:b/>
          <w:kern w:val="0"/>
          <w:lang w:val="en-GB"/>
          <w14:ligatures w14:val="none"/>
        </w:rPr>
      </w:pPr>
    </w:p>
    <w:p w14:paraId="3836133F" w14:textId="77777777" w:rsidR="00EF030D" w:rsidRPr="00305E52" w:rsidRDefault="00EF030D" w:rsidP="00EF030D">
      <w:pPr>
        <w:spacing w:after="0" w:line="240" w:lineRule="auto"/>
        <w:rPr>
          <w:rFonts w:ascii="Calibri" w:eastAsia="Times New Roman" w:hAnsi="Calibri" w:cs="Calibri"/>
          <w:b/>
          <w:kern w:val="0"/>
          <w:sz w:val="28"/>
          <w:lang w:val="en-GB"/>
          <w14:ligatures w14:val="none"/>
        </w:rPr>
      </w:pPr>
      <w:r w:rsidRPr="00305E52">
        <w:rPr>
          <w:rFonts w:ascii="Calibri" w:eastAsia="Times New Roman" w:hAnsi="Calibri" w:cs="Calibri"/>
          <w:b/>
          <w:kern w:val="0"/>
          <w:sz w:val="28"/>
          <w:lang w:val="en-GB"/>
          <w14:ligatures w14:val="none"/>
        </w:rPr>
        <w:t>Relating to the use of the UN Medical Clinic</w:t>
      </w:r>
    </w:p>
    <w:p w14:paraId="0D8D32A1"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7CDBFCB0"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 xml:space="preserve">WHEREAS </w:t>
      </w:r>
      <w:r w:rsidRPr="00305E52">
        <w:rPr>
          <w:rFonts w:ascii="Calibri" w:eastAsia="Times New Roman" w:hAnsi="Calibri" w:cs="Calibri"/>
          <w:kern w:val="0"/>
          <w:lang w:val="en-GB"/>
          <w14:ligatures w14:val="none"/>
        </w:rPr>
        <w:t>the United Nations maintains a medical Clinic (the “UN Clinic”) in</w:t>
      </w:r>
    </w:p>
    <w:p w14:paraId="1E79E09A"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__________________________________ for the use of United Nations personnel;</w:t>
      </w:r>
    </w:p>
    <w:p w14:paraId="44AA46BE"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5368B5D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WHEREAS</w:t>
      </w:r>
      <w:r w:rsidRPr="00305E52">
        <w:rPr>
          <w:rFonts w:ascii="Calibri" w:eastAsia="Times New Roman" w:hAnsi="Calibri" w:cs="Calibri"/>
          <w:kern w:val="0"/>
          <w:lang w:val="en-GB"/>
          <w14:ligatures w14:val="none"/>
        </w:rPr>
        <w:t xml:space="preserve"> ________________________has informed the United Nations that the local medical facilities in the country are inadequate to service the health needs of its personnel;</w:t>
      </w:r>
    </w:p>
    <w:p w14:paraId="731522F7"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0CEB557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 xml:space="preserve">WHEREAS </w:t>
      </w:r>
      <w:r w:rsidRPr="00305E52">
        <w:rPr>
          <w:rFonts w:ascii="Calibri" w:eastAsia="Times New Roman" w:hAnsi="Calibri" w:cs="Calibri"/>
          <w:kern w:val="0"/>
          <w:lang w:val="en-GB"/>
          <w14:ligatures w14:val="none"/>
        </w:rPr>
        <w:t>_______________________ has requested that its personnel be granted access to the UN Clinic; and</w:t>
      </w:r>
    </w:p>
    <w:p w14:paraId="3B3A9A43"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523CC29F"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 xml:space="preserve">WHEREAS </w:t>
      </w:r>
      <w:r w:rsidRPr="00305E52">
        <w:rPr>
          <w:rFonts w:ascii="Calibri" w:eastAsia="Times New Roman" w:hAnsi="Calibri" w:cs="Calibri"/>
          <w:kern w:val="0"/>
          <w:lang w:val="en-GB"/>
          <w14:ligatures w14:val="none"/>
        </w:rPr>
        <w:t>the United Nations is willing to grant such access, subject to the terms and conditions of this Agreement.</w:t>
      </w:r>
    </w:p>
    <w:p w14:paraId="00033624"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1640B78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NOW, THEREFORE</w:t>
      </w:r>
      <w:r w:rsidRPr="00305E52">
        <w:rPr>
          <w:rFonts w:ascii="Calibri" w:eastAsia="Times New Roman" w:hAnsi="Calibri" w:cs="Calibri"/>
          <w:kern w:val="0"/>
          <w:lang w:val="en-GB"/>
          <w14:ligatures w14:val="none"/>
        </w:rPr>
        <w:t>, the United Nations and ______________________________ (hereinafter collectively “the Parties”) agree as follows:</w:t>
      </w:r>
    </w:p>
    <w:p w14:paraId="4BCD9594"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28F026C5"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1.</w:t>
      </w:r>
      <w:r w:rsidRPr="00305E52">
        <w:rPr>
          <w:rFonts w:ascii="Calibri" w:eastAsia="Times New Roman" w:hAnsi="Calibri" w:cs="Calibri"/>
          <w:kern w:val="0"/>
          <w:lang w:val="en-GB"/>
          <w14:ligatures w14:val="none"/>
        </w:rPr>
        <w:tab/>
        <w:t>The United Nations agrees to allow _____________________________’s personnel access to the UN Clinic, unless such access is otherwise withdrawn in accordance with this Agreement, provided that each person or, in the case of minor children, the head of family/primary caregiver/legal guardian who is allowed access shall:</w:t>
      </w:r>
    </w:p>
    <w:p w14:paraId="200C2730" w14:textId="77777777" w:rsidR="00EF030D" w:rsidRPr="00305E52" w:rsidRDefault="00EF030D" w:rsidP="00EF030D">
      <w:pPr>
        <w:spacing w:after="0" w:line="240" w:lineRule="auto"/>
        <w:ind w:left="1440"/>
        <w:jc w:val="both"/>
        <w:rPr>
          <w:rFonts w:ascii="Calibri" w:eastAsia="Times New Roman" w:hAnsi="Calibri" w:cs="Calibri"/>
          <w:kern w:val="0"/>
          <w:lang w:val="en-GB"/>
          <w14:ligatures w14:val="none"/>
        </w:rPr>
      </w:pPr>
    </w:p>
    <w:p w14:paraId="0D482B31" w14:textId="77777777" w:rsidR="00EF030D" w:rsidRPr="00305E52" w:rsidRDefault="00EF030D" w:rsidP="00EF030D">
      <w:pPr>
        <w:numPr>
          <w:ilvl w:val="0"/>
          <w:numId w:val="5"/>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complete and sign the liability release form attached hereto as Annex B, prior to use of the UN Clinic; and</w:t>
      </w:r>
    </w:p>
    <w:p w14:paraId="24ADA69B" w14:textId="77777777" w:rsidR="00EF030D" w:rsidRPr="00305E52" w:rsidRDefault="00EF030D" w:rsidP="00EF030D">
      <w:pPr>
        <w:spacing w:after="0" w:line="240" w:lineRule="auto"/>
        <w:ind w:left="1440"/>
        <w:jc w:val="both"/>
        <w:rPr>
          <w:rFonts w:ascii="Calibri" w:eastAsia="Times New Roman" w:hAnsi="Calibri" w:cs="Calibri"/>
          <w:kern w:val="0"/>
          <w:lang w:val="en-GB"/>
          <w14:ligatures w14:val="none"/>
        </w:rPr>
      </w:pPr>
    </w:p>
    <w:p w14:paraId="34DD5DCE" w14:textId="77777777" w:rsidR="00EF030D" w:rsidRPr="00305E52" w:rsidRDefault="00EF030D" w:rsidP="00EF030D">
      <w:pPr>
        <w:numPr>
          <w:ilvl w:val="0"/>
          <w:numId w:val="5"/>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pay (at the time of service) the fees charged by the UN Clinic for the medical services rendered, including treatment received and medicines provided.</w:t>
      </w:r>
    </w:p>
    <w:p w14:paraId="2B6464FB" w14:textId="77777777" w:rsidR="00EF030D" w:rsidRPr="00305E52" w:rsidRDefault="00EF030D" w:rsidP="00EF030D">
      <w:pPr>
        <w:spacing w:after="0" w:line="240" w:lineRule="auto"/>
        <w:ind w:left="1440"/>
        <w:jc w:val="both"/>
        <w:rPr>
          <w:rFonts w:ascii="Calibri" w:eastAsia="Times New Roman" w:hAnsi="Calibri" w:cs="Calibri"/>
          <w:kern w:val="0"/>
          <w:lang w:val="en-GB"/>
          <w14:ligatures w14:val="none"/>
        </w:rPr>
      </w:pPr>
    </w:p>
    <w:p w14:paraId="4582AD0D"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2.</w:t>
      </w:r>
      <w:r w:rsidRPr="00305E52">
        <w:rPr>
          <w:rFonts w:ascii="Calibri" w:eastAsia="Times New Roman" w:hAnsi="Calibri" w:cs="Calibri"/>
          <w:kern w:val="0"/>
          <w:lang w:val="en-GB"/>
          <w14:ligatures w14:val="none"/>
        </w:rPr>
        <w:tab/>
        <w:t xml:space="preserve">Within _____ days of signature of this Agreement, __________________________ shall provide the UN Clinic with a list of its personnel in the country, together with the signed releases for each of its personnel.  Upon receipt of this documentation by the UN Clinic, such personnel will be permitted access to the UN Clinic.  If any of __________________’s personnel </w:t>
      </w:r>
      <w:proofErr w:type="gramStart"/>
      <w:r w:rsidRPr="00305E52">
        <w:rPr>
          <w:rFonts w:ascii="Calibri" w:eastAsia="Times New Roman" w:hAnsi="Calibri" w:cs="Calibri"/>
          <w:kern w:val="0"/>
          <w:lang w:val="en-GB"/>
          <w14:ligatures w14:val="none"/>
        </w:rPr>
        <w:t>fails</w:t>
      </w:r>
      <w:proofErr w:type="gramEnd"/>
      <w:r w:rsidRPr="00305E52">
        <w:rPr>
          <w:rFonts w:ascii="Calibri" w:eastAsia="Times New Roman" w:hAnsi="Calibri" w:cs="Calibri"/>
          <w:kern w:val="0"/>
          <w:lang w:val="en-GB"/>
          <w14:ligatures w14:val="none"/>
        </w:rPr>
        <w:t xml:space="preserve"> to pay the fees for medical services rendered as and when due, such person may not be permitted further access to the UN Clinic.  In such event, ______________________ shall be responsible for any unpaid medical fees, which shall be paid immediately upon request of the United Nations.</w:t>
      </w:r>
    </w:p>
    <w:p w14:paraId="4135AA95" w14:textId="77777777" w:rsidR="00EF030D" w:rsidRPr="00305E52" w:rsidRDefault="00EF030D" w:rsidP="00EF030D">
      <w:pPr>
        <w:spacing w:after="0" w:line="240" w:lineRule="auto"/>
        <w:ind w:left="1440"/>
        <w:jc w:val="both"/>
        <w:rPr>
          <w:rFonts w:ascii="Calibri" w:eastAsia="Times New Roman" w:hAnsi="Calibri" w:cs="Calibri"/>
          <w:kern w:val="0"/>
          <w:lang w:val="en-GB"/>
          <w14:ligatures w14:val="none"/>
        </w:rPr>
      </w:pPr>
    </w:p>
    <w:p w14:paraId="42DDEE52"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3.</w:t>
      </w:r>
      <w:r w:rsidRPr="00305E52">
        <w:rPr>
          <w:rFonts w:ascii="Calibri" w:eastAsia="Times New Roman" w:hAnsi="Calibri" w:cs="Calibri"/>
          <w:kern w:val="0"/>
          <w:lang w:val="en-GB"/>
          <w14:ligatures w14:val="none"/>
        </w:rPr>
        <w:tab/>
        <w:t xml:space="preserve">It is understood that the medical services provided by the UN Clinic are basic and include only those services that are normally provided to UN personnel.  It is further understood that </w:t>
      </w:r>
      <w:r w:rsidRPr="00305E52">
        <w:rPr>
          <w:rFonts w:ascii="Calibri" w:eastAsia="Times New Roman" w:hAnsi="Calibri" w:cs="Calibri"/>
          <w:kern w:val="0"/>
          <w:lang w:val="en-GB"/>
          <w14:ligatures w14:val="none"/>
        </w:rPr>
        <w:lastRenderedPageBreak/>
        <w:t>access to the UN Clinic is being provided to such personnel for their convenience and benefit and that the United Nations is under no obligation to provide such access.  The United Nations may withdraw such access at any time, provided an advance notice of 30 days is given, as it may determine in its sole discretion, including for failure to pay the medical fees when due.</w:t>
      </w:r>
    </w:p>
    <w:p w14:paraId="570C919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183AF500"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4.</w:t>
      </w:r>
      <w:r w:rsidRPr="00305E52">
        <w:rPr>
          <w:rFonts w:ascii="Calibri" w:eastAsia="Times New Roman" w:hAnsi="Calibri" w:cs="Calibri"/>
          <w:kern w:val="0"/>
          <w:lang w:val="en-GB"/>
          <w14:ligatures w14:val="none"/>
        </w:rPr>
        <w:tab/>
        <w:t xml:space="preserve">The United Nations does not warrant opinions or treatment given by medical personnel in the UN Clinic on the medical condition of ______________________’s personnel and the United Nations shall not be held </w:t>
      </w:r>
      <w:proofErr w:type="gramStart"/>
      <w:r w:rsidRPr="00305E52">
        <w:rPr>
          <w:rFonts w:ascii="Calibri" w:eastAsia="Times New Roman" w:hAnsi="Calibri" w:cs="Calibri"/>
          <w:kern w:val="0"/>
          <w:lang w:val="en-GB"/>
          <w14:ligatures w14:val="none"/>
        </w:rPr>
        <w:t>liable</w:t>
      </w:r>
      <w:proofErr w:type="gramEnd"/>
      <w:r w:rsidRPr="00305E52">
        <w:rPr>
          <w:rFonts w:ascii="Calibri" w:eastAsia="Times New Roman" w:hAnsi="Calibri" w:cs="Calibri"/>
          <w:kern w:val="0"/>
          <w:lang w:val="en-GB"/>
          <w14:ligatures w14:val="none"/>
        </w:rPr>
        <w:t xml:space="preserve"> therefore.</w:t>
      </w:r>
    </w:p>
    <w:p w14:paraId="28D5C6F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2C3F7E0D" w14:textId="77777777" w:rsidR="00EF030D" w:rsidRPr="00305E52" w:rsidRDefault="00EF030D" w:rsidP="00EF030D">
      <w:pPr>
        <w:numPr>
          <w:ilvl w:val="0"/>
          <w:numId w:val="6"/>
        </w:numPr>
        <w:tabs>
          <w:tab w:val="num" w:pos="90"/>
        </w:tabs>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____________________ hereby releases the United Nations, its officials, employees, and agents from any and all liability of any nature arising in connection with the provision of any services to _____________________’s personnel and waives any claims that _____________________ may have against the United Nations, its officials, employees, or agents arising in connection with the provision of such services.  _____________________ agrees to reimburse the United Nations for any costs incurred by it in connection with this Agreement and to indemnify and hold harmless the United Nations and its officials, employees, and agents for any claim or liability of any nature arising in connection with this Agreement. </w:t>
      </w:r>
    </w:p>
    <w:p w14:paraId="1AD37DA9"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p>
    <w:p w14:paraId="3E887411"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 xml:space="preserve">IN WITNESS WHEREOF, </w:t>
      </w:r>
      <w:r w:rsidRPr="00305E52">
        <w:rPr>
          <w:rFonts w:ascii="Calibri" w:eastAsia="Times New Roman" w:hAnsi="Calibri" w:cs="Calibri"/>
          <w:kern w:val="0"/>
          <w:lang w:val="en-GB"/>
          <w14:ligatures w14:val="none"/>
        </w:rPr>
        <w:t>the Parties agree to be bound by the terms hereof and their duly authorized representatives affix their signatures below:</w:t>
      </w:r>
    </w:p>
    <w:p w14:paraId="13D98872"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1B542FD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07BC2E50"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5949796B"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72C3ED36"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61702DA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For the United Nations:</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t>For: _________________________</w:t>
      </w:r>
    </w:p>
    <w:p w14:paraId="2794FF7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1A196C3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t>_____________________________</w:t>
      </w:r>
    </w:p>
    <w:p w14:paraId="5C598113"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Name</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proofErr w:type="spellStart"/>
      <w:r w:rsidRPr="00305E52">
        <w:rPr>
          <w:rFonts w:ascii="Calibri" w:eastAsia="Times New Roman" w:hAnsi="Calibri" w:cs="Calibri"/>
          <w:kern w:val="0"/>
          <w:lang w:val="en-GB"/>
          <w14:ligatures w14:val="none"/>
        </w:rPr>
        <w:t>Name</w:t>
      </w:r>
      <w:proofErr w:type="spellEnd"/>
    </w:p>
    <w:p w14:paraId="70B9A2D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1CA93CB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t>_____________________________</w:t>
      </w:r>
    </w:p>
    <w:p w14:paraId="238B2940"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Title</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proofErr w:type="spellStart"/>
      <w:r w:rsidRPr="00305E52">
        <w:rPr>
          <w:rFonts w:ascii="Calibri" w:eastAsia="Times New Roman" w:hAnsi="Calibri" w:cs="Calibri"/>
          <w:kern w:val="0"/>
          <w:lang w:val="en-GB"/>
          <w14:ligatures w14:val="none"/>
        </w:rPr>
        <w:t>Title</w:t>
      </w:r>
      <w:proofErr w:type="spellEnd"/>
    </w:p>
    <w:p w14:paraId="2CBA3DE4"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7FE50BC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t>_____________________________</w:t>
      </w:r>
    </w:p>
    <w:p w14:paraId="11028540"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Date</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proofErr w:type="spellStart"/>
      <w:r w:rsidRPr="00305E52">
        <w:rPr>
          <w:rFonts w:ascii="Calibri" w:eastAsia="Times New Roman" w:hAnsi="Calibri" w:cs="Calibri"/>
          <w:kern w:val="0"/>
          <w:lang w:val="en-GB"/>
          <w14:ligatures w14:val="none"/>
        </w:rPr>
        <w:t>Date</w:t>
      </w:r>
      <w:proofErr w:type="spellEnd"/>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p>
    <w:p w14:paraId="28BEB0B5"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368DDC08" w14:textId="77777777" w:rsidR="00EF030D" w:rsidRPr="00305E52" w:rsidRDefault="00EF030D" w:rsidP="00EF030D">
      <w:pPr>
        <w:spacing w:after="0" w:line="240" w:lineRule="auto"/>
        <w:rPr>
          <w:rFonts w:ascii="Calibri" w:eastAsia="Times New Roman" w:hAnsi="Calibri" w:cs="Calibri"/>
          <w:b/>
          <w:kern w:val="0"/>
          <w:sz w:val="28"/>
          <w:lang w:val="en-GB"/>
          <w14:ligatures w14:val="none"/>
        </w:rPr>
      </w:pPr>
      <w:r w:rsidRPr="00305E52">
        <w:rPr>
          <w:rFonts w:ascii="Calibri" w:eastAsia="Times New Roman" w:hAnsi="Calibri" w:cs="Calibri"/>
          <w:kern w:val="0"/>
          <w:lang w:val="en-GB"/>
          <w14:ligatures w14:val="none"/>
        </w:rPr>
        <w:br w:type="page"/>
      </w:r>
      <w:bookmarkStart w:id="1" w:name="Annex_B"/>
      <w:r w:rsidRPr="00305E52">
        <w:rPr>
          <w:rFonts w:ascii="Calibri" w:eastAsia="Times New Roman" w:hAnsi="Calibri" w:cs="Calibri"/>
          <w:b/>
          <w:kern w:val="0"/>
          <w:sz w:val="28"/>
          <w:lang w:val="en-GB"/>
          <w14:ligatures w14:val="none"/>
        </w:rPr>
        <w:lastRenderedPageBreak/>
        <w:t>Annex B</w:t>
      </w:r>
      <w:bookmarkEnd w:id="1"/>
    </w:p>
    <w:p w14:paraId="7B3EF54C"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39554F02" w14:textId="77777777" w:rsidR="00EF030D" w:rsidRPr="00305E52" w:rsidRDefault="00EF030D" w:rsidP="00EF030D">
      <w:pPr>
        <w:spacing w:after="0" w:line="240" w:lineRule="auto"/>
        <w:rPr>
          <w:rFonts w:ascii="Calibri" w:eastAsia="Times New Roman" w:hAnsi="Calibri" w:cs="Calibri"/>
          <w:kern w:val="0"/>
          <w:lang w:val="en-GB"/>
          <w14:ligatures w14:val="none"/>
        </w:rPr>
      </w:pPr>
      <w:r w:rsidRPr="00305E52">
        <w:rPr>
          <w:rFonts w:ascii="Calibri" w:eastAsia="Times New Roman" w:hAnsi="Calibri" w:cs="Calibri"/>
          <w:b/>
          <w:kern w:val="0"/>
          <w:sz w:val="28"/>
          <w:lang w:val="en-GB"/>
          <w14:ligatures w14:val="none"/>
        </w:rPr>
        <w:t xml:space="preserve">General Release from Liability on Account of Provision by the UN of Medical Care in the UN Clinic </w:t>
      </w:r>
    </w:p>
    <w:p w14:paraId="18C4D6DF"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5273E601"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p>
    <w:p w14:paraId="434B88A8" w14:textId="77777777" w:rsidR="00EF030D" w:rsidRPr="00305E52" w:rsidRDefault="00EF030D" w:rsidP="00EF030D">
      <w:pPr>
        <w:spacing w:after="0" w:line="240" w:lineRule="auto"/>
        <w:ind w:firstLine="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I, the undersigned, hereby recognize that all medical care that may be provided to me at the UN Clinic in ____________________ pursuant to the Agreement concluded between the United Nations and __________________ is solely for my own convenience and benefit, and may take place in areas or under conditions of special risk.  In consideration of receiving such medical care, I hereby:</w:t>
      </w:r>
    </w:p>
    <w:p w14:paraId="43C67C22"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3094FBCB" w14:textId="77777777" w:rsidR="00EF030D" w:rsidRPr="00305E52" w:rsidRDefault="00EF030D" w:rsidP="00EF030D">
      <w:pPr>
        <w:numPr>
          <w:ilvl w:val="0"/>
          <w:numId w:val="7"/>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Recognize that the medical services provided to me by the UN Clinic are basic and include only those services that are normally provided by the UN Clinic to UN personnel;</w:t>
      </w:r>
    </w:p>
    <w:p w14:paraId="5E8C739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4D3C11D8" w14:textId="77777777" w:rsidR="00EF030D" w:rsidRPr="00305E52" w:rsidRDefault="00EF030D" w:rsidP="00EF030D">
      <w:pPr>
        <w:numPr>
          <w:ilvl w:val="0"/>
          <w:numId w:val="7"/>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Assume all risks and liabilities in connection with the provision of such medical care;</w:t>
      </w:r>
    </w:p>
    <w:p w14:paraId="14857412"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5EC29FE4" w14:textId="77777777" w:rsidR="00EF030D" w:rsidRPr="00305E52" w:rsidRDefault="00EF030D" w:rsidP="00EF030D">
      <w:pPr>
        <w:numPr>
          <w:ilvl w:val="0"/>
          <w:numId w:val="7"/>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Recognize that neither the United Nations nor any of its officials, employees, or agents are liable for any loss, damage, injury, or death that may be sustained by me during the provision of such medical care; and</w:t>
      </w:r>
    </w:p>
    <w:p w14:paraId="6B7CE75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31C4A617" w14:textId="77777777" w:rsidR="00EF030D" w:rsidRPr="00305E52" w:rsidRDefault="00EF030D" w:rsidP="00EF030D">
      <w:pPr>
        <w:numPr>
          <w:ilvl w:val="0"/>
          <w:numId w:val="7"/>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Agree, for myself as well as for my dependents, heirs, and estate, to hold harmless the United Nations and all its officials, employees, and agents from any claim or action on account of any such loss, damage, injury, or death.</w:t>
      </w:r>
    </w:p>
    <w:p w14:paraId="602488F6"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74A71F94"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Nothing in or relating to this Release shall be deemed a waiver, expressed or implied, of any of the privileges and immunities of the United Nations, including its subsidiary organs.</w:t>
      </w:r>
    </w:p>
    <w:p w14:paraId="4A736547"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p>
    <w:p w14:paraId="48014004"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p>
    <w:p w14:paraId="7301B084"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p>
    <w:p w14:paraId="22DDBAB5"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t>________________________</w:t>
      </w:r>
    </w:p>
    <w:p w14:paraId="2F5063E2"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Employee</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tab/>
        <w:t>Witness</w:t>
      </w:r>
    </w:p>
    <w:p w14:paraId="3A149C6F"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p>
    <w:p w14:paraId="43C2252B"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w:t>
      </w:r>
    </w:p>
    <w:p w14:paraId="0A18AA1B"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Date</w:t>
      </w:r>
    </w:p>
    <w:p w14:paraId="6F428C3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670A4C4F"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111E583B" w14:textId="77777777" w:rsidR="00EF030D" w:rsidRPr="00305E52" w:rsidRDefault="00EF030D" w:rsidP="00EF030D">
      <w:pPr>
        <w:spacing w:after="0" w:line="240" w:lineRule="auto"/>
        <w:rPr>
          <w:rFonts w:ascii="Calibri" w:eastAsia="Times New Roman" w:hAnsi="Calibri" w:cs="Calibri"/>
          <w:b/>
          <w:kern w:val="0"/>
          <w:lang w:val="en-GB"/>
          <w14:ligatures w14:val="none"/>
        </w:rPr>
      </w:pPr>
      <w:r w:rsidRPr="00305E52">
        <w:rPr>
          <w:rFonts w:ascii="Calibri" w:eastAsia="Times New Roman" w:hAnsi="Calibri" w:cs="Calibri"/>
          <w:kern w:val="0"/>
          <w:lang w:val="en-GB"/>
          <w14:ligatures w14:val="none"/>
        </w:rPr>
        <w:br w:type="page"/>
      </w:r>
      <w:bookmarkStart w:id="2" w:name="Annex_C"/>
      <w:r w:rsidRPr="00305E52">
        <w:rPr>
          <w:rFonts w:ascii="Calibri" w:eastAsia="Times New Roman" w:hAnsi="Calibri" w:cs="Calibri"/>
          <w:b/>
          <w:kern w:val="0"/>
          <w:sz w:val="28"/>
          <w:lang w:val="en-GB"/>
          <w14:ligatures w14:val="none"/>
        </w:rPr>
        <w:lastRenderedPageBreak/>
        <w:t>Annex C</w:t>
      </w:r>
      <w:bookmarkEnd w:id="2"/>
    </w:p>
    <w:p w14:paraId="542B87A1" w14:textId="77777777" w:rsidR="00EF030D" w:rsidRPr="00305E52" w:rsidRDefault="00EF030D" w:rsidP="00EF030D">
      <w:pPr>
        <w:spacing w:after="0" w:line="240" w:lineRule="auto"/>
        <w:rPr>
          <w:rFonts w:ascii="Calibri" w:eastAsia="Times New Roman" w:hAnsi="Calibri" w:cs="Calibri"/>
          <w:b/>
          <w:kern w:val="0"/>
          <w:lang w:val="en-GB"/>
          <w14:ligatures w14:val="none"/>
        </w:rPr>
      </w:pPr>
    </w:p>
    <w:p w14:paraId="24FF0E2C" w14:textId="77777777" w:rsidR="00EF030D" w:rsidRPr="00305E52" w:rsidRDefault="00EF030D" w:rsidP="00EF030D">
      <w:pPr>
        <w:spacing w:after="0" w:line="240" w:lineRule="auto"/>
        <w:rPr>
          <w:rFonts w:ascii="Calibri" w:eastAsia="Times New Roman" w:hAnsi="Calibri" w:cs="Calibri"/>
          <w:b/>
          <w:kern w:val="0"/>
          <w:lang w:val="en-GB"/>
          <w14:ligatures w14:val="none"/>
        </w:rPr>
      </w:pPr>
      <w:r w:rsidRPr="00305E52">
        <w:rPr>
          <w:rFonts w:ascii="Calibri" w:eastAsia="Times New Roman" w:hAnsi="Calibri" w:cs="Calibri"/>
          <w:b/>
          <w:kern w:val="0"/>
          <w:sz w:val="28"/>
          <w:lang w:val="en-GB"/>
          <w14:ligatures w14:val="none"/>
        </w:rPr>
        <w:t>Sample Terms of Reference for LIACMC</w:t>
      </w:r>
    </w:p>
    <w:p w14:paraId="67CF69ED" w14:textId="77777777" w:rsidR="00EF030D" w:rsidRPr="00305E52" w:rsidRDefault="00EF030D" w:rsidP="00EF030D">
      <w:pPr>
        <w:tabs>
          <w:tab w:val="left" w:pos="450"/>
        </w:tabs>
        <w:spacing w:after="0" w:line="240" w:lineRule="auto"/>
        <w:jc w:val="both"/>
        <w:rPr>
          <w:rFonts w:ascii="Calibri" w:eastAsia="Times New Roman" w:hAnsi="Calibri" w:cs="Calibri"/>
          <w:kern w:val="0"/>
          <w:lang w:val="en-GB"/>
          <w14:ligatures w14:val="none"/>
        </w:rPr>
      </w:pPr>
    </w:p>
    <w:p w14:paraId="1B1F8EEE" w14:textId="77777777" w:rsidR="00EF030D" w:rsidRPr="00305E52" w:rsidRDefault="00EF030D" w:rsidP="00EF030D">
      <w:pPr>
        <w:tabs>
          <w:tab w:val="left" w:pos="450"/>
        </w:tabs>
        <w:spacing w:after="0" w:line="240" w:lineRule="auto"/>
        <w:jc w:val="both"/>
        <w:rPr>
          <w:rFonts w:ascii="Calibri" w:eastAsia="Times New Roman" w:hAnsi="Calibri" w:cs="Calibri"/>
          <w:kern w:val="0"/>
          <w:lang w:val="en-GB"/>
          <w14:ligatures w14:val="none"/>
        </w:rPr>
      </w:pPr>
    </w:p>
    <w:p w14:paraId="24BAEE2B"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r w:rsidRPr="00305E52">
        <w:rPr>
          <w:rFonts w:ascii="Calibri" w:eastAsia="Times New Roman" w:hAnsi="Calibri" w:cs="Calibri"/>
          <w:b/>
          <w:kern w:val="0"/>
          <w:lang w:val="en-GB"/>
          <w14:ligatures w14:val="none"/>
        </w:rPr>
        <w:t>Local Inter-Agency Clinic Management Committee (LIACMC)</w:t>
      </w:r>
    </w:p>
    <w:p w14:paraId="324FB9D2"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37986ABB" w14:textId="77777777" w:rsidR="00EF030D" w:rsidRPr="00305E52" w:rsidRDefault="00EF030D" w:rsidP="00EF030D">
      <w:pPr>
        <w:numPr>
          <w:ilvl w:val="0"/>
          <w:numId w:val="12"/>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LIACMC is established to assist the UN RC/UNDP RR in the management of the UN Clinic</w:t>
      </w:r>
    </w:p>
    <w:p w14:paraId="6D435FAC" w14:textId="77777777" w:rsidR="00EF030D" w:rsidRPr="00305E52" w:rsidRDefault="00EF030D" w:rsidP="00EF030D">
      <w:pPr>
        <w:spacing w:after="0" w:line="240" w:lineRule="auto"/>
        <w:ind w:left="360"/>
        <w:jc w:val="both"/>
        <w:rPr>
          <w:rFonts w:ascii="Calibri" w:eastAsia="Times New Roman" w:hAnsi="Calibri" w:cs="Calibri"/>
          <w:kern w:val="0"/>
          <w:lang w:val="en-GB"/>
          <w14:ligatures w14:val="none"/>
        </w:rPr>
      </w:pPr>
    </w:p>
    <w:p w14:paraId="4CBA3E39" w14:textId="77777777" w:rsidR="00EF030D" w:rsidRPr="00305E52" w:rsidRDefault="00EF030D" w:rsidP="00EF030D">
      <w:pPr>
        <w:numPr>
          <w:ilvl w:val="0"/>
          <w:numId w:val="12"/>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The Committee should be composed of: </w:t>
      </w:r>
    </w:p>
    <w:p w14:paraId="1FF1EA8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1EBFCE89" w14:textId="77777777" w:rsidR="00EF030D" w:rsidRPr="00305E52" w:rsidRDefault="00EF030D" w:rsidP="00EF030D">
      <w:pPr>
        <w:numPr>
          <w:ilvl w:val="0"/>
          <w:numId w:val="11"/>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WHO Representative, Chair  </w:t>
      </w:r>
    </w:p>
    <w:p w14:paraId="3F6310CC" w14:textId="77777777" w:rsidR="00EF030D" w:rsidRPr="00305E52" w:rsidRDefault="00EF030D" w:rsidP="00EF030D">
      <w:pPr>
        <w:numPr>
          <w:ilvl w:val="0"/>
          <w:numId w:val="11"/>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UN Clinic Physician </w:t>
      </w:r>
    </w:p>
    <w:p w14:paraId="56883055" w14:textId="77777777" w:rsidR="00EF030D" w:rsidRPr="00305E52" w:rsidRDefault="00EF030D" w:rsidP="00EF030D">
      <w:pPr>
        <w:numPr>
          <w:ilvl w:val="0"/>
          <w:numId w:val="11"/>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UNDP DRR, Operations (or ARR, Operations)</w:t>
      </w:r>
    </w:p>
    <w:p w14:paraId="41B31EFF" w14:textId="77777777" w:rsidR="00EF030D" w:rsidRPr="00305E52" w:rsidRDefault="00EF030D" w:rsidP="00EF030D">
      <w:pPr>
        <w:numPr>
          <w:ilvl w:val="0"/>
          <w:numId w:val="11"/>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Operations Manager from a UN Agency other than UNDP and WHO, to be nominated by OMT for a period of one year; and </w:t>
      </w:r>
    </w:p>
    <w:p w14:paraId="0FB8E89E" w14:textId="77777777" w:rsidR="00EF030D" w:rsidRPr="00305E52" w:rsidRDefault="00EF030D" w:rsidP="00EF030D">
      <w:pPr>
        <w:numPr>
          <w:ilvl w:val="0"/>
          <w:numId w:val="11"/>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A staff representative from a UN agency and to be nominated by the chairs of UN Common System Staff Associations for a period of one year </w:t>
      </w:r>
    </w:p>
    <w:p w14:paraId="43C0AFEB" w14:textId="77777777" w:rsidR="00EF030D" w:rsidRPr="00305E52" w:rsidRDefault="00EF030D" w:rsidP="00EF030D">
      <w:pPr>
        <w:spacing w:after="0" w:line="240" w:lineRule="auto"/>
        <w:ind w:left="1080"/>
        <w:jc w:val="both"/>
        <w:rPr>
          <w:rFonts w:ascii="Calibri" w:eastAsia="Times New Roman" w:hAnsi="Calibri" w:cs="Calibri"/>
          <w:kern w:val="0"/>
          <w:lang w:val="en-GB"/>
          <w14:ligatures w14:val="none"/>
        </w:rPr>
      </w:pPr>
    </w:p>
    <w:p w14:paraId="52299EE4" w14:textId="77777777" w:rsidR="00EF030D" w:rsidRPr="00305E52" w:rsidRDefault="00EF030D" w:rsidP="00EF030D">
      <w:pPr>
        <w:numPr>
          <w:ilvl w:val="0"/>
          <w:numId w:val="12"/>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The Committee will: </w:t>
      </w:r>
    </w:p>
    <w:p w14:paraId="21C1667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1384FB0A" w14:textId="77777777" w:rsidR="00EF030D" w:rsidRPr="00305E52" w:rsidRDefault="00EF030D" w:rsidP="00EF030D">
      <w:pPr>
        <w:numPr>
          <w:ilvl w:val="1"/>
          <w:numId w:val="12"/>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Review the UN Clinic work plan and budget and submit them to UNCT for approval; regularly report to UNCT on their status and use of the UN Clinic</w:t>
      </w:r>
    </w:p>
    <w:p w14:paraId="6F9F6241" w14:textId="77777777" w:rsidR="00EF030D" w:rsidRPr="00305E52" w:rsidRDefault="00EF030D" w:rsidP="00EF030D">
      <w:pPr>
        <w:numPr>
          <w:ilvl w:val="1"/>
          <w:numId w:val="12"/>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Review a detailed inventory of all consumables and non-consumables prior to yearly procurement; ensure compliance with standard list prepared by WHO in coordination with the UN Medical Director; review the sourcing of local pharmacies chosen for procurement </w:t>
      </w:r>
    </w:p>
    <w:p w14:paraId="50895D96" w14:textId="77777777" w:rsidR="00EF030D" w:rsidRPr="00305E52" w:rsidRDefault="00EF030D" w:rsidP="00EF030D">
      <w:pPr>
        <w:numPr>
          <w:ilvl w:val="1"/>
          <w:numId w:val="12"/>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Prepare a quarterly review of the list of outdated medicine and recommendation for disposal (first-in/first-out policy)</w:t>
      </w:r>
    </w:p>
    <w:p w14:paraId="40D814A4" w14:textId="77777777" w:rsidR="00EF030D" w:rsidRPr="00305E52" w:rsidRDefault="00EF030D" w:rsidP="00EF030D">
      <w:pPr>
        <w:numPr>
          <w:ilvl w:val="1"/>
          <w:numId w:val="12"/>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Review the list of UN Examining Physicians and make recommendations for nomination</w:t>
      </w:r>
    </w:p>
    <w:p w14:paraId="3C9CA68E" w14:textId="77777777" w:rsidR="00EF030D" w:rsidRPr="00305E52" w:rsidRDefault="00EF030D" w:rsidP="00EF030D">
      <w:pPr>
        <w:numPr>
          <w:ilvl w:val="1"/>
          <w:numId w:val="12"/>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Carry out periodic anonymous surveys regarding client satisfaction among all UN System staff</w:t>
      </w:r>
    </w:p>
    <w:p w14:paraId="60AE5A4B" w14:textId="77777777" w:rsidR="00EF030D" w:rsidRPr="00305E52" w:rsidRDefault="00EF030D" w:rsidP="00EF030D">
      <w:pPr>
        <w:numPr>
          <w:ilvl w:val="1"/>
          <w:numId w:val="12"/>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Provide input to performance evaluation of UN Clinic</w:t>
      </w:r>
      <w:r w:rsidRPr="00305E52">
        <w:rPr>
          <w:rFonts w:ascii="Calibri" w:eastAsia="Times New Roman" w:hAnsi="Calibri" w:cs="Calibri"/>
          <w:color w:val="FF0000"/>
          <w:kern w:val="0"/>
          <w:lang w:val="en-GB"/>
          <w14:ligatures w14:val="none"/>
        </w:rPr>
        <w:t xml:space="preserve"> </w:t>
      </w:r>
      <w:r w:rsidRPr="00305E52">
        <w:rPr>
          <w:rFonts w:ascii="Calibri" w:eastAsia="Times New Roman" w:hAnsi="Calibri" w:cs="Calibri"/>
          <w:kern w:val="0"/>
          <w:lang w:val="en-GB"/>
          <w14:ligatures w14:val="none"/>
        </w:rPr>
        <w:t>doctor and nurse that are not related to medical-technical issues</w:t>
      </w:r>
    </w:p>
    <w:p w14:paraId="1BCADEBE" w14:textId="77777777" w:rsidR="00EF030D" w:rsidRPr="00305E52" w:rsidRDefault="00EF030D" w:rsidP="00EF030D">
      <w:pPr>
        <w:numPr>
          <w:ilvl w:val="1"/>
          <w:numId w:val="12"/>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Provide any other advice/guidance to UN Clinic activities, as and when required</w:t>
      </w:r>
    </w:p>
    <w:p w14:paraId="50CFDD4A"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5169378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4C84E3A1" w14:textId="77777777" w:rsidR="00EF030D" w:rsidRPr="00305E52" w:rsidRDefault="00EF030D" w:rsidP="00EF030D">
      <w:pPr>
        <w:spacing w:after="0" w:line="240" w:lineRule="auto"/>
        <w:rPr>
          <w:rFonts w:ascii="Calibri" w:eastAsia="Times New Roman" w:hAnsi="Calibri" w:cs="Calibri"/>
          <w:b/>
          <w:kern w:val="0"/>
          <w:sz w:val="28"/>
          <w:lang w:val="en-GB"/>
          <w14:ligatures w14:val="none"/>
        </w:rPr>
      </w:pPr>
      <w:r w:rsidRPr="00305E52">
        <w:rPr>
          <w:rFonts w:ascii="Calibri" w:eastAsia="Times New Roman" w:hAnsi="Calibri" w:cs="Calibri"/>
          <w:kern w:val="0"/>
          <w:sz w:val="6"/>
          <w:lang w:val="en-GB"/>
          <w14:ligatures w14:val="none"/>
        </w:rPr>
        <w:br w:type="page"/>
      </w:r>
      <w:bookmarkStart w:id="3" w:name="Annex_D"/>
      <w:r w:rsidRPr="00305E52">
        <w:rPr>
          <w:rFonts w:ascii="Calibri" w:eastAsia="Times New Roman" w:hAnsi="Calibri" w:cs="Calibri"/>
          <w:b/>
          <w:kern w:val="0"/>
          <w:sz w:val="28"/>
          <w:lang w:val="en-GB"/>
          <w14:ligatures w14:val="none"/>
        </w:rPr>
        <w:lastRenderedPageBreak/>
        <w:t>Annex D</w:t>
      </w:r>
      <w:bookmarkEnd w:id="3"/>
      <w:r w:rsidRPr="00305E52">
        <w:rPr>
          <w:rFonts w:ascii="Calibri" w:eastAsia="Times New Roman" w:hAnsi="Calibri" w:cs="Calibri"/>
          <w:b/>
          <w:kern w:val="0"/>
          <w:sz w:val="28"/>
          <w:lang w:val="en-GB"/>
          <w14:ligatures w14:val="none"/>
        </w:rPr>
        <w:t xml:space="preserve"> (draft – to be updated)</w:t>
      </w:r>
    </w:p>
    <w:p w14:paraId="211D754D"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p>
    <w:p w14:paraId="0229CE56"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p>
    <w:p w14:paraId="18DD7809" w14:textId="77777777" w:rsidR="00EF030D" w:rsidRPr="00305E52" w:rsidRDefault="00EF030D" w:rsidP="00EF030D">
      <w:pPr>
        <w:tabs>
          <w:tab w:val="center" w:pos="4680"/>
        </w:tabs>
        <w:spacing w:after="0" w:line="240" w:lineRule="auto"/>
        <w:jc w:val="both"/>
        <w:rPr>
          <w:rFonts w:ascii="Calibri" w:eastAsia="Times New Roman" w:hAnsi="Calibri" w:cs="Calibri"/>
          <w:b/>
          <w:kern w:val="0"/>
          <w:lang w:val="en-GB"/>
          <w14:ligatures w14:val="none"/>
        </w:rPr>
      </w:pPr>
      <w:r w:rsidRPr="00305E52">
        <w:rPr>
          <w:rFonts w:ascii="Calibri" w:eastAsia="Times New Roman" w:hAnsi="Calibri" w:cs="Calibri"/>
          <w:b/>
          <w:kern w:val="0"/>
          <w:lang w:val="en-GB"/>
          <w14:ligatures w14:val="none"/>
        </w:rPr>
        <w:t xml:space="preserve">MEMORANDUM OF UNDERSTANDING concerning the </w:t>
      </w:r>
      <w:r w:rsidRPr="00305E52">
        <w:rPr>
          <w:rFonts w:ascii="Calibri" w:eastAsia="Times New Roman" w:hAnsi="Calibri" w:cs="Calibri"/>
          <w:b/>
          <w:caps/>
          <w:kern w:val="0"/>
          <w:lang w:val="en-GB"/>
          <w14:ligatures w14:val="none"/>
        </w:rPr>
        <w:t xml:space="preserve">Provision and Use of Common Services </w:t>
      </w:r>
      <w:r w:rsidRPr="00305E52">
        <w:rPr>
          <w:rFonts w:ascii="Calibri" w:eastAsia="Times New Roman" w:hAnsi="Calibri" w:cs="Calibri"/>
          <w:b/>
          <w:kern w:val="0"/>
          <w:lang w:val="en-GB"/>
          <w14:ligatures w14:val="none"/>
        </w:rPr>
        <w:t>by the United Nations Development Programme Offices, Programmes and Funds and Specialized Agencies in [insert country name]</w:t>
      </w:r>
    </w:p>
    <w:p w14:paraId="0352ACFE" w14:textId="77777777" w:rsidR="00EF030D" w:rsidRPr="00305E52" w:rsidRDefault="00EF030D" w:rsidP="00EF030D">
      <w:pPr>
        <w:tabs>
          <w:tab w:val="center" w:pos="4680"/>
        </w:tabs>
        <w:spacing w:after="0" w:line="240" w:lineRule="auto"/>
        <w:jc w:val="both"/>
        <w:rPr>
          <w:rFonts w:ascii="Calibri" w:eastAsia="Times New Roman" w:hAnsi="Calibri" w:cs="Calibri"/>
          <w:b/>
          <w:kern w:val="0"/>
          <w:lang w:val="en-GB"/>
          <w14:ligatures w14:val="none"/>
        </w:rPr>
      </w:pPr>
    </w:p>
    <w:p w14:paraId="15C34DD7" w14:textId="77777777" w:rsidR="00EF030D" w:rsidRPr="00305E52" w:rsidRDefault="00EF030D" w:rsidP="00EF030D">
      <w:pPr>
        <w:tabs>
          <w:tab w:val="center" w:pos="4680"/>
        </w:tabs>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WHEREAS a joint initiative has been established by the organizations of the United Nations System to achieve economies of scale by improving cost-effectiveness in the provision of services that are for the mutual benefit of two or more UN Offices, Programmes, and Funds and Specialized Agencies in a programme country; </w:t>
      </w:r>
    </w:p>
    <w:p w14:paraId="008DE21D" w14:textId="77777777" w:rsidR="00EF030D" w:rsidRPr="00305E52" w:rsidRDefault="00EF030D" w:rsidP="00EF030D">
      <w:pPr>
        <w:tabs>
          <w:tab w:val="center" w:pos="4680"/>
        </w:tabs>
        <w:spacing w:after="0" w:line="240" w:lineRule="auto"/>
        <w:jc w:val="both"/>
        <w:rPr>
          <w:rFonts w:ascii="Calibri" w:eastAsia="Times New Roman" w:hAnsi="Calibri" w:cs="Calibri"/>
          <w:kern w:val="0"/>
          <w:lang w:val="en-GB"/>
          <w14:ligatures w14:val="none"/>
        </w:rPr>
      </w:pPr>
    </w:p>
    <w:p w14:paraId="5E283512" w14:textId="77777777" w:rsidR="00EF030D" w:rsidRPr="00305E52" w:rsidRDefault="00EF030D" w:rsidP="00EF030D">
      <w:pPr>
        <w:tabs>
          <w:tab w:val="center" w:pos="4680"/>
        </w:tabs>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WHEREAS the joint initiative (hereinafter the “Common Services” or the “CS”) was established in accordance with the Secretary-General’s call for greater UN harmonization at the Country Office level and the decision of the UNDG Executive Committee (hereafter referred to as “</w:t>
      </w:r>
      <w:proofErr w:type="spellStart"/>
      <w:r w:rsidRPr="00305E52">
        <w:rPr>
          <w:rFonts w:ascii="Calibri" w:eastAsia="Times New Roman" w:hAnsi="Calibri" w:cs="Calibri"/>
          <w:kern w:val="0"/>
          <w:lang w:val="en-GB"/>
          <w14:ligatures w14:val="none"/>
        </w:rPr>
        <w:t>ExComm</w:t>
      </w:r>
      <w:proofErr w:type="spellEnd"/>
      <w:r w:rsidRPr="00305E52">
        <w:rPr>
          <w:rFonts w:ascii="Calibri" w:eastAsia="Times New Roman" w:hAnsi="Calibri" w:cs="Calibri"/>
          <w:kern w:val="0"/>
          <w:lang w:val="en-GB"/>
          <w14:ligatures w14:val="none"/>
        </w:rPr>
        <w:t xml:space="preserve">”) to launch a programme for the global expansion of Common Services, as set out in the letter dated 17 May 2004 and signed by the heads of </w:t>
      </w:r>
      <w:proofErr w:type="spellStart"/>
      <w:r w:rsidRPr="00305E52">
        <w:rPr>
          <w:rFonts w:ascii="Calibri" w:eastAsia="Times New Roman" w:hAnsi="Calibri" w:cs="Calibri"/>
          <w:kern w:val="0"/>
          <w:lang w:val="en-GB"/>
          <w14:ligatures w14:val="none"/>
        </w:rPr>
        <w:t>ExComm</w:t>
      </w:r>
      <w:proofErr w:type="spellEnd"/>
      <w:r w:rsidRPr="00305E52">
        <w:rPr>
          <w:rFonts w:ascii="Calibri" w:eastAsia="Times New Roman" w:hAnsi="Calibri" w:cs="Calibri"/>
          <w:kern w:val="0"/>
          <w:lang w:val="en-GB"/>
          <w14:ligatures w14:val="none"/>
        </w:rPr>
        <w:t xml:space="preserve"> agencies;</w:t>
      </w:r>
    </w:p>
    <w:p w14:paraId="4788D8C5" w14:textId="77777777" w:rsidR="00EF030D" w:rsidRPr="00305E52" w:rsidRDefault="00EF030D" w:rsidP="00EF030D">
      <w:pPr>
        <w:tabs>
          <w:tab w:val="center" w:pos="4680"/>
        </w:tabs>
        <w:spacing w:after="0" w:line="240" w:lineRule="auto"/>
        <w:jc w:val="both"/>
        <w:rPr>
          <w:rFonts w:ascii="Calibri" w:eastAsia="Times New Roman" w:hAnsi="Calibri" w:cs="Calibri"/>
          <w:kern w:val="0"/>
          <w:lang w:val="en-GB"/>
          <w14:ligatures w14:val="none"/>
        </w:rPr>
      </w:pPr>
    </w:p>
    <w:p w14:paraId="67F0CBB7" w14:textId="77777777" w:rsidR="00EF030D" w:rsidRPr="00305E52" w:rsidRDefault="00EF030D" w:rsidP="00EF030D">
      <w:pPr>
        <w:tabs>
          <w:tab w:val="center" w:pos="4680"/>
        </w:tabs>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WHEREAS the planning, implementation, and management of Common Services arrangements shall be governed by the above-referenced Secretary-General’s request and the decision of the </w:t>
      </w:r>
      <w:proofErr w:type="spellStart"/>
      <w:r w:rsidRPr="00305E52">
        <w:rPr>
          <w:rFonts w:ascii="Calibri" w:eastAsia="Times New Roman" w:hAnsi="Calibri" w:cs="Calibri"/>
          <w:kern w:val="0"/>
          <w:lang w:val="en-GB"/>
          <w14:ligatures w14:val="none"/>
        </w:rPr>
        <w:t>ExComm</w:t>
      </w:r>
      <w:proofErr w:type="spellEnd"/>
      <w:r w:rsidRPr="00305E52">
        <w:rPr>
          <w:rFonts w:ascii="Calibri" w:eastAsia="Times New Roman" w:hAnsi="Calibri" w:cs="Calibri"/>
          <w:kern w:val="0"/>
          <w:lang w:val="en-GB"/>
          <w14:ligatures w14:val="none"/>
        </w:rPr>
        <w:t>, which will consistently be considered in evaluating the Common Services arrangements;</w:t>
      </w:r>
    </w:p>
    <w:p w14:paraId="1BC416A1" w14:textId="77777777" w:rsidR="00EF030D" w:rsidRPr="00305E52" w:rsidRDefault="00EF030D" w:rsidP="00EF030D">
      <w:pPr>
        <w:tabs>
          <w:tab w:val="center" w:pos="4680"/>
        </w:tabs>
        <w:spacing w:after="0" w:line="240" w:lineRule="auto"/>
        <w:jc w:val="both"/>
        <w:rPr>
          <w:rFonts w:ascii="Calibri" w:eastAsia="Times New Roman" w:hAnsi="Calibri" w:cs="Calibri"/>
          <w:kern w:val="0"/>
          <w:lang w:val="en-GB"/>
          <w14:ligatures w14:val="none"/>
        </w:rPr>
      </w:pPr>
    </w:p>
    <w:p w14:paraId="4CA4EE96" w14:textId="77777777" w:rsidR="00EF030D" w:rsidRPr="00305E52" w:rsidRDefault="00EF030D" w:rsidP="00EF030D">
      <w:pPr>
        <w:tabs>
          <w:tab w:val="center" w:pos="4680"/>
        </w:tabs>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WHEREAS the United Nations Development Programme Offices, Programmes, and Funds and Specialized Agencies in [insert country name], which are signatories to this Memorandum of Understanding (hereinafter the “Parties”), seek to establish the terms and conditions under which Common Services would be provided in the country;</w:t>
      </w:r>
    </w:p>
    <w:p w14:paraId="6E61D0FF" w14:textId="77777777" w:rsidR="00EF030D" w:rsidRPr="00305E52" w:rsidRDefault="00EF030D" w:rsidP="00EF030D">
      <w:pPr>
        <w:tabs>
          <w:tab w:val="center" w:pos="4680"/>
        </w:tabs>
        <w:spacing w:after="0" w:line="240" w:lineRule="auto"/>
        <w:jc w:val="both"/>
        <w:rPr>
          <w:rFonts w:ascii="Calibri" w:eastAsia="Times New Roman" w:hAnsi="Calibri" w:cs="Calibri"/>
          <w:kern w:val="0"/>
          <w:lang w:val="en-GB"/>
          <w14:ligatures w14:val="none"/>
        </w:rPr>
      </w:pPr>
    </w:p>
    <w:p w14:paraId="399BC50B" w14:textId="77777777" w:rsidR="00EF030D" w:rsidRPr="00305E52" w:rsidRDefault="00EF030D" w:rsidP="00EF030D">
      <w:pPr>
        <w:tabs>
          <w:tab w:val="center" w:pos="4680"/>
        </w:tabs>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NOW THEREFORE, the Parties hereby agree as follows:</w:t>
      </w:r>
    </w:p>
    <w:p w14:paraId="27E2FAF5" w14:textId="77777777" w:rsidR="00EF030D" w:rsidRPr="00305E52" w:rsidRDefault="00EF030D" w:rsidP="00EF030D">
      <w:pPr>
        <w:spacing w:after="0" w:line="240" w:lineRule="auto"/>
        <w:jc w:val="both"/>
        <w:rPr>
          <w:rFonts w:ascii="Calibri" w:eastAsia="Times New Roman" w:hAnsi="Calibri" w:cs="Calibri"/>
          <w:b/>
          <w:kern w:val="0"/>
          <w:u w:val="single"/>
          <w:lang w:val="en-GB"/>
          <w14:ligatures w14:val="none"/>
        </w:rPr>
      </w:pPr>
    </w:p>
    <w:p w14:paraId="49C2592D"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1.0</w:t>
      </w:r>
      <w:r w:rsidRPr="00305E52">
        <w:rPr>
          <w:rFonts w:ascii="Calibri" w:eastAsia="Times New Roman" w:hAnsi="Calibri" w:cs="Calibri"/>
          <w:b/>
          <w:kern w:val="0"/>
          <w:lang w:val="en-GB"/>
          <w14:ligatures w14:val="none"/>
        </w:rPr>
        <w:tab/>
      </w:r>
      <w:r w:rsidRPr="00305E52">
        <w:rPr>
          <w:rFonts w:ascii="Calibri" w:eastAsia="Times New Roman" w:hAnsi="Calibri" w:cs="Calibri"/>
          <w:b/>
          <w:kern w:val="0"/>
          <w:u w:val="single"/>
          <w:lang w:val="en-GB"/>
          <w14:ligatures w14:val="none"/>
        </w:rPr>
        <w:t>PURPOSE</w:t>
      </w:r>
    </w:p>
    <w:p w14:paraId="3FE3FAD3"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281A4493"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1.1</w:t>
      </w:r>
      <w:r w:rsidRPr="00305E52">
        <w:rPr>
          <w:rFonts w:ascii="Calibri" w:eastAsia="Times New Roman" w:hAnsi="Calibri" w:cs="Calibri"/>
          <w:kern w:val="0"/>
          <w:lang w:val="en-GB"/>
          <w14:ligatures w14:val="none"/>
        </w:rPr>
        <w:tab/>
        <w:t xml:space="preserve">This Memorandum of Understanding (hereinafter referred to as the “MOU”) shall establish the terms and conditions governing the provision of the Common Services set out in  by [insert name of UN Agency] (hereinafter referred to as “the Service Provider/Manager”),  for the other Parties to this MOU (hereinafter referred to as “the Service Users”).  </w:t>
      </w:r>
    </w:p>
    <w:p w14:paraId="12C57FAA"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p>
    <w:p w14:paraId="3DBF6271"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1.2</w:t>
      </w:r>
      <w:r w:rsidRPr="00305E52">
        <w:rPr>
          <w:rFonts w:ascii="Calibri" w:eastAsia="Times New Roman" w:hAnsi="Calibri" w:cs="Calibri"/>
          <w:kern w:val="0"/>
          <w:lang w:val="en-GB"/>
          <w14:ligatures w14:val="none"/>
        </w:rPr>
        <w:tab/>
        <w:t>This MOU shall govern the implementation, the management, the funding commitments, and the transactions concerning the Common Services.</w:t>
      </w:r>
    </w:p>
    <w:p w14:paraId="7230600A" w14:textId="77777777" w:rsidR="00EF030D" w:rsidRDefault="00EF030D" w:rsidP="00EF030D">
      <w:pPr>
        <w:spacing w:after="0" w:line="240" w:lineRule="auto"/>
        <w:ind w:left="720"/>
        <w:jc w:val="both"/>
        <w:rPr>
          <w:rFonts w:ascii="Calibri" w:eastAsia="Times New Roman" w:hAnsi="Calibri" w:cs="Calibri"/>
          <w:kern w:val="0"/>
          <w:lang w:val="en-GB"/>
          <w14:ligatures w14:val="none"/>
        </w:rPr>
      </w:pPr>
    </w:p>
    <w:p w14:paraId="02A1F490" w14:textId="77777777" w:rsidR="00EF030D" w:rsidRDefault="00EF030D" w:rsidP="00EF030D">
      <w:pPr>
        <w:spacing w:after="0" w:line="240" w:lineRule="auto"/>
        <w:ind w:left="720"/>
        <w:jc w:val="both"/>
        <w:rPr>
          <w:rFonts w:ascii="Calibri" w:eastAsia="Times New Roman" w:hAnsi="Calibri" w:cs="Calibri"/>
          <w:kern w:val="0"/>
          <w:lang w:val="en-GB"/>
          <w14:ligatures w14:val="none"/>
        </w:rPr>
      </w:pPr>
    </w:p>
    <w:p w14:paraId="1C2C5AAA" w14:textId="77777777" w:rsidR="00EF030D" w:rsidRDefault="00EF030D" w:rsidP="00EF030D">
      <w:pPr>
        <w:spacing w:after="0" w:line="240" w:lineRule="auto"/>
        <w:ind w:left="720"/>
        <w:jc w:val="both"/>
        <w:rPr>
          <w:rFonts w:ascii="Calibri" w:eastAsia="Times New Roman" w:hAnsi="Calibri" w:cs="Calibri"/>
          <w:kern w:val="0"/>
          <w:lang w:val="en-GB"/>
          <w14:ligatures w14:val="none"/>
        </w:rPr>
      </w:pPr>
    </w:p>
    <w:p w14:paraId="5D557DB5"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p>
    <w:p w14:paraId="44E15B6A" w14:textId="77777777" w:rsidR="00EF030D" w:rsidRPr="00305E52" w:rsidRDefault="00EF030D" w:rsidP="00EF030D">
      <w:pPr>
        <w:spacing w:after="0" w:line="240" w:lineRule="auto"/>
        <w:jc w:val="both"/>
        <w:rPr>
          <w:rFonts w:ascii="Calibri" w:eastAsia="Times New Roman" w:hAnsi="Calibri" w:cs="Calibri"/>
          <w:b/>
          <w:kern w:val="0"/>
          <w:u w:val="single"/>
          <w:lang w:val="en-GB"/>
          <w14:ligatures w14:val="none"/>
        </w:rPr>
      </w:pPr>
      <w:r w:rsidRPr="00305E52">
        <w:rPr>
          <w:rFonts w:ascii="Calibri" w:eastAsia="Times New Roman" w:hAnsi="Calibri" w:cs="Calibri"/>
          <w:b/>
          <w:bCs/>
          <w:kern w:val="0"/>
          <w:lang w:val="en-GB"/>
          <w14:ligatures w14:val="none"/>
        </w:rPr>
        <w:lastRenderedPageBreak/>
        <w:t>2.0</w:t>
      </w:r>
      <w:r w:rsidRPr="00305E52">
        <w:rPr>
          <w:rFonts w:ascii="Calibri" w:eastAsia="Times New Roman" w:hAnsi="Calibri" w:cs="Calibri"/>
          <w:b/>
          <w:bCs/>
          <w:kern w:val="0"/>
          <w:lang w:val="en-GB"/>
          <w14:ligatures w14:val="none"/>
        </w:rPr>
        <w:tab/>
      </w:r>
      <w:r w:rsidRPr="00305E52">
        <w:rPr>
          <w:rFonts w:ascii="Calibri" w:eastAsia="Times New Roman" w:hAnsi="Calibri" w:cs="Calibri"/>
          <w:b/>
          <w:bCs/>
          <w:kern w:val="0"/>
          <w:u w:val="single"/>
          <w:lang w:val="en-GB"/>
          <w14:ligatures w14:val="none"/>
        </w:rPr>
        <w:t>SCOPE</w:t>
      </w:r>
    </w:p>
    <w:p w14:paraId="147CCE0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ab/>
      </w:r>
    </w:p>
    <w:p w14:paraId="12F9625A"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2.1</w:t>
      </w:r>
      <w:r w:rsidRPr="00305E52">
        <w:rPr>
          <w:rFonts w:ascii="Calibri" w:eastAsia="Times New Roman" w:hAnsi="Calibri" w:cs="Calibri"/>
          <w:kern w:val="0"/>
          <w:lang w:val="en-GB"/>
          <w14:ligatures w14:val="none"/>
        </w:rPr>
        <w:tab/>
        <w:t>The Common Services shall be available to the Service Users only. The Common Services shall not be available to the UNDP Offices, UN Programmes, and Funds and Specialized Agencies that are not Parties to this MOU, notwithstanding that they may be represented in the UN Country Team and Operations Management Team, referred to in Sections 4.1 and 4.2 below.</w:t>
      </w:r>
    </w:p>
    <w:p w14:paraId="043ECED2"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p>
    <w:p w14:paraId="789103A3"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2.2</w:t>
      </w:r>
      <w:r w:rsidRPr="00305E52">
        <w:rPr>
          <w:rFonts w:ascii="Calibri" w:eastAsia="Times New Roman" w:hAnsi="Calibri" w:cs="Calibri"/>
          <w:kern w:val="0"/>
          <w:lang w:val="en-GB"/>
          <w14:ligatures w14:val="none"/>
        </w:rPr>
        <w:tab/>
        <w:t xml:space="preserve">The implementation of this MOU is subject to the demand for and the availability of the Common Services as well as to the availability of the requisite funding and related resources. </w:t>
      </w:r>
      <w:r w:rsidRPr="00305E52">
        <w:rPr>
          <w:rFonts w:ascii="Calibri" w:eastAsia="Times New Roman" w:hAnsi="Calibri" w:cs="Calibri"/>
          <w:kern w:val="0"/>
          <w:lang w:val="en-GB"/>
          <w14:ligatures w14:val="none"/>
        </w:rPr>
        <w:tab/>
      </w:r>
    </w:p>
    <w:p w14:paraId="6E456AA4" w14:textId="77777777" w:rsidR="00EF030D" w:rsidRPr="00305E52" w:rsidRDefault="00EF030D" w:rsidP="00EF030D">
      <w:pPr>
        <w:spacing w:after="0" w:line="240" w:lineRule="auto"/>
        <w:ind w:left="720" w:hanging="720"/>
        <w:jc w:val="both"/>
        <w:rPr>
          <w:rFonts w:ascii="Calibri" w:eastAsia="Times New Roman" w:hAnsi="Calibri" w:cs="Calibri"/>
          <w:b/>
          <w:kern w:val="0"/>
          <w:lang w:val="en-GB"/>
          <w14:ligatures w14:val="none"/>
        </w:rPr>
      </w:pPr>
    </w:p>
    <w:p w14:paraId="7818FB1A" w14:textId="77777777" w:rsidR="00EF030D" w:rsidRPr="00305E52" w:rsidRDefault="00EF030D" w:rsidP="00EF030D">
      <w:pPr>
        <w:spacing w:after="0" w:line="240" w:lineRule="auto"/>
        <w:ind w:left="720" w:hanging="720"/>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3.0</w:t>
      </w:r>
      <w:r w:rsidRPr="00305E52">
        <w:rPr>
          <w:rFonts w:ascii="Calibri" w:eastAsia="Times New Roman" w:hAnsi="Calibri" w:cs="Calibri"/>
          <w:b/>
          <w:kern w:val="0"/>
          <w:lang w:val="en-GB"/>
          <w14:ligatures w14:val="none"/>
        </w:rPr>
        <w:tab/>
      </w:r>
      <w:r w:rsidRPr="00305E52">
        <w:rPr>
          <w:rFonts w:ascii="Calibri" w:eastAsia="Times New Roman" w:hAnsi="Calibri" w:cs="Calibri"/>
          <w:b/>
          <w:kern w:val="0"/>
          <w:u w:val="single"/>
          <w:lang w:val="en-GB"/>
          <w14:ligatures w14:val="none"/>
        </w:rPr>
        <w:t xml:space="preserve">EFFECTIVE DATE AND PERIOD OF THE MOU </w:t>
      </w:r>
    </w:p>
    <w:p w14:paraId="71661971"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74EAEDC6"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This MOU shall be effective upon the date of signature by the Parties and shall remain in effect until it is terminated by one or more Parties in accordance with Section 9.0 below. </w:t>
      </w:r>
    </w:p>
    <w:p w14:paraId="73B0AA2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5B7CA9A8" w14:textId="77777777" w:rsidR="00EF030D" w:rsidRPr="00305E52" w:rsidRDefault="00EF030D" w:rsidP="00EF030D">
      <w:pPr>
        <w:spacing w:after="0" w:line="240" w:lineRule="auto"/>
        <w:jc w:val="both"/>
        <w:rPr>
          <w:rFonts w:ascii="Calibri" w:eastAsia="Times New Roman" w:hAnsi="Calibri" w:cs="Calibri"/>
          <w:b/>
          <w:bCs/>
          <w:kern w:val="0"/>
          <w:u w:val="single"/>
          <w:lang w:val="en-GB"/>
          <w14:ligatures w14:val="none"/>
        </w:rPr>
      </w:pPr>
      <w:r w:rsidRPr="00305E52">
        <w:rPr>
          <w:rFonts w:ascii="Calibri" w:eastAsia="Times New Roman" w:hAnsi="Calibri" w:cs="Calibri"/>
          <w:b/>
          <w:bCs/>
          <w:kern w:val="0"/>
          <w:lang w:val="en-GB"/>
          <w14:ligatures w14:val="none"/>
        </w:rPr>
        <w:t xml:space="preserve">4.0 </w:t>
      </w:r>
      <w:r w:rsidRPr="00305E52">
        <w:rPr>
          <w:rFonts w:ascii="Calibri" w:eastAsia="Times New Roman" w:hAnsi="Calibri" w:cs="Calibri"/>
          <w:b/>
          <w:bCs/>
          <w:kern w:val="0"/>
          <w:lang w:val="en-GB"/>
          <w14:ligatures w14:val="none"/>
        </w:rPr>
        <w:tab/>
      </w:r>
      <w:r w:rsidRPr="00305E52">
        <w:rPr>
          <w:rFonts w:ascii="Calibri" w:eastAsia="Times New Roman" w:hAnsi="Calibri" w:cs="Calibri"/>
          <w:b/>
          <w:bCs/>
          <w:kern w:val="0"/>
          <w:u w:val="single"/>
          <w:lang w:val="en-GB"/>
          <w14:ligatures w14:val="none"/>
        </w:rPr>
        <w:t xml:space="preserve">MANAGEMENT STRUCTURE </w:t>
      </w:r>
    </w:p>
    <w:p w14:paraId="588565E0"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10A22608"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The management structure for the CS arrangements under this MOU and the accountability and roles thereunder shall be as follows.  In addition to the provisions of this Section 4.0, the responsibilities of the Parties under this MOU are also set out in Sections 5.0 to 7.0 below. </w:t>
      </w:r>
    </w:p>
    <w:p w14:paraId="3799CAB6"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p>
    <w:p w14:paraId="22027EBD"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4.1</w:t>
      </w:r>
      <w:r w:rsidRPr="00305E52">
        <w:rPr>
          <w:rFonts w:ascii="Calibri" w:eastAsia="Times New Roman" w:hAnsi="Calibri" w:cs="Calibri"/>
          <w:kern w:val="0"/>
          <w:lang w:val="en-GB"/>
          <w14:ligatures w14:val="none"/>
        </w:rPr>
        <w:tab/>
      </w:r>
      <w:r w:rsidRPr="00305E52">
        <w:rPr>
          <w:rFonts w:ascii="Calibri" w:eastAsia="Times New Roman" w:hAnsi="Calibri" w:cs="Calibri"/>
          <w:kern w:val="0"/>
          <w:u w:val="single"/>
          <w:lang w:val="en-GB"/>
          <w14:ligatures w14:val="none"/>
        </w:rPr>
        <w:t>The UN Country Team</w:t>
      </w:r>
      <w:r w:rsidRPr="00305E52">
        <w:rPr>
          <w:rFonts w:ascii="Calibri" w:eastAsia="Times New Roman" w:hAnsi="Calibri" w:cs="Calibri"/>
          <w:kern w:val="0"/>
          <w:lang w:val="en-GB"/>
          <w14:ligatures w14:val="none"/>
        </w:rPr>
        <w:t xml:space="preserve"> (UNCT) consists of the Resident Coordinator (RC) as the Chairperson and, as the Members, the Heads of the UN Offices, Programmes, Funds and Specialized Agencies operating in the above-named country. The UNCT is the final decision-making body with respect to the CS arrangements. </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br/>
      </w:r>
    </w:p>
    <w:p w14:paraId="54C4CB3C"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4.2</w:t>
      </w:r>
      <w:r w:rsidRPr="00305E52">
        <w:rPr>
          <w:rFonts w:ascii="Calibri" w:eastAsia="Times New Roman" w:hAnsi="Calibri" w:cs="Calibri"/>
          <w:kern w:val="0"/>
          <w:lang w:val="en-GB"/>
          <w14:ligatures w14:val="none"/>
        </w:rPr>
        <w:tab/>
      </w:r>
      <w:r w:rsidRPr="00305E52">
        <w:rPr>
          <w:rFonts w:ascii="Calibri" w:eastAsia="Times New Roman" w:hAnsi="Calibri" w:cs="Calibri"/>
          <w:kern w:val="0"/>
          <w:u w:val="single"/>
          <w:lang w:val="en-GB"/>
          <w14:ligatures w14:val="none"/>
        </w:rPr>
        <w:t>The Operations Management Team</w:t>
      </w:r>
      <w:r w:rsidRPr="00305E52">
        <w:rPr>
          <w:rFonts w:ascii="Calibri" w:eastAsia="Times New Roman" w:hAnsi="Calibri" w:cs="Calibri"/>
          <w:kern w:val="0"/>
          <w:lang w:val="en-GB"/>
          <w14:ligatures w14:val="none"/>
        </w:rPr>
        <w:t xml:space="preserve"> (OMT) consists of the heads of administrative operations of the UN Offices, Programmes, Funds and Specialized Agencies operating in the above-named country. The OMT, under the guidance of the Resident Coordinator and the representatives of the Parties, is the oversight and management body of the CS arrangements. Its terms of reference include:</w:t>
      </w:r>
    </w:p>
    <w:p w14:paraId="1CB5ADF1" w14:textId="77777777" w:rsidR="00EF030D" w:rsidRPr="00305E52" w:rsidRDefault="00EF030D" w:rsidP="00EF030D">
      <w:pPr>
        <w:numPr>
          <w:ilvl w:val="0"/>
          <w:numId w:val="15"/>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Development of the CS annual work plans</w:t>
      </w:r>
    </w:p>
    <w:p w14:paraId="00DEB4AC" w14:textId="77777777" w:rsidR="00EF030D" w:rsidRPr="00305E52" w:rsidRDefault="00EF030D" w:rsidP="00EF030D">
      <w:pPr>
        <w:numPr>
          <w:ilvl w:val="0"/>
          <w:numId w:val="15"/>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Review and approval of the related budgets including those submitted by the LIACMC</w:t>
      </w:r>
    </w:p>
    <w:p w14:paraId="7AC5CDD9" w14:textId="77777777" w:rsidR="00EF030D" w:rsidRPr="00305E52" w:rsidRDefault="00EF030D" w:rsidP="00EF030D">
      <w:pPr>
        <w:numPr>
          <w:ilvl w:val="0"/>
          <w:numId w:val="15"/>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Determination of the appropriate executing modality for the Common Services set out </w:t>
      </w:r>
      <w:proofErr w:type="gramStart"/>
      <w:r w:rsidRPr="00305E52">
        <w:rPr>
          <w:rFonts w:ascii="Calibri" w:eastAsia="Times New Roman" w:hAnsi="Calibri" w:cs="Calibri"/>
          <w:kern w:val="0"/>
          <w:lang w:val="en-GB"/>
          <w14:ligatures w14:val="none"/>
        </w:rPr>
        <w:t>in  (</w:t>
      </w:r>
      <w:proofErr w:type="gramEnd"/>
      <w:r w:rsidRPr="00305E52">
        <w:rPr>
          <w:rFonts w:ascii="Calibri" w:eastAsia="Times New Roman" w:hAnsi="Calibri" w:cs="Calibri"/>
          <w:kern w:val="0"/>
          <w:lang w:val="en-GB"/>
          <w14:ligatures w14:val="none"/>
        </w:rPr>
        <w:t>such as outsourcing)</w:t>
      </w:r>
    </w:p>
    <w:p w14:paraId="1176F3D9" w14:textId="77777777" w:rsidR="00EF030D" w:rsidRPr="00305E52" w:rsidRDefault="00EF030D" w:rsidP="00EF030D">
      <w:pPr>
        <w:numPr>
          <w:ilvl w:val="0"/>
          <w:numId w:val="15"/>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Periodic review of the status of implementation of the annual work plans and periodic review of the financial statement</w:t>
      </w:r>
    </w:p>
    <w:p w14:paraId="1B758E25" w14:textId="77777777" w:rsidR="00EF030D" w:rsidRPr="00305E52" w:rsidRDefault="00EF030D" w:rsidP="00EF030D">
      <w:pPr>
        <w:numPr>
          <w:ilvl w:val="0"/>
          <w:numId w:val="15"/>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Review and evaluation of the performance of the Service Provider/Manager, based on the performance criteria set out in hereto. </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br/>
      </w:r>
    </w:p>
    <w:p w14:paraId="07DAF1C5"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lastRenderedPageBreak/>
        <w:t>4.3</w:t>
      </w:r>
      <w:r w:rsidRPr="00305E52">
        <w:rPr>
          <w:rFonts w:ascii="Calibri" w:eastAsia="Times New Roman" w:hAnsi="Calibri" w:cs="Calibri"/>
          <w:kern w:val="0"/>
          <w:lang w:val="en-GB"/>
          <w14:ligatures w14:val="none"/>
        </w:rPr>
        <w:tab/>
      </w:r>
      <w:r w:rsidRPr="00305E52">
        <w:rPr>
          <w:rFonts w:ascii="Calibri" w:eastAsia="Times New Roman" w:hAnsi="Calibri" w:cs="Calibri"/>
          <w:kern w:val="0"/>
          <w:u w:val="single"/>
          <w:lang w:val="en-GB"/>
          <w14:ligatures w14:val="none"/>
        </w:rPr>
        <w:t>The Service Provider/Manager</w:t>
      </w:r>
      <w:r w:rsidRPr="00305E52">
        <w:rPr>
          <w:rFonts w:ascii="Calibri" w:eastAsia="Times New Roman" w:hAnsi="Calibri" w:cs="Calibri"/>
          <w:kern w:val="0"/>
          <w:lang w:val="en-GB"/>
          <w14:ligatures w14:val="none"/>
        </w:rPr>
        <w:t xml:space="preserve"> is the UNDP Office or UN Programme, Fund or Specialized Agency, referred to in Section 1.1 above, that will provide the Common Services set out </w:t>
      </w:r>
      <w:proofErr w:type="gramStart"/>
      <w:r w:rsidRPr="00305E52">
        <w:rPr>
          <w:rFonts w:ascii="Calibri" w:eastAsia="Times New Roman" w:hAnsi="Calibri" w:cs="Calibri"/>
          <w:kern w:val="0"/>
          <w:lang w:val="en-GB"/>
          <w14:ligatures w14:val="none"/>
        </w:rPr>
        <w:t>in  hereto</w:t>
      </w:r>
      <w:proofErr w:type="gramEnd"/>
      <w:r w:rsidRPr="00305E52">
        <w:rPr>
          <w:rFonts w:ascii="Calibri" w:eastAsia="Times New Roman" w:hAnsi="Calibri" w:cs="Calibri"/>
          <w:kern w:val="0"/>
          <w:lang w:val="en-GB"/>
          <w14:ligatures w14:val="none"/>
        </w:rPr>
        <w:t>, either directly or through outsourcing. Its terms of reference include:</w:t>
      </w:r>
    </w:p>
    <w:p w14:paraId="7579BB40" w14:textId="77777777" w:rsidR="00EF030D" w:rsidRPr="00305E52" w:rsidRDefault="00EF030D" w:rsidP="00EF030D">
      <w:pPr>
        <w:numPr>
          <w:ilvl w:val="0"/>
          <w:numId w:val="16"/>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Provision of the CS set out </w:t>
      </w:r>
      <w:proofErr w:type="gramStart"/>
      <w:r w:rsidRPr="00305E52">
        <w:rPr>
          <w:rFonts w:ascii="Calibri" w:eastAsia="Times New Roman" w:hAnsi="Calibri" w:cs="Calibri"/>
          <w:kern w:val="0"/>
          <w:lang w:val="en-GB"/>
          <w14:ligatures w14:val="none"/>
        </w:rPr>
        <w:t>in  to</w:t>
      </w:r>
      <w:proofErr w:type="gramEnd"/>
      <w:r w:rsidRPr="00305E52">
        <w:rPr>
          <w:rFonts w:ascii="Calibri" w:eastAsia="Times New Roman" w:hAnsi="Calibri" w:cs="Calibri"/>
          <w:kern w:val="0"/>
          <w:lang w:val="en-GB"/>
          <w14:ligatures w14:val="none"/>
        </w:rPr>
        <w:t xml:space="preserve"> this MOU in accordance with its organizational policies, procedures, rules, and regulations</w:t>
      </w:r>
    </w:p>
    <w:p w14:paraId="5A11784A" w14:textId="77777777" w:rsidR="00EF030D" w:rsidRPr="00305E52" w:rsidRDefault="00EF030D" w:rsidP="00EF030D">
      <w:pPr>
        <w:numPr>
          <w:ilvl w:val="0"/>
          <w:numId w:val="16"/>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Submission of the proposals and reports to Service Users in accordance with the terms set out in this MOU</w:t>
      </w:r>
    </w:p>
    <w:p w14:paraId="6B409A67" w14:textId="77777777" w:rsidR="00EF030D" w:rsidRPr="00305E52" w:rsidRDefault="00EF030D" w:rsidP="00EF030D">
      <w:pPr>
        <w:numPr>
          <w:ilvl w:val="0"/>
          <w:numId w:val="16"/>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Ensuring that sufficient support personnel, property, equipment, logistical resources, and managerial oversight are planned and provided for the CS set out in </w:t>
      </w:r>
    </w:p>
    <w:p w14:paraId="2870545C" w14:textId="77777777" w:rsidR="00EF030D" w:rsidRPr="00305E52" w:rsidRDefault="00EF030D" w:rsidP="00EF030D">
      <w:pPr>
        <w:numPr>
          <w:ilvl w:val="0"/>
          <w:numId w:val="16"/>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Provision to the Service Users of regular maintenance reports on any shared equipment, where applicable, and of any replacement needs and related costs</w:t>
      </w:r>
    </w:p>
    <w:p w14:paraId="7861197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401B1ECF"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4.4</w:t>
      </w:r>
      <w:r w:rsidRPr="00305E52">
        <w:rPr>
          <w:rFonts w:ascii="Calibri" w:eastAsia="Times New Roman" w:hAnsi="Calibri" w:cs="Calibri"/>
          <w:kern w:val="0"/>
          <w:lang w:val="en-GB"/>
          <w14:ligatures w14:val="none"/>
        </w:rPr>
        <w:tab/>
      </w:r>
      <w:r w:rsidRPr="00305E52">
        <w:rPr>
          <w:rFonts w:ascii="Calibri" w:eastAsia="Times New Roman" w:hAnsi="Calibri" w:cs="Calibri"/>
          <w:kern w:val="0"/>
          <w:u w:val="single"/>
          <w:lang w:val="en-GB"/>
          <w14:ligatures w14:val="none"/>
        </w:rPr>
        <w:t>The Service Users</w:t>
      </w:r>
      <w:r w:rsidRPr="00305E52">
        <w:rPr>
          <w:rFonts w:ascii="Calibri" w:eastAsia="Times New Roman" w:hAnsi="Calibri" w:cs="Calibri"/>
          <w:kern w:val="0"/>
          <w:lang w:val="en-GB"/>
          <w14:ligatures w14:val="none"/>
        </w:rPr>
        <w:t xml:space="preserve"> are the UNDP Offices, Programmes, Funds and Specialized Agencies operating in the above-named country that are Parties to this MOU.</w:t>
      </w:r>
      <w:r w:rsidRPr="00305E52">
        <w:rPr>
          <w:rFonts w:ascii="Calibri" w:eastAsia="Times New Roman" w:hAnsi="Calibri" w:cs="Calibri"/>
          <w:kern w:val="0"/>
          <w:lang w:val="en-GB"/>
          <w14:ligatures w14:val="none"/>
        </w:rPr>
        <w:tab/>
      </w:r>
    </w:p>
    <w:p w14:paraId="6B79BBBF" w14:textId="77777777" w:rsidR="00EF030D" w:rsidRPr="00305E52" w:rsidRDefault="00EF030D" w:rsidP="00EF030D">
      <w:pPr>
        <w:spacing w:after="0" w:line="240" w:lineRule="auto"/>
        <w:jc w:val="both"/>
        <w:rPr>
          <w:rFonts w:ascii="Calibri" w:eastAsia="Times New Roman" w:hAnsi="Calibri" w:cs="Calibri"/>
          <w:b/>
          <w:bCs/>
          <w:kern w:val="0"/>
          <w:lang w:val="en-GB"/>
          <w14:ligatures w14:val="none"/>
        </w:rPr>
      </w:pPr>
    </w:p>
    <w:p w14:paraId="38247258" w14:textId="77777777" w:rsidR="00EF030D" w:rsidRPr="00305E52" w:rsidRDefault="00EF030D" w:rsidP="00EF030D">
      <w:pPr>
        <w:spacing w:after="0" w:line="240" w:lineRule="auto"/>
        <w:jc w:val="both"/>
        <w:rPr>
          <w:rFonts w:ascii="Calibri" w:eastAsia="Times New Roman" w:hAnsi="Calibri" w:cs="Calibri"/>
          <w:b/>
          <w:bCs/>
          <w:kern w:val="0"/>
          <w:lang w:val="en-GB"/>
          <w14:ligatures w14:val="none"/>
        </w:rPr>
      </w:pPr>
      <w:r w:rsidRPr="00305E52">
        <w:rPr>
          <w:rFonts w:ascii="Calibri" w:eastAsia="Times New Roman" w:hAnsi="Calibri" w:cs="Calibri"/>
          <w:b/>
          <w:bCs/>
          <w:kern w:val="0"/>
          <w:lang w:val="en-GB"/>
          <w14:ligatures w14:val="none"/>
        </w:rPr>
        <w:t>5.0</w:t>
      </w:r>
      <w:r w:rsidRPr="00305E52">
        <w:rPr>
          <w:rFonts w:ascii="Calibri" w:eastAsia="Times New Roman" w:hAnsi="Calibri" w:cs="Calibri"/>
          <w:b/>
          <w:bCs/>
          <w:kern w:val="0"/>
          <w:lang w:val="en-GB"/>
          <w14:ligatures w14:val="none"/>
        </w:rPr>
        <w:tab/>
      </w:r>
      <w:r w:rsidRPr="00305E52">
        <w:rPr>
          <w:rFonts w:ascii="Calibri" w:eastAsia="Times New Roman" w:hAnsi="Calibri" w:cs="Calibri"/>
          <w:b/>
          <w:bCs/>
          <w:kern w:val="0"/>
          <w:u w:val="single"/>
          <w:lang w:val="en-GB"/>
          <w14:ligatures w14:val="none"/>
        </w:rPr>
        <w:t>FINANCIAL STRUCTURE</w:t>
      </w:r>
    </w:p>
    <w:p w14:paraId="6943596E"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57CACB65"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5.1</w:t>
      </w:r>
      <w:r w:rsidRPr="00305E52">
        <w:rPr>
          <w:rFonts w:ascii="Calibri" w:eastAsia="Times New Roman" w:hAnsi="Calibri" w:cs="Calibri"/>
          <w:kern w:val="0"/>
          <w:lang w:val="en-GB"/>
          <w14:ligatures w14:val="none"/>
        </w:rPr>
        <w:tab/>
        <w:t>The costs of the CS to be provided by the Service Provider/Manager shall be calculated, established, and apportioned in accordance with the cost-sharing methodology set out in.</w:t>
      </w:r>
    </w:p>
    <w:p w14:paraId="19E9B3E4"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p>
    <w:p w14:paraId="35A6EF45"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5.2</w:t>
      </w:r>
      <w:r w:rsidRPr="00305E52">
        <w:rPr>
          <w:rFonts w:ascii="Calibri" w:eastAsia="Times New Roman" w:hAnsi="Calibri" w:cs="Calibri"/>
          <w:kern w:val="0"/>
          <w:lang w:val="en-GB"/>
          <w14:ligatures w14:val="none"/>
        </w:rPr>
        <w:tab/>
        <w:t>The financial period for the purpose of the proposed use of resources and the incurring of and accounting for the costs of the CS shall consist of one calendar year.</w:t>
      </w:r>
      <w:r w:rsidRPr="00305E52">
        <w:rPr>
          <w:rFonts w:ascii="Calibri" w:eastAsia="Times New Roman" w:hAnsi="Calibri" w:cs="Calibri"/>
          <w:kern w:val="0"/>
          <w:lang w:val="en-GB"/>
          <w14:ligatures w14:val="none"/>
        </w:rPr>
        <w:tab/>
        <w:t xml:space="preserve"> </w:t>
      </w:r>
      <w:r w:rsidRPr="00305E52">
        <w:rPr>
          <w:rFonts w:ascii="Calibri" w:eastAsia="Times New Roman" w:hAnsi="Calibri" w:cs="Calibri"/>
          <w:kern w:val="0"/>
          <w:lang w:val="en-GB"/>
          <w14:ligatures w14:val="none"/>
        </w:rPr>
        <w:br/>
      </w:r>
    </w:p>
    <w:p w14:paraId="603601CE"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5.3</w:t>
      </w:r>
      <w:r w:rsidRPr="00305E52">
        <w:rPr>
          <w:rFonts w:ascii="Calibri" w:eastAsia="Times New Roman" w:hAnsi="Calibri" w:cs="Calibri"/>
          <w:kern w:val="0"/>
          <w:lang w:val="en-GB"/>
          <w14:ligatures w14:val="none"/>
        </w:rPr>
        <w:tab/>
        <w:t xml:space="preserve">The OMT shall finalize and approve the budget for the next financial period no later than 31 December of the preceding calendar year. The proposed annual budget and cost apportionment shall be prepared by the Service Provider/Manager and shall be submitted to the OMT for review no later than the end of November of each calendar year.  </w:t>
      </w:r>
      <w:r w:rsidRPr="00305E52">
        <w:rPr>
          <w:rFonts w:ascii="Calibri" w:eastAsia="Times New Roman" w:hAnsi="Calibri" w:cs="Calibri"/>
          <w:kern w:val="0"/>
          <w:lang w:val="en-GB"/>
          <w14:ligatures w14:val="none"/>
        </w:rPr>
        <w:tab/>
        <w:t xml:space="preserve"> </w:t>
      </w:r>
      <w:r w:rsidRPr="00305E52">
        <w:rPr>
          <w:rFonts w:ascii="Calibri" w:eastAsia="Times New Roman" w:hAnsi="Calibri" w:cs="Calibri"/>
          <w:kern w:val="0"/>
          <w:lang w:val="en-GB"/>
          <w14:ligatures w14:val="none"/>
        </w:rPr>
        <w:br/>
      </w:r>
    </w:p>
    <w:p w14:paraId="12F03094"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5.4</w:t>
      </w:r>
      <w:r w:rsidRPr="00305E52">
        <w:rPr>
          <w:rFonts w:ascii="Calibri" w:eastAsia="Times New Roman" w:hAnsi="Calibri" w:cs="Calibri"/>
          <w:kern w:val="0"/>
          <w:lang w:val="en-GB"/>
          <w14:ligatures w14:val="none"/>
        </w:rPr>
        <w:tab/>
        <w:t>The budget proposal shall set out the proposed expenditures by line item and contain the following information:</w:t>
      </w:r>
    </w:p>
    <w:p w14:paraId="23845118" w14:textId="77777777" w:rsidR="00EF030D" w:rsidRPr="00305E52" w:rsidRDefault="00EF030D" w:rsidP="00EF030D">
      <w:pPr>
        <w:numPr>
          <w:ilvl w:val="0"/>
          <w:numId w:val="18"/>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The current year’s approved budget</w:t>
      </w:r>
    </w:p>
    <w:p w14:paraId="2627C975" w14:textId="77777777" w:rsidR="00EF030D" w:rsidRPr="00305E52" w:rsidRDefault="00EF030D" w:rsidP="00EF030D">
      <w:pPr>
        <w:numPr>
          <w:ilvl w:val="0"/>
          <w:numId w:val="18"/>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Projected final expenditures for the current year</w:t>
      </w:r>
    </w:p>
    <w:p w14:paraId="5F6848C5" w14:textId="77777777" w:rsidR="00EF030D" w:rsidRPr="00305E52" w:rsidRDefault="00EF030D" w:rsidP="00EF030D">
      <w:pPr>
        <w:numPr>
          <w:ilvl w:val="0"/>
          <w:numId w:val="18"/>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Proposed budget for the next year</w:t>
      </w:r>
    </w:p>
    <w:p w14:paraId="3EBCA168" w14:textId="77777777" w:rsidR="00EF030D" w:rsidRPr="00305E52" w:rsidRDefault="00EF030D" w:rsidP="00EF030D">
      <w:pPr>
        <w:numPr>
          <w:ilvl w:val="0"/>
          <w:numId w:val="18"/>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Proposed apportionment and contributions of the Service Users to the proposed budget including those of future accounting staff costs such as ASHI</w:t>
      </w:r>
    </w:p>
    <w:p w14:paraId="6588E593" w14:textId="77777777" w:rsidR="00EF030D" w:rsidRPr="00305E52" w:rsidRDefault="00EF030D" w:rsidP="00EF030D">
      <w:pPr>
        <w:numPr>
          <w:ilvl w:val="0"/>
          <w:numId w:val="18"/>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Proposed schedule setting out the payment dates by which the Service Users shall meet their financial obligations</w:t>
      </w:r>
    </w:p>
    <w:p w14:paraId="4FDC2D97"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4CCDD6FE"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lastRenderedPageBreak/>
        <w:t>5.5</w:t>
      </w:r>
      <w:r w:rsidRPr="00305E52">
        <w:rPr>
          <w:rFonts w:ascii="Calibri" w:eastAsia="Times New Roman" w:hAnsi="Calibri" w:cs="Calibri"/>
          <w:kern w:val="0"/>
          <w:lang w:val="en-GB"/>
          <w14:ligatures w14:val="none"/>
        </w:rPr>
        <w:tab/>
        <w:t>The budget proposal for the first year when approved by all Service Users shall be incorporated as an Annex to this MOU and shall come into effect as of 1 January of the calendar year to which it refers. Subsequent budget proposals are to be drafted by the OMT and approved by the UNCT.</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br/>
      </w:r>
    </w:p>
    <w:p w14:paraId="0FBD9FA6"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5.6</w:t>
      </w:r>
      <w:r w:rsidRPr="00305E52">
        <w:rPr>
          <w:rFonts w:ascii="Calibri" w:eastAsia="Times New Roman" w:hAnsi="Calibri" w:cs="Calibri"/>
          <w:kern w:val="0"/>
          <w:lang w:val="en-GB"/>
          <w14:ligatures w14:val="none"/>
        </w:rPr>
        <w:tab/>
        <w:t xml:space="preserve">Expenditures not provided for in the approved budget shall require the prior written approval of the OMT. </w:t>
      </w:r>
    </w:p>
    <w:p w14:paraId="78A260D1"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08693701" w14:textId="77777777" w:rsidR="00EF030D" w:rsidRPr="00305E52" w:rsidRDefault="00EF030D" w:rsidP="00EF030D">
      <w:pPr>
        <w:spacing w:after="0" w:line="240" w:lineRule="auto"/>
        <w:ind w:left="720" w:hanging="720"/>
        <w:jc w:val="both"/>
        <w:rPr>
          <w:rFonts w:ascii="Calibri" w:eastAsia="Times New Roman" w:hAnsi="Calibri" w:cs="Calibri"/>
          <w:b/>
          <w:bCs/>
          <w:kern w:val="0"/>
          <w:u w:val="single"/>
          <w:lang w:val="en-GB"/>
          <w14:ligatures w14:val="none"/>
        </w:rPr>
      </w:pPr>
      <w:r w:rsidRPr="00305E52">
        <w:rPr>
          <w:rFonts w:ascii="Calibri" w:eastAsia="Times New Roman" w:hAnsi="Calibri" w:cs="Calibri"/>
          <w:b/>
          <w:bCs/>
          <w:kern w:val="0"/>
          <w:lang w:val="en-GB"/>
          <w14:ligatures w14:val="none"/>
        </w:rPr>
        <w:t>6.0</w:t>
      </w:r>
      <w:r w:rsidRPr="00305E52">
        <w:rPr>
          <w:rFonts w:ascii="Calibri" w:eastAsia="Times New Roman" w:hAnsi="Calibri" w:cs="Calibri"/>
          <w:b/>
          <w:bCs/>
          <w:kern w:val="0"/>
          <w:lang w:val="en-GB"/>
          <w14:ligatures w14:val="none"/>
        </w:rPr>
        <w:tab/>
      </w:r>
      <w:r w:rsidRPr="00305E52">
        <w:rPr>
          <w:rFonts w:ascii="Calibri" w:eastAsia="Times New Roman" w:hAnsi="Calibri" w:cs="Calibri"/>
          <w:b/>
          <w:bCs/>
          <w:kern w:val="0"/>
          <w:u w:val="single"/>
          <w:lang w:val="en-GB"/>
          <w14:ligatures w14:val="none"/>
        </w:rPr>
        <w:t>FINANCIAL REPORTING</w:t>
      </w:r>
    </w:p>
    <w:p w14:paraId="476FC541" w14:textId="77777777" w:rsidR="00EF030D" w:rsidRPr="00305E52" w:rsidRDefault="00EF030D" w:rsidP="00EF030D">
      <w:pPr>
        <w:spacing w:after="0" w:line="240" w:lineRule="auto"/>
        <w:ind w:left="720" w:hanging="720"/>
        <w:jc w:val="both"/>
        <w:rPr>
          <w:rFonts w:ascii="Calibri" w:eastAsia="Times New Roman" w:hAnsi="Calibri" w:cs="Calibri"/>
          <w:kern w:val="0"/>
          <w:lang w:val="en-GB"/>
          <w14:ligatures w14:val="none"/>
        </w:rPr>
      </w:pPr>
    </w:p>
    <w:p w14:paraId="25EF28AE"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6.1</w:t>
      </w:r>
      <w:r w:rsidRPr="00305E52">
        <w:rPr>
          <w:rFonts w:ascii="Calibri" w:eastAsia="Times New Roman" w:hAnsi="Calibri" w:cs="Calibri"/>
          <w:kern w:val="0"/>
          <w:lang w:val="en-GB"/>
          <w14:ligatures w14:val="none"/>
        </w:rPr>
        <w:tab/>
        <w:t xml:space="preserve">The Service Provider/Manager shall provide the Service Users with financial statements reflecting the incurred expenditures and payments received from the Service Users. </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br/>
      </w:r>
    </w:p>
    <w:p w14:paraId="62F85B6C"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6.2</w:t>
      </w:r>
      <w:r w:rsidRPr="00305E52">
        <w:rPr>
          <w:rFonts w:ascii="Calibri" w:eastAsia="Times New Roman" w:hAnsi="Calibri" w:cs="Calibri"/>
          <w:kern w:val="0"/>
          <w:lang w:val="en-GB"/>
          <w14:ligatures w14:val="none"/>
        </w:rPr>
        <w:tab/>
        <w:t>The financial statements shall be provided twice a year at a minimum, namely for the six months ending on 30 June and for the 12 months ending on 31 December.  The statements shall be submitted to all Service Users no later than the 15</w:t>
      </w:r>
      <w:r w:rsidRPr="00305E52">
        <w:rPr>
          <w:rFonts w:ascii="Calibri" w:eastAsia="Times New Roman" w:hAnsi="Calibri" w:cs="Calibri"/>
          <w:kern w:val="0"/>
          <w:vertAlign w:val="superscript"/>
          <w:lang w:val="en-GB"/>
          <w14:ligatures w14:val="none"/>
        </w:rPr>
        <w:t>th</w:t>
      </w:r>
      <w:r w:rsidRPr="00305E52">
        <w:rPr>
          <w:rFonts w:ascii="Calibri" w:eastAsia="Times New Roman" w:hAnsi="Calibri" w:cs="Calibri"/>
          <w:kern w:val="0"/>
          <w:lang w:val="en-GB"/>
          <w14:ligatures w14:val="none"/>
        </w:rPr>
        <w:t xml:space="preserve"> of the second month following the respective closing date, i.e., 15 August for the 30 June statement and 15 February for the 31 December statements.</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br/>
      </w:r>
    </w:p>
    <w:p w14:paraId="6CD8319F"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6.3</w:t>
      </w:r>
      <w:r w:rsidRPr="00305E52">
        <w:rPr>
          <w:rFonts w:ascii="Calibri" w:eastAsia="Times New Roman" w:hAnsi="Calibri" w:cs="Calibri"/>
          <w:kern w:val="0"/>
          <w:lang w:val="en-GB"/>
          <w14:ligatures w14:val="none"/>
        </w:rPr>
        <w:tab/>
        <w:t>The financial statements shall include:</w:t>
      </w:r>
    </w:p>
    <w:p w14:paraId="3CF49679" w14:textId="77777777" w:rsidR="00EF030D" w:rsidRPr="00305E52" w:rsidRDefault="00EF030D" w:rsidP="00EF030D">
      <w:pPr>
        <w:numPr>
          <w:ilvl w:val="0"/>
          <w:numId w:val="17"/>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Income and expenditure account as of the end date of the period</w:t>
      </w:r>
    </w:p>
    <w:p w14:paraId="0E3D8796" w14:textId="77777777" w:rsidR="00EF030D" w:rsidRPr="00305E52" w:rsidRDefault="00EF030D" w:rsidP="00EF030D">
      <w:pPr>
        <w:numPr>
          <w:ilvl w:val="0"/>
          <w:numId w:val="17"/>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Expenditure statement setting out, by line item, the approved budget, the disbursements to date, and the obligations for the remaining period of the financial period</w:t>
      </w:r>
    </w:p>
    <w:p w14:paraId="698740FC" w14:textId="77777777" w:rsidR="00EF030D" w:rsidRPr="00305E52" w:rsidRDefault="00EF030D" w:rsidP="00EF030D">
      <w:pPr>
        <w:numPr>
          <w:ilvl w:val="0"/>
          <w:numId w:val="17"/>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Statement of contributions due and received from the Service Users</w:t>
      </w:r>
    </w:p>
    <w:p w14:paraId="04D4E5EF" w14:textId="77777777" w:rsidR="00EF030D" w:rsidRPr="00305E52" w:rsidRDefault="00EF030D" w:rsidP="00EF030D">
      <w:pPr>
        <w:numPr>
          <w:ilvl w:val="0"/>
          <w:numId w:val="17"/>
        </w:num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List of CS Assets</w:t>
      </w:r>
    </w:p>
    <w:p w14:paraId="7685A1E4"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7FA09E23"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6.4</w:t>
      </w:r>
      <w:r w:rsidRPr="00305E52">
        <w:rPr>
          <w:rFonts w:ascii="Calibri" w:eastAsia="Times New Roman" w:hAnsi="Calibri" w:cs="Calibri"/>
          <w:kern w:val="0"/>
          <w:lang w:val="en-GB"/>
          <w14:ligatures w14:val="none"/>
        </w:rPr>
        <w:tab/>
        <w:t>The financial statements will include the signatures of the Service Provider/Manager’s finance officer and head of administrative operations as confirmation of the accuracy of those statements.</w:t>
      </w:r>
      <w:r w:rsidRPr="00305E52">
        <w:rPr>
          <w:rFonts w:ascii="Calibri" w:eastAsia="Times New Roman" w:hAnsi="Calibri" w:cs="Calibri"/>
          <w:kern w:val="0"/>
          <w:lang w:val="en-GB"/>
          <w14:ligatures w14:val="none"/>
        </w:rPr>
        <w:tab/>
        <w:t xml:space="preserve"> </w:t>
      </w:r>
    </w:p>
    <w:p w14:paraId="4FDF9DB9" w14:textId="77777777" w:rsidR="00EF030D" w:rsidRPr="00305E52" w:rsidRDefault="00EF030D" w:rsidP="00EF030D">
      <w:pPr>
        <w:spacing w:after="0" w:line="240" w:lineRule="auto"/>
        <w:jc w:val="both"/>
        <w:rPr>
          <w:rFonts w:ascii="Calibri" w:eastAsia="Times New Roman" w:hAnsi="Calibri" w:cs="Calibri"/>
          <w:b/>
          <w:bCs/>
          <w:kern w:val="0"/>
          <w:lang w:val="en-GB"/>
          <w14:ligatures w14:val="none"/>
        </w:rPr>
      </w:pPr>
    </w:p>
    <w:p w14:paraId="50B2A988" w14:textId="77777777" w:rsidR="00EF030D" w:rsidRPr="00305E52" w:rsidRDefault="00EF030D" w:rsidP="00EF030D">
      <w:pPr>
        <w:spacing w:after="0" w:line="240" w:lineRule="auto"/>
        <w:jc w:val="both"/>
        <w:rPr>
          <w:rFonts w:ascii="Calibri" w:eastAsia="Times New Roman" w:hAnsi="Calibri" w:cs="Calibri"/>
          <w:b/>
          <w:bCs/>
          <w:kern w:val="0"/>
          <w:u w:val="single"/>
          <w:lang w:val="en-GB"/>
          <w14:ligatures w14:val="none"/>
        </w:rPr>
      </w:pPr>
      <w:r w:rsidRPr="00305E52">
        <w:rPr>
          <w:rFonts w:ascii="Calibri" w:eastAsia="Times New Roman" w:hAnsi="Calibri" w:cs="Calibri"/>
          <w:b/>
          <w:bCs/>
          <w:kern w:val="0"/>
          <w:lang w:val="en-GB"/>
          <w14:ligatures w14:val="none"/>
        </w:rPr>
        <w:t>7.0</w:t>
      </w:r>
      <w:r w:rsidRPr="00305E52">
        <w:rPr>
          <w:rFonts w:ascii="Calibri" w:eastAsia="Times New Roman" w:hAnsi="Calibri" w:cs="Calibri"/>
          <w:b/>
          <w:bCs/>
          <w:kern w:val="0"/>
          <w:lang w:val="en-GB"/>
          <w14:ligatures w14:val="none"/>
        </w:rPr>
        <w:tab/>
      </w:r>
      <w:r w:rsidRPr="00305E52">
        <w:rPr>
          <w:rFonts w:ascii="Calibri" w:eastAsia="Times New Roman" w:hAnsi="Calibri" w:cs="Calibri"/>
          <w:b/>
          <w:bCs/>
          <w:kern w:val="0"/>
          <w:u w:val="single"/>
          <w:lang w:val="en-GB"/>
          <w14:ligatures w14:val="none"/>
        </w:rPr>
        <w:t>RESPONSIBILITIES OF THE PARTIES</w:t>
      </w:r>
    </w:p>
    <w:p w14:paraId="711EB2C0" w14:textId="77777777" w:rsidR="00EF030D" w:rsidRPr="00305E52" w:rsidRDefault="00EF030D" w:rsidP="00EF030D">
      <w:pPr>
        <w:spacing w:after="0" w:line="240" w:lineRule="auto"/>
        <w:jc w:val="both"/>
        <w:rPr>
          <w:rFonts w:ascii="Calibri" w:eastAsia="Times New Roman" w:hAnsi="Calibri" w:cs="Calibri"/>
          <w:b/>
          <w:kern w:val="0"/>
          <w:u w:val="single"/>
          <w:lang w:val="en-GB"/>
          <w14:ligatures w14:val="none"/>
        </w:rPr>
      </w:pPr>
    </w:p>
    <w:p w14:paraId="41BC629E"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7.1</w:t>
      </w:r>
      <w:r w:rsidRPr="00305E52">
        <w:rPr>
          <w:rFonts w:ascii="Calibri" w:eastAsia="Times New Roman" w:hAnsi="Calibri" w:cs="Calibri"/>
          <w:kern w:val="0"/>
          <w:lang w:val="en-GB"/>
          <w14:ligatures w14:val="none"/>
        </w:rPr>
        <w:tab/>
        <w:t>The implementation of the CS arrangements set out in this MOU shall be governed by the defined responsibilities, the principles of full accountability and transparency, appropriate internal management controls, and the specified oversight mechanisms.</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br/>
      </w:r>
    </w:p>
    <w:p w14:paraId="73200C68"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7.2</w:t>
      </w:r>
      <w:r w:rsidRPr="00305E52">
        <w:rPr>
          <w:rFonts w:ascii="Calibri" w:eastAsia="Times New Roman" w:hAnsi="Calibri" w:cs="Calibri"/>
          <w:kern w:val="0"/>
          <w:lang w:val="en-GB"/>
          <w14:ligatures w14:val="none"/>
        </w:rPr>
        <w:tab/>
      </w:r>
      <w:r w:rsidRPr="00305E52">
        <w:rPr>
          <w:rFonts w:ascii="Calibri" w:eastAsia="Times New Roman" w:hAnsi="Calibri" w:cs="Calibri"/>
          <w:kern w:val="0"/>
          <w:u w:val="single"/>
          <w:lang w:val="en-GB"/>
          <w14:ligatures w14:val="none"/>
        </w:rPr>
        <w:t>The Service Provider/Manager</w:t>
      </w:r>
      <w:r w:rsidRPr="00305E52">
        <w:rPr>
          <w:rFonts w:ascii="Calibri" w:eastAsia="Times New Roman" w:hAnsi="Calibri" w:cs="Calibri"/>
          <w:kern w:val="0"/>
          <w:lang w:val="en-GB"/>
          <w14:ligatures w14:val="none"/>
        </w:rPr>
        <w:t xml:space="preserve"> shall provide the Service Users with the Common Services set out in hereto, in accordance with the Minimum Performance Standards set out in.     </w:t>
      </w:r>
    </w:p>
    <w:p w14:paraId="2F88D6C9"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p>
    <w:p w14:paraId="2FA4B12A"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lastRenderedPageBreak/>
        <w:t>7.3</w:t>
      </w:r>
      <w:r w:rsidRPr="00305E52">
        <w:rPr>
          <w:rFonts w:ascii="Calibri" w:eastAsia="Times New Roman" w:hAnsi="Calibri" w:cs="Calibri"/>
          <w:kern w:val="0"/>
          <w:lang w:val="en-GB"/>
          <w14:ligatures w14:val="none"/>
        </w:rPr>
        <w:tab/>
      </w:r>
      <w:r w:rsidRPr="00305E52">
        <w:rPr>
          <w:rFonts w:ascii="Calibri" w:eastAsia="Times New Roman" w:hAnsi="Calibri" w:cs="Calibri"/>
          <w:kern w:val="0"/>
          <w:u w:val="single"/>
          <w:lang w:val="en-GB"/>
          <w14:ligatures w14:val="none"/>
        </w:rPr>
        <w:t>The Service Users</w:t>
      </w:r>
      <w:r w:rsidRPr="00305E52">
        <w:rPr>
          <w:rFonts w:ascii="Calibri" w:eastAsia="Times New Roman" w:hAnsi="Calibri" w:cs="Calibri"/>
          <w:kern w:val="0"/>
          <w:lang w:val="en-GB"/>
          <w14:ligatures w14:val="none"/>
        </w:rPr>
        <w:t xml:space="preserve"> shall discharge all financial obligations under this MOU, including those pertaining to advances, capital assets referred to in Section 7.4 below, contributions and payments for the CS, as well as other forms of joint financing that may be required to operationalize the CS, whether up front or based on periodic billings, in accordance with the schedules and procedures requested by the Service Provider/Manager and approved by the OMT.</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br/>
      </w:r>
    </w:p>
    <w:p w14:paraId="5C2D716C"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7.4</w:t>
      </w:r>
      <w:r w:rsidRPr="00305E52">
        <w:rPr>
          <w:rFonts w:ascii="Calibri" w:eastAsia="Times New Roman" w:hAnsi="Calibri" w:cs="Calibri"/>
          <w:kern w:val="0"/>
          <w:lang w:val="en-GB"/>
          <w14:ligatures w14:val="none"/>
        </w:rPr>
        <w:tab/>
        <w:t>The Service Users may be required to contribute to the procurement of capital assets required to establish specified Common Services.  The amount of each Service User’s contribution shall be decided by the OMT.</w:t>
      </w:r>
    </w:p>
    <w:p w14:paraId="56651BEB"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p>
    <w:p w14:paraId="7FECDE7C"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7.5</w:t>
      </w:r>
      <w:r w:rsidRPr="00305E52">
        <w:rPr>
          <w:rFonts w:ascii="Calibri" w:eastAsia="Times New Roman" w:hAnsi="Calibri" w:cs="Calibri"/>
          <w:kern w:val="0"/>
          <w:lang w:val="en-GB"/>
          <w14:ligatures w14:val="none"/>
        </w:rPr>
        <w:tab/>
        <w:t xml:space="preserve">UN Offices, Programmes, Funds and Specialized Agencies that become Service Users </w:t>
      </w:r>
      <w:proofErr w:type="gramStart"/>
      <w:r w:rsidRPr="00305E52">
        <w:rPr>
          <w:rFonts w:ascii="Calibri" w:eastAsia="Times New Roman" w:hAnsi="Calibri" w:cs="Calibri"/>
          <w:kern w:val="0"/>
          <w:lang w:val="en-GB"/>
          <w14:ligatures w14:val="none"/>
        </w:rPr>
        <w:t>subsequent to</w:t>
      </w:r>
      <w:proofErr w:type="gramEnd"/>
      <w:r w:rsidRPr="00305E52">
        <w:rPr>
          <w:rFonts w:ascii="Calibri" w:eastAsia="Times New Roman" w:hAnsi="Calibri" w:cs="Calibri"/>
          <w:kern w:val="0"/>
          <w:lang w:val="en-GB"/>
          <w14:ligatures w14:val="none"/>
        </w:rPr>
        <w:t xml:space="preserve"> the entry into force of this MOU shall contribute to the cost of the CS capital assets in accordance with the assessment decided by the OMT.  </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br/>
      </w:r>
    </w:p>
    <w:p w14:paraId="3D202C44"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7.6</w:t>
      </w:r>
      <w:r w:rsidRPr="00305E52">
        <w:rPr>
          <w:rFonts w:ascii="Calibri" w:eastAsia="Times New Roman" w:hAnsi="Calibri" w:cs="Calibri"/>
          <w:kern w:val="0"/>
          <w:lang w:val="en-GB"/>
          <w14:ligatures w14:val="none"/>
        </w:rPr>
        <w:tab/>
        <w:t xml:space="preserve">None of the Service Users shall be liable for the acts or omissions of the Service Provider/Manager or its personnel, or of persons performing services on its behalf, except </w:t>
      </w:r>
      <w:proofErr w:type="gramStart"/>
      <w:r w:rsidRPr="00305E52">
        <w:rPr>
          <w:rFonts w:ascii="Calibri" w:eastAsia="Times New Roman" w:hAnsi="Calibri" w:cs="Calibri"/>
          <w:kern w:val="0"/>
          <w:lang w:val="en-GB"/>
          <w14:ligatures w14:val="none"/>
        </w:rPr>
        <w:t>in regard to</w:t>
      </w:r>
      <w:proofErr w:type="gramEnd"/>
      <w:r w:rsidRPr="00305E52">
        <w:rPr>
          <w:rFonts w:ascii="Calibri" w:eastAsia="Times New Roman" w:hAnsi="Calibri" w:cs="Calibri"/>
          <w:kern w:val="0"/>
          <w:lang w:val="en-GB"/>
          <w14:ligatures w14:val="none"/>
        </w:rPr>
        <w:t xml:space="preserve"> any contributory acts or omissions of the other Service Users.  </w:t>
      </w:r>
    </w:p>
    <w:p w14:paraId="164EF1DD"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p>
    <w:p w14:paraId="6DA177DC"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7.7</w:t>
      </w:r>
      <w:r w:rsidRPr="00305E52">
        <w:rPr>
          <w:rFonts w:ascii="Calibri" w:eastAsia="Times New Roman" w:hAnsi="Calibri" w:cs="Calibri"/>
          <w:kern w:val="0"/>
          <w:lang w:val="en-GB"/>
          <w14:ligatures w14:val="none"/>
        </w:rPr>
        <w:tab/>
        <w:t xml:space="preserve">With respect to such contributory acts or omissions of the Service Users, the resulting liability shall be apportioned among them or any one of them to the extent of such contributory acts or omissions, or as may otherwise be agreed.  </w:t>
      </w:r>
    </w:p>
    <w:p w14:paraId="6680252F"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p>
    <w:p w14:paraId="5D1F7C6D" w14:textId="77777777" w:rsidR="00EF030D" w:rsidRPr="00305E52" w:rsidRDefault="00EF030D" w:rsidP="00EF030D">
      <w:pPr>
        <w:spacing w:after="0" w:line="240" w:lineRule="auto"/>
        <w:jc w:val="both"/>
        <w:rPr>
          <w:rFonts w:ascii="Calibri" w:eastAsia="Times New Roman" w:hAnsi="Calibri" w:cs="Calibri"/>
          <w:b/>
          <w:kern w:val="0"/>
          <w:u w:val="single"/>
          <w:lang w:val="en-GB"/>
          <w14:ligatures w14:val="none"/>
        </w:rPr>
      </w:pPr>
      <w:r w:rsidRPr="00305E52">
        <w:rPr>
          <w:rFonts w:ascii="Calibri" w:eastAsia="Times New Roman" w:hAnsi="Calibri" w:cs="Calibri"/>
          <w:kern w:val="0"/>
          <w:lang w:val="en-GB"/>
          <w14:ligatures w14:val="none"/>
        </w:rPr>
        <w:t>8.0</w:t>
      </w:r>
      <w:r w:rsidRPr="00305E52">
        <w:rPr>
          <w:rFonts w:ascii="Calibri" w:eastAsia="Times New Roman" w:hAnsi="Calibri" w:cs="Calibri"/>
          <w:kern w:val="0"/>
          <w:lang w:val="en-GB"/>
          <w14:ligatures w14:val="none"/>
        </w:rPr>
        <w:tab/>
      </w:r>
      <w:r w:rsidRPr="00305E52">
        <w:rPr>
          <w:rFonts w:ascii="Calibri" w:eastAsia="Times New Roman" w:hAnsi="Calibri" w:cs="Calibri"/>
          <w:b/>
          <w:kern w:val="0"/>
          <w:u w:val="single"/>
          <w:lang w:val="en-GB"/>
          <w14:ligatures w14:val="none"/>
        </w:rPr>
        <w:t>PERIODIC REVIEWS AND MONITORING</w:t>
      </w:r>
    </w:p>
    <w:p w14:paraId="1BF54135"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p>
    <w:p w14:paraId="2AD35F67"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8.1</w:t>
      </w:r>
      <w:r w:rsidRPr="00305E52">
        <w:rPr>
          <w:rFonts w:ascii="Calibri" w:eastAsia="Times New Roman" w:hAnsi="Calibri" w:cs="Calibri"/>
          <w:kern w:val="0"/>
          <w:lang w:val="en-GB"/>
          <w14:ligatures w14:val="none"/>
        </w:rPr>
        <w:tab/>
        <w:t xml:space="preserve">The Common Services arrangements are subject to review at any time upon agreement of not fewer than half of the Service Users. At a minimum, one review shall take place each calendar year. </w:t>
      </w:r>
    </w:p>
    <w:p w14:paraId="09FFC165"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p>
    <w:p w14:paraId="33AB0467"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8.2 </w:t>
      </w:r>
      <w:r w:rsidRPr="00305E52">
        <w:rPr>
          <w:rFonts w:ascii="Calibri" w:eastAsia="Times New Roman" w:hAnsi="Calibri" w:cs="Calibri"/>
          <w:kern w:val="0"/>
          <w:lang w:val="en-GB"/>
          <w14:ligatures w14:val="none"/>
        </w:rPr>
        <w:tab/>
        <w:t>The purpose of the review is to conduct a critical assessment of the quality and effectiveness of the delivery of the CS arrangement and to make recommendations on measures for improvement.</w:t>
      </w:r>
    </w:p>
    <w:p w14:paraId="42D4AC8C"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p>
    <w:p w14:paraId="73EC5B7C"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8.3</w:t>
      </w:r>
      <w:r w:rsidRPr="00305E52">
        <w:rPr>
          <w:rFonts w:ascii="Calibri" w:eastAsia="Times New Roman" w:hAnsi="Calibri" w:cs="Calibri"/>
          <w:kern w:val="0"/>
          <w:lang w:val="en-GB"/>
          <w14:ligatures w14:val="none"/>
        </w:rPr>
        <w:tab/>
        <w:t>Such review may include:</w:t>
      </w:r>
    </w:p>
    <w:p w14:paraId="4D7EA213"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0E1CA0D3" w14:textId="77777777" w:rsidR="00EF030D" w:rsidRPr="00305E52" w:rsidRDefault="00EF030D" w:rsidP="00EF030D">
      <w:pPr>
        <w:numPr>
          <w:ilvl w:val="0"/>
          <w:numId w:val="14"/>
        </w:numPr>
        <w:tabs>
          <w:tab w:val="clear" w:pos="360"/>
        </w:tabs>
        <w:spacing w:after="0" w:line="240" w:lineRule="auto"/>
        <w:ind w:left="180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Review of the Minimum Performance Standards set out in, including the extent of compliance by the Service Provider/Manager in meeting those standards</w:t>
      </w:r>
    </w:p>
    <w:p w14:paraId="7B528408" w14:textId="77777777" w:rsidR="00EF030D" w:rsidRPr="00305E52" w:rsidRDefault="00EF030D" w:rsidP="00EF030D">
      <w:pPr>
        <w:numPr>
          <w:ilvl w:val="0"/>
          <w:numId w:val="14"/>
        </w:numPr>
        <w:tabs>
          <w:tab w:val="clear" w:pos="360"/>
        </w:tabs>
        <w:spacing w:after="0" w:line="240" w:lineRule="auto"/>
        <w:ind w:left="180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Revisions to the procedural, budgetary and/or reimbursement arrangements; and</w:t>
      </w:r>
    </w:p>
    <w:p w14:paraId="27A02EC1" w14:textId="77777777" w:rsidR="00EF030D" w:rsidRPr="00305E52" w:rsidRDefault="00EF030D" w:rsidP="00EF030D">
      <w:pPr>
        <w:numPr>
          <w:ilvl w:val="0"/>
          <w:numId w:val="14"/>
        </w:numPr>
        <w:tabs>
          <w:tab w:val="clear" w:pos="360"/>
        </w:tabs>
        <w:spacing w:after="0" w:line="240" w:lineRule="auto"/>
        <w:ind w:left="180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Determination of the need for the continuation, modification or termination of one or more Common Services and of the implications on CS contractual arrangements with third parties.</w:t>
      </w:r>
    </w:p>
    <w:p w14:paraId="472E61BA"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5967FE93" w14:textId="77777777" w:rsidR="00EF030D" w:rsidRPr="00305E52" w:rsidRDefault="00EF030D" w:rsidP="00EF030D">
      <w:pPr>
        <w:spacing w:after="0" w:line="240" w:lineRule="auto"/>
        <w:ind w:left="1440" w:hanging="720"/>
        <w:jc w:val="both"/>
        <w:rPr>
          <w:rFonts w:ascii="Calibri" w:eastAsia="Times New Roman" w:hAnsi="Calibri" w:cs="Calibri"/>
          <w:kern w:val="0"/>
          <w:lang w:val="en-GB" w:eastAsia="ja-JP"/>
          <w14:ligatures w14:val="none"/>
        </w:rPr>
      </w:pPr>
      <w:r w:rsidRPr="00305E52">
        <w:rPr>
          <w:rFonts w:ascii="Calibri" w:eastAsia="Times New Roman" w:hAnsi="Calibri" w:cs="Calibri"/>
          <w:kern w:val="0"/>
          <w:lang w:val="en-GB"/>
          <w14:ligatures w14:val="none"/>
        </w:rPr>
        <w:lastRenderedPageBreak/>
        <w:t xml:space="preserve">8.4 </w:t>
      </w:r>
      <w:r w:rsidRPr="00305E52">
        <w:rPr>
          <w:rFonts w:ascii="Calibri" w:eastAsia="Times New Roman" w:hAnsi="Calibri" w:cs="Calibri"/>
          <w:kern w:val="0"/>
          <w:lang w:val="en-GB"/>
          <w14:ligatures w14:val="none"/>
        </w:rPr>
        <w:tab/>
        <w:t>CS arrangements shall be monitored by the OMT under the guidance of the Resident Coordinator. Such monitoring applies when the Lead Agency itself is the actual Service Provider or when it is managing the Service Provider.</w:t>
      </w:r>
    </w:p>
    <w:p w14:paraId="059E3DB9" w14:textId="77777777" w:rsidR="00EF030D" w:rsidRPr="00305E52" w:rsidRDefault="00EF030D" w:rsidP="00EF030D">
      <w:pPr>
        <w:spacing w:after="0" w:line="240" w:lineRule="auto"/>
        <w:ind w:left="1440" w:hanging="810"/>
        <w:jc w:val="both"/>
        <w:rPr>
          <w:rFonts w:ascii="Calibri" w:eastAsia="Times New Roman" w:hAnsi="Calibri" w:cs="Calibri"/>
          <w:kern w:val="0"/>
          <w:lang w:val="en-GB"/>
          <w14:ligatures w14:val="none"/>
        </w:rPr>
      </w:pPr>
    </w:p>
    <w:p w14:paraId="22B2A066" w14:textId="77777777" w:rsidR="00EF030D" w:rsidRPr="00305E52" w:rsidRDefault="00EF030D" w:rsidP="00EF030D">
      <w:pPr>
        <w:spacing w:after="0" w:line="240" w:lineRule="auto"/>
        <w:jc w:val="both"/>
        <w:rPr>
          <w:rFonts w:ascii="Calibri" w:eastAsia="Times New Roman" w:hAnsi="Calibri" w:cs="Calibri"/>
          <w:b/>
          <w:bCs/>
          <w:kern w:val="0"/>
          <w:lang w:val="en-GB"/>
          <w14:ligatures w14:val="none"/>
        </w:rPr>
      </w:pPr>
      <w:r w:rsidRPr="00305E52">
        <w:rPr>
          <w:rFonts w:ascii="Calibri" w:eastAsia="Times New Roman" w:hAnsi="Calibri" w:cs="Calibri"/>
          <w:b/>
          <w:bCs/>
          <w:kern w:val="0"/>
          <w:lang w:val="en-GB"/>
          <w14:ligatures w14:val="none"/>
        </w:rPr>
        <w:t>9.0</w:t>
      </w:r>
      <w:r w:rsidRPr="00305E52">
        <w:rPr>
          <w:rFonts w:ascii="Calibri" w:eastAsia="Times New Roman" w:hAnsi="Calibri" w:cs="Calibri"/>
          <w:b/>
          <w:bCs/>
          <w:kern w:val="0"/>
          <w:lang w:val="en-GB"/>
          <w14:ligatures w14:val="none"/>
        </w:rPr>
        <w:tab/>
      </w:r>
      <w:r w:rsidRPr="00305E52">
        <w:rPr>
          <w:rFonts w:ascii="Calibri" w:eastAsia="Times New Roman" w:hAnsi="Calibri" w:cs="Calibri"/>
          <w:b/>
          <w:bCs/>
          <w:kern w:val="0"/>
          <w:u w:val="single"/>
          <w:lang w:val="en-GB"/>
          <w14:ligatures w14:val="none"/>
        </w:rPr>
        <w:t>AMENDMENTS, TERMINATION AND WITHDRAWAL</w:t>
      </w:r>
    </w:p>
    <w:p w14:paraId="39C039C1"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1E746CA5"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9.1</w:t>
      </w:r>
      <w:r w:rsidRPr="00305E52">
        <w:rPr>
          <w:rFonts w:ascii="Calibri" w:eastAsia="Times New Roman" w:hAnsi="Calibri" w:cs="Calibri"/>
          <w:kern w:val="0"/>
          <w:lang w:val="en-GB"/>
          <w14:ligatures w14:val="none"/>
        </w:rPr>
        <w:tab/>
        <w:t xml:space="preserve">This MOU may be amended by mutual agreement of the Parties in writing, which shall be set out as an Annex hereto and incorporated as an integral part of this MOU. Such Annexes shall be signed by the Parties and shall </w:t>
      </w:r>
      <w:proofErr w:type="gramStart"/>
      <w:r w:rsidRPr="00305E52">
        <w:rPr>
          <w:rFonts w:ascii="Calibri" w:eastAsia="Times New Roman" w:hAnsi="Calibri" w:cs="Calibri"/>
          <w:kern w:val="0"/>
          <w:lang w:val="en-GB"/>
          <w14:ligatures w14:val="none"/>
        </w:rPr>
        <w:t>enter into</w:t>
      </w:r>
      <w:proofErr w:type="gramEnd"/>
      <w:r w:rsidRPr="00305E52">
        <w:rPr>
          <w:rFonts w:ascii="Calibri" w:eastAsia="Times New Roman" w:hAnsi="Calibri" w:cs="Calibri"/>
          <w:kern w:val="0"/>
          <w:lang w:val="en-GB"/>
          <w14:ligatures w14:val="none"/>
        </w:rPr>
        <w:t xml:space="preserve"> effect as of the date of signature by all the Parties. </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br/>
      </w:r>
    </w:p>
    <w:p w14:paraId="7378AD03" w14:textId="77777777" w:rsidR="00EF030D" w:rsidRPr="00305E52" w:rsidRDefault="00EF030D" w:rsidP="00EF030D">
      <w:pPr>
        <w:spacing w:after="0" w:line="240" w:lineRule="auto"/>
        <w:ind w:left="1440" w:hanging="731"/>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9.2</w:t>
      </w:r>
      <w:r w:rsidRPr="00305E52">
        <w:rPr>
          <w:rFonts w:ascii="Calibri" w:eastAsia="Times New Roman" w:hAnsi="Calibri" w:cs="Calibri"/>
          <w:kern w:val="0"/>
          <w:lang w:val="en-GB"/>
          <w14:ligatures w14:val="none"/>
        </w:rPr>
        <w:tab/>
        <w:t>This MOU may be terminated in accordance with the following procedures:</w:t>
      </w:r>
    </w:p>
    <w:p w14:paraId="77923955"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p>
    <w:p w14:paraId="3FAE6BCA" w14:textId="77777777" w:rsidR="00EF030D" w:rsidRPr="00305E52" w:rsidRDefault="00EF030D" w:rsidP="00EF030D">
      <w:pPr>
        <w:spacing w:after="0" w:line="240" w:lineRule="auto"/>
        <w:ind w:left="216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9.2.1 By the Service Provider/Manager, with written notice of not fewer than six (6) months to the Service Users, subject to Section 9.5 below.</w:t>
      </w:r>
    </w:p>
    <w:p w14:paraId="2169EC3E" w14:textId="77777777" w:rsidR="00EF030D" w:rsidRPr="00305E52" w:rsidRDefault="00EF030D" w:rsidP="00EF030D">
      <w:pPr>
        <w:spacing w:after="0" w:line="240" w:lineRule="auto"/>
        <w:ind w:left="2160" w:hanging="720"/>
        <w:jc w:val="both"/>
        <w:rPr>
          <w:rFonts w:ascii="Calibri" w:eastAsia="Times New Roman" w:hAnsi="Calibri" w:cs="Calibri"/>
          <w:kern w:val="0"/>
          <w:lang w:val="en-GB"/>
          <w14:ligatures w14:val="none"/>
        </w:rPr>
      </w:pPr>
    </w:p>
    <w:p w14:paraId="7798C16A" w14:textId="77777777" w:rsidR="00EF030D" w:rsidRPr="00305E52" w:rsidRDefault="00EF030D" w:rsidP="00EF030D">
      <w:pPr>
        <w:spacing w:after="0" w:line="240" w:lineRule="auto"/>
        <w:ind w:left="216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9.2.2 By mutual agreement of the Service Users, if they decide to terminate the appointment of the Service Provider/Manager, with written notice of not fewer than six (6) months to the Service Provider/Manager, subject to Section 9.5 below. </w:t>
      </w:r>
    </w:p>
    <w:p w14:paraId="3A40F6DF" w14:textId="77777777" w:rsidR="00EF030D" w:rsidRPr="00305E52" w:rsidRDefault="00EF030D" w:rsidP="00EF030D">
      <w:pPr>
        <w:spacing w:after="0" w:line="240" w:lineRule="auto"/>
        <w:ind w:left="2160" w:hanging="720"/>
        <w:jc w:val="both"/>
        <w:rPr>
          <w:rFonts w:ascii="Calibri" w:eastAsia="Times New Roman" w:hAnsi="Calibri" w:cs="Calibri"/>
          <w:kern w:val="0"/>
          <w:lang w:val="en-GB"/>
          <w14:ligatures w14:val="none"/>
        </w:rPr>
      </w:pPr>
    </w:p>
    <w:p w14:paraId="694B8A1F" w14:textId="77777777" w:rsidR="00EF030D" w:rsidRPr="00305E52" w:rsidRDefault="00EF030D" w:rsidP="00EF030D">
      <w:pPr>
        <w:spacing w:after="0" w:line="240" w:lineRule="auto"/>
        <w:ind w:left="216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9.2.3.</w:t>
      </w:r>
      <w:r w:rsidRPr="00305E52">
        <w:rPr>
          <w:rFonts w:ascii="Calibri" w:eastAsia="Times New Roman" w:hAnsi="Calibri" w:cs="Calibri"/>
          <w:kern w:val="0"/>
          <w:lang w:val="en-GB"/>
          <w14:ligatures w14:val="none"/>
        </w:rPr>
        <w:tab/>
        <w:t xml:space="preserve">By mutual agreement of the Parties, subject to Section 9.5 below.  </w:t>
      </w:r>
    </w:p>
    <w:p w14:paraId="11FEC18C" w14:textId="77777777" w:rsidR="00EF030D" w:rsidRPr="00305E52" w:rsidRDefault="00EF030D" w:rsidP="00EF030D">
      <w:pPr>
        <w:spacing w:after="0" w:line="240" w:lineRule="auto"/>
        <w:ind w:left="2160" w:hanging="720"/>
        <w:jc w:val="both"/>
        <w:rPr>
          <w:rFonts w:ascii="Calibri" w:eastAsia="Times New Roman" w:hAnsi="Calibri" w:cs="Calibri"/>
          <w:kern w:val="0"/>
          <w:lang w:val="en-GB"/>
          <w14:ligatures w14:val="none"/>
        </w:rPr>
      </w:pPr>
    </w:p>
    <w:p w14:paraId="7553DC1E"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9.3</w:t>
      </w:r>
      <w:r w:rsidRPr="00305E52">
        <w:rPr>
          <w:rFonts w:ascii="Calibri" w:eastAsia="Times New Roman" w:hAnsi="Calibri" w:cs="Calibri"/>
          <w:kern w:val="0"/>
          <w:lang w:val="en-GB"/>
          <w14:ligatures w14:val="none"/>
        </w:rPr>
        <w:tab/>
        <w:t>A Service User may withdraw from this MOU, with written notice of not fewer than six (6) months to the Service Provider/Manager and the other Service Users, subject to Section 9.5 below.  If the six (6) month minimum notice is not given, the withdrawing Service User shall continue to be responsible for its obligations under this MOU for a period of six months from the date that the notice of withdrawal was given to the Service Provider/Manager and the other Service Users, unless otherwise agreed to by the OMT.</w:t>
      </w:r>
    </w:p>
    <w:p w14:paraId="2D3056F2" w14:textId="77777777" w:rsidR="00EF030D" w:rsidRPr="00305E52" w:rsidRDefault="00EF030D" w:rsidP="00EF030D">
      <w:pPr>
        <w:spacing w:after="0" w:line="240" w:lineRule="auto"/>
        <w:ind w:left="1800" w:hanging="360"/>
        <w:jc w:val="both"/>
        <w:rPr>
          <w:rFonts w:ascii="Calibri" w:eastAsia="Times New Roman" w:hAnsi="Calibri" w:cs="Calibri"/>
          <w:kern w:val="0"/>
          <w:lang w:val="en-GB"/>
          <w14:ligatures w14:val="none"/>
        </w:rPr>
      </w:pPr>
    </w:p>
    <w:p w14:paraId="3284590F" w14:textId="77777777" w:rsidR="00EF030D" w:rsidRPr="00305E52" w:rsidRDefault="00EF030D" w:rsidP="00EF030D">
      <w:pPr>
        <w:tabs>
          <w:tab w:val="left" w:pos="720"/>
        </w:tabs>
        <w:spacing w:after="0" w:line="240" w:lineRule="auto"/>
        <w:ind w:left="1440" w:hanging="720"/>
        <w:jc w:val="both"/>
        <w:rPr>
          <w:rFonts w:ascii="Calibri" w:eastAsia="Times New Roman" w:hAnsi="Calibri" w:cs="Calibri"/>
          <w:kern w:val="0"/>
          <w:u w:val="single"/>
          <w:lang w:val="en-GB"/>
          <w14:ligatures w14:val="none"/>
        </w:rPr>
      </w:pPr>
      <w:r w:rsidRPr="00305E52">
        <w:rPr>
          <w:rFonts w:ascii="Calibri" w:eastAsia="Times New Roman" w:hAnsi="Calibri" w:cs="Calibri"/>
          <w:kern w:val="0"/>
          <w:lang w:val="en-GB"/>
          <w14:ligatures w14:val="none"/>
        </w:rPr>
        <w:t>9.4</w:t>
      </w:r>
      <w:r w:rsidRPr="00305E52">
        <w:rPr>
          <w:rFonts w:ascii="Calibri" w:eastAsia="Times New Roman" w:hAnsi="Calibri" w:cs="Calibri"/>
          <w:kern w:val="0"/>
          <w:lang w:val="en-GB"/>
          <w14:ligatures w14:val="none"/>
        </w:rPr>
        <w:tab/>
        <w:t xml:space="preserve">If the remaining Service Users are unable to absorb the obligations of the withdrawing Service User, the CS arrangements set out in shall be re-considered in accordance with that </w:t>
      </w:r>
      <w:proofErr w:type="gramStart"/>
      <w:r w:rsidRPr="00305E52">
        <w:rPr>
          <w:rFonts w:ascii="Calibri" w:eastAsia="Times New Roman" w:hAnsi="Calibri" w:cs="Calibri"/>
          <w:kern w:val="0"/>
          <w:lang w:val="en-GB"/>
          <w14:ligatures w14:val="none"/>
        </w:rPr>
        <w:t>service’s</w:t>
      </w:r>
      <w:proofErr w:type="gramEnd"/>
      <w:r w:rsidRPr="00305E52">
        <w:rPr>
          <w:rFonts w:ascii="Calibri" w:eastAsia="Times New Roman" w:hAnsi="Calibri" w:cs="Calibri"/>
          <w:kern w:val="0"/>
          <w:lang w:val="en-GB"/>
          <w14:ligatures w14:val="none"/>
        </w:rPr>
        <w:t xml:space="preserve"> or those services’ provisions/contractual arrangements. The Parties shall also agree on their respective responsibilities resulting from the withdrawal, including sharing of responsibilities under the contractual arrangements made by the Service Provider/Manager with a third party, as applicable.</w:t>
      </w:r>
    </w:p>
    <w:p w14:paraId="1A595172" w14:textId="77777777" w:rsidR="00EF030D" w:rsidRPr="00305E52" w:rsidRDefault="00EF030D" w:rsidP="00EF030D">
      <w:pPr>
        <w:spacing w:after="0" w:line="240" w:lineRule="auto"/>
        <w:ind w:left="1800" w:hanging="360"/>
        <w:jc w:val="both"/>
        <w:rPr>
          <w:rFonts w:ascii="Calibri" w:eastAsia="Times New Roman" w:hAnsi="Calibri" w:cs="Calibri"/>
          <w:kern w:val="0"/>
          <w:lang w:val="en-GB"/>
          <w14:ligatures w14:val="none"/>
        </w:rPr>
      </w:pPr>
    </w:p>
    <w:p w14:paraId="6F963058" w14:textId="77777777" w:rsidR="00EF030D" w:rsidRPr="00305E52" w:rsidRDefault="00EF030D" w:rsidP="00EF030D">
      <w:pPr>
        <w:tabs>
          <w:tab w:val="left" w:pos="720"/>
        </w:tabs>
        <w:spacing w:after="0" w:line="240" w:lineRule="auto"/>
        <w:ind w:left="1440" w:hanging="720"/>
        <w:jc w:val="both"/>
        <w:rPr>
          <w:rFonts w:ascii="Calibri" w:eastAsia="Times New Roman" w:hAnsi="Calibri" w:cs="Calibri"/>
          <w:kern w:val="0"/>
          <w:u w:val="single"/>
          <w:lang w:val="en-GB"/>
          <w14:ligatures w14:val="none"/>
        </w:rPr>
      </w:pPr>
      <w:r w:rsidRPr="00305E52">
        <w:rPr>
          <w:rFonts w:ascii="Calibri" w:eastAsia="Times New Roman" w:hAnsi="Calibri" w:cs="Calibri"/>
          <w:kern w:val="0"/>
          <w:lang w:val="en-GB"/>
          <w14:ligatures w14:val="none"/>
        </w:rPr>
        <w:t>9.5</w:t>
      </w:r>
      <w:r w:rsidRPr="00305E52">
        <w:rPr>
          <w:rFonts w:ascii="Calibri" w:eastAsia="Times New Roman" w:hAnsi="Calibri" w:cs="Calibri"/>
          <w:kern w:val="0"/>
          <w:lang w:val="en-GB"/>
          <w14:ligatures w14:val="none"/>
        </w:rPr>
        <w:tab/>
        <w:t xml:space="preserve">Should this MOU be terminated in accordance with the provisions of Section 9.2, the Parties shall agree on the required actions to permit the orderly and prompt conclusion of the activities, including the settlement of accounts between the </w:t>
      </w:r>
      <w:r w:rsidRPr="00305E52">
        <w:rPr>
          <w:rFonts w:ascii="Calibri" w:eastAsia="Times New Roman" w:hAnsi="Calibri" w:cs="Calibri"/>
          <w:kern w:val="0"/>
          <w:lang w:val="en-GB" w:eastAsia="ja-JP"/>
          <w14:ligatures w14:val="none"/>
        </w:rPr>
        <w:t>P</w:t>
      </w:r>
      <w:r w:rsidRPr="00305E52">
        <w:rPr>
          <w:rFonts w:ascii="Calibri" w:eastAsia="Times New Roman" w:hAnsi="Calibri" w:cs="Calibri"/>
          <w:kern w:val="0"/>
          <w:lang w:val="en-GB"/>
          <w14:ligatures w14:val="none"/>
        </w:rPr>
        <w:t xml:space="preserve">arties. The Parties shall also agree on their respective responsibilities resulting from the termination, including sharing of responsibilities under the contractual </w:t>
      </w:r>
      <w:r w:rsidRPr="00305E52">
        <w:rPr>
          <w:rFonts w:ascii="Calibri" w:eastAsia="Times New Roman" w:hAnsi="Calibri" w:cs="Calibri"/>
          <w:kern w:val="0"/>
          <w:lang w:val="en-GB"/>
          <w14:ligatures w14:val="none"/>
        </w:rPr>
        <w:lastRenderedPageBreak/>
        <w:t>arrangements made by the Service Provider/Manager with a third party, as applicable.</w:t>
      </w:r>
    </w:p>
    <w:p w14:paraId="6FC98711" w14:textId="77777777" w:rsidR="00EF030D" w:rsidRPr="00305E52" w:rsidRDefault="00EF030D" w:rsidP="00EF030D">
      <w:pPr>
        <w:spacing w:after="0" w:line="240" w:lineRule="auto"/>
        <w:ind w:left="720" w:hanging="720"/>
        <w:jc w:val="both"/>
        <w:rPr>
          <w:rFonts w:ascii="Calibri" w:eastAsia="Times New Roman" w:hAnsi="Calibri" w:cs="Calibri"/>
          <w:b/>
          <w:bCs/>
          <w:kern w:val="0"/>
          <w:lang w:val="en-GB"/>
          <w14:ligatures w14:val="none"/>
        </w:rPr>
      </w:pPr>
    </w:p>
    <w:p w14:paraId="214F94FC" w14:textId="77777777" w:rsidR="00EF030D" w:rsidRPr="00305E52" w:rsidRDefault="00EF030D" w:rsidP="00EF030D">
      <w:pPr>
        <w:spacing w:after="0" w:line="240" w:lineRule="auto"/>
        <w:ind w:left="720" w:hanging="720"/>
        <w:jc w:val="both"/>
        <w:rPr>
          <w:rFonts w:ascii="Calibri" w:eastAsia="Times New Roman" w:hAnsi="Calibri" w:cs="Calibri"/>
          <w:kern w:val="0"/>
          <w:lang w:val="en-GB"/>
          <w14:ligatures w14:val="none"/>
        </w:rPr>
      </w:pPr>
      <w:r w:rsidRPr="00305E52">
        <w:rPr>
          <w:rFonts w:ascii="Calibri" w:eastAsia="Times New Roman" w:hAnsi="Calibri" w:cs="Calibri"/>
          <w:b/>
          <w:bCs/>
          <w:kern w:val="0"/>
          <w:lang w:val="en-GB"/>
          <w14:ligatures w14:val="none"/>
        </w:rPr>
        <w:t>10.0.</w:t>
      </w:r>
      <w:r w:rsidRPr="00305E52">
        <w:rPr>
          <w:rFonts w:ascii="Calibri" w:eastAsia="Times New Roman" w:hAnsi="Calibri" w:cs="Calibri"/>
          <w:b/>
          <w:bCs/>
          <w:kern w:val="0"/>
          <w:lang w:val="en-GB"/>
          <w14:ligatures w14:val="none"/>
        </w:rPr>
        <w:tab/>
      </w:r>
      <w:r w:rsidRPr="00305E52">
        <w:rPr>
          <w:rFonts w:ascii="Calibri" w:eastAsia="Times New Roman" w:hAnsi="Calibri" w:cs="Calibri"/>
          <w:b/>
          <w:bCs/>
          <w:kern w:val="0"/>
          <w:u w:val="single"/>
          <w:lang w:val="en-GB"/>
          <w14:ligatures w14:val="none"/>
        </w:rPr>
        <w:t>OWNERSHIP, RECORDING AND DISPOS</w:t>
      </w:r>
      <w:r w:rsidRPr="00305E52">
        <w:rPr>
          <w:rFonts w:ascii="Calibri" w:eastAsia="Times New Roman" w:hAnsi="Calibri" w:cs="Calibri"/>
          <w:b/>
          <w:kern w:val="0"/>
          <w:u w:val="single"/>
          <w:lang w:val="en-GB"/>
          <w14:ligatures w14:val="none"/>
        </w:rPr>
        <w:t>ITION OF ASSETS</w:t>
      </w:r>
    </w:p>
    <w:p w14:paraId="05133A21" w14:textId="77777777" w:rsidR="00EF030D" w:rsidRPr="00305E52" w:rsidRDefault="00EF030D" w:rsidP="00EF030D">
      <w:pPr>
        <w:spacing w:after="0" w:line="240" w:lineRule="auto"/>
        <w:ind w:left="720" w:hanging="720"/>
        <w:jc w:val="both"/>
        <w:rPr>
          <w:rFonts w:ascii="Calibri" w:eastAsia="Times New Roman" w:hAnsi="Calibri" w:cs="Calibri"/>
          <w:kern w:val="0"/>
          <w:lang w:val="en-GB"/>
          <w14:ligatures w14:val="none"/>
        </w:rPr>
      </w:pPr>
    </w:p>
    <w:p w14:paraId="4DA9A867"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10.1</w:t>
      </w:r>
      <w:r w:rsidRPr="00305E52">
        <w:rPr>
          <w:rFonts w:ascii="Calibri" w:eastAsia="Times New Roman" w:hAnsi="Calibri" w:cs="Calibri"/>
          <w:kern w:val="0"/>
          <w:lang w:val="en-GB"/>
          <w14:ligatures w14:val="none"/>
        </w:rPr>
        <w:tab/>
        <w:t xml:space="preserve">All assets, including equipment, acquired for the purposes of the CS arrangements shall be recorded as such by the Service Provider/Manager in that Agency’s asset inventory records. In addition to the Service Provider/Manager, the Service Users shall retain part ownership of such assets in proportion to their financial contributions as determined by the OMT. </w:t>
      </w:r>
    </w:p>
    <w:p w14:paraId="00AE5BE7"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p>
    <w:p w14:paraId="3C085049"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10.2</w:t>
      </w:r>
      <w:r w:rsidRPr="00305E52">
        <w:rPr>
          <w:rFonts w:ascii="Calibri" w:eastAsia="Times New Roman" w:hAnsi="Calibri" w:cs="Calibri"/>
          <w:kern w:val="0"/>
          <w:lang w:val="en-GB"/>
          <w14:ligatures w14:val="none"/>
        </w:rPr>
        <w:tab/>
        <w:t>Disposal of the assets requires the prior [written] approval of the OMT.</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br/>
      </w:r>
    </w:p>
    <w:p w14:paraId="25FCD02C"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10.3</w:t>
      </w:r>
      <w:r w:rsidRPr="00305E52">
        <w:rPr>
          <w:rFonts w:ascii="Calibri" w:eastAsia="Times New Roman" w:hAnsi="Calibri" w:cs="Calibri"/>
          <w:kern w:val="0"/>
          <w:lang w:val="en-GB"/>
          <w14:ligatures w14:val="none"/>
        </w:rPr>
        <w:tab/>
        <w:t xml:space="preserve">Any proceeds from the sale of the assets, including equipment, shall be shared by the “Parties”, if the Service Provider/Manager also pays for the assets, in proportion to their contribution at the time of procurement. </w:t>
      </w:r>
    </w:p>
    <w:p w14:paraId="6ECAEA25"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p>
    <w:p w14:paraId="79857630"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10.4</w:t>
      </w:r>
      <w:r w:rsidRPr="00305E52">
        <w:rPr>
          <w:rFonts w:ascii="Calibri" w:eastAsia="Times New Roman" w:hAnsi="Calibri" w:cs="Calibri"/>
          <w:kern w:val="0"/>
          <w:lang w:val="en-GB"/>
          <w14:ligatures w14:val="none"/>
        </w:rPr>
        <w:tab/>
        <w:t>The Service Users that withdraw from the CS arrangements set out in this MOU in accordance with Section 9.3 above, [even with the prescribed notice period,] shall not be reimbursed for their contribution to the purchase of the assets at the time of their withdrawal until the disposal of the assets takes place.</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br/>
      </w:r>
    </w:p>
    <w:p w14:paraId="10140D3F"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10.5</w:t>
      </w:r>
      <w:r w:rsidRPr="00305E52">
        <w:rPr>
          <w:rFonts w:ascii="Calibri" w:eastAsia="Times New Roman" w:hAnsi="Calibri" w:cs="Calibri"/>
          <w:kern w:val="0"/>
          <w:lang w:val="en-GB"/>
          <w14:ligatures w14:val="none"/>
        </w:rPr>
        <w:tab/>
        <w:t>The Service Provider/Manager shall manage the assets in accordance with his/her rules, regulations, policies, and procedures.</w:t>
      </w:r>
    </w:p>
    <w:p w14:paraId="6C4CDC76" w14:textId="77777777" w:rsidR="00EF030D" w:rsidRPr="00305E52" w:rsidRDefault="00EF030D" w:rsidP="00EF030D">
      <w:pPr>
        <w:tabs>
          <w:tab w:val="left" w:pos="720"/>
        </w:tabs>
        <w:spacing w:after="0" w:line="240" w:lineRule="auto"/>
        <w:jc w:val="both"/>
        <w:rPr>
          <w:rFonts w:ascii="Calibri" w:eastAsia="Times New Roman" w:hAnsi="Calibri" w:cs="Calibri"/>
          <w:b/>
          <w:kern w:val="0"/>
          <w:u w:val="single"/>
          <w:lang w:val="en-GB" w:eastAsia="ja-JP"/>
          <w14:ligatures w14:val="none"/>
        </w:rPr>
      </w:pPr>
    </w:p>
    <w:p w14:paraId="5BB28C02" w14:textId="77777777" w:rsidR="00EF030D" w:rsidRPr="00305E52" w:rsidRDefault="00EF030D" w:rsidP="00EF030D">
      <w:pPr>
        <w:tabs>
          <w:tab w:val="left" w:pos="720"/>
        </w:tabs>
        <w:spacing w:after="0" w:line="240" w:lineRule="auto"/>
        <w:jc w:val="both"/>
        <w:rPr>
          <w:rFonts w:ascii="Calibri" w:eastAsia="Times New Roman" w:hAnsi="Calibri" w:cs="Calibri"/>
          <w:b/>
          <w:kern w:val="0"/>
          <w:u w:val="single"/>
          <w:lang w:val="en-GB" w:eastAsia="ja-JP"/>
          <w14:ligatures w14:val="none"/>
        </w:rPr>
      </w:pPr>
      <w:r w:rsidRPr="00305E52">
        <w:rPr>
          <w:rFonts w:ascii="Calibri" w:eastAsia="Times New Roman" w:hAnsi="Calibri" w:cs="Calibri"/>
          <w:b/>
          <w:kern w:val="0"/>
          <w:lang w:val="en-GB" w:eastAsia="ja-JP"/>
          <w14:ligatures w14:val="none"/>
        </w:rPr>
        <w:t>11.0</w:t>
      </w:r>
      <w:r w:rsidRPr="00305E52">
        <w:rPr>
          <w:rFonts w:ascii="Calibri" w:eastAsia="Times New Roman" w:hAnsi="Calibri" w:cs="Calibri"/>
          <w:b/>
          <w:kern w:val="0"/>
          <w:lang w:val="en-GB" w:eastAsia="ja-JP"/>
          <w14:ligatures w14:val="none"/>
        </w:rPr>
        <w:tab/>
      </w:r>
      <w:r w:rsidRPr="00305E52">
        <w:rPr>
          <w:rFonts w:ascii="Calibri" w:eastAsia="Times New Roman" w:hAnsi="Calibri" w:cs="Calibri"/>
          <w:b/>
          <w:kern w:val="0"/>
          <w:u w:val="single"/>
          <w:lang w:val="en-GB" w:eastAsia="ja-JP"/>
          <w14:ligatures w14:val="none"/>
        </w:rPr>
        <w:t>NOTICES</w:t>
      </w:r>
    </w:p>
    <w:p w14:paraId="6BB20D5A" w14:textId="77777777" w:rsidR="00EF030D" w:rsidRPr="00305E52" w:rsidRDefault="00EF030D" w:rsidP="00EF030D">
      <w:pPr>
        <w:tabs>
          <w:tab w:val="left" w:pos="720"/>
        </w:tabs>
        <w:spacing w:after="0" w:line="240" w:lineRule="auto"/>
        <w:jc w:val="both"/>
        <w:rPr>
          <w:rFonts w:ascii="Calibri" w:eastAsia="Times New Roman" w:hAnsi="Calibri" w:cs="Calibri"/>
          <w:kern w:val="0"/>
          <w:u w:val="single"/>
          <w:lang w:val="en-GB"/>
          <w14:ligatures w14:val="none"/>
        </w:rPr>
      </w:pPr>
    </w:p>
    <w:p w14:paraId="28B733BA" w14:textId="77777777" w:rsidR="00EF030D" w:rsidRPr="00305E52" w:rsidRDefault="00EF030D" w:rsidP="00EF030D">
      <w:pPr>
        <w:spacing w:after="0" w:line="240" w:lineRule="auto"/>
        <w:ind w:left="1440" w:hanging="81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11.1</w:t>
      </w:r>
      <w:r w:rsidRPr="00305E52">
        <w:rPr>
          <w:rFonts w:ascii="Calibri" w:eastAsia="Times New Roman" w:hAnsi="Calibri" w:cs="Calibri"/>
          <w:kern w:val="0"/>
          <w:lang w:val="en-GB"/>
          <w14:ligatures w14:val="none"/>
        </w:rPr>
        <w:tab/>
        <w:t>All communications regarding this MOU shall be in writing and/or reflected in official UNCT/OMT meeting minutes.</w:t>
      </w:r>
    </w:p>
    <w:p w14:paraId="17482E21" w14:textId="77777777" w:rsidR="00EF030D" w:rsidRPr="00305E52" w:rsidRDefault="00EF030D" w:rsidP="00EF030D">
      <w:pPr>
        <w:spacing w:after="0" w:line="240" w:lineRule="auto"/>
        <w:ind w:left="1440" w:hanging="810"/>
        <w:jc w:val="both"/>
        <w:rPr>
          <w:rFonts w:ascii="Calibri" w:eastAsia="Times New Roman" w:hAnsi="Calibri" w:cs="Calibri"/>
          <w:kern w:val="0"/>
          <w:lang w:val="en-GB"/>
          <w14:ligatures w14:val="none"/>
        </w:rPr>
      </w:pPr>
    </w:p>
    <w:p w14:paraId="471E6D5F" w14:textId="77777777" w:rsidR="00EF030D" w:rsidRPr="00305E52" w:rsidRDefault="00EF030D" w:rsidP="00EF030D">
      <w:pPr>
        <w:spacing w:after="0" w:line="240" w:lineRule="auto"/>
        <w:ind w:left="1440" w:hanging="81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11.2</w:t>
      </w:r>
      <w:r w:rsidRPr="00305E52">
        <w:rPr>
          <w:rFonts w:ascii="Calibri" w:eastAsia="Times New Roman" w:hAnsi="Calibri" w:cs="Calibri"/>
          <w:kern w:val="0"/>
          <w:lang w:val="en-GB"/>
          <w14:ligatures w14:val="none"/>
        </w:rPr>
        <w:tab/>
        <w:t>A copy of this MOU and any pertinent correspondence, amendments, and/or other transactions pertaining to this MOU shall be provided to the Parties, the UN Resident Coordinator, and the OMT in the country.</w:t>
      </w:r>
    </w:p>
    <w:p w14:paraId="7556B6FE" w14:textId="77777777" w:rsidR="00EF030D" w:rsidRPr="00305E52" w:rsidRDefault="00EF030D" w:rsidP="00EF030D">
      <w:pPr>
        <w:spacing w:after="0" w:line="240" w:lineRule="auto"/>
        <w:ind w:left="720"/>
        <w:jc w:val="both"/>
        <w:rPr>
          <w:rFonts w:ascii="Calibri" w:eastAsia="Times New Roman" w:hAnsi="Calibri" w:cs="Calibri"/>
          <w:kern w:val="0"/>
          <w:lang w:val="en-GB"/>
          <w14:ligatures w14:val="none"/>
        </w:rPr>
      </w:pPr>
    </w:p>
    <w:p w14:paraId="1AB7142E" w14:textId="77777777" w:rsidR="00EF030D" w:rsidRPr="00305E52" w:rsidRDefault="00EF030D" w:rsidP="00EF030D">
      <w:pPr>
        <w:spacing w:after="0" w:line="240" w:lineRule="auto"/>
        <w:ind w:left="720" w:hanging="720"/>
        <w:jc w:val="both"/>
        <w:rPr>
          <w:rFonts w:ascii="Calibri" w:eastAsia="Times New Roman" w:hAnsi="Calibri" w:cs="Calibri"/>
          <w:b/>
          <w:bCs/>
          <w:kern w:val="0"/>
          <w:u w:val="single"/>
          <w:lang w:val="en-GB"/>
          <w14:ligatures w14:val="none"/>
        </w:rPr>
      </w:pPr>
      <w:r w:rsidRPr="00305E52">
        <w:rPr>
          <w:rFonts w:ascii="Calibri" w:eastAsia="Times New Roman" w:hAnsi="Calibri" w:cs="Calibri"/>
          <w:b/>
          <w:bCs/>
          <w:kern w:val="0"/>
          <w:lang w:val="en-GB"/>
          <w14:ligatures w14:val="none"/>
        </w:rPr>
        <w:t>12.0</w:t>
      </w:r>
      <w:r w:rsidRPr="00305E52">
        <w:rPr>
          <w:rFonts w:ascii="Calibri" w:eastAsia="Times New Roman" w:hAnsi="Calibri" w:cs="Calibri"/>
          <w:b/>
          <w:bCs/>
          <w:kern w:val="0"/>
          <w:lang w:val="en-GB"/>
          <w14:ligatures w14:val="none"/>
        </w:rPr>
        <w:tab/>
      </w:r>
      <w:r w:rsidRPr="00305E52">
        <w:rPr>
          <w:rFonts w:ascii="Calibri" w:eastAsia="Times New Roman" w:hAnsi="Calibri" w:cs="Calibri"/>
          <w:b/>
          <w:bCs/>
          <w:kern w:val="0"/>
          <w:u w:val="single"/>
          <w:lang w:val="en-GB"/>
          <w14:ligatures w14:val="none"/>
        </w:rPr>
        <w:t>SETTLEMENT OF DISPUTES</w:t>
      </w:r>
    </w:p>
    <w:p w14:paraId="7C8DDD62" w14:textId="77777777" w:rsidR="00EF030D" w:rsidRPr="00305E52" w:rsidRDefault="00EF030D" w:rsidP="00EF030D">
      <w:pPr>
        <w:spacing w:after="0" w:line="240" w:lineRule="auto"/>
        <w:ind w:left="720" w:hanging="720"/>
        <w:jc w:val="both"/>
        <w:rPr>
          <w:rFonts w:ascii="Calibri" w:eastAsia="Times New Roman" w:hAnsi="Calibri" w:cs="Calibri"/>
          <w:kern w:val="0"/>
          <w:lang w:val="en-GB"/>
          <w14:ligatures w14:val="none"/>
        </w:rPr>
      </w:pPr>
    </w:p>
    <w:p w14:paraId="6972ED0A"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12.1</w:t>
      </w:r>
      <w:r w:rsidRPr="00305E52">
        <w:rPr>
          <w:rFonts w:ascii="Calibri" w:eastAsia="Times New Roman" w:hAnsi="Calibri" w:cs="Calibri"/>
          <w:kern w:val="0"/>
          <w:lang w:val="en-GB"/>
          <w14:ligatures w14:val="none"/>
        </w:rPr>
        <w:tab/>
        <w:t>Any relevant matter for which no provision is made in this MOU, and any controversy, claim, or dispute regarding the interpretation or application of this MOU, shall be settled by negotiations between and/or among the Parties concerned.</w:t>
      </w:r>
      <w:r w:rsidRPr="00305E52">
        <w:rPr>
          <w:rFonts w:ascii="Calibri" w:eastAsia="Times New Roman" w:hAnsi="Calibri" w:cs="Calibri"/>
          <w:kern w:val="0"/>
          <w:lang w:val="en-GB"/>
          <w14:ligatures w14:val="none"/>
        </w:rPr>
        <w:tab/>
      </w:r>
      <w:r w:rsidRPr="00305E52">
        <w:rPr>
          <w:rFonts w:ascii="Calibri" w:eastAsia="Times New Roman" w:hAnsi="Calibri" w:cs="Calibri"/>
          <w:kern w:val="0"/>
          <w:lang w:val="en-GB"/>
          <w14:ligatures w14:val="none"/>
        </w:rPr>
        <w:br/>
      </w:r>
    </w:p>
    <w:p w14:paraId="78FC7CF5"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12.2</w:t>
      </w:r>
      <w:r w:rsidRPr="00305E52">
        <w:rPr>
          <w:rFonts w:ascii="Calibri" w:eastAsia="Times New Roman" w:hAnsi="Calibri" w:cs="Calibri"/>
          <w:kern w:val="0"/>
          <w:lang w:val="en-GB"/>
          <w14:ligatures w14:val="none"/>
        </w:rPr>
        <w:tab/>
        <w:t xml:space="preserve">Any controversy, claim, or disputes that cannot be resolved by negotiations shall be referred to the OMT and, if necessary, to the UNCT.  If the OMT and the UNCT cannot resolve the controversy, claim, or dispute within sixty (60) days from the date on which it has been referred to OMT and UNCT, any Party may request that </w:t>
      </w:r>
      <w:r w:rsidRPr="00305E52">
        <w:rPr>
          <w:rFonts w:ascii="Calibri" w:eastAsia="Times New Roman" w:hAnsi="Calibri" w:cs="Calibri"/>
          <w:kern w:val="0"/>
          <w:lang w:val="en-GB"/>
          <w14:ligatures w14:val="none"/>
        </w:rPr>
        <w:lastRenderedPageBreak/>
        <w:t xml:space="preserve">the controversy, claim or dispute be resolved through consultation between the executive heads of each Party. </w:t>
      </w:r>
    </w:p>
    <w:p w14:paraId="0952CB87"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p>
    <w:p w14:paraId="4856ABB8"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12.3</w:t>
      </w:r>
      <w:r w:rsidRPr="00305E52">
        <w:rPr>
          <w:rFonts w:ascii="Calibri" w:eastAsia="Times New Roman" w:hAnsi="Calibri" w:cs="Calibri"/>
          <w:kern w:val="0"/>
          <w:lang w:val="en-GB"/>
          <w14:ligatures w14:val="none"/>
        </w:rPr>
        <w:tab/>
        <w:t xml:space="preserve">If the executive heads of the Parties fail to amicably resolve such controversy, claim, or dispute, any Party may refer the controversy, claim or dispute to arbitration in accordance with UNICITRAL Arbitration Rules. The Parties concerned shall be bound by the arbitration award rendered in accordance with such arbitration as the final adjudication of such controversy, claim, or dispute.  The expenses of the arbitration shall be borne equally by the Parties concerned.  The foregoing does not apply if the controversy, claim, or dispute is solely amongst Parties falling under the administrative authority of the Secretary-General, in which case the controversy, claim, or dispute shall be submitted to the Secretary-General for final resolution. </w:t>
      </w:r>
    </w:p>
    <w:p w14:paraId="40069C18" w14:textId="77777777" w:rsidR="00EF030D" w:rsidRPr="00305E52" w:rsidRDefault="00EF030D" w:rsidP="00EF030D">
      <w:pPr>
        <w:spacing w:after="0" w:line="240" w:lineRule="auto"/>
        <w:ind w:left="1440" w:hanging="720"/>
        <w:jc w:val="both"/>
        <w:rPr>
          <w:rFonts w:ascii="Calibri" w:eastAsia="Times New Roman" w:hAnsi="Calibri" w:cs="Calibri"/>
          <w:kern w:val="0"/>
          <w:lang w:val="en-GB"/>
          <w14:ligatures w14:val="none"/>
        </w:rPr>
      </w:pPr>
    </w:p>
    <w:p w14:paraId="589F0DEC" w14:textId="77777777" w:rsidR="00EF030D" w:rsidRPr="00305E52" w:rsidRDefault="00EF030D" w:rsidP="00EF030D">
      <w:pPr>
        <w:tabs>
          <w:tab w:val="left" w:pos="-1080"/>
          <w:tab w:val="left" w:pos="-720"/>
          <w:tab w:val="left" w:pos="0"/>
          <w:tab w:val="left" w:pos="360"/>
          <w:tab w:val="left" w:pos="1080"/>
        </w:tabs>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IN WITNESS WHEREOF</w:t>
      </w:r>
      <w:r w:rsidRPr="00305E52">
        <w:rPr>
          <w:rFonts w:ascii="Calibri" w:eastAsia="Times New Roman" w:hAnsi="Calibri" w:cs="Calibri"/>
          <w:kern w:val="0"/>
          <w:lang w:val="en-GB"/>
          <w14:ligatures w14:val="none"/>
        </w:rPr>
        <w:t>, the undersigned, duly authorized representatives of the respective Parties have signed this Memorandum of Understanding in the English in [include the number of signatories] copies.</w:t>
      </w:r>
    </w:p>
    <w:p w14:paraId="68E60254" w14:textId="77777777" w:rsidR="00EF030D" w:rsidRPr="00305E52" w:rsidRDefault="00EF030D" w:rsidP="00EF030D">
      <w:pPr>
        <w:tabs>
          <w:tab w:val="left" w:pos="-1080"/>
          <w:tab w:val="left" w:pos="-720"/>
          <w:tab w:val="left" w:pos="0"/>
          <w:tab w:val="left" w:pos="360"/>
          <w:tab w:val="left" w:pos="1080"/>
        </w:tabs>
        <w:spacing w:after="0" w:line="240" w:lineRule="auto"/>
        <w:jc w:val="both"/>
        <w:rPr>
          <w:rFonts w:ascii="Calibri" w:eastAsia="Times New Roman" w:hAnsi="Calibri" w:cs="Calibri"/>
          <w:kern w:val="0"/>
          <w:lang w:val="en-GB"/>
          <w14:ligatures w14:val="none"/>
        </w:rPr>
      </w:pPr>
    </w:p>
    <w:tbl>
      <w:tblPr>
        <w:tblW w:w="0" w:type="auto"/>
        <w:tblInd w:w="720" w:type="dxa"/>
        <w:tblLook w:val="01E0" w:firstRow="1" w:lastRow="1" w:firstColumn="1" w:lastColumn="1" w:noHBand="0" w:noVBand="0"/>
      </w:tblPr>
      <w:tblGrid>
        <w:gridCol w:w="1008"/>
        <w:gridCol w:w="1443"/>
        <w:gridCol w:w="5688"/>
      </w:tblGrid>
      <w:tr w:rsidR="00EF030D" w:rsidRPr="00EF030D" w14:paraId="0EA03E2A" w14:textId="77777777" w:rsidTr="009240F3">
        <w:trPr>
          <w:trHeight w:hRule="exact" w:val="432"/>
        </w:trPr>
        <w:tc>
          <w:tcPr>
            <w:tcW w:w="1008" w:type="dxa"/>
            <w:vMerge w:val="restart"/>
            <w:vAlign w:val="center"/>
          </w:tcPr>
          <w:p w14:paraId="5AF44A6C"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r w:rsidRPr="00305E52">
              <w:rPr>
                <w:rFonts w:ascii="Calibri" w:eastAsia="Times New Roman" w:hAnsi="Calibri" w:cs="Calibri"/>
                <w:b/>
                <w:kern w:val="0"/>
                <w:lang w:val="en-GB"/>
                <w14:ligatures w14:val="none"/>
              </w:rPr>
              <w:t>UNDP</w:t>
            </w:r>
          </w:p>
        </w:tc>
        <w:tc>
          <w:tcPr>
            <w:tcW w:w="1443" w:type="dxa"/>
            <w:vAlign w:val="center"/>
          </w:tcPr>
          <w:p w14:paraId="68D7FF60"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Signature:</w:t>
            </w:r>
          </w:p>
        </w:tc>
        <w:tc>
          <w:tcPr>
            <w:tcW w:w="5688" w:type="dxa"/>
            <w:vAlign w:val="bottom"/>
          </w:tcPr>
          <w:p w14:paraId="416D0687"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67BED6F5" w14:textId="77777777" w:rsidTr="009240F3">
        <w:trPr>
          <w:trHeight w:hRule="exact" w:val="432"/>
        </w:trPr>
        <w:tc>
          <w:tcPr>
            <w:tcW w:w="1008" w:type="dxa"/>
            <w:vMerge/>
          </w:tcPr>
          <w:p w14:paraId="347D91E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3" w:type="dxa"/>
            <w:vAlign w:val="center"/>
          </w:tcPr>
          <w:p w14:paraId="5053DB35"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Name:</w:t>
            </w:r>
          </w:p>
        </w:tc>
        <w:tc>
          <w:tcPr>
            <w:tcW w:w="5688" w:type="dxa"/>
            <w:vAlign w:val="bottom"/>
          </w:tcPr>
          <w:p w14:paraId="3C0D5D3E"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78F8F74A" w14:textId="77777777" w:rsidTr="009240F3">
        <w:trPr>
          <w:trHeight w:hRule="exact" w:val="432"/>
        </w:trPr>
        <w:tc>
          <w:tcPr>
            <w:tcW w:w="1008" w:type="dxa"/>
            <w:vMerge/>
          </w:tcPr>
          <w:p w14:paraId="1F496121"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3" w:type="dxa"/>
            <w:vAlign w:val="center"/>
          </w:tcPr>
          <w:p w14:paraId="5D1FE695"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Designation:</w:t>
            </w:r>
          </w:p>
        </w:tc>
        <w:tc>
          <w:tcPr>
            <w:tcW w:w="5688" w:type="dxa"/>
            <w:vAlign w:val="bottom"/>
          </w:tcPr>
          <w:p w14:paraId="2BDDD9CA"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077F9F42" w14:textId="77777777" w:rsidTr="009240F3">
        <w:trPr>
          <w:trHeight w:hRule="exact" w:val="432"/>
        </w:trPr>
        <w:tc>
          <w:tcPr>
            <w:tcW w:w="1008" w:type="dxa"/>
            <w:vMerge/>
          </w:tcPr>
          <w:p w14:paraId="0233DB15"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3" w:type="dxa"/>
            <w:vAlign w:val="center"/>
          </w:tcPr>
          <w:p w14:paraId="1A68583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Date:</w:t>
            </w:r>
          </w:p>
        </w:tc>
        <w:tc>
          <w:tcPr>
            <w:tcW w:w="5688" w:type="dxa"/>
            <w:vAlign w:val="bottom"/>
          </w:tcPr>
          <w:p w14:paraId="300D40E7"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w:t>
            </w:r>
          </w:p>
        </w:tc>
      </w:tr>
    </w:tbl>
    <w:p w14:paraId="460D6970" w14:textId="77777777" w:rsidR="00EF030D" w:rsidRPr="00305E52" w:rsidRDefault="00EF030D" w:rsidP="00EF030D">
      <w:pPr>
        <w:spacing w:after="0" w:line="240" w:lineRule="auto"/>
        <w:ind w:left="720"/>
        <w:jc w:val="both"/>
        <w:rPr>
          <w:rFonts w:ascii="Calibri" w:eastAsia="Times New Roman" w:hAnsi="Calibri" w:cs="Calibri"/>
          <w:b/>
          <w:kern w:val="0"/>
          <w:lang w:val="en-GB"/>
          <w14:ligatures w14:val="none"/>
        </w:rPr>
      </w:pPr>
    </w:p>
    <w:tbl>
      <w:tblPr>
        <w:tblW w:w="0" w:type="auto"/>
        <w:tblInd w:w="720" w:type="dxa"/>
        <w:tblLook w:val="01E0" w:firstRow="1" w:lastRow="1" w:firstColumn="1" w:lastColumn="1" w:noHBand="0" w:noVBand="0"/>
      </w:tblPr>
      <w:tblGrid>
        <w:gridCol w:w="1008"/>
        <w:gridCol w:w="1440"/>
        <w:gridCol w:w="5688"/>
      </w:tblGrid>
      <w:tr w:rsidR="00EF030D" w:rsidRPr="00EF030D" w14:paraId="46C81533" w14:textId="77777777" w:rsidTr="009240F3">
        <w:trPr>
          <w:trHeight w:hRule="exact" w:val="432"/>
        </w:trPr>
        <w:tc>
          <w:tcPr>
            <w:tcW w:w="1008" w:type="dxa"/>
            <w:vMerge w:val="restart"/>
            <w:vAlign w:val="center"/>
          </w:tcPr>
          <w:p w14:paraId="0B92CBF3"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r w:rsidRPr="00305E52">
              <w:rPr>
                <w:rFonts w:ascii="Calibri" w:eastAsia="Times New Roman" w:hAnsi="Calibri" w:cs="Calibri"/>
                <w:b/>
                <w:kern w:val="0"/>
                <w:lang w:val="en-GB"/>
                <w14:ligatures w14:val="none"/>
              </w:rPr>
              <w:t>UNICEF</w:t>
            </w:r>
          </w:p>
        </w:tc>
        <w:tc>
          <w:tcPr>
            <w:tcW w:w="1440" w:type="dxa"/>
            <w:vAlign w:val="center"/>
          </w:tcPr>
          <w:p w14:paraId="19A6F016"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Signature:</w:t>
            </w:r>
          </w:p>
        </w:tc>
        <w:tc>
          <w:tcPr>
            <w:tcW w:w="5688" w:type="dxa"/>
            <w:vAlign w:val="bottom"/>
          </w:tcPr>
          <w:p w14:paraId="3455486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47AA0EF1" w14:textId="77777777" w:rsidTr="009240F3">
        <w:trPr>
          <w:trHeight w:hRule="exact" w:val="432"/>
        </w:trPr>
        <w:tc>
          <w:tcPr>
            <w:tcW w:w="1008" w:type="dxa"/>
            <w:vMerge/>
          </w:tcPr>
          <w:p w14:paraId="04E227B0"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73193C76"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Name:</w:t>
            </w:r>
          </w:p>
        </w:tc>
        <w:tc>
          <w:tcPr>
            <w:tcW w:w="5688" w:type="dxa"/>
            <w:vAlign w:val="bottom"/>
          </w:tcPr>
          <w:p w14:paraId="2A317D8B"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50F6BC95" w14:textId="77777777" w:rsidTr="009240F3">
        <w:trPr>
          <w:trHeight w:hRule="exact" w:val="432"/>
        </w:trPr>
        <w:tc>
          <w:tcPr>
            <w:tcW w:w="1008" w:type="dxa"/>
            <w:vMerge/>
          </w:tcPr>
          <w:p w14:paraId="620C1E66"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05F709A6"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Designation:</w:t>
            </w:r>
          </w:p>
        </w:tc>
        <w:tc>
          <w:tcPr>
            <w:tcW w:w="5688" w:type="dxa"/>
            <w:vAlign w:val="bottom"/>
          </w:tcPr>
          <w:p w14:paraId="7139C991"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6541C85B" w14:textId="77777777" w:rsidTr="009240F3">
        <w:trPr>
          <w:trHeight w:hRule="exact" w:val="432"/>
        </w:trPr>
        <w:tc>
          <w:tcPr>
            <w:tcW w:w="1008" w:type="dxa"/>
            <w:vMerge/>
          </w:tcPr>
          <w:p w14:paraId="24AD722D"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2D01FE3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Date:</w:t>
            </w:r>
          </w:p>
        </w:tc>
        <w:tc>
          <w:tcPr>
            <w:tcW w:w="5688" w:type="dxa"/>
            <w:vAlign w:val="bottom"/>
          </w:tcPr>
          <w:p w14:paraId="408263F7"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w:t>
            </w:r>
          </w:p>
        </w:tc>
      </w:tr>
    </w:tbl>
    <w:p w14:paraId="27B02BCB" w14:textId="77777777" w:rsidR="00EF030D" w:rsidRPr="00305E52" w:rsidRDefault="00EF030D" w:rsidP="00EF030D">
      <w:pPr>
        <w:spacing w:after="0" w:line="240" w:lineRule="auto"/>
        <w:ind w:left="720"/>
        <w:jc w:val="both"/>
        <w:rPr>
          <w:rFonts w:ascii="Calibri" w:eastAsia="Times New Roman" w:hAnsi="Calibri" w:cs="Calibri"/>
          <w:b/>
          <w:kern w:val="0"/>
          <w:lang w:val="en-GB"/>
          <w14:ligatures w14:val="none"/>
        </w:rPr>
      </w:pPr>
    </w:p>
    <w:tbl>
      <w:tblPr>
        <w:tblW w:w="0" w:type="auto"/>
        <w:tblInd w:w="720" w:type="dxa"/>
        <w:tblLook w:val="01E0" w:firstRow="1" w:lastRow="1" w:firstColumn="1" w:lastColumn="1" w:noHBand="0" w:noVBand="0"/>
      </w:tblPr>
      <w:tblGrid>
        <w:gridCol w:w="1008"/>
        <w:gridCol w:w="1440"/>
        <w:gridCol w:w="5688"/>
      </w:tblGrid>
      <w:tr w:rsidR="00EF030D" w:rsidRPr="00EF030D" w14:paraId="67885E6B" w14:textId="77777777" w:rsidTr="009240F3">
        <w:trPr>
          <w:trHeight w:hRule="exact" w:val="432"/>
        </w:trPr>
        <w:tc>
          <w:tcPr>
            <w:tcW w:w="1008" w:type="dxa"/>
            <w:vMerge w:val="restart"/>
            <w:vAlign w:val="center"/>
          </w:tcPr>
          <w:p w14:paraId="2C8CD154"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r w:rsidRPr="00305E52">
              <w:rPr>
                <w:rFonts w:ascii="Calibri" w:eastAsia="Times New Roman" w:hAnsi="Calibri" w:cs="Calibri"/>
                <w:b/>
                <w:kern w:val="0"/>
                <w:lang w:val="en-GB"/>
                <w14:ligatures w14:val="none"/>
              </w:rPr>
              <w:t>UNFPA</w:t>
            </w:r>
          </w:p>
        </w:tc>
        <w:tc>
          <w:tcPr>
            <w:tcW w:w="1440" w:type="dxa"/>
            <w:vAlign w:val="center"/>
          </w:tcPr>
          <w:p w14:paraId="31476167"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Signature:</w:t>
            </w:r>
          </w:p>
        </w:tc>
        <w:tc>
          <w:tcPr>
            <w:tcW w:w="5688" w:type="dxa"/>
            <w:vAlign w:val="bottom"/>
          </w:tcPr>
          <w:p w14:paraId="1A7076C0"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724F7E57" w14:textId="77777777" w:rsidTr="009240F3">
        <w:trPr>
          <w:trHeight w:hRule="exact" w:val="432"/>
        </w:trPr>
        <w:tc>
          <w:tcPr>
            <w:tcW w:w="1008" w:type="dxa"/>
            <w:vMerge/>
          </w:tcPr>
          <w:p w14:paraId="759B1153"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58F490EA"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Name:</w:t>
            </w:r>
          </w:p>
        </w:tc>
        <w:tc>
          <w:tcPr>
            <w:tcW w:w="5688" w:type="dxa"/>
            <w:vAlign w:val="bottom"/>
          </w:tcPr>
          <w:p w14:paraId="39685346"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47124929" w14:textId="77777777" w:rsidTr="009240F3">
        <w:trPr>
          <w:trHeight w:hRule="exact" w:val="432"/>
        </w:trPr>
        <w:tc>
          <w:tcPr>
            <w:tcW w:w="1008" w:type="dxa"/>
            <w:vMerge/>
          </w:tcPr>
          <w:p w14:paraId="6EAECE9B"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43390C04"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Designation:</w:t>
            </w:r>
          </w:p>
        </w:tc>
        <w:tc>
          <w:tcPr>
            <w:tcW w:w="5688" w:type="dxa"/>
            <w:vAlign w:val="bottom"/>
          </w:tcPr>
          <w:p w14:paraId="7E8ECB1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0800EF16" w14:textId="77777777" w:rsidTr="009240F3">
        <w:trPr>
          <w:trHeight w:hRule="exact" w:val="432"/>
        </w:trPr>
        <w:tc>
          <w:tcPr>
            <w:tcW w:w="1008" w:type="dxa"/>
            <w:vMerge/>
          </w:tcPr>
          <w:p w14:paraId="238D840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070F1475"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Date:</w:t>
            </w:r>
          </w:p>
        </w:tc>
        <w:tc>
          <w:tcPr>
            <w:tcW w:w="5688" w:type="dxa"/>
            <w:vAlign w:val="bottom"/>
          </w:tcPr>
          <w:p w14:paraId="68906F0B"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w:t>
            </w:r>
          </w:p>
        </w:tc>
      </w:tr>
    </w:tbl>
    <w:p w14:paraId="26E0DCA9" w14:textId="77777777" w:rsidR="00EF030D" w:rsidRPr="00305E52" w:rsidRDefault="00EF030D" w:rsidP="00EF030D">
      <w:pPr>
        <w:spacing w:after="0" w:line="240" w:lineRule="auto"/>
        <w:ind w:left="720"/>
        <w:jc w:val="both"/>
        <w:rPr>
          <w:rFonts w:ascii="Calibri" w:eastAsia="Times New Roman" w:hAnsi="Calibri" w:cs="Calibri"/>
          <w:b/>
          <w:kern w:val="0"/>
          <w:lang w:val="en-GB"/>
          <w14:ligatures w14:val="none"/>
        </w:rPr>
      </w:pPr>
    </w:p>
    <w:tbl>
      <w:tblPr>
        <w:tblW w:w="0" w:type="auto"/>
        <w:tblInd w:w="720" w:type="dxa"/>
        <w:tblLook w:val="01E0" w:firstRow="1" w:lastRow="1" w:firstColumn="1" w:lastColumn="1" w:noHBand="0" w:noVBand="0"/>
      </w:tblPr>
      <w:tblGrid>
        <w:gridCol w:w="1008"/>
        <w:gridCol w:w="1440"/>
        <w:gridCol w:w="5688"/>
      </w:tblGrid>
      <w:tr w:rsidR="00EF030D" w:rsidRPr="00EF030D" w14:paraId="2300D4DA" w14:textId="77777777" w:rsidTr="009240F3">
        <w:trPr>
          <w:trHeight w:hRule="exact" w:val="432"/>
        </w:trPr>
        <w:tc>
          <w:tcPr>
            <w:tcW w:w="1008" w:type="dxa"/>
            <w:vMerge w:val="restart"/>
            <w:vAlign w:val="center"/>
          </w:tcPr>
          <w:p w14:paraId="1B7E05AE"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r w:rsidRPr="00305E52">
              <w:rPr>
                <w:rFonts w:ascii="Calibri" w:eastAsia="Times New Roman" w:hAnsi="Calibri" w:cs="Calibri"/>
                <w:b/>
                <w:kern w:val="0"/>
                <w:lang w:val="en-GB"/>
                <w14:ligatures w14:val="none"/>
              </w:rPr>
              <w:t>WFP</w:t>
            </w:r>
          </w:p>
        </w:tc>
        <w:tc>
          <w:tcPr>
            <w:tcW w:w="1440" w:type="dxa"/>
            <w:vAlign w:val="center"/>
          </w:tcPr>
          <w:p w14:paraId="4CACA63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Signature:</w:t>
            </w:r>
          </w:p>
        </w:tc>
        <w:tc>
          <w:tcPr>
            <w:tcW w:w="5688" w:type="dxa"/>
            <w:vAlign w:val="bottom"/>
          </w:tcPr>
          <w:p w14:paraId="1671B386"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38195658" w14:textId="77777777" w:rsidTr="009240F3">
        <w:trPr>
          <w:trHeight w:hRule="exact" w:val="432"/>
        </w:trPr>
        <w:tc>
          <w:tcPr>
            <w:tcW w:w="1008" w:type="dxa"/>
            <w:vMerge/>
          </w:tcPr>
          <w:p w14:paraId="71F2795F"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7E272AF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Name:</w:t>
            </w:r>
          </w:p>
        </w:tc>
        <w:tc>
          <w:tcPr>
            <w:tcW w:w="5688" w:type="dxa"/>
            <w:vAlign w:val="bottom"/>
          </w:tcPr>
          <w:p w14:paraId="3FA856DE"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07DA1F7F" w14:textId="77777777" w:rsidTr="009240F3">
        <w:trPr>
          <w:trHeight w:hRule="exact" w:val="432"/>
        </w:trPr>
        <w:tc>
          <w:tcPr>
            <w:tcW w:w="1008" w:type="dxa"/>
            <w:vMerge/>
          </w:tcPr>
          <w:p w14:paraId="3F1243B0"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3ABB88F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Designation:</w:t>
            </w:r>
          </w:p>
        </w:tc>
        <w:tc>
          <w:tcPr>
            <w:tcW w:w="5688" w:type="dxa"/>
            <w:vAlign w:val="bottom"/>
          </w:tcPr>
          <w:p w14:paraId="4783016A"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18BACBC5" w14:textId="77777777" w:rsidTr="009240F3">
        <w:trPr>
          <w:trHeight w:hRule="exact" w:val="432"/>
        </w:trPr>
        <w:tc>
          <w:tcPr>
            <w:tcW w:w="1008" w:type="dxa"/>
            <w:vMerge/>
          </w:tcPr>
          <w:p w14:paraId="55F6F266"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7DBE13C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Date:</w:t>
            </w:r>
          </w:p>
        </w:tc>
        <w:tc>
          <w:tcPr>
            <w:tcW w:w="5688" w:type="dxa"/>
            <w:vAlign w:val="bottom"/>
          </w:tcPr>
          <w:p w14:paraId="0009F2F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w:t>
            </w:r>
          </w:p>
        </w:tc>
      </w:tr>
    </w:tbl>
    <w:p w14:paraId="5127F678" w14:textId="77777777" w:rsidR="00EF030D" w:rsidRPr="00305E52" w:rsidRDefault="00EF030D" w:rsidP="00EF030D">
      <w:pPr>
        <w:spacing w:after="0" w:line="240" w:lineRule="auto"/>
        <w:ind w:left="720"/>
        <w:jc w:val="both"/>
        <w:rPr>
          <w:rFonts w:ascii="Calibri" w:eastAsia="Times New Roman" w:hAnsi="Calibri" w:cs="Calibri"/>
          <w:b/>
          <w:kern w:val="0"/>
          <w:lang w:val="en-GB"/>
          <w14:ligatures w14:val="none"/>
        </w:rPr>
      </w:pPr>
    </w:p>
    <w:tbl>
      <w:tblPr>
        <w:tblW w:w="0" w:type="auto"/>
        <w:tblInd w:w="720" w:type="dxa"/>
        <w:tblLook w:val="01E0" w:firstRow="1" w:lastRow="1" w:firstColumn="1" w:lastColumn="1" w:noHBand="0" w:noVBand="0"/>
      </w:tblPr>
      <w:tblGrid>
        <w:gridCol w:w="1008"/>
        <w:gridCol w:w="1440"/>
        <w:gridCol w:w="5688"/>
      </w:tblGrid>
      <w:tr w:rsidR="00EF030D" w:rsidRPr="00EF030D" w14:paraId="57F31069" w14:textId="77777777" w:rsidTr="009240F3">
        <w:trPr>
          <w:trHeight w:hRule="exact" w:val="432"/>
        </w:trPr>
        <w:tc>
          <w:tcPr>
            <w:tcW w:w="1008" w:type="dxa"/>
            <w:vMerge w:val="restart"/>
            <w:vAlign w:val="center"/>
          </w:tcPr>
          <w:p w14:paraId="0527400B"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p>
        </w:tc>
        <w:tc>
          <w:tcPr>
            <w:tcW w:w="1440" w:type="dxa"/>
            <w:vAlign w:val="center"/>
          </w:tcPr>
          <w:p w14:paraId="4DD09D3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Signature:</w:t>
            </w:r>
          </w:p>
        </w:tc>
        <w:tc>
          <w:tcPr>
            <w:tcW w:w="5688" w:type="dxa"/>
            <w:vAlign w:val="bottom"/>
          </w:tcPr>
          <w:p w14:paraId="572C422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73CEDCC8" w14:textId="77777777" w:rsidTr="009240F3">
        <w:trPr>
          <w:trHeight w:hRule="exact" w:val="432"/>
        </w:trPr>
        <w:tc>
          <w:tcPr>
            <w:tcW w:w="1008" w:type="dxa"/>
            <w:vMerge/>
          </w:tcPr>
          <w:p w14:paraId="22C96D1B"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246B59EF"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Name:</w:t>
            </w:r>
          </w:p>
        </w:tc>
        <w:tc>
          <w:tcPr>
            <w:tcW w:w="5688" w:type="dxa"/>
            <w:vAlign w:val="bottom"/>
          </w:tcPr>
          <w:p w14:paraId="4565F75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6C4C4E8D" w14:textId="77777777" w:rsidTr="009240F3">
        <w:trPr>
          <w:trHeight w:hRule="exact" w:val="432"/>
        </w:trPr>
        <w:tc>
          <w:tcPr>
            <w:tcW w:w="1008" w:type="dxa"/>
            <w:vMerge/>
          </w:tcPr>
          <w:p w14:paraId="61F8E17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23EF4391"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Designation:</w:t>
            </w:r>
          </w:p>
        </w:tc>
        <w:tc>
          <w:tcPr>
            <w:tcW w:w="5688" w:type="dxa"/>
            <w:vAlign w:val="bottom"/>
          </w:tcPr>
          <w:p w14:paraId="2CFFCC45"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2062F239" w14:textId="77777777" w:rsidTr="009240F3">
        <w:trPr>
          <w:trHeight w:hRule="exact" w:val="432"/>
        </w:trPr>
        <w:tc>
          <w:tcPr>
            <w:tcW w:w="1008" w:type="dxa"/>
            <w:vMerge/>
          </w:tcPr>
          <w:p w14:paraId="466E6F1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15A950A1"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Date:</w:t>
            </w:r>
          </w:p>
        </w:tc>
        <w:tc>
          <w:tcPr>
            <w:tcW w:w="5688" w:type="dxa"/>
            <w:vAlign w:val="bottom"/>
          </w:tcPr>
          <w:p w14:paraId="1B86E09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w:t>
            </w:r>
          </w:p>
        </w:tc>
      </w:tr>
    </w:tbl>
    <w:p w14:paraId="0EF347BB" w14:textId="77777777" w:rsidR="00EF030D" w:rsidRPr="00305E52" w:rsidRDefault="00EF030D" w:rsidP="00EF030D">
      <w:pPr>
        <w:spacing w:after="0" w:line="240" w:lineRule="auto"/>
        <w:ind w:left="720"/>
        <w:jc w:val="both"/>
        <w:rPr>
          <w:rFonts w:ascii="Calibri" w:eastAsia="Times New Roman" w:hAnsi="Calibri" w:cs="Calibri"/>
          <w:b/>
          <w:kern w:val="0"/>
          <w:lang w:val="en-GB"/>
          <w14:ligatures w14:val="none"/>
        </w:rPr>
      </w:pPr>
    </w:p>
    <w:tbl>
      <w:tblPr>
        <w:tblW w:w="0" w:type="auto"/>
        <w:tblInd w:w="720" w:type="dxa"/>
        <w:tblLook w:val="01E0" w:firstRow="1" w:lastRow="1" w:firstColumn="1" w:lastColumn="1" w:noHBand="0" w:noVBand="0"/>
      </w:tblPr>
      <w:tblGrid>
        <w:gridCol w:w="1008"/>
        <w:gridCol w:w="1440"/>
        <w:gridCol w:w="5688"/>
      </w:tblGrid>
      <w:tr w:rsidR="00EF030D" w:rsidRPr="00EF030D" w14:paraId="15E5346B" w14:textId="77777777" w:rsidTr="009240F3">
        <w:trPr>
          <w:trHeight w:hRule="exact" w:val="432"/>
        </w:trPr>
        <w:tc>
          <w:tcPr>
            <w:tcW w:w="1008" w:type="dxa"/>
            <w:vMerge w:val="restart"/>
            <w:vAlign w:val="center"/>
          </w:tcPr>
          <w:p w14:paraId="26138E4D"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p>
        </w:tc>
        <w:tc>
          <w:tcPr>
            <w:tcW w:w="1440" w:type="dxa"/>
            <w:vAlign w:val="center"/>
          </w:tcPr>
          <w:p w14:paraId="5746F0BF"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Signature:</w:t>
            </w:r>
          </w:p>
        </w:tc>
        <w:tc>
          <w:tcPr>
            <w:tcW w:w="5688" w:type="dxa"/>
            <w:vAlign w:val="bottom"/>
          </w:tcPr>
          <w:p w14:paraId="578EA1E2"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38FB9AF2" w14:textId="77777777" w:rsidTr="009240F3">
        <w:trPr>
          <w:trHeight w:hRule="exact" w:val="432"/>
        </w:trPr>
        <w:tc>
          <w:tcPr>
            <w:tcW w:w="1008" w:type="dxa"/>
            <w:vMerge/>
          </w:tcPr>
          <w:p w14:paraId="1518B421"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6FC325D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Name:</w:t>
            </w:r>
          </w:p>
        </w:tc>
        <w:tc>
          <w:tcPr>
            <w:tcW w:w="5688" w:type="dxa"/>
            <w:vAlign w:val="bottom"/>
          </w:tcPr>
          <w:p w14:paraId="2C905AE4"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0ABBF6C7" w14:textId="77777777" w:rsidTr="009240F3">
        <w:trPr>
          <w:trHeight w:hRule="exact" w:val="432"/>
        </w:trPr>
        <w:tc>
          <w:tcPr>
            <w:tcW w:w="1008" w:type="dxa"/>
            <w:vMerge/>
          </w:tcPr>
          <w:p w14:paraId="2773FFA5"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28232C98"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Designation:</w:t>
            </w:r>
          </w:p>
        </w:tc>
        <w:tc>
          <w:tcPr>
            <w:tcW w:w="5688" w:type="dxa"/>
            <w:vAlign w:val="bottom"/>
          </w:tcPr>
          <w:p w14:paraId="687279EA"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______________________________</w:t>
            </w:r>
          </w:p>
        </w:tc>
      </w:tr>
      <w:tr w:rsidR="00EF030D" w:rsidRPr="00EF030D" w14:paraId="26A7CCC6" w14:textId="77777777" w:rsidTr="009240F3">
        <w:trPr>
          <w:trHeight w:hRule="exact" w:val="432"/>
        </w:trPr>
        <w:tc>
          <w:tcPr>
            <w:tcW w:w="1008" w:type="dxa"/>
            <w:vMerge/>
          </w:tcPr>
          <w:p w14:paraId="67F6F1EE"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1440" w:type="dxa"/>
            <w:vAlign w:val="center"/>
          </w:tcPr>
          <w:p w14:paraId="07AC15CD"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Date:</w:t>
            </w:r>
          </w:p>
        </w:tc>
        <w:tc>
          <w:tcPr>
            <w:tcW w:w="5688" w:type="dxa"/>
            <w:vAlign w:val="bottom"/>
          </w:tcPr>
          <w:p w14:paraId="6FCD00E2"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______________</w:t>
            </w:r>
          </w:p>
        </w:tc>
      </w:tr>
    </w:tbl>
    <w:p w14:paraId="1A17C140" w14:textId="77777777" w:rsidR="00EF030D" w:rsidRDefault="00EF030D" w:rsidP="00EF030D">
      <w:pPr>
        <w:spacing w:after="0" w:line="240" w:lineRule="auto"/>
        <w:jc w:val="both"/>
        <w:rPr>
          <w:rFonts w:ascii="Calibri" w:eastAsia="Times New Roman" w:hAnsi="Calibri" w:cs="Calibri"/>
          <w:kern w:val="0"/>
          <w:lang w:val="en-GB"/>
          <w14:ligatures w14:val="none"/>
        </w:rPr>
      </w:pPr>
    </w:p>
    <w:p w14:paraId="0E678659" w14:textId="40A87831"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[Add, as additional signatories, all UN Offices, Programmes, Funds and Specialized Agencies operating in the above-named country that wish to participate.]</w:t>
      </w:r>
    </w:p>
    <w:p w14:paraId="3499C393"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09F09D92"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6ED9A23C" w14:textId="77777777" w:rsidR="00EF030D" w:rsidRPr="00305E52" w:rsidRDefault="00EF030D" w:rsidP="00EF030D">
      <w:pPr>
        <w:spacing w:after="0" w:line="240" w:lineRule="auto"/>
        <w:jc w:val="both"/>
        <w:rPr>
          <w:rFonts w:ascii="Calibri" w:eastAsia="Times New Roman" w:hAnsi="Calibri" w:cs="Calibri"/>
          <w:b/>
          <w:smallCaps/>
          <w:kern w:val="0"/>
          <w:u w:val="single"/>
          <w:lang w:val="en-GB"/>
          <w14:ligatures w14:val="none"/>
        </w:rPr>
      </w:pPr>
      <w:r w:rsidRPr="00305E52">
        <w:rPr>
          <w:rFonts w:ascii="Calibri" w:eastAsia="Times New Roman" w:hAnsi="Calibri" w:cs="Calibri"/>
          <w:b/>
          <w:smallCaps/>
          <w:kern w:val="0"/>
          <w:u w:val="single"/>
          <w:lang w:val="en-GB"/>
          <w14:ligatures w14:val="none"/>
        </w:rPr>
        <w:t>Common Service Details</w:t>
      </w:r>
      <w:r w:rsidRPr="00305E52">
        <w:rPr>
          <w:rFonts w:ascii="Calibri" w:eastAsia="Times New Roman" w:hAnsi="Calibri" w:cs="Calibri"/>
          <w:smallCaps/>
          <w:kern w:val="0"/>
          <w:u w:val="single"/>
          <w:vertAlign w:val="superscript"/>
          <w:lang w:val="en-GB"/>
          <w14:ligatures w14:val="none"/>
        </w:rPr>
        <w:footnoteReference w:id="1"/>
      </w:r>
    </w:p>
    <w:p w14:paraId="2E31BA7B" w14:textId="77777777" w:rsidR="00EF030D" w:rsidRPr="00305E52" w:rsidRDefault="00EF030D" w:rsidP="00EF030D">
      <w:pPr>
        <w:spacing w:after="0" w:line="240" w:lineRule="auto"/>
        <w:jc w:val="both"/>
        <w:rPr>
          <w:rFonts w:ascii="Calibri" w:eastAsia="Times New Roman" w:hAnsi="Calibri" w:cs="Calibri"/>
          <w:smallCaps/>
          <w:kern w:val="0"/>
          <w:lang w:val="en-GB"/>
          <w14:ligatures w14:val="none"/>
        </w:rPr>
      </w:pPr>
    </w:p>
    <w:p w14:paraId="44CBBCB4" w14:textId="77777777" w:rsidR="00EF030D" w:rsidRPr="00305E52" w:rsidRDefault="00EF030D" w:rsidP="00EF030D">
      <w:pPr>
        <w:spacing w:after="0" w:line="240" w:lineRule="auto"/>
        <w:jc w:val="both"/>
        <w:rPr>
          <w:rFonts w:ascii="Calibri" w:eastAsia="Times New Roman" w:hAnsi="Calibri" w:cs="Calibri"/>
          <w:smallCaps/>
          <w:kern w:val="0"/>
          <w:lang w:val="en-GB"/>
          <w14:ligatures w14:val="non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1980"/>
        <w:gridCol w:w="474"/>
        <w:gridCol w:w="1416"/>
        <w:gridCol w:w="1548"/>
      </w:tblGrid>
      <w:tr w:rsidR="00EF030D" w:rsidRPr="00EF030D" w14:paraId="34AE7F84" w14:textId="77777777" w:rsidTr="009240F3">
        <w:trPr>
          <w:trHeight w:val="720"/>
        </w:trPr>
        <w:tc>
          <w:tcPr>
            <w:tcW w:w="3472" w:type="dxa"/>
            <w:vAlign w:val="center"/>
          </w:tcPr>
          <w:p w14:paraId="57130BD2"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r w:rsidRPr="00305E52">
              <w:rPr>
                <w:rFonts w:ascii="Calibri" w:eastAsia="Times New Roman" w:hAnsi="Calibri" w:cs="Calibri"/>
                <w:b/>
                <w:kern w:val="0"/>
                <w:lang w:val="en-GB"/>
                <w14:ligatures w14:val="none"/>
              </w:rPr>
              <w:t>Common Service No. 1:</w:t>
            </w:r>
          </w:p>
        </w:tc>
        <w:tc>
          <w:tcPr>
            <w:tcW w:w="5418" w:type="dxa"/>
            <w:gridSpan w:val="4"/>
            <w:vAlign w:val="center"/>
          </w:tcPr>
          <w:p w14:paraId="10B96D9B"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r w:rsidRPr="00305E52">
              <w:rPr>
                <w:rFonts w:ascii="Calibri" w:eastAsia="Times New Roman" w:hAnsi="Calibri" w:cs="Calibri"/>
                <w:b/>
                <w:kern w:val="0"/>
                <w:lang w:val="en-GB"/>
                <w14:ligatures w14:val="none"/>
              </w:rPr>
              <w:t>[Name/Type]</w:t>
            </w:r>
          </w:p>
        </w:tc>
      </w:tr>
      <w:tr w:rsidR="00EF030D" w:rsidRPr="00EF030D" w14:paraId="6DB99D00" w14:textId="77777777" w:rsidTr="009240F3">
        <w:trPr>
          <w:trHeight w:hRule="exact" w:val="576"/>
        </w:trPr>
        <w:tc>
          <w:tcPr>
            <w:tcW w:w="3472" w:type="dxa"/>
            <w:vAlign w:val="center"/>
          </w:tcPr>
          <w:p w14:paraId="255ECB3D"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Nature of Common Service:</w:t>
            </w:r>
          </w:p>
        </w:tc>
        <w:tc>
          <w:tcPr>
            <w:tcW w:w="2454" w:type="dxa"/>
            <w:gridSpan w:val="2"/>
            <w:vAlign w:val="center"/>
          </w:tcPr>
          <w:p w14:paraId="40A7A64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fldChar w:fldCharType="begin">
                <w:ffData>
                  <w:name w:val=""/>
                  <w:enabled/>
                  <w:calcOnExit w:val="0"/>
                  <w:checkBox>
                    <w:sizeAuto/>
                    <w:default w:val="0"/>
                  </w:checkBox>
                </w:ffData>
              </w:fldChar>
            </w:r>
            <w:r w:rsidRPr="00305E52">
              <w:rPr>
                <w:rFonts w:ascii="Calibri" w:eastAsia="Times New Roman" w:hAnsi="Calibri" w:cs="Calibri"/>
                <w:kern w:val="0"/>
                <w:lang w:val="en-GB"/>
                <w14:ligatures w14:val="none"/>
              </w:rPr>
              <w:instrText xml:space="preserve"> FORMCHECKBOX </w:instrText>
            </w:r>
            <w:r w:rsidRPr="00305E52">
              <w:rPr>
                <w:rFonts w:ascii="Calibri" w:eastAsia="Times New Roman" w:hAnsi="Calibri" w:cs="Calibri"/>
                <w:kern w:val="0"/>
                <w:lang w:val="en-GB"/>
                <w14:ligatures w14:val="none"/>
              </w:rPr>
            </w:r>
            <w:r w:rsidRPr="00305E52">
              <w:rPr>
                <w:rFonts w:ascii="Calibri" w:eastAsia="Times New Roman" w:hAnsi="Calibri" w:cs="Calibri"/>
                <w:kern w:val="0"/>
                <w:lang w:val="en-GB"/>
                <w14:ligatures w14:val="none"/>
              </w:rPr>
              <w:fldChar w:fldCharType="separate"/>
            </w:r>
            <w:r w:rsidRPr="00305E52">
              <w:rPr>
                <w:rFonts w:ascii="Calibri" w:eastAsia="Times New Roman" w:hAnsi="Calibri" w:cs="Calibri"/>
                <w:kern w:val="0"/>
                <w:lang w:val="en-GB"/>
                <w14:ligatures w14:val="none"/>
              </w:rPr>
              <w:fldChar w:fldCharType="end"/>
            </w:r>
            <w:r w:rsidRPr="00305E52">
              <w:rPr>
                <w:rFonts w:ascii="Calibri" w:eastAsia="Times New Roman" w:hAnsi="Calibri" w:cs="Calibri"/>
                <w:kern w:val="0"/>
                <w:lang w:val="en-GB"/>
                <w14:ligatures w14:val="none"/>
              </w:rPr>
              <w:t xml:space="preserve"> In-House  </w:t>
            </w:r>
          </w:p>
        </w:tc>
        <w:tc>
          <w:tcPr>
            <w:tcW w:w="2964" w:type="dxa"/>
            <w:gridSpan w:val="2"/>
            <w:vAlign w:val="center"/>
          </w:tcPr>
          <w:p w14:paraId="7AA381DB"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fldChar w:fldCharType="begin">
                <w:ffData>
                  <w:name w:val=""/>
                  <w:enabled/>
                  <w:calcOnExit w:val="0"/>
                  <w:checkBox>
                    <w:sizeAuto/>
                    <w:default w:val="0"/>
                  </w:checkBox>
                </w:ffData>
              </w:fldChar>
            </w:r>
            <w:r w:rsidRPr="00305E52">
              <w:rPr>
                <w:rFonts w:ascii="Calibri" w:eastAsia="Times New Roman" w:hAnsi="Calibri" w:cs="Calibri"/>
                <w:kern w:val="0"/>
                <w:lang w:val="en-GB"/>
                <w14:ligatures w14:val="none"/>
              </w:rPr>
              <w:instrText xml:space="preserve"> FORMCHECKBOX </w:instrText>
            </w:r>
            <w:r w:rsidRPr="00305E52">
              <w:rPr>
                <w:rFonts w:ascii="Calibri" w:eastAsia="Times New Roman" w:hAnsi="Calibri" w:cs="Calibri"/>
                <w:kern w:val="0"/>
                <w:lang w:val="en-GB"/>
                <w14:ligatures w14:val="none"/>
              </w:rPr>
            </w:r>
            <w:r w:rsidRPr="00305E52">
              <w:rPr>
                <w:rFonts w:ascii="Calibri" w:eastAsia="Times New Roman" w:hAnsi="Calibri" w:cs="Calibri"/>
                <w:kern w:val="0"/>
                <w:lang w:val="en-GB"/>
                <w14:ligatures w14:val="none"/>
              </w:rPr>
              <w:fldChar w:fldCharType="separate"/>
            </w:r>
            <w:r w:rsidRPr="00305E52">
              <w:rPr>
                <w:rFonts w:ascii="Calibri" w:eastAsia="Times New Roman" w:hAnsi="Calibri" w:cs="Calibri"/>
                <w:kern w:val="0"/>
                <w:lang w:val="en-GB"/>
                <w14:ligatures w14:val="none"/>
              </w:rPr>
              <w:fldChar w:fldCharType="end"/>
            </w:r>
            <w:r w:rsidRPr="00305E52">
              <w:rPr>
                <w:rFonts w:ascii="Calibri" w:eastAsia="Times New Roman" w:hAnsi="Calibri" w:cs="Calibri"/>
                <w:kern w:val="0"/>
                <w:lang w:val="en-GB"/>
                <w14:ligatures w14:val="none"/>
              </w:rPr>
              <w:t xml:space="preserve"> Outsourced  </w:t>
            </w:r>
          </w:p>
        </w:tc>
      </w:tr>
      <w:tr w:rsidR="00EF030D" w:rsidRPr="00EF030D" w14:paraId="157A01DE" w14:textId="77777777" w:rsidTr="009240F3">
        <w:trPr>
          <w:trHeight w:val="134"/>
        </w:trPr>
        <w:tc>
          <w:tcPr>
            <w:tcW w:w="3472" w:type="dxa"/>
            <w:vMerge w:val="restart"/>
            <w:vAlign w:val="center"/>
          </w:tcPr>
          <w:p w14:paraId="04C8FF51"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Cost-Sharing Methodology:</w:t>
            </w:r>
          </w:p>
          <w:p w14:paraId="2DF772B6"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[Does this provide sufficient detail on cost-sharing arrangements?]</w:t>
            </w:r>
          </w:p>
        </w:tc>
        <w:tc>
          <w:tcPr>
            <w:tcW w:w="1980" w:type="dxa"/>
            <w:vAlign w:val="center"/>
          </w:tcPr>
          <w:p w14:paraId="08F87102" w14:textId="77777777" w:rsidR="00EF030D" w:rsidRPr="00305E52" w:rsidRDefault="00EF030D" w:rsidP="00EF030D">
            <w:pPr>
              <w:spacing w:after="0" w:line="240" w:lineRule="auto"/>
              <w:ind w:left="342" w:hanging="342"/>
              <w:jc w:val="both"/>
              <w:rPr>
                <w:rFonts w:ascii="Calibri" w:eastAsia="Times New Roman" w:hAnsi="Calibri" w:cs="Calibri"/>
                <w:b/>
                <w:kern w:val="0"/>
                <w:lang w:val="en-GB"/>
                <w14:ligatures w14:val="none"/>
              </w:rPr>
            </w:pPr>
            <w:r w:rsidRPr="00305E52">
              <w:rPr>
                <w:rFonts w:ascii="Calibri" w:eastAsia="Times New Roman" w:hAnsi="Calibri" w:cs="Calibri"/>
                <w:kern w:val="0"/>
                <w:lang w:val="en-GB"/>
                <w14:ligatures w14:val="none"/>
              </w:rPr>
              <w:fldChar w:fldCharType="begin">
                <w:ffData>
                  <w:name w:val=""/>
                  <w:enabled/>
                  <w:calcOnExit w:val="0"/>
                  <w:checkBox>
                    <w:sizeAuto/>
                    <w:default w:val="0"/>
                  </w:checkBox>
                </w:ffData>
              </w:fldChar>
            </w:r>
            <w:r w:rsidRPr="00305E52">
              <w:rPr>
                <w:rFonts w:ascii="Calibri" w:eastAsia="Times New Roman" w:hAnsi="Calibri" w:cs="Calibri"/>
                <w:kern w:val="0"/>
                <w:lang w:val="en-GB"/>
                <w14:ligatures w14:val="none"/>
              </w:rPr>
              <w:instrText xml:space="preserve"> FORMCHECKBOX </w:instrText>
            </w:r>
            <w:r w:rsidRPr="00305E52">
              <w:rPr>
                <w:rFonts w:ascii="Calibri" w:eastAsia="Times New Roman" w:hAnsi="Calibri" w:cs="Calibri"/>
                <w:kern w:val="0"/>
                <w:lang w:val="en-GB"/>
                <w14:ligatures w14:val="none"/>
              </w:rPr>
            </w:r>
            <w:r w:rsidRPr="00305E52">
              <w:rPr>
                <w:rFonts w:ascii="Calibri" w:eastAsia="Times New Roman" w:hAnsi="Calibri" w:cs="Calibri"/>
                <w:kern w:val="0"/>
                <w:lang w:val="en-GB"/>
                <w14:ligatures w14:val="none"/>
              </w:rPr>
              <w:fldChar w:fldCharType="separate"/>
            </w:r>
            <w:r w:rsidRPr="00305E52">
              <w:rPr>
                <w:rFonts w:ascii="Calibri" w:eastAsia="Times New Roman" w:hAnsi="Calibri" w:cs="Calibri"/>
                <w:kern w:val="0"/>
                <w:lang w:val="en-GB"/>
                <w14:ligatures w14:val="none"/>
              </w:rPr>
              <w:fldChar w:fldCharType="end"/>
            </w:r>
            <w:r w:rsidRPr="00305E52">
              <w:rPr>
                <w:rFonts w:ascii="Calibri" w:eastAsia="Times New Roman" w:hAnsi="Calibri" w:cs="Calibri"/>
                <w:kern w:val="0"/>
                <w:lang w:val="en-GB"/>
                <w14:ligatures w14:val="none"/>
              </w:rPr>
              <w:t xml:space="preserve"> </w:t>
            </w:r>
            <w:r w:rsidRPr="00305E52">
              <w:rPr>
                <w:rFonts w:ascii="Calibri" w:eastAsia="Times New Roman" w:hAnsi="Calibri" w:cs="Calibri"/>
                <w:kern w:val="0"/>
                <w:lang w:val="en-GB"/>
                <w14:ligatures w14:val="none"/>
              </w:rPr>
              <w:tab/>
              <w:t xml:space="preserve">Per space occupied </w:t>
            </w:r>
          </w:p>
        </w:tc>
        <w:tc>
          <w:tcPr>
            <w:tcW w:w="1890" w:type="dxa"/>
            <w:gridSpan w:val="2"/>
            <w:vAlign w:val="center"/>
          </w:tcPr>
          <w:p w14:paraId="3E1418BE" w14:textId="77777777" w:rsidR="00EF030D" w:rsidRPr="00305E52" w:rsidRDefault="00EF030D" w:rsidP="00EF030D">
            <w:pPr>
              <w:spacing w:after="0" w:line="240" w:lineRule="auto"/>
              <w:ind w:left="342" w:hanging="342"/>
              <w:jc w:val="both"/>
              <w:rPr>
                <w:rFonts w:ascii="Calibri" w:eastAsia="Times New Roman" w:hAnsi="Calibri" w:cs="Calibri"/>
                <w:b/>
                <w:kern w:val="0"/>
                <w:lang w:val="en-GB"/>
                <w14:ligatures w14:val="none"/>
              </w:rPr>
            </w:pPr>
            <w:r w:rsidRPr="00305E52">
              <w:rPr>
                <w:rFonts w:ascii="Calibri" w:eastAsia="Times New Roman" w:hAnsi="Calibri" w:cs="Calibri"/>
                <w:kern w:val="0"/>
                <w:lang w:val="en-GB"/>
                <w14:ligatures w14:val="none"/>
              </w:rPr>
              <w:fldChar w:fldCharType="begin">
                <w:ffData>
                  <w:name w:val=""/>
                  <w:enabled/>
                  <w:calcOnExit w:val="0"/>
                  <w:checkBox>
                    <w:sizeAuto/>
                    <w:default w:val="0"/>
                  </w:checkBox>
                </w:ffData>
              </w:fldChar>
            </w:r>
            <w:r w:rsidRPr="00305E52">
              <w:rPr>
                <w:rFonts w:ascii="Calibri" w:eastAsia="Times New Roman" w:hAnsi="Calibri" w:cs="Calibri"/>
                <w:kern w:val="0"/>
                <w:lang w:val="en-GB"/>
                <w14:ligatures w14:val="none"/>
              </w:rPr>
              <w:instrText xml:space="preserve"> FORMCHECKBOX </w:instrText>
            </w:r>
            <w:r w:rsidRPr="00305E52">
              <w:rPr>
                <w:rFonts w:ascii="Calibri" w:eastAsia="Times New Roman" w:hAnsi="Calibri" w:cs="Calibri"/>
                <w:kern w:val="0"/>
                <w:lang w:val="en-GB"/>
                <w14:ligatures w14:val="none"/>
              </w:rPr>
            </w:r>
            <w:r w:rsidRPr="00305E52">
              <w:rPr>
                <w:rFonts w:ascii="Calibri" w:eastAsia="Times New Roman" w:hAnsi="Calibri" w:cs="Calibri"/>
                <w:kern w:val="0"/>
                <w:lang w:val="en-GB"/>
                <w14:ligatures w14:val="none"/>
              </w:rPr>
              <w:fldChar w:fldCharType="separate"/>
            </w:r>
            <w:r w:rsidRPr="00305E52">
              <w:rPr>
                <w:rFonts w:ascii="Calibri" w:eastAsia="Times New Roman" w:hAnsi="Calibri" w:cs="Calibri"/>
                <w:kern w:val="0"/>
                <w:lang w:val="en-GB"/>
                <w14:ligatures w14:val="none"/>
              </w:rPr>
              <w:fldChar w:fldCharType="end"/>
            </w:r>
            <w:r w:rsidRPr="00305E52">
              <w:rPr>
                <w:rFonts w:ascii="Calibri" w:eastAsia="Times New Roman" w:hAnsi="Calibri" w:cs="Calibri"/>
                <w:kern w:val="0"/>
                <w:lang w:val="en-GB"/>
                <w14:ligatures w14:val="none"/>
              </w:rPr>
              <w:t xml:space="preserve"> </w:t>
            </w:r>
            <w:r w:rsidRPr="00305E52">
              <w:rPr>
                <w:rFonts w:ascii="Calibri" w:eastAsia="Times New Roman" w:hAnsi="Calibri" w:cs="Calibri"/>
                <w:kern w:val="0"/>
                <w:lang w:val="en-GB"/>
                <w14:ligatures w14:val="none"/>
              </w:rPr>
              <w:tab/>
              <w:t xml:space="preserve">Per number of staff </w:t>
            </w:r>
          </w:p>
        </w:tc>
        <w:tc>
          <w:tcPr>
            <w:tcW w:w="1548" w:type="dxa"/>
            <w:vAlign w:val="center"/>
          </w:tcPr>
          <w:p w14:paraId="240601A6"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r w:rsidRPr="00305E52">
              <w:rPr>
                <w:rFonts w:ascii="Calibri" w:eastAsia="Times New Roman" w:hAnsi="Calibri" w:cs="Calibri"/>
                <w:kern w:val="0"/>
                <w:lang w:val="en-GB"/>
                <w14:ligatures w14:val="none"/>
              </w:rPr>
              <w:fldChar w:fldCharType="begin">
                <w:ffData>
                  <w:name w:val=""/>
                  <w:enabled/>
                  <w:calcOnExit w:val="0"/>
                  <w:checkBox>
                    <w:sizeAuto/>
                    <w:default w:val="0"/>
                  </w:checkBox>
                </w:ffData>
              </w:fldChar>
            </w:r>
            <w:r w:rsidRPr="00305E52">
              <w:rPr>
                <w:rFonts w:ascii="Calibri" w:eastAsia="Times New Roman" w:hAnsi="Calibri" w:cs="Calibri"/>
                <w:kern w:val="0"/>
                <w:lang w:val="en-GB"/>
                <w14:ligatures w14:val="none"/>
              </w:rPr>
              <w:instrText xml:space="preserve"> FORMCHECKBOX </w:instrText>
            </w:r>
            <w:r w:rsidRPr="00305E52">
              <w:rPr>
                <w:rFonts w:ascii="Calibri" w:eastAsia="Times New Roman" w:hAnsi="Calibri" w:cs="Calibri"/>
                <w:kern w:val="0"/>
                <w:lang w:val="en-GB"/>
                <w14:ligatures w14:val="none"/>
              </w:rPr>
            </w:r>
            <w:r w:rsidRPr="00305E52">
              <w:rPr>
                <w:rFonts w:ascii="Calibri" w:eastAsia="Times New Roman" w:hAnsi="Calibri" w:cs="Calibri"/>
                <w:kern w:val="0"/>
                <w:lang w:val="en-GB"/>
                <w14:ligatures w14:val="none"/>
              </w:rPr>
              <w:fldChar w:fldCharType="separate"/>
            </w:r>
            <w:r w:rsidRPr="00305E52">
              <w:rPr>
                <w:rFonts w:ascii="Calibri" w:eastAsia="Times New Roman" w:hAnsi="Calibri" w:cs="Calibri"/>
                <w:kern w:val="0"/>
                <w:lang w:val="en-GB"/>
                <w14:ligatures w14:val="none"/>
              </w:rPr>
              <w:fldChar w:fldCharType="end"/>
            </w:r>
            <w:r w:rsidRPr="00305E52">
              <w:rPr>
                <w:rFonts w:ascii="Calibri" w:eastAsia="Times New Roman" w:hAnsi="Calibri" w:cs="Calibri"/>
                <w:kern w:val="0"/>
                <w:lang w:val="en-GB"/>
                <w14:ligatures w14:val="none"/>
              </w:rPr>
              <w:t xml:space="preserve"> Other</w:t>
            </w:r>
          </w:p>
        </w:tc>
      </w:tr>
      <w:tr w:rsidR="00EF030D" w:rsidRPr="00EF030D" w14:paraId="4A7A9DBD" w14:textId="77777777" w:rsidTr="009240F3">
        <w:trPr>
          <w:trHeight w:val="685"/>
        </w:trPr>
        <w:tc>
          <w:tcPr>
            <w:tcW w:w="3472" w:type="dxa"/>
            <w:vMerge/>
            <w:vAlign w:val="center"/>
          </w:tcPr>
          <w:p w14:paraId="04A65CD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tc>
        <w:tc>
          <w:tcPr>
            <w:tcW w:w="5418" w:type="dxa"/>
            <w:gridSpan w:val="4"/>
          </w:tcPr>
          <w:p w14:paraId="7D4490F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Other: [describe]</w:t>
            </w:r>
          </w:p>
        </w:tc>
      </w:tr>
      <w:tr w:rsidR="00EF030D" w:rsidRPr="00EF030D" w14:paraId="6EC12EFE" w14:textId="77777777" w:rsidTr="009240F3">
        <w:trPr>
          <w:trHeight w:val="685"/>
        </w:trPr>
        <w:tc>
          <w:tcPr>
            <w:tcW w:w="3472" w:type="dxa"/>
            <w:vAlign w:val="center"/>
          </w:tcPr>
          <w:p w14:paraId="5D022A1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Service Provider/Manager</w:t>
            </w:r>
          </w:p>
        </w:tc>
        <w:tc>
          <w:tcPr>
            <w:tcW w:w="5418" w:type="dxa"/>
            <w:gridSpan w:val="4"/>
            <w:vAlign w:val="center"/>
          </w:tcPr>
          <w:p w14:paraId="371654D5"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[Name of Service Provider/Manager]</w:t>
            </w:r>
          </w:p>
        </w:tc>
      </w:tr>
      <w:tr w:rsidR="00EF030D" w:rsidRPr="00EF030D" w14:paraId="77F9C2B9" w14:textId="77777777" w:rsidTr="009240F3">
        <w:trPr>
          <w:trHeight w:val="685"/>
        </w:trPr>
        <w:tc>
          <w:tcPr>
            <w:tcW w:w="3472" w:type="dxa"/>
            <w:vAlign w:val="center"/>
          </w:tcPr>
          <w:p w14:paraId="0434A84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Participating Service Users</w:t>
            </w:r>
          </w:p>
        </w:tc>
        <w:tc>
          <w:tcPr>
            <w:tcW w:w="5418" w:type="dxa"/>
            <w:gridSpan w:val="4"/>
            <w:vAlign w:val="center"/>
          </w:tcPr>
          <w:p w14:paraId="73289C1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[If all signatories of the MOU will participate, state “All Service Users”. For other circumstances, state the agency, programme, etc.]</w:t>
            </w:r>
          </w:p>
        </w:tc>
      </w:tr>
      <w:tr w:rsidR="00EF030D" w:rsidRPr="00EF030D" w14:paraId="4879AC4E" w14:textId="77777777" w:rsidTr="009240F3">
        <w:trPr>
          <w:trHeight w:val="1610"/>
        </w:trPr>
        <w:tc>
          <w:tcPr>
            <w:tcW w:w="3472" w:type="dxa"/>
            <w:vAlign w:val="center"/>
          </w:tcPr>
          <w:p w14:paraId="43B02A6B"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Minimum Performance Standards </w:t>
            </w:r>
          </w:p>
        </w:tc>
        <w:tc>
          <w:tcPr>
            <w:tcW w:w="5418" w:type="dxa"/>
            <w:gridSpan w:val="4"/>
            <w:vAlign w:val="center"/>
          </w:tcPr>
          <w:p w14:paraId="5858246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[The minimum performance standards are to be determined prior to the signing of the MOU.]</w:t>
            </w:r>
          </w:p>
        </w:tc>
      </w:tr>
    </w:tbl>
    <w:p w14:paraId="1E4C23CF" w14:textId="77777777" w:rsidR="00EF030D" w:rsidRPr="00305E52" w:rsidRDefault="00EF030D" w:rsidP="00EF030D">
      <w:pPr>
        <w:spacing w:after="0" w:line="240" w:lineRule="auto"/>
        <w:jc w:val="both"/>
        <w:rPr>
          <w:rFonts w:ascii="Calibri" w:eastAsia="Times New Roman" w:hAnsi="Calibri" w:cs="Calibri"/>
          <w:b/>
          <w:smallCaps/>
          <w:kern w:val="0"/>
          <w:u w:val="single"/>
          <w:lang w:val="en-GB"/>
          <w14:ligatures w14:val="none"/>
        </w:rPr>
      </w:pPr>
      <w:r w:rsidRPr="00305E52">
        <w:rPr>
          <w:rFonts w:ascii="Calibri" w:eastAsia="Times New Roman" w:hAnsi="Calibri" w:cs="Calibri"/>
          <w:b/>
          <w:smallCaps/>
          <w:kern w:val="0"/>
          <w:u w:val="single"/>
          <w:lang w:val="en-GB"/>
          <w14:ligatures w14:val="none"/>
        </w:rPr>
        <w:lastRenderedPageBreak/>
        <w:t>Common Service Parties</w:t>
      </w:r>
    </w:p>
    <w:p w14:paraId="6A068DDE"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187D7D67"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2140A6A5"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[Please set out the addresses of the Parties.]</w:t>
      </w:r>
    </w:p>
    <w:p w14:paraId="4845D3B2"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39D71FA4"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0CE5B777" w14:textId="77777777" w:rsidR="00EF030D" w:rsidRPr="00305E52" w:rsidRDefault="00EF030D" w:rsidP="00EF030D">
      <w:p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br w:type="page"/>
      </w:r>
    </w:p>
    <w:p w14:paraId="63BBFE62" w14:textId="77777777" w:rsidR="00EF030D" w:rsidRPr="00305E52" w:rsidRDefault="00EF030D" w:rsidP="00EF030D">
      <w:pPr>
        <w:spacing w:after="0" w:line="240" w:lineRule="auto"/>
        <w:rPr>
          <w:rFonts w:ascii="Calibri" w:eastAsia="Times New Roman" w:hAnsi="Calibri" w:cs="Calibri"/>
          <w:b/>
          <w:kern w:val="0"/>
          <w:sz w:val="28"/>
          <w:lang w:val="en-GB"/>
          <w14:ligatures w14:val="none"/>
        </w:rPr>
      </w:pPr>
      <w:bookmarkStart w:id="4" w:name="Annex_E"/>
      <w:r w:rsidRPr="00305E52">
        <w:rPr>
          <w:rFonts w:ascii="Calibri" w:eastAsia="Times New Roman" w:hAnsi="Calibri" w:cs="Calibri"/>
          <w:b/>
          <w:kern w:val="0"/>
          <w:sz w:val="28"/>
          <w:lang w:val="en-GB"/>
          <w14:ligatures w14:val="none"/>
        </w:rPr>
        <w:lastRenderedPageBreak/>
        <w:t xml:space="preserve">Annex E </w:t>
      </w:r>
      <w:bookmarkEnd w:id="4"/>
    </w:p>
    <w:p w14:paraId="3E1AF19C" w14:textId="77777777" w:rsidR="00EF030D" w:rsidRPr="00305E52" w:rsidRDefault="00EF030D" w:rsidP="00EF030D">
      <w:pPr>
        <w:spacing w:after="0" w:line="240" w:lineRule="auto"/>
        <w:jc w:val="both"/>
        <w:rPr>
          <w:rFonts w:ascii="Calibri" w:eastAsia="Times New Roman" w:hAnsi="Calibri" w:cs="Calibri"/>
          <w:b/>
          <w:bCs/>
          <w:kern w:val="0"/>
          <w:lang w:val="en-GB"/>
          <w14:ligatures w14:val="none"/>
        </w:rPr>
      </w:pPr>
      <w:r w:rsidRPr="00305E52">
        <w:rPr>
          <w:rFonts w:ascii="Calibri" w:eastAsia="Times New Roman" w:hAnsi="Calibri" w:cs="Calibri"/>
          <w:b/>
          <w:bCs/>
          <w:kern w:val="0"/>
          <w:lang w:val="en-GB"/>
          <w14:ligatures w14:val="none"/>
        </w:rPr>
        <w:t xml:space="preserve"> </w:t>
      </w:r>
    </w:p>
    <w:p w14:paraId="2AB3B8C0" w14:textId="77777777" w:rsidR="00EF030D" w:rsidRPr="00305E52" w:rsidRDefault="00EF030D" w:rsidP="00EF030D">
      <w:pPr>
        <w:spacing w:after="0" w:line="240" w:lineRule="auto"/>
        <w:jc w:val="both"/>
        <w:rPr>
          <w:rFonts w:ascii="Calibri" w:eastAsia="Times New Roman" w:hAnsi="Calibri" w:cs="Calibri"/>
          <w:b/>
          <w:bCs/>
          <w:kern w:val="0"/>
          <w:lang w:val="en-GB"/>
          <w14:ligatures w14:val="none"/>
        </w:rPr>
      </w:pPr>
    </w:p>
    <w:p w14:paraId="4BC377BD"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bCs/>
          <w:kern w:val="0"/>
          <w:lang w:val="en-GB"/>
          <w14:ligatures w14:val="none"/>
        </w:rPr>
        <w:t xml:space="preserve">MINIMUM REQUIREMENTS TO EQUIP AN AMBULANCE </w:t>
      </w:r>
    </w:p>
    <w:p w14:paraId="24D56D45" w14:textId="77777777" w:rsidR="00EF030D" w:rsidRPr="00305E52" w:rsidRDefault="00EF030D" w:rsidP="00EF030D">
      <w:p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br/>
      </w:r>
      <w:r w:rsidRPr="00305E52">
        <w:rPr>
          <w:rFonts w:ascii="Calibri" w:eastAsia="Times New Roman" w:hAnsi="Calibri" w:cs="Calibri"/>
          <w:kern w:val="0"/>
          <w:lang w:val="en-GB"/>
          <w14:ligatures w14:val="none"/>
        </w:rPr>
        <w:br/>
        <w:t xml:space="preserve">·       Undo the rear seats to accommodate one stretcher </w:t>
      </w:r>
      <w:r w:rsidRPr="00305E52">
        <w:rPr>
          <w:rFonts w:ascii="Calibri" w:eastAsia="Times New Roman" w:hAnsi="Calibri" w:cs="Calibri"/>
          <w:kern w:val="0"/>
          <w:lang w:val="en-GB"/>
          <w14:ligatures w14:val="none"/>
        </w:rPr>
        <w:br/>
        <w:t xml:space="preserve">·        Equip the stretcher with a vacuum mattress </w:t>
      </w:r>
      <w:r w:rsidRPr="00305E52">
        <w:rPr>
          <w:rFonts w:ascii="Calibri" w:eastAsia="Times New Roman" w:hAnsi="Calibri" w:cs="Calibri"/>
          <w:kern w:val="0"/>
          <w:lang w:val="en-GB"/>
          <w14:ligatures w14:val="none"/>
        </w:rPr>
        <w:br/>
        <w:t xml:space="preserve">·        Permanently strap one oxygen tank in the vehicle </w:t>
      </w:r>
      <w:r w:rsidRPr="00305E52">
        <w:rPr>
          <w:rFonts w:ascii="Calibri" w:eastAsia="Times New Roman" w:hAnsi="Calibri" w:cs="Calibri"/>
          <w:kern w:val="0"/>
          <w:lang w:val="en-GB"/>
          <w14:ligatures w14:val="none"/>
        </w:rPr>
        <w:br/>
        <w:t xml:space="preserve">·        Prepare one standard red trauma bag in the vehicle </w:t>
      </w:r>
      <w:r w:rsidRPr="00305E52">
        <w:rPr>
          <w:rFonts w:ascii="Calibri" w:eastAsia="Times New Roman" w:hAnsi="Calibri" w:cs="Calibri"/>
          <w:kern w:val="0"/>
          <w:lang w:val="en-GB"/>
          <w14:ligatures w14:val="none"/>
        </w:rPr>
        <w:br/>
        <w:t>·        Allocate one portable multi-parameter monitor with defibrillator in the vehicle</w:t>
      </w:r>
      <w:r w:rsidRPr="00305E52">
        <w:rPr>
          <w:rFonts w:ascii="Calibri" w:eastAsia="Times New Roman" w:hAnsi="Calibri" w:cs="Calibri"/>
          <w:kern w:val="0"/>
          <w:lang w:val="en-GB"/>
          <w14:ligatures w14:val="none"/>
        </w:rPr>
        <w:br/>
      </w:r>
      <w:r w:rsidRPr="00305E52">
        <w:rPr>
          <w:rFonts w:ascii="Calibri" w:eastAsia="Times New Roman" w:hAnsi="Calibri" w:cs="Calibri"/>
          <w:kern w:val="0"/>
          <w:lang w:val="en-GB"/>
          <w14:ligatures w14:val="none"/>
        </w:rPr>
        <w:br/>
        <w:t xml:space="preserve">The </w:t>
      </w:r>
      <w:hyperlink r:id="rId8" w:history="1">
        <w:r w:rsidRPr="00305E52">
          <w:rPr>
            <w:rFonts w:ascii="Calibri" w:eastAsia="Times New Roman" w:hAnsi="Calibri" w:cs="Calibri"/>
            <w:kern w:val="0"/>
            <w:lang w:val="en-GB"/>
            <w14:ligatures w14:val="none"/>
          </w:rPr>
          <w:t>National Association of EMS physicians</w:t>
        </w:r>
      </w:hyperlink>
      <w:r w:rsidRPr="00305E52">
        <w:rPr>
          <w:rFonts w:ascii="Calibri" w:eastAsia="Times New Roman" w:hAnsi="Calibri" w:cs="Calibri"/>
          <w:kern w:val="0"/>
          <w:lang w:val="en-GB"/>
          <w14:ligatures w14:val="none"/>
        </w:rPr>
        <w:t xml:space="preserve"> divide equipment into basic life support (BLS) and advanced life support (ALS). </w:t>
      </w:r>
      <w:r w:rsidRPr="00305E52">
        <w:rPr>
          <w:rFonts w:ascii="Calibri" w:eastAsia="Times New Roman" w:hAnsi="Calibri" w:cs="Calibri"/>
          <w:kern w:val="0"/>
          <w:lang w:val="en-GB"/>
          <w14:ligatures w14:val="none"/>
        </w:rPr>
        <w:br/>
      </w:r>
      <w:r w:rsidRPr="00305E52">
        <w:rPr>
          <w:rFonts w:ascii="Calibri" w:eastAsia="Times New Roman" w:hAnsi="Calibri" w:cs="Calibri"/>
          <w:kern w:val="0"/>
          <w:lang w:val="en-GB"/>
          <w14:ligatures w14:val="none"/>
        </w:rPr>
        <w:br/>
        <w:t>BLS is further subdivided into:</w:t>
      </w:r>
      <w:r w:rsidRPr="00305E52">
        <w:rPr>
          <w:rFonts w:ascii="Calibri" w:eastAsia="Times New Roman" w:hAnsi="Calibri" w:cs="Calibri"/>
          <w:kern w:val="0"/>
          <w:lang w:val="en-GB"/>
          <w14:ligatures w14:val="none"/>
        </w:rPr>
        <w:br/>
      </w:r>
      <w:r w:rsidRPr="00305E52">
        <w:rPr>
          <w:rFonts w:ascii="Calibri" w:eastAsia="Times New Roman" w:hAnsi="Calibri" w:cs="Calibri"/>
          <w:kern w:val="0"/>
          <w:lang w:val="en-GB"/>
          <w14:ligatures w14:val="none"/>
        </w:rPr>
        <w:br/>
        <w:t>·        Ventilation and airway equipment</w:t>
      </w:r>
      <w:r w:rsidRPr="00305E52">
        <w:rPr>
          <w:rFonts w:ascii="Calibri" w:eastAsia="Times New Roman" w:hAnsi="Calibri" w:cs="Calibri"/>
          <w:kern w:val="0"/>
          <w:lang w:val="en-GB"/>
          <w14:ligatures w14:val="none"/>
        </w:rPr>
        <w:br/>
        <w:t>·        Monitoring and defibrillation</w:t>
      </w:r>
      <w:r w:rsidRPr="00305E52">
        <w:rPr>
          <w:rFonts w:ascii="Calibri" w:eastAsia="Times New Roman" w:hAnsi="Calibri" w:cs="Calibri"/>
          <w:kern w:val="0"/>
          <w:lang w:val="en-GB"/>
          <w14:ligatures w14:val="none"/>
        </w:rPr>
        <w:br/>
        <w:t>·        Immobilization devices</w:t>
      </w:r>
      <w:r w:rsidRPr="00305E52">
        <w:rPr>
          <w:rFonts w:ascii="Calibri" w:eastAsia="Times New Roman" w:hAnsi="Calibri" w:cs="Calibri"/>
          <w:kern w:val="0"/>
          <w:lang w:val="en-GB"/>
          <w14:ligatures w14:val="none"/>
        </w:rPr>
        <w:br/>
        <w:t>·        Bandages</w:t>
      </w:r>
      <w:r w:rsidRPr="00305E52">
        <w:rPr>
          <w:rFonts w:ascii="Calibri" w:eastAsia="Times New Roman" w:hAnsi="Calibri" w:cs="Calibri"/>
          <w:kern w:val="0"/>
          <w:lang w:val="en-GB"/>
          <w14:ligatures w14:val="none"/>
        </w:rPr>
        <w:br/>
        <w:t>·        Equipment for communicating with dispatchers</w:t>
      </w:r>
      <w:r w:rsidRPr="00305E52">
        <w:rPr>
          <w:rFonts w:ascii="Calibri" w:eastAsia="Times New Roman" w:hAnsi="Calibri" w:cs="Calibri"/>
          <w:kern w:val="0"/>
          <w:lang w:val="en-GB"/>
          <w14:ligatures w14:val="none"/>
        </w:rPr>
        <w:br/>
      </w:r>
      <w:r w:rsidRPr="00305E52">
        <w:rPr>
          <w:rFonts w:ascii="Calibri" w:eastAsia="Times New Roman" w:hAnsi="Calibri" w:cs="Calibri"/>
          <w:kern w:val="0"/>
          <w:lang w:val="en-GB"/>
          <w14:ligatures w14:val="none"/>
        </w:rPr>
        <w:br/>
        <w:t>Required equipment for advanced life support includes:</w:t>
      </w:r>
      <w:r w:rsidRPr="00305E52">
        <w:rPr>
          <w:rFonts w:ascii="Calibri" w:eastAsia="Times New Roman" w:hAnsi="Calibri" w:cs="Calibri"/>
          <w:kern w:val="0"/>
          <w:lang w:val="en-GB"/>
          <w14:ligatures w14:val="none"/>
        </w:rPr>
        <w:br/>
      </w:r>
      <w:r w:rsidRPr="00305E52">
        <w:rPr>
          <w:rFonts w:ascii="Calibri" w:eastAsia="Times New Roman" w:hAnsi="Calibri" w:cs="Calibri"/>
          <w:kern w:val="0"/>
          <w:lang w:val="en-GB"/>
          <w14:ligatures w14:val="none"/>
        </w:rPr>
        <w:br/>
        <w:t>·        Airway and ventilation equipment</w:t>
      </w:r>
      <w:r w:rsidRPr="00305E52">
        <w:rPr>
          <w:rFonts w:ascii="Calibri" w:eastAsia="Times New Roman" w:hAnsi="Calibri" w:cs="Calibri"/>
          <w:kern w:val="0"/>
          <w:lang w:val="en-GB"/>
          <w14:ligatures w14:val="none"/>
        </w:rPr>
        <w:br/>
        <w:t>·        Vascular access</w:t>
      </w:r>
      <w:r w:rsidRPr="00305E52">
        <w:rPr>
          <w:rFonts w:ascii="Calibri" w:eastAsia="Times New Roman" w:hAnsi="Calibri" w:cs="Calibri"/>
          <w:kern w:val="0"/>
          <w:lang w:val="en-GB"/>
          <w14:ligatures w14:val="none"/>
        </w:rPr>
        <w:br/>
        <w:t>·        Cardiac medications</w:t>
      </w:r>
      <w:r w:rsidRPr="00305E52">
        <w:rPr>
          <w:rFonts w:ascii="Calibri" w:eastAsia="Times New Roman" w:hAnsi="Calibri" w:cs="Calibri"/>
          <w:kern w:val="0"/>
          <w:lang w:val="en-GB"/>
          <w14:ligatures w14:val="none"/>
        </w:rPr>
        <w:br/>
        <w:t>·        Other advanced equipment</w:t>
      </w:r>
      <w:r w:rsidRPr="00305E52">
        <w:rPr>
          <w:rFonts w:ascii="Calibri" w:eastAsia="Times New Roman" w:hAnsi="Calibri" w:cs="Calibri"/>
          <w:kern w:val="0"/>
          <w:lang w:val="en-GB"/>
          <w14:ligatures w14:val="none"/>
        </w:rPr>
        <w:br/>
      </w:r>
      <w:r w:rsidRPr="00305E52">
        <w:rPr>
          <w:rFonts w:ascii="Calibri" w:eastAsia="Times New Roman" w:hAnsi="Calibri" w:cs="Calibri"/>
          <w:kern w:val="0"/>
          <w:lang w:val="en-GB"/>
          <w14:ligatures w14:val="none"/>
        </w:rPr>
        <w:br/>
        <w:t xml:space="preserve">Ventilation and airway equipment include: </w:t>
      </w:r>
      <w:r w:rsidRPr="00305E52">
        <w:rPr>
          <w:rFonts w:ascii="Calibri" w:eastAsia="Times New Roman" w:hAnsi="Calibri" w:cs="Calibri"/>
          <w:kern w:val="0"/>
          <w:lang w:val="en-GB"/>
          <w14:ligatures w14:val="none"/>
        </w:rPr>
        <w:br/>
      </w:r>
      <w:r w:rsidRPr="00305E52">
        <w:rPr>
          <w:rFonts w:ascii="Calibri" w:eastAsia="Times New Roman" w:hAnsi="Calibri" w:cs="Calibri"/>
          <w:kern w:val="0"/>
          <w:lang w:val="en-GB"/>
          <w14:ligatures w14:val="none"/>
        </w:rPr>
        <w:br/>
        <w:t>·        Portable and fixed suction apparatus with a regulator</w:t>
      </w:r>
      <w:r w:rsidRPr="00305E52">
        <w:rPr>
          <w:rFonts w:ascii="Calibri" w:eastAsia="Times New Roman" w:hAnsi="Calibri" w:cs="Calibri"/>
          <w:kern w:val="0"/>
          <w:lang w:val="en-GB"/>
          <w14:ligatures w14:val="none"/>
        </w:rPr>
        <w:br/>
        <w:t>·        Portable oxygen apparatus capable of metered flow with adequate tubing, portable fixed oxygen supply equipment (with a variable flow regulator), oxygen administration equipment (adequate length tubing for adults and children)</w:t>
      </w:r>
      <w:r w:rsidRPr="00305E52">
        <w:rPr>
          <w:rFonts w:ascii="Calibri" w:eastAsia="Times New Roman" w:hAnsi="Calibri" w:cs="Calibri"/>
          <w:kern w:val="0"/>
          <w:lang w:val="en-GB"/>
          <w14:ligatures w14:val="none"/>
        </w:rPr>
        <w:br/>
        <w:t>·        Bag-valve masks (manual resuscitator)</w:t>
      </w:r>
      <w:r w:rsidRPr="00305E52">
        <w:rPr>
          <w:rFonts w:ascii="Calibri" w:eastAsia="Times New Roman" w:hAnsi="Calibri" w:cs="Calibri"/>
          <w:kern w:val="0"/>
          <w:lang w:val="en-GB"/>
          <w14:ligatures w14:val="none"/>
        </w:rPr>
        <w:br/>
        <w:t>·        Nasopharyngeal (16F-34F; adult and child sizes)</w:t>
      </w:r>
      <w:r w:rsidRPr="00305E52">
        <w:rPr>
          <w:rFonts w:ascii="Calibri" w:eastAsia="Times New Roman" w:hAnsi="Calibri" w:cs="Calibri"/>
          <w:kern w:val="0"/>
          <w:lang w:val="en-GB"/>
          <w14:ligatures w14:val="none"/>
        </w:rPr>
        <w:br/>
        <w:t>·        Oropharyngeal (sizes 0-5; adult, child, and infant sizes)</w:t>
      </w:r>
      <w:r w:rsidRPr="00305E52">
        <w:rPr>
          <w:rFonts w:ascii="Calibri" w:eastAsia="Times New Roman" w:hAnsi="Calibri" w:cs="Calibri"/>
          <w:kern w:val="0"/>
          <w:lang w:val="en-GB"/>
          <w14:ligatures w14:val="none"/>
        </w:rPr>
        <w:br/>
        <w:t>·        Pulse oximeters with both paediatric and adult probes should be on hand</w:t>
      </w:r>
      <w:r w:rsidRPr="00305E52">
        <w:rPr>
          <w:rFonts w:ascii="Calibri" w:eastAsia="Times New Roman" w:hAnsi="Calibri" w:cs="Calibri"/>
          <w:kern w:val="0"/>
          <w:lang w:val="en-GB"/>
          <w14:ligatures w14:val="none"/>
        </w:rPr>
        <w:br/>
      </w:r>
    </w:p>
    <w:p w14:paraId="2ACDC137" w14:textId="77777777" w:rsidR="00EF030D" w:rsidRDefault="00EF030D" w:rsidP="00EF030D">
      <w:pPr>
        <w:spacing w:after="0" w:line="240" w:lineRule="auto"/>
        <w:rPr>
          <w:rFonts w:ascii="Calibri" w:eastAsia="Times New Roman" w:hAnsi="Calibri" w:cs="Calibri"/>
          <w:kern w:val="0"/>
          <w:lang w:val="en-GB"/>
          <w14:ligatures w14:val="none"/>
        </w:rPr>
      </w:pPr>
    </w:p>
    <w:p w14:paraId="4A8B334F"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327A29F5" w14:textId="77777777" w:rsidR="00EF030D" w:rsidRPr="00305E52" w:rsidRDefault="00EF030D" w:rsidP="00EF030D">
      <w:p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lastRenderedPageBreak/>
        <w:t xml:space="preserve">Monitoring and defibrillation: </w:t>
      </w:r>
      <w:r w:rsidRPr="00305E52">
        <w:rPr>
          <w:rFonts w:ascii="Calibri" w:eastAsia="Times New Roman" w:hAnsi="Calibri" w:cs="Calibri"/>
          <w:kern w:val="0"/>
          <w:lang w:val="en-GB"/>
          <w14:ligatures w14:val="none"/>
        </w:rPr>
        <w:br/>
        <w:t xml:space="preserve">    </w:t>
      </w:r>
      <w:r w:rsidRPr="00305E52">
        <w:rPr>
          <w:rFonts w:ascii="Calibri" w:eastAsia="Times New Roman" w:hAnsi="Calibri" w:cs="Calibri"/>
          <w:kern w:val="0"/>
          <w:lang w:val="en-GB"/>
          <w14:ligatures w14:val="none"/>
        </w:rPr>
        <w:br/>
        <w:t xml:space="preserve">All ambulances should be equipped with an </w:t>
      </w:r>
      <w:hyperlink r:id="rId9" w:history="1">
        <w:r w:rsidRPr="00305E52">
          <w:rPr>
            <w:rFonts w:ascii="Calibri" w:eastAsia="Times New Roman" w:hAnsi="Calibri" w:cs="Calibri"/>
            <w:kern w:val="0"/>
            <w:lang w:val="en-GB"/>
            <w14:ligatures w14:val="none"/>
          </w:rPr>
          <w:t>automated external defibrillator</w:t>
        </w:r>
      </w:hyperlink>
      <w:r w:rsidRPr="00305E52">
        <w:rPr>
          <w:rFonts w:ascii="Calibri" w:eastAsia="Times New Roman" w:hAnsi="Calibri" w:cs="Calibri"/>
          <w:kern w:val="0"/>
          <w:lang w:val="en-GB"/>
          <w14:ligatures w14:val="none"/>
        </w:rPr>
        <w:t xml:space="preserve"> (AED) unless staffed by advanced life support personnel who are carrying a monitor/defibrillator. </w:t>
      </w:r>
    </w:p>
    <w:p w14:paraId="13A860B7" w14:textId="77777777" w:rsidR="00EF030D" w:rsidRPr="00305E52" w:rsidRDefault="00EF030D" w:rsidP="00EF030D">
      <w:p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br/>
        <w:t xml:space="preserve">·        The AED should have paediatric capabilities that include child sized pads and cables. </w:t>
      </w:r>
      <w:r w:rsidRPr="00305E52">
        <w:rPr>
          <w:rFonts w:ascii="Calibri" w:eastAsia="Times New Roman" w:hAnsi="Calibri" w:cs="Calibri"/>
          <w:kern w:val="0"/>
          <w:lang w:val="en-GB"/>
          <w14:ligatures w14:val="none"/>
        </w:rPr>
        <w:br/>
      </w:r>
      <w:r w:rsidRPr="00305E52">
        <w:rPr>
          <w:rFonts w:ascii="Calibri" w:eastAsia="Times New Roman" w:hAnsi="Calibri" w:cs="Calibri"/>
          <w:kern w:val="0"/>
          <w:lang w:val="en-GB"/>
          <w14:ligatures w14:val="none"/>
        </w:rPr>
        <w:br/>
        <w:t xml:space="preserve">Immobilization devices: </w:t>
      </w:r>
      <w:r w:rsidRPr="00305E52">
        <w:rPr>
          <w:rFonts w:ascii="Calibri" w:eastAsia="Times New Roman" w:hAnsi="Calibri" w:cs="Calibri"/>
          <w:kern w:val="0"/>
          <w:lang w:val="en-GB"/>
          <w14:ligatures w14:val="none"/>
        </w:rPr>
        <w:br/>
      </w:r>
      <w:r w:rsidRPr="00305E52">
        <w:rPr>
          <w:rFonts w:ascii="Calibri" w:eastAsia="Times New Roman" w:hAnsi="Calibri" w:cs="Calibri"/>
          <w:kern w:val="0"/>
          <w:lang w:val="en-GB"/>
          <w14:ligatures w14:val="none"/>
        </w:rPr>
        <w:br/>
        <w:t xml:space="preserve">The ambulance should carry cervical collars rigid for children two years and older and for adults (small, medium, and large). </w:t>
      </w:r>
      <w:r w:rsidRPr="00305E52">
        <w:rPr>
          <w:rFonts w:ascii="Calibri" w:eastAsia="Times New Roman" w:hAnsi="Calibri" w:cs="Calibri"/>
          <w:kern w:val="0"/>
          <w:lang w:val="en-GB"/>
          <w14:ligatures w14:val="none"/>
        </w:rPr>
        <w:br/>
      </w:r>
      <w:r w:rsidRPr="00305E52">
        <w:rPr>
          <w:rFonts w:ascii="Calibri" w:eastAsia="Times New Roman" w:hAnsi="Calibri" w:cs="Calibri"/>
          <w:kern w:val="0"/>
          <w:lang w:val="en-GB"/>
          <w14:ligatures w14:val="none"/>
        </w:rPr>
        <w:br/>
        <w:t xml:space="preserve">Backboards are recommended for immobilization of patients with suspected back injuries. </w:t>
      </w:r>
      <w:r w:rsidRPr="00305E52">
        <w:rPr>
          <w:rFonts w:ascii="Calibri" w:eastAsia="Times New Roman" w:hAnsi="Calibri" w:cs="Calibri"/>
          <w:kern w:val="0"/>
          <w:lang w:val="en-GB"/>
          <w14:ligatures w14:val="none"/>
        </w:rPr>
        <w:br/>
        <w:t xml:space="preserve">  </w:t>
      </w:r>
      <w:r w:rsidRPr="00305E52">
        <w:rPr>
          <w:rFonts w:ascii="Calibri" w:eastAsia="Times New Roman" w:hAnsi="Calibri" w:cs="Calibri"/>
          <w:kern w:val="0"/>
          <w:lang w:val="en-GB"/>
          <w14:ligatures w14:val="none"/>
        </w:rPr>
        <w:br/>
        <w:t xml:space="preserve">Bandages and tourniquets are recommended for bedside treatment of fractures and wounds. </w:t>
      </w:r>
      <w:r w:rsidRPr="00305E52">
        <w:rPr>
          <w:rFonts w:ascii="Calibri" w:eastAsia="Times New Roman" w:hAnsi="Calibri" w:cs="Calibri"/>
          <w:kern w:val="0"/>
          <w:lang w:val="en-GB"/>
          <w14:ligatures w14:val="none"/>
        </w:rPr>
        <w:br/>
      </w:r>
      <w:r w:rsidRPr="00305E52">
        <w:rPr>
          <w:rFonts w:ascii="Calibri" w:eastAsia="Times New Roman" w:hAnsi="Calibri" w:cs="Calibri"/>
          <w:kern w:val="0"/>
          <w:lang w:val="en-GB"/>
          <w14:ligatures w14:val="none"/>
        </w:rPr>
        <w:br/>
        <w:t>Obstetrical kits should include:</w:t>
      </w:r>
    </w:p>
    <w:p w14:paraId="3D93159C" w14:textId="77777777" w:rsidR="00EF030D" w:rsidRPr="00305E52" w:rsidRDefault="00EF030D" w:rsidP="00EF030D">
      <w:p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br/>
        <w:t>·        Towels</w:t>
      </w:r>
    </w:p>
    <w:p w14:paraId="4EB0E64D" w14:textId="77777777" w:rsidR="00EF030D" w:rsidRPr="0000283F" w:rsidRDefault="00EF030D" w:rsidP="0000283F">
      <w:pPr>
        <w:spacing w:after="0" w:line="240" w:lineRule="auto"/>
        <w:rPr>
          <w:rFonts w:ascii="Calibri" w:eastAsia="Times New Roman" w:hAnsi="Calibri" w:cs="Calibri"/>
          <w:kern w:val="0"/>
          <w:lang w:val="en-GB"/>
          <w14:ligatures w14:val="none"/>
        </w:rPr>
      </w:pPr>
      <w:r w:rsidRPr="0000283F">
        <w:rPr>
          <w:rFonts w:ascii="Calibri" w:eastAsia="Times New Roman" w:hAnsi="Calibri" w:cs="Calibri"/>
          <w:kern w:val="0"/>
          <w:lang w:val="en-GB"/>
          <w14:ligatures w14:val="none"/>
        </w:rPr>
        <w:t>·        4 x 4 dressing</w:t>
      </w:r>
      <w:r w:rsidRPr="0000283F">
        <w:rPr>
          <w:rFonts w:ascii="Calibri" w:eastAsia="Times New Roman" w:hAnsi="Calibri" w:cs="Calibri"/>
          <w:kern w:val="0"/>
          <w:lang w:val="en-GB"/>
          <w14:ligatures w14:val="none"/>
        </w:rPr>
        <w:br/>
        <w:t>·        Umbilical tape</w:t>
      </w:r>
      <w:r w:rsidRPr="0000283F">
        <w:rPr>
          <w:rFonts w:ascii="Calibri" w:eastAsia="Times New Roman" w:hAnsi="Calibri" w:cs="Calibri"/>
          <w:kern w:val="0"/>
          <w:lang w:val="en-GB"/>
          <w14:ligatures w14:val="none"/>
        </w:rPr>
        <w:br/>
        <w:t>·        Sterile scissors</w:t>
      </w:r>
      <w:r w:rsidRPr="0000283F">
        <w:rPr>
          <w:rFonts w:ascii="Calibri" w:eastAsia="Times New Roman" w:hAnsi="Calibri" w:cs="Calibri"/>
          <w:kern w:val="0"/>
          <w:lang w:val="en-GB"/>
          <w14:ligatures w14:val="none"/>
        </w:rPr>
        <w:br/>
        <w:t>·        Thermal absorbent blanket</w:t>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t xml:space="preserve">For infection control, stock should include: </w:t>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t>·        Eye protection</w:t>
      </w:r>
      <w:r w:rsidRPr="0000283F">
        <w:rPr>
          <w:rFonts w:ascii="Calibri" w:eastAsia="Times New Roman" w:hAnsi="Calibri" w:cs="Calibri"/>
          <w:kern w:val="0"/>
          <w:lang w:val="en-GB"/>
          <w14:ligatures w14:val="none"/>
        </w:rPr>
        <w:br/>
        <w:t>·        Face protection</w:t>
      </w:r>
      <w:r w:rsidRPr="0000283F">
        <w:rPr>
          <w:rFonts w:ascii="Calibri" w:eastAsia="Times New Roman" w:hAnsi="Calibri" w:cs="Calibri"/>
          <w:kern w:val="0"/>
          <w:lang w:val="en-GB"/>
          <w14:ligatures w14:val="none"/>
        </w:rPr>
        <w:br/>
        <w:t>·        Shoe covers</w:t>
      </w:r>
      <w:r w:rsidRPr="0000283F">
        <w:rPr>
          <w:rFonts w:ascii="Calibri" w:eastAsia="Times New Roman" w:hAnsi="Calibri" w:cs="Calibri"/>
          <w:kern w:val="0"/>
          <w:lang w:val="en-GB"/>
          <w14:ligatures w14:val="none"/>
        </w:rPr>
        <w:br/>
        <w:t>·        Disinfectant solution for cleaning equipment</w:t>
      </w:r>
      <w:r w:rsidRPr="0000283F">
        <w:rPr>
          <w:rFonts w:ascii="Calibri" w:eastAsia="Times New Roman" w:hAnsi="Calibri" w:cs="Calibri"/>
          <w:kern w:val="0"/>
          <w:lang w:val="en-GB"/>
          <w14:ligatures w14:val="none"/>
        </w:rPr>
        <w:br/>
        <w:t>·        Standard sharps containers</w:t>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t xml:space="preserve">For more intensive management, ALS requirements include: </w:t>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t>·</w:t>
      </w:r>
      <w:r w:rsidRPr="0000283F">
        <w:rPr>
          <w:rFonts w:ascii="Calibri" w:eastAsia="Times New Roman" w:hAnsi="Calibri" w:cs="Calibri"/>
          <w:kern w:val="0"/>
          <w:lang w:val="en-GB"/>
          <w14:ligatures w14:val="none"/>
        </w:rPr>
        <w:tab/>
        <w:t>Airway and ventilation equipment that includes Laryngoscope handles with extra batteries and bulbs. Laryngoscope blades should be sizes 0-4, straight (Miller); sizes 2-4, curved (Macintosh)</w:t>
      </w:r>
    </w:p>
    <w:p w14:paraId="737FEFA3" w14:textId="77777777" w:rsidR="00EF030D" w:rsidRPr="00305E52" w:rsidRDefault="00EF030D" w:rsidP="0000283F">
      <w:pPr>
        <w:spacing w:after="0" w:line="240" w:lineRule="auto"/>
        <w:rPr>
          <w:rFonts w:ascii="Calibri" w:eastAsia="Times New Roman" w:hAnsi="Calibri" w:cs="Calibri"/>
          <w:kern w:val="0"/>
          <w:lang w:val="en-GB"/>
          <w14:ligatures w14:val="none"/>
        </w:rPr>
      </w:pPr>
    </w:p>
    <w:p w14:paraId="0E192DFD" w14:textId="77777777" w:rsidR="00EF030D" w:rsidRPr="0000283F" w:rsidRDefault="00EF030D" w:rsidP="0000283F">
      <w:pPr>
        <w:spacing w:after="0" w:line="240" w:lineRule="auto"/>
        <w:rPr>
          <w:rFonts w:ascii="Calibri" w:eastAsia="Times New Roman" w:hAnsi="Calibri" w:cs="Calibri"/>
          <w:b/>
          <w:kern w:val="0"/>
          <w:sz w:val="28"/>
          <w:lang w:val="en-GB"/>
          <w14:ligatures w14:val="none"/>
        </w:rPr>
      </w:pPr>
      <w:r w:rsidRPr="0000283F">
        <w:rPr>
          <w:rFonts w:ascii="Calibri" w:eastAsia="Times New Roman" w:hAnsi="Calibri" w:cs="Calibri"/>
          <w:kern w:val="0"/>
          <w:lang w:val="en-GB"/>
          <w14:ligatures w14:val="none"/>
        </w:rPr>
        <w:t>.</w:t>
      </w:r>
      <w:r w:rsidRPr="0000283F">
        <w:rPr>
          <w:rFonts w:ascii="Calibri" w:eastAsia="Times New Roman" w:hAnsi="Calibri" w:cs="Calibri"/>
          <w:kern w:val="0"/>
          <w:lang w:val="en-GB"/>
          <w14:ligatures w14:val="none"/>
        </w:rPr>
        <w:tab/>
        <w:t>For resuscitation, ambulances should carry crystalloid solutions: Ringer’s lactate and Normal saline</w:t>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t>.</w:t>
      </w:r>
      <w:r w:rsidRPr="0000283F">
        <w:rPr>
          <w:rFonts w:ascii="Calibri" w:eastAsia="Times New Roman" w:hAnsi="Calibri" w:cs="Calibri"/>
          <w:kern w:val="0"/>
          <w:lang w:val="en-GB"/>
          <w14:ligatures w14:val="none"/>
        </w:rPr>
        <w:tab/>
        <w:t xml:space="preserve">Medications used on advanced-level ambulances should be compatible with current guidelines. </w:t>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lastRenderedPageBreak/>
        <w:t xml:space="preserve">Cardiovascular medications: </w:t>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t>·        1:1,000 epinephrine</w:t>
      </w:r>
      <w:r w:rsidRPr="0000283F">
        <w:rPr>
          <w:rFonts w:ascii="Calibri" w:eastAsia="Times New Roman" w:hAnsi="Calibri" w:cs="Calibri"/>
          <w:kern w:val="0"/>
          <w:lang w:val="en-GB"/>
          <w14:ligatures w14:val="none"/>
        </w:rPr>
        <w:br/>
        <w:t>·        Atropine</w:t>
      </w:r>
      <w:r w:rsidRPr="0000283F">
        <w:rPr>
          <w:rFonts w:ascii="Calibri" w:eastAsia="Times New Roman" w:hAnsi="Calibri" w:cs="Calibri"/>
          <w:kern w:val="0"/>
          <w:lang w:val="en-GB"/>
          <w14:ligatures w14:val="none"/>
        </w:rPr>
        <w:br/>
        <w:t>·        Antiarrhythmic</w:t>
      </w:r>
      <w:r w:rsidRPr="0000283F">
        <w:rPr>
          <w:rFonts w:ascii="Calibri" w:eastAsia="Times New Roman" w:hAnsi="Calibri" w:cs="Calibri"/>
          <w:kern w:val="0"/>
          <w:lang w:val="en-GB"/>
          <w14:ligatures w14:val="none"/>
        </w:rPr>
        <w:br/>
        <w:t>·        Calcium channel blockers</w:t>
      </w:r>
      <w:r w:rsidRPr="0000283F">
        <w:rPr>
          <w:rFonts w:ascii="Calibri" w:eastAsia="Times New Roman" w:hAnsi="Calibri" w:cs="Calibri"/>
          <w:kern w:val="0"/>
          <w:lang w:val="en-GB"/>
          <w14:ligatures w14:val="none"/>
        </w:rPr>
        <w:br/>
        <w:t>·        Beta-blockers</w:t>
      </w:r>
      <w:r w:rsidRPr="0000283F">
        <w:rPr>
          <w:rFonts w:ascii="Calibri" w:eastAsia="Times New Roman" w:hAnsi="Calibri" w:cs="Calibri"/>
          <w:kern w:val="0"/>
          <w:lang w:val="en-GB"/>
          <w14:ligatures w14:val="none"/>
        </w:rPr>
        <w:br/>
        <w:t>·        Nitro-glycerine</w:t>
      </w:r>
      <w:r w:rsidRPr="0000283F">
        <w:rPr>
          <w:rFonts w:ascii="Calibri" w:eastAsia="Times New Roman" w:hAnsi="Calibri" w:cs="Calibri"/>
          <w:kern w:val="0"/>
          <w:lang w:val="en-GB"/>
          <w14:ligatures w14:val="none"/>
        </w:rPr>
        <w:br/>
        <w:t>·        Aspirin</w:t>
      </w:r>
      <w:r w:rsidRPr="0000283F">
        <w:rPr>
          <w:rFonts w:ascii="Calibri" w:eastAsia="Times New Roman" w:hAnsi="Calibri" w:cs="Calibri"/>
          <w:kern w:val="0"/>
          <w:lang w:val="en-GB"/>
          <w14:ligatures w14:val="none"/>
        </w:rPr>
        <w:br/>
        <w:t>·        Vasopressor</w:t>
      </w:r>
      <w:r w:rsidRPr="0000283F">
        <w:rPr>
          <w:rFonts w:ascii="Calibri" w:eastAsia="Times New Roman" w:hAnsi="Calibri" w:cs="Calibri"/>
          <w:kern w:val="0"/>
          <w:lang w:val="en-GB"/>
          <w14:ligatures w14:val="none"/>
        </w:rPr>
        <w:br/>
        <w:t>·        </w:t>
      </w:r>
      <w:proofErr w:type="spellStart"/>
      <w:r w:rsidRPr="0000283F">
        <w:rPr>
          <w:rFonts w:ascii="Calibri" w:eastAsia="Times New Roman" w:hAnsi="Calibri" w:cs="Calibri"/>
          <w:kern w:val="0"/>
          <w:lang w:val="en-GB"/>
          <w14:ligatures w14:val="none"/>
        </w:rPr>
        <w:t>Albuterol</w:t>
      </w:r>
      <w:proofErr w:type="spellEnd"/>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t xml:space="preserve">Antiepileptic medications: </w:t>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t>Diazepam or midazolam, in case of status epilepticus or delirium tremens.</w:t>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t xml:space="preserve">Optional advanced equipment includes: </w:t>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t>·        Respirator</w:t>
      </w:r>
      <w:r w:rsidRPr="0000283F">
        <w:rPr>
          <w:rFonts w:ascii="Calibri" w:eastAsia="Times New Roman" w:hAnsi="Calibri" w:cs="Calibri"/>
          <w:kern w:val="0"/>
          <w:lang w:val="en-GB"/>
          <w14:ligatures w14:val="none"/>
        </w:rPr>
        <w:br/>
        <w:t>·        Blood samples tubes</w:t>
      </w:r>
      <w:r w:rsidRPr="0000283F">
        <w:rPr>
          <w:rFonts w:ascii="Calibri" w:eastAsia="Times New Roman" w:hAnsi="Calibri" w:cs="Calibri"/>
          <w:kern w:val="0"/>
          <w:lang w:val="en-GB"/>
          <w14:ligatures w14:val="none"/>
        </w:rPr>
        <w:br/>
        <w:t xml:space="preserve">·        Automatic blood pressure devices </w:t>
      </w:r>
      <w:r w:rsidRPr="0000283F">
        <w:rPr>
          <w:rFonts w:ascii="Calibri" w:eastAsia="Times New Roman" w:hAnsi="Calibri" w:cs="Calibri"/>
          <w:kern w:val="0"/>
          <w:lang w:val="en-GB"/>
          <w14:ligatures w14:val="none"/>
        </w:rPr>
        <w:br/>
        <w:t>·        Needle cricothyrotomy kit</w:t>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r>
      <w:r w:rsidRPr="0000283F">
        <w:rPr>
          <w:rFonts w:ascii="Calibri" w:eastAsia="Times New Roman" w:hAnsi="Calibri" w:cs="Calibri"/>
          <w:kern w:val="0"/>
          <w:lang w:val="en-GB"/>
          <w14:ligatures w14:val="none"/>
        </w:rPr>
        <w:br w:type="page"/>
      </w:r>
      <w:bookmarkStart w:id="5" w:name="Annex_F"/>
      <w:r w:rsidRPr="0000283F">
        <w:rPr>
          <w:rFonts w:ascii="Calibri" w:eastAsia="Times New Roman" w:hAnsi="Calibri" w:cs="Calibri"/>
          <w:b/>
          <w:kern w:val="0"/>
          <w:sz w:val="28"/>
          <w:lang w:val="en-GB"/>
          <w14:ligatures w14:val="none"/>
        </w:rPr>
        <w:lastRenderedPageBreak/>
        <w:t xml:space="preserve">Annex F </w:t>
      </w:r>
      <w:bookmarkEnd w:id="5"/>
    </w:p>
    <w:p w14:paraId="7705FA6E" w14:textId="77777777" w:rsidR="00EF030D" w:rsidRPr="00305E52" w:rsidRDefault="00EF030D" w:rsidP="00EF030D">
      <w:pPr>
        <w:tabs>
          <w:tab w:val="left" w:pos="7500"/>
        </w:tabs>
        <w:spacing w:after="0" w:line="240" w:lineRule="auto"/>
        <w:rPr>
          <w:rFonts w:ascii="Calibri" w:eastAsia="Times New Roman" w:hAnsi="Calibri" w:cs="Calibri"/>
          <w:b/>
          <w:kern w:val="0"/>
          <w:sz w:val="28"/>
          <w:lang w:val="en-GB"/>
          <w14:ligatures w14:val="none"/>
        </w:rPr>
      </w:pPr>
      <w:r w:rsidRPr="00305E52">
        <w:rPr>
          <w:rFonts w:ascii="Calibri" w:eastAsia="Times New Roman" w:hAnsi="Calibri" w:cs="Calibri"/>
          <w:b/>
          <w:kern w:val="0"/>
          <w:sz w:val="28"/>
          <w:lang w:val="en-GB"/>
          <w14:ligatures w14:val="none"/>
        </w:rPr>
        <w:t>Generic Classified Job Descriptions for Clinic medical staff</w:t>
      </w:r>
      <w:r w:rsidRPr="00305E52">
        <w:rPr>
          <w:rFonts w:ascii="Calibri" w:eastAsia="Times New Roman" w:hAnsi="Calibri" w:cs="Calibri"/>
          <w:b/>
          <w:kern w:val="0"/>
          <w:sz w:val="28"/>
          <w:lang w:val="en-GB"/>
          <w14:ligatures w14:val="none"/>
        </w:rPr>
        <w:tab/>
      </w:r>
    </w:p>
    <w:p w14:paraId="3B653EA7" w14:textId="77777777" w:rsidR="00EF030D" w:rsidRPr="00305E52" w:rsidRDefault="00EF030D" w:rsidP="00EF030D">
      <w:pPr>
        <w:spacing w:after="0" w:line="240" w:lineRule="auto"/>
        <w:jc w:val="both"/>
        <w:rPr>
          <w:rFonts w:ascii="Calibri" w:eastAsia="Times New Roman" w:hAnsi="Calibri" w:cs="Calibri"/>
          <w:b/>
          <w:kern w:val="0"/>
          <w:sz w:val="32"/>
          <w:lang w:val="en-GB"/>
          <w14:ligatures w14:val="none"/>
        </w:rPr>
      </w:pPr>
    </w:p>
    <w:p w14:paraId="36216DB3" w14:textId="77777777" w:rsidR="00EF030D" w:rsidRPr="00305E52" w:rsidRDefault="00EF030D" w:rsidP="00EF030D">
      <w:pPr>
        <w:spacing w:after="0" w:line="240" w:lineRule="auto"/>
        <w:jc w:val="center"/>
        <w:rPr>
          <w:rFonts w:ascii="Calibri" w:eastAsia="Times New Roman" w:hAnsi="Calibri" w:cs="Calibri"/>
          <w:b/>
          <w:bCs/>
          <w:kern w:val="0"/>
          <w:sz w:val="20"/>
          <w:szCs w:val="20"/>
          <w14:ligatures w14:val="none"/>
        </w:rPr>
      </w:pPr>
    </w:p>
    <w:tbl>
      <w:tblPr>
        <w:tblW w:w="9315"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458"/>
        <w:gridCol w:w="7857"/>
      </w:tblGrid>
      <w:tr w:rsidR="00EF030D" w:rsidRPr="00EF030D" w14:paraId="19B1B9EC" w14:textId="77777777" w:rsidTr="009240F3">
        <w:trPr>
          <w:cantSplit/>
        </w:trPr>
        <w:tc>
          <w:tcPr>
            <w:tcW w:w="1458" w:type="dxa"/>
            <w:shd w:val="clear" w:color="auto" w:fill="FFFFFF"/>
            <w:vAlign w:val="center"/>
          </w:tcPr>
          <w:p w14:paraId="3B7A4E7C" w14:textId="34FB4437" w:rsidR="00EF030D" w:rsidRPr="00305E52" w:rsidRDefault="00EF030D" w:rsidP="00EF030D">
            <w:pPr>
              <w:spacing w:after="0" w:line="240" w:lineRule="auto"/>
              <w:jc w:val="center"/>
              <w:rPr>
                <w:rFonts w:ascii="Calibri" w:eastAsia="Times New Roman" w:hAnsi="Calibri" w:cs="Calibri"/>
                <w:b/>
                <w:kern w:val="0"/>
                <w:szCs w:val="20"/>
                <w14:ligatures w14:val="none"/>
              </w:rPr>
            </w:pPr>
            <w:r w:rsidRPr="005F6ADA">
              <w:rPr>
                <w:noProof/>
                <w:color w:val="333333"/>
                <w:lang w:val="en-GB" w:eastAsia="en-GB"/>
              </w:rPr>
              <w:drawing>
                <wp:inline distT="0" distB="0" distL="0" distR="0" wp14:anchorId="37800841" wp14:editId="04AA9953">
                  <wp:extent cx="304800" cy="602377"/>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0" cstate="print">
                            <a:extLst>
                              <a:ext uri="{28A0092B-C50C-407E-A947-70E740481C1C}">
                                <a14:useLocalDpi xmlns:a14="http://schemas.microsoft.com/office/drawing/2010/main" val="0"/>
                              </a:ext>
                            </a:extLst>
                          </a:blip>
                          <a:srcRect r="-18" b="14306"/>
                          <a:stretch/>
                        </pic:blipFill>
                        <pic:spPr bwMode="auto">
                          <a:xfrm>
                            <a:off x="0" y="0"/>
                            <a:ext cx="308590" cy="609867"/>
                          </a:xfrm>
                          <a:prstGeom prst="rect">
                            <a:avLst/>
                          </a:prstGeom>
                          <a:ln>
                            <a:noFill/>
                          </a:ln>
                          <a:extLst>
                            <a:ext uri="{53640926-AAD7-44D8-BBD7-CCE9431645EC}">
                              <a14:shadowObscured xmlns:a14="http://schemas.microsoft.com/office/drawing/2010/main"/>
                            </a:ext>
                          </a:extLst>
                        </pic:spPr>
                      </pic:pic>
                    </a:graphicData>
                  </a:graphic>
                </wp:inline>
              </w:drawing>
            </w:r>
          </w:p>
        </w:tc>
        <w:tc>
          <w:tcPr>
            <w:tcW w:w="7857" w:type="dxa"/>
            <w:shd w:val="clear" w:color="auto" w:fill="FFFFFF"/>
          </w:tcPr>
          <w:p w14:paraId="5E21B872" w14:textId="77777777" w:rsidR="00EF030D" w:rsidRPr="00305E52" w:rsidRDefault="00EF030D" w:rsidP="00EF030D">
            <w:pPr>
              <w:spacing w:after="0" w:line="240" w:lineRule="auto"/>
              <w:rPr>
                <w:rFonts w:ascii="Calibri" w:eastAsia="Times New Roman" w:hAnsi="Calibri" w:cs="Calibri"/>
                <w:b/>
                <w:kern w:val="0"/>
                <w:szCs w:val="20"/>
                <w14:ligatures w14:val="none"/>
              </w:rPr>
            </w:pPr>
          </w:p>
          <w:p w14:paraId="4EADDF9B" w14:textId="77777777" w:rsidR="00EF030D" w:rsidRPr="00305E52" w:rsidRDefault="00EF030D" w:rsidP="00EF030D">
            <w:pPr>
              <w:spacing w:after="0" w:line="240" w:lineRule="auto"/>
              <w:rPr>
                <w:rFonts w:ascii="Calibri" w:eastAsia="Times New Roman" w:hAnsi="Calibri" w:cs="Calibri"/>
                <w:b/>
                <w:kern w:val="0"/>
                <w:szCs w:val="20"/>
                <w14:ligatures w14:val="none"/>
              </w:rPr>
            </w:pPr>
            <w:r w:rsidRPr="00305E52">
              <w:rPr>
                <w:rFonts w:ascii="Calibri" w:eastAsia="Times New Roman" w:hAnsi="Calibri" w:cs="Calibri"/>
                <w:b/>
                <w:kern w:val="0"/>
                <w:szCs w:val="20"/>
                <w14:ligatures w14:val="none"/>
              </w:rPr>
              <w:t>UNITED NATIONS DEVELOPMENT PROGRAMME</w:t>
            </w:r>
          </w:p>
          <w:p w14:paraId="7F681040" w14:textId="77777777" w:rsidR="00EF030D" w:rsidRPr="00305E52" w:rsidRDefault="00EF030D" w:rsidP="00EF030D">
            <w:pPr>
              <w:spacing w:after="0" w:line="240" w:lineRule="auto"/>
              <w:rPr>
                <w:rFonts w:ascii="Calibri" w:eastAsia="Times New Roman" w:hAnsi="Calibri" w:cs="Calibri"/>
                <w:b/>
                <w:kern w:val="0"/>
                <w:szCs w:val="20"/>
                <w14:ligatures w14:val="none"/>
              </w:rPr>
            </w:pPr>
            <w:r w:rsidRPr="00305E52">
              <w:rPr>
                <w:rFonts w:ascii="Calibri" w:eastAsia="Times New Roman" w:hAnsi="Calibri" w:cs="Calibri"/>
                <w:b/>
                <w:kern w:val="0"/>
                <w:szCs w:val="20"/>
                <w14:ligatures w14:val="none"/>
              </w:rPr>
              <w:t>GENERIC JOB DESCRIPTION</w:t>
            </w:r>
          </w:p>
          <w:p w14:paraId="56446A60" w14:textId="77777777" w:rsidR="00EF030D" w:rsidRPr="00305E52" w:rsidRDefault="00EF030D" w:rsidP="00EF030D">
            <w:pPr>
              <w:spacing w:after="0" w:line="240" w:lineRule="auto"/>
              <w:rPr>
                <w:rFonts w:ascii="Calibri" w:eastAsia="Times New Roman" w:hAnsi="Calibri" w:cs="Calibri"/>
                <w:kern w:val="0"/>
                <w:szCs w:val="20"/>
                <w14:ligatures w14:val="none"/>
              </w:rPr>
            </w:pPr>
          </w:p>
        </w:tc>
      </w:tr>
    </w:tbl>
    <w:p w14:paraId="52364C6E"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4"/>
        <w:gridCol w:w="4091"/>
      </w:tblGrid>
      <w:tr w:rsidR="00EF030D" w:rsidRPr="00EF030D" w14:paraId="2565E033" w14:textId="77777777" w:rsidTr="009240F3">
        <w:trPr>
          <w:trHeight w:val="465"/>
        </w:trPr>
        <w:tc>
          <w:tcPr>
            <w:tcW w:w="9355" w:type="dxa"/>
            <w:gridSpan w:val="2"/>
            <w:shd w:val="clear" w:color="auto" w:fill="E0E0E0"/>
          </w:tcPr>
          <w:p w14:paraId="081EEC8F" w14:textId="77777777" w:rsidR="00EF030D" w:rsidRPr="00305E52" w:rsidRDefault="00EF030D" w:rsidP="00EF030D">
            <w:pPr>
              <w:spacing w:before="120" w:after="120" w:line="240" w:lineRule="auto"/>
              <w:rPr>
                <w:rFonts w:ascii="Calibri" w:eastAsia="Times New Roman" w:hAnsi="Calibri" w:cs="Calibri"/>
                <w:b/>
                <w:bCs/>
                <w:kern w:val="0"/>
                <w:szCs w:val="20"/>
                <w14:ligatures w14:val="none"/>
              </w:rPr>
            </w:pPr>
            <w:r w:rsidRPr="00305E52">
              <w:rPr>
                <w:rFonts w:ascii="Calibri" w:eastAsia="Times New Roman" w:hAnsi="Calibri" w:cs="Calibri"/>
                <w:b/>
                <w:bCs/>
                <w:kern w:val="0"/>
                <w:szCs w:val="20"/>
                <w14:ligatures w14:val="none"/>
              </w:rPr>
              <w:t>I. Post Information</w:t>
            </w:r>
          </w:p>
        </w:tc>
      </w:tr>
      <w:tr w:rsidR="00EF030D" w:rsidRPr="00EF030D" w14:paraId="07DF6DE7" w14:textId="77777777" w:rsidTr="009240F3">
        <w:trPr>
          <w:trHeight w:val="1845"/>
        </w:trPr>
        <w:tc>
          <w:tcPr>
            <w:tcW w:w="5264" w:type="dxa"/>
          </w:tcPr>
          <w:p w14:paraId="5056CB7C"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Post Title: </w:t>
            </w:r>
            <w:r w:rsidRPr="00305E52">
              <w:rPr>
                <w:rFonts w:ascii="Calibri" w:eastAsia="Times New Roman" w:hAnsi="Calibri" w:cs="Calibri"/>
                <w:b/>
                <w:kern w:val="0"/>
                <w:szCs w:val="20"/>
                <w14:ligatures w14:val="none"/>
              </w:rPr>
              <w:t>Health Manager, UN Clinic Physician</w:t>
            </w:r>
          </w:p>
          <w:p w14:paraId="2CC92E69"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Post Number: Generic</w:t>
            </w:r>
          </w:p>
          <w:p w14:paraId="3D064E3B"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Duty station: </w:t>
            </w:r>
          </w:p>
          <w:p w14:paraId="35F41057" w14:textId="77777777" w:rsidR="00EF030D" w:rsidRPr="00305E52" w:rsidRDefault="00EF030D" w:rsidP="00EF030D">
            <w:pPr>
              <w:spacing w:after="0" w:line="240" w:lineRule="auto"/>
              <w:rPr>
                <w:rFonts w:ascii="Calibri" w:eastAsia="Times New Roman" w:hAnsi="Calibri" w:cs="Calibri"/>
                <w:b/>
                <w:kern w:val="0"/>
                <w:szCs w:val="20"/>
                <w14:ligatures w14:val="none"/>
              </w:rPr>
            </w:pPr>
            <w:r w:rsidRPr="00305E52">
              <w:rPr>
                <w:rFonts w:ascii="Calibri" w:eastAsia="Times New Roman" w:hAnsi="Calibri" w:cs="Calibri"/>
                <w:kern w:val="0"/>
                <w:szCs w:val="20"/>
                <w14:ligatures w14:val="none"/>
              </w:rPr>
              <w:t>Organizational Unit:</w:t>
            </w:r>
            <w:r w:rsidRPr="00305E52">
              <w:rPr>
                <w:rFonts w:ascii="Calibri" w:eastAsia="Times New Roman" w:hAnsi="Calibri" w:cs="Calibri"/>
                <w:b/>
                <w:kern w:val="0"/>
                <w:szCs w:val="20"/>
                <w14:ligatures w14:val="none"/>
              </w:rPr>
              <w:t xml:space="preserve"> </w:t>
            </w:r>
          </w:p>
          <w:p w14:paraId="6F23AA73"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Supervisor/ Grade</w:t>
            </w:r>
          </w:p>
          <w:p w14:paraId="464EFD9B"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Post Type: </w:t>
            </w:r>
          </w:p>
          <w:p w14:paraId="5F63F8A6"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Source of Funding: </w:t>
            </w:r>
            <w:r w:rsidRPr="00305E52">
              <w:rPr>
                <w:rFonts w:ascii="Calibri" w:eastAsia="Times New Roman" w:hAnsi="Calibri" w:cs="Calibri"/>
                <w:b/>
                <w:kern w:val="0"/>
                <w:szCs w:val="20"/>
                <w14:ligatures w14:val="none"/>
              </w:rPr>
              <w:t>UN Agencies’ Cost Shared</w:t>
            </w:r>
          </w:p>
        </w:tc>
        <w:tc>
          <w:tcPr>
            <w:tcW w:w="4091" w:type="dxa"/>
          </w:tcPr>
          <w:p w14:paraId="1946F43D"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Post Category: </w:t>
            </w:r>
          </w:p>
          <w:p w14:paraId="52148C45"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Current Grade: </w:t>
            </w:r>
            <w:r w:rsidRPr="00305E52">
              <w:rPr>
                <w:rFonts w:ascii="Calibri" w:eastAsia="Times New Roman" w:hAnsi="Calibri" w:cs="Calibri"/>
                <w:b/>
                <w:kern w:val="0"/>
                <w:szCs w:val="20"/>
                <w14:ligatures w14:val="none"/>
              </w:rPr>
              <w:t>N/A</w:t>
            </w:r>
          </w:p>
          <w:p w14:paraId="7956112C"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Proposed Grade</w:t>
            </w:r>
            <w:proofErr w:type="gramStart"/>
            <w:r w:rsidRPr="00305E52">
              <w:rPr>
                <w:rFonts w:ascii="Calibri" w:eastAsia="Times New Roman" w:hAnsi="Calibri" w:cs="Calibri"/>
                <w:kern w:val="0"/>
                <w:szCs w:val="20"/>
                <w14:ligatures w14:val="none"/>
              </w:rPr>
              <w:t xml:space="preserve">: </w:t>
            </w:r>
            <w:r w:rsidRPr="00305E52">
              <w:rPr>
                <w:rFonts w:ascii="Calibri" w:eastAsia="Times New Roman" w:hAnsi="Calibri" w:cs="Calibri"/>
                <w:b/>
                <w:kern w:val="0"/>
                <w:szCs w:val="20"/>
                <w14:ligatures w14:val="none"/>
              </w:rPr>
              <w:t xml:space="preserve"> P3</w:t>
            </w:r>
            <w:proofErr w:type="gramEnd"/>
          </w:p>
          <w:p w14:paraId="75DDCA94"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Approved Grade:</w:t>
            </w:r>
          </w:p>
          <w:p w14:paraId="58B18ADF"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Post Classified by: ODU/OHR</w:t>
            </w:r>
          </w:p>
          <w:p w14:paraId="2E2977A3"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Classification Approved by:</w:t>
            </w:r>
          </w:p>
        </w:tc>
      </w:tr>
    </w:tbl>
    <w:p w14:paraId="2187E78C"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9355"/>
      </w:tblGrid>
      <w:tr w:rsidR="00EF030D" w:rsidRPr="00EF030D" w14:paraId="7D7F6F53" w14:textId="77777777" w:rsidTr="009240F3">
        <w:tc>
          <w:tcPr>
            <w:tcW w:w="9355" w:type="dxa"/>
            <w:tcBorders>
              <w:bottom w:val="single" w:sz="4" w:space="0" w:color="auto"/>
            </w:tcBorders>
            <w:shd w:val="clear" w:color="auto" w:fill="E0E0E0"/>
          </w:tcPr>
          <w:p w14:paraId="75CABB46" w14:textId="77777777" w:rsidR="00EF030D" w:rsidRPr="00305E52" w:rsidRDefault="00EF030D" w:rsidP="00EF030D">
            <w:pPr>
              <w:spacing w:before="120" w:after="120" w:line="240" w:lineRule="auto"/>
              <w:ind w:left="-720"/>
              <w:jc w:val="center"/>
              <w:outlineLvl w:val="0"/>
              <w:rPr>
                <w:rFonts w:ascii="Calibri" w:eastAsia="Times New Roman" w:hAnsi="Calibri" w:cs="Calibri"/>
                <w:kern w:val="0"/>
                <w:sz w:val="20"/>
                <w:szCs w:val="20"/>
                <w14:ligatures w14:val="none"/>
              </w:rPr>
            </w:pPr>
            <w:r w:rsidRPr="00305E52">
              <w:rPr>
                <w:rFonts w:ascii="Calibri" w:eastAsia="Times New Roman" w:hAnsi="Calibri" w:cs="Calibri"/>
                <w:kern w:val="0"/>
                <w:sz w:val="40"/>
                <w14:ligatures w14:val="none"/>
              </w:rPr>
              <w:t>II.</w:t>
            </w:r>
            <w:r w:rsidRPr="00305E52">
              <w:rPr>
                <w:rFonts w:ascii="Calibri" w:eastAsia="Times New Roman" w:hAnsi="Calibri" w:cs="Calibri"/>
                <w:kern w:val="0"/>
                <w:sz w:val="20"/>
                <w:szCs w:val="20"/>
                <w14:ligatures w14:val="none"/>
              </w:rPr>
              <w:t xml:space="preserve"> </w:t>
            </w:r>
            <w:r w:rsidRPr="00305E52">
              <w:rPr>
                <w:rFonts w:ascii="Calibri" w:eastAsia="Times New Roman" w:hAnsi="Calibri" w:cs="Calibri"/>
                <w:kern w:val="0"/>
                <w:sz w:val="40"/>
                <w:szCs w:val="20"/>
                <w14:ligatures w14:val="none"/>
              </w:rPr>
              <w:t>Organizational Context</w:t>
            </w:r>
            <w:r w:rsidRPr="00305E52">
              <w:rPr>
                <w:rFonts w:ascii="Calibri" w:eastAsia="Times New Roman" w:hAnsi="Calibri" w:cs="Calibri"/>
                <w:kern w:val="0"/>
                <w:sz w:val="20"/>
                <w:szCs w:val="20"/>
                <w14:ligatures w14:val="none"/>
              </w:rPr>
              <w:t xml:space="preserve"> </w:t>
            </w:r>
          </w:p>
        </w:tc>
      </w:tr>
      <w:tr w:rsidR="00EF030D" w:rsidRPr="00EF030D" w14:paraId="745D841B" w14:textId="77777777" w:rsidTr="009240F3">
        <w:tc>
          <w:tcPr>
            <w:tcW w:w="9355" w:type="dxa"/>
          </w:tcPr>
          <w:p w14:paraId="1CDECFF2" w14:textId="77777777" w:rsidR="00EF030D" w:rsidRPr="00305E52" w:rsidRDefault="00EF030D" w:rsidP="00EF030D">
            <w:p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UN field personnel are exposed to various health and security hazards that may result in disease; psychological trauma and </w:t>
            </w:r>
            <w:proofErr w:type="gramStart"/>
            <w:r w:rsidRPr="00305E52">
              <w:rPr>
                <w:rFonts w:ascii="Calibri" w:eastAsia="Times New Roman" w:hAnsi="Calibri" w:cs="Calibri"/>
                <w:kern w:val="0"/>
                <w:szCs w:val="20"/>
                <w14:ligatures w14:val="none"/>
              </w:rPr>
              <w:t>life threatening</w:t>
            </w:r>
            <w:proofErr w:type="gramEnd"/>
            <w:r w:rsidRPr="00305E52">
              <w:rPr>
                <w:rFonts w:ascii="Calibri" w:eastAsia="Times New Roman" w:hAnsi="Calibri" w:cs="Calibri"/>
                <w:kern w:val="0"/>
                <w:szCs w:val="20"/>
                <w14:ligatures w14:val="none"/>
              </w:rPr>
              <w:t xml:space="preserve"> injuries. Dedicated, effective primary health, occupational health and emergency medical services may mitigate negative outcomes of trauma, injuries and health complications providing better chances for saving lives as well as for faster and better recovery.</w:t>
            </w:r>
          </w:p>
          <w:p w14:paraId="2ADC3615" w14:textId="77777777" w:rsidR="00EF030D" w:rsidRPr="00305E52" w:rsidRDefault="00EF030D" w:rsidP="00EF030D">
            <w:pPr>
              <w:spacing w:after="0" w:line="240" w:lineRule="auto"/>
              <w:jc w:val="both"/>
              <w:rPr>
                <w:rFonts w:ascii="Calibri" w:eastAsia="Times New Roman" w:hAnsi="Calibri" w:cs="Calibri"/>
                <w:kern w:val="0"/>
                <w:szCs w:val="20"/>
                <w14:ligatures w14:val="none"/>
              </w:rPr>
            </w:pPr>
          </w:p>
          <w:p w14:paraId="5D137BD3" w14:textId="77777777" w:rsidR="00EF030D" w:rsidRPr="00305E52" w:rsidRDefault="00EF030D" w:rsidP="00EF030D">
            <w:p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The Health Manager, UN Clinic Physician, is part of the UN common services of the UN country team in (duty station) and administered by UNDP.</w:t>
            </w:r>
          </w:p>
          <w:p w14:paraId="4F823055" w14:textId="77777777" w:rsidR="00EF030D" w:rsidRPr="00305E52" w:rsidRDefault="00EF030D" w:rsidP="00EF030D">
            <w:pPr>
              <w:spacing w:after="0" w:line="240" w:lineRule="auto"/>
              <w:jc w:val="both"/>
              <w:rPr>
                <w:rFonts w:ascii="Calibri" w:eastAsia="Times New Roman" w:hAnsi="Calibri" w:cs="Calibri"/>
                <w:kern w:val="0"/>
                <w:szCs w:val="20"/>
                <w14:ligatures w14:val="none"/>
              </w:rPr>
            </w:pPr>
          </w:p>
          <w:p w14:paraId="50850F2F" w14:textId="77777777" w:rsidR="00EF030D" w:rsidRPr="00305E52" w:rsidRDefault="00EF030D" w:rsidP="00EF030D">
            <w:p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The Health Manager, UN Clinic </w:t>
            </w:r>
            <w:proofErr w:type="gramStart"/>
            <w:r w:rsidRPr="00305E52">
              <w:rPr>
                <w:rFonts w:ascii="Calibri" w:eastAsia="Times New Roman" w:hAnsi="Calibri" w:cs="Calibri"/>
                <w:kern w:val="0"/>
                <w:szCs w:val="20"/>
                <w14:ligatures w14:val="none"/>
              </w:rPr>
              <w:t>Physician</w:t>
            </w:r>
            <w:proofErr w:type="gramEnd"/>
            <w:r w:rsidRPr="00305E52">
              <w:rPr>
                <w:rFonts w:ascii="Calibri" w:eastAsia="Times New Roman" w:hAnsi="Calibri" w:cs="Calibri"/>
                <w:kern w:val="0"/>
                <w:szCs w:val="20"/>
                <w14:ligatures w14:val="none"/>
              </w:rPr>
              <w:t xml:space="preserve"> will </w:t>
            </w:r>
            <w:proofErr w:type="gramStart"/>
            <w:r w:rsidRPr="00305E52">
              <w:rPr>
                <w:rFonts w:ascii="Calibri" w:eastAsia="Times New Roman" w:hAnsi="Calibri" w:cs="Calibri"/>
                <w:kern w:val="0"/>
                <w:szCs w:val="20"/>
                <w14:ligatures w14:val="none"/>
              </w:rPr>
              <w:t>attend to</w:t>
            </w:r>
            <w:proofErr w:type="gramEnd"/>
            <w:r w:rsidRPr="00305E52">
              <w:rPr>
                <w:rFonts w:ascii="Calibri" w:eastAsia="Times New Roman" w:hAnsi="Calibri" w:cs="Calibri"/>
                <w:kern w:val="0"/>
                <w:szCs w:val="20"/>
                <w14:ligatures w14:val="none"/>
              </w:rPr>
              <w:t xml:space="preserve"> the UN Clinic on a </w:t>
            </w:r>
            <w:proofErr w:type="gramStart"/>
            <w:r w:rsidRPr="00305E52">
              <w:rPr>
                <w:rFonts w:ascii="Calibri" w:eastAsia="Times New Roman" w:hAnsi="Calibri" w:cs="Calibri"/>
                <w:kern w:val="0"/>
                <w:szCs w:val="20"/>
                <w14:ligatures w14:val="none"/>
              </w:rPr>
              <w:t>full time</w:t>
            </w:r>
            <w:proofErr w:type="gramEnd"/>
            <w:r w:rsidRPr="00305E52">
              <w:rPr>
                <w:rFonts w:ascii="Calibri" w:eastAsia="Times New Roman" w:hAnsi="Calibri" w:cs="Calibri"/>
                <w:kern w:val="0"/>
                <w:szCs w:val="20"/>
                <w14:ligatures w14:val="none"/>
              </w:rPr>
              <w:t xml:space="preserve"> basis and provide medical services to staff members and their dependents. In addition, he/she will </w:t>
            </w:r>
            <w:proofErr w:type="gramStart"/>
            <w:r w:rsidRPr="00305E52">
              <w:rPr>
                <w:rFonts w:ascii="Calibri" w:eastAsia="Times New Roman" w:hAnsi="Calibri" w:cs="Calibri"/>
                <w:kern w:val="0"/>
                <w:szCs w:val="20"/>
                <w14:ligatures w14:val="none"/>
              </w:rPr>
              <w:t>facilitate for</w:t>
            </w:r>
            <w:proofErr w:type="gramEnd"/>
            <w:r w:rsidRPr="00305E52">
              <w:rPr>
                <w:rFonts w:ascii="Calibri" w:eastAsia="Times New Roman" w:hAnsi="Calibri" w:cs="Calibri"/>
                <w:kern w:val="0"/>
                <w:szCs w:val="20"/>
                <w14:ligatures w14:val="none"/>
              </w:rPr>
              <w:t xml:space="preserve"> medical evacuations and cooperate with headquarter offices on all related matters. The Health Manager, UN Clinic </w:t>
            </w:r>
            <w:proofErr w:type="gramStart"/>
            <w:r w:rsidRPr="00305E52">
              <w:rPr>
                <w:rFonts w:ascii="Calibri" w:eastAsia="Times New Roman" w:hAnsi="Calibri" w:cs="Calibri"/>
                <w:kern w:val="0"/>
                <w:szCs w:val="20"/>
                <w14:ligatures w14:val="none"/>
              </w:rPr>
              <w:t>Physician</w:t>
            </w:r>
            <w:proofErr w:type="gramEnd"/>
            <w:r w:rsidRPr="00305E52">
              <w:rPr>
                <w:rFonts w:ascii="Calibri" w:eastAsia="Times New Roman" w:hAnsi="Calibri" w:cs="Calibri"/>
                <w:kern w:val="0"/>
                <w:szCs w:val="20"/>
                <w14:ligatures w14:val="none"/>
              </w:rPr>
              <w:t xml:space="preserve"> is responsible for the </w:t>
            </w:r>
            <w:proofErr w:type="gramStart"/>
            <w:r w:rsidRPr="00305E52">
              <w:rPr>
                <w:rFonts w:ascii="Calibri" w:eastAsia="Times New Roman" w:hAnsi="Calibri" w:cs="Calibri"/>
                <w:kern w:val="0"/>
                <w:szCs w:val="20"/>
                <w14:ligatures w14:val="none"/>
              </w:rPr>
              <w:t>day to day</w:t>
            </w:r>
            <w:proofErr w:type="gramEnd"/>
            <w:r w:rsidRPr="00305E52">
              <w:rPr>
                <w:rFonts w:ascii="Calibri" w:eastAsia="Times New Roman" w:hAnsi="Calibri" w:cs="Calibri"/>
                <w:kern w:val="0"/>
                <w:szCs w:val="20"/>
                <w14:ligatures w14:val="none"/>
              </w:rPr>
              <w:t xml:space="preserve"> running of the UN Clinic and he/she manages the UN Clinic staff and physical assets (equipment and inventories), ensures consistent delivery of </w:t>
            </w:r>
            <w:proofErr w:type="gramStart"/>
            <w:r w:rsidRPr="00305E52">
              <w:rPr>
                <w:rFonts w:ascii="Calibri" w:eastAsia="Times New Roman" w:hAnsi="Calibri" w:cs="Calibri"/>
                <w:kern w:val="0"/>
                <w:szCs w:val="20"/>
                <w14:ligatures w14:val="none"/>
              </w:rPr>
              <w:t>high quality</w:t>
            </w:r>
            <w:proofErr w:type="gramEnd"/>
            <w:r w:rsidRPr="00305E52">
              <w:rPr>
                <w:rFonts w:ascii="Calibri" w:eastAsia="Times New Roman" w:hAnsi="Calibri" w:cs="Calibri"/>
                <w:kern w:val="0"/>
                <w:szCs w:val="20"/>
                <w14:ligatures w14:val="none"/>
              </w:rPr>
              <w:t xml:space="preserve"> medical services to the UNCT. The Health Manager, UN </w:t>
            </w:r>
            <w:proofErr w:type="gramStart"/>
            <w:r w:rsidRPr="00305E52">
              <w:rPr>
                <w:rFonts w:ascii="Calibri" w:eastAsia="Times New Roman" w:hAnsi="Calibri" w:cs="Calibri"/>
                <w:kern w:val="0"/>
                <w:szCs w:val="20"/>
                <w14:ligatures w14:val="none"/>
              </w:rPr>
              <w:t>Physician</w:t>
            </w:r>
            <w:proofErr w:type="gramEnd"/>
            <w:r w:rsidRPr="00305E52">
              <w:rPr>
                <w:rFonts w:ascii="Calibri" w:eastAsia="Times New Roman" w:hAnsi="Calibri" w:cs="Calibri"/>
                <w:kern w:val="0"/>
                <w:szCs w:val="20"/>
                <w14:ligatures w14:val="none"/>
              </w:rPr>
              <w:t xml:space="preserve"> will also be responsible for medical examinations of staff, a responsibility he/she will share with other designated UN Physicians. (The UN Clinics operate, </w:t>
            </w:r>
            <w:proofErr w:type="gramStart"/>
            <w:r w:rsidRPr="00305E52">
              <w:rPr>
                <w:rFonts w:ascii="Calibri" w:eastAsia="Times New Roman" w:hAnsi="Calibri" w:cs="Calibri"/>
                <w:kern w:val="0"/>
                <w:szCs w:val="20"/>
                <w14:ligatures w14:val="none"/>
              </w:rPr>
              <w:t>with regard to</w:t>
            </w:r>
            <w:proofErr w:type="gramEnd"/>
            <w:r w:rsidRPr="00305E52">
              <w:rPr>
                <w:rFonts w:ascii="Calibri" w:eastAsia="Times New Roman" w:hAnsi="Calibri" w:cs="Calibri"/>
                <w:kern w:val="0"/>
                <w:szCs w:val="20"/>
                <w14:ligatures w14:val="none"/>
              </w:rPr>
              <w:t xml:space="preserve"> technical matters only, under the general supervision of the UN Medical Director and with and with UNDP on regards </w:t>
            </w:r>
            <w:proofErr w:type="gramStart"/>
            <w:r w:rsidRPr="00305E52">
              <w:rPr>
                <w:rFonts w:ascii="Calibri" w:eastAsia="Times New Roman" w:hAnsi="Calibri" w:cs="Calibri"/>
                <w:kern w:val="0"/>
                <w:szCs w:val="20"/>
                <w14:ligatures w14:val="none"/>
              </w:rPr>
              <w:t>of</w:t>
            </w:r>
            <w:proofErr w:type="gramEnd"/>
            <w:r w:rsidRPr="00305E52">
              <w:rPr>
                <w:rFonts w:ascii="Calibri" w:eastAsia="Times New Roman" w:hAnsi="Calibri" w:cs="Calibri"/>
                <w:kern w:val="0"/>
                <w:szCs w:val="20"/>
                <w14:ligatures w14:val="none"/>
              </w:rPr>
              <w:t xml:space="preserve"> all administrative matters)</w:t>
            </w:r>
          </w:p>
          <w:p w14:paraId="1BA463E8" w14:textId="77777777" w:rsidR="00EF030D" w:rsidRPr="00305E52" w:rsidRDefault="00EF030D" w:rsidP="00EF030D">
            <w:pPr>
              <w:spacing w:after="0" w:line="240" w:lineRule="auto"/>
              <w:jc w:val="both"/>
              <w:rPr>
                <w:rFonts w:ascii="Calibri" w:eastAsia="Times New Roman" w:hAnsi="Calibri" w:cs="Calibri"/>
                <w:kern w:val="0"/>
                <w:szCs w:val="20"/>
                <w14:ligatures w14:val="none"/>
              </w:rPr>
            </w:pPr>
          </w:p>
          <w:p w14:paraId="0C9968FE" w14:textId="77777777" w:rsidR="00EF030D" w:rsidRPr="00305E52" w:rsidRDefault="00EF030D" w:rsidP="00EF030D">
            <w:p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Under the overall supervision of the UN Resident Coordinator with regards to all administrative matters and the general supervision of the UN Medical Director with regards to technical </w:t>
            </w:r>
            <w:r w:rsidRPr="00305E52">
              <w:rPr>
                <w:rFonts w:ascii="Calibri" w:eastAsia="Times New Roman" w:hAnsi="Calibri" w:cs="Calibri"/>
                <w:kern w:val="0"/>
                <w:szCs w:val="20"/>
                <w14:ligatures w14:val="none"/>
              </w:rPr>
              <w:lastRenderedPageBreak/>
              <w:t xml:space="preserve">matters, the Health Manager, UN Clinic Physician, will provide clinical services including medical consultations and emergency care, and supervise the work of the medical staff (including nurses, lab technician and pharmacist). The incumbent will promote proactive occupational health policies and best practices and procedures in the medical services in conjunction with Administration. This will include outreach to staff and dependents in the areas of preventative health. The Clinic doctor is expected to take part in the HIV work in the UN </w:t>
            </w:r>
            <w:proofErr w:type="gramStart"/>
            <w:r w:rsidRPr="00305E52">
              <w:rPr>
                <w:rFonts w:ascii="Calibri" w:eastAsia="Times New Roman" w:hAnsi="Calibri" w:cs="Calibri"/>
                <w:kern w:val="0"/>
                <w:szCs w:val="20"/>
                <w14:ligatures w14:val="none"/>
              </w:rPr>
              <w:t>work place</w:t>
            </w:r>
            <w:proofErr w:type="gramEnd"/>
            <w:r w:rsidRPr="00305E52">
              <w:rPr>
                <w:rFonts w:ascii="Calibri" w:eastAsia="Times New Roman" w:hAnsi="Calibri" w:cs="Calibri"/>
                <w:kern w:val="0"/>
                <w:szCs w:val="20"/>
                <w14:ligatures w14:val="none"/>
              </w:rPr>
              <w:t xml:space="preserve"> as outlined in UN Cares and UN Plus.  S/he is part of the emergency response team and will as such work closely with DSS in implementing case-vac and mass casualty response.</w:t>
            </w:r>
          </w:p>
        </w:tc>
      </w:tr>
    </w:tbl>
    <w:p w14:paraId="42A1E39D" w14:textId="77777777" w:rsidR="00EF030D" w:rsidRPr="00305E52" w:rsidRDefault="00EF030D" w:rsidP="00EF030D">
      <w:pPr>
        <w:spacing w:after="0" w:line="240" w:lineRule="auto"/>
        <w:rPr>
          <w:rFonts w:ascii="Calibri" w:eastAsia="Times New Roman" w:hAnsi="Calibri" w:cs="Calibri"/>
          <w:kern w:val="0"/>
          <w14:ligatures w14:val="none"/>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9450"/>
      </w:tblGrid>
      <w:tr w:rsidR="00EF030D" w:rsidRPr="00EF030D" w14:paraId="2E58AD4D" w14:textId="77777777" w:rsidTr="009240F3">
        <w:tc>
          <w:tcPr>
            <w:tcW w:w="9450" w:type="dxa"/>
            <w:shd w:val="clear" w:color="auto" w:fill="E0E0E0"/>
          </w:tcPr>
          <w:p w14:paraId="77D7D6CF" w14:textId="2674BE69" w:rsidR="00EF030D" w:rsidRPr="00305E52" w:rsidRDefault="00EF030D" w:rsidP="00305E52">
            <w:pPr>
              <w:keepNext/>
              <w:spacing w:after="0" w:line="240" w:lineRule="auto"/>
              <w:ind w:left="-720"/>
              <w:jc w:val="center"/>
              <w:outlineLvl w:val="0"/>
              <w:rPr>
                <w:rFonts w:ascii="Calibri" w:eastAsia="Times New Roman" w:hAnsi="Calibri" w:cs="Calibri"/>
                <w:i/>
                <w:iCs/>
                <w:kern w:val="0"/>
                <w:sz w:val="18"/>
                <w14:ligatures w14:val="none"/>
              </w:rPr>
            </w:pPr>
            <w:r w:rsidRPr="00305E52">
              <w:rPr>
                <w:rFonts w:ascii="Calibri" w:eastAsia="Times New Roman" w:hAnsi="Calibri" w:cs="Calibri"/>
                <w:kern w:val="0"/>
                <w:sz w:val="40"/>
                <w14:ligatures w14:val="none"/>
              </w:rPr>
              <w:t>III. Functions / Key Results Expected</w:t>
            </w:r>
          </w:p>
        </w:tc>
      </w:tr>
      <w:tr w:rsidR="00EF030D" w:rsidRPr="00EF030D" w14:paraId="424109D1" w14:textId="77777777" w:rsidTr="009240F3">
        <w:tc>
          <w:tcPr>
            <w:tcW w:w="9450" w:type="dxa"/>
          </w:tcPr>
          <w:p w14:paraId="1AFD1E3E"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Summary of key functions:</w:t>
            </w:r>
          </w:p>
          <w:p w14:paraId="7B7DFDFF" w14:textId="77777777" w:rsidR="00EF030D" w:rsidRPr="00305E52" w:rsidRDefault="00EF030D" w:rsidP="00EF030D">
            <w:pPr>
              <w:numPr>
                <w:ilvl w:val="0"/>
                <w:numId w:val="24"/>
              </w:num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Clinical Duties</w:t>
            </w:r>
          </w:p>
          <w:p w14:paraId="2B8618CC" w14:textId="77777777" w:rsidR="00EF030D" w:rsidRPr="00305E52" w:rsidRDefault="00EF030D" w:rsidP="00EF030D">
            <w:pPr>
              <w:numPr>
                <w:ilvl w:val="0"/>
                <w:numId w:val="24"/>
              </w:num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Medical Administrative Duties</w:t>
            </w:r>
          </w:p>
          <w:p w14:paraId="52721902" w14:textId="77777777" w:rsidR="00EF030D" w:rsidRPr="00305E52" w:rsidRDefault="00EF030D" w:rsidP="00EF030D">
            <w:pPr>
              <w:numPr>
                <w:ilvl w:val="0"/>
                <w:numId w:val="24"/>
              </w:num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Supervisory Administration </w:t>
            </w:r>
          </w:p>
          <w:p w14:paraId="7E3645D4" w14:textId="77777777" w:rsidR="00EF030D" w:rsidRPr="00305E52" w:rsidRDefault="00EF030D" w:rsidP="00EF030D">
            <w:pPr>
              <w:numPr>
                <w:ilvl w:val="0"/>
                <w:numId w:val="24"/>
              </w:num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Coordination of UN Cares activities</w:t>
            </w:r>
          </w:p>
          <w:p w14:paraId="0321C9A2" w14:textId="77777777" w:rsidR="00EF030D" w:rsidRPr="00305E52" w:rsidRDefault="00EF030D" w:rsidP="00EF030D">
            <w:pPr>
              <w:numPr>
                <w:ilvl w:val="0"/>
                <w:numId w:val="24"/>
              </w:numPr>
              <w:spacing w:after="0" w:line="240" w:lineRule="auto"/>
              <w:rPr>
                <w:rFonts w:ascii="Calibri" w:eastAsia="Times New Roman" w:hAnsi="Calibri" w:cs="Calibri"/>
                <w:kern w:val="0"/>
                <w:sz w:val="20"/>
                <w14:ligatures w14:val="none"/>
              </w:rPr>
            </w:pPr>
            <w:r w:rsidRPr="00305E52">
              <w:rPr>
                <w:rFonts w:ascii="Calibri" w:eastAsia="Times New Roman" w:hAnsi="Calibri" w:cs="Calibri"/>
                <w:kern w:val="0"/>
                <w:szCs w:val="20"/>
                <w14:ligatures w14:val="none"/>
              </w:rPr>
              <w:t>Emergency medical response</w:t>
            </w:r>
          </w:p>
        </w:tc>
      </w:tr>
      <w:tr w:rsidR="00EF030D" w:rsidRPr="00EF030D" w14:paraId="56B52AC8" w14:textId="77777777" w:rsidTr="009240F3">
        <w:tc>
          <w:tcPr>
            <w:tcW w:w="9450" w:type="dxa"/>
          </w:tcPr>
          <w:p w14:paraId="54227915" w14:textId="77777777" w:rsidR="00EF030D" w:rsidRPr="00305E52" w:rsidRDefault="00EF030D" w:rsidP="00EF030D">
            <w:pPr>
              <w:spacing w:after="0" w:line="240" w:lineRule="auto"/>
              <w:jc w:val="both"/>
              <w:rPr>
                <w:rFonts w:ascii="Calibri" w:eastAsia="Times New Roman" w:hAnsi="Calibri" w:cs="Calibri"/>
                <w:b/>
                <w:kern w:val="0"/>
                <w:szCs w:val="20"/>
                <w:u w:val="single"/>
                <w14:ligatures w14:val="none"/>
              </w:rPr>
            </w:pPr>
            <w:r w:rsidRPr="00305E52">
              <w:rPr>
                <w:rFonts w:ascii="Calibri" w:eastAsia="Times New Roman" w:hAnsi="Calibri" w:cs="Calibri"/>
                <w:kern w:val="0"/>
                <w14:ligatures w14:val="none"/>
              </w:rPr>
              <w:t xml:space="preserve">1. </w:t>
            </w:r>
            <w:r w:rsidRPr="00305E52">
              <w:rPr>
                <w:rFonts w:ascii="Calibri" w:eastAsia="Times New Roman" w:hAnsi="Calibri" w:cs="Calibri"/>
                <w:b/>
                <w:kern w:val="0"/>
                <w:szCs w:val="20"/>
                <w:u w:val="single"/>
                <w14:ligatures w14:val="none"/>
              </w:rPr>
              <w:t xml:space="preserve">Clinical Duties: </w:t>
            </w:r>
          </w:p>
          <w:p w14:paraId="498C0986" w14:textId="77777777" w:rsidR="00EF030D" w:rsidRPr="00305E52" w:rsidRDefault="00EF030D" w:rsidP="00EF030D">
            <w:pPr>
              <w:numPr>
                <w:ilvl w:val="0"/>
                <w:numId w:val="21"/>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lang w:val="en-GB"/>
                <w14:ligatures w14:val="none"/>
              </w:rPr>
              <w:t xml:space="preserve">Attend the United Nations Clinic on a </w:t>
            </w:r>
            <w:proofErr w:type="gramStart"/>
            <w:r w:rsidRPr="00305E52">
              <w:rPr>
                <w:rFonts w:ascii="Calibri" w:eastAsia="Times New Roman" w:hAnsi="Calibri" w:cs="Calibri"/>
                <w:kern w:val="0"/>
                <w:lang w:val="en-GB"/>
                <w14:ligatures w14:val="none"/>
              </w:rPr>
              <w:t>full time</w:t>
            </w:r>
            <w:proofErr w:type="gramEnd"/>
            <w:r w:rsidRPr="00305E52">
              <w:rPr>
                <w:rFonts w:ascii="Calibri" w:eastAsia="Times New Roman" w:hAnsi="Calibri" w:cs="Calibri"/>
                <w:kern w:val="0"/>
                <w:lang w:val="en-GB"/>
                <w14:ligatures w14:val="none"/>
              </w:rPr>
              <w:t xml:space="preserve"> basis</w:t>
            </w:r>
          </w:p>
          <w:p w14:paraId="1C562CED" w14:textId="77777777" w:rsidR="00EF030D" w:rsidRPr="00305E52" w:rsidRDefault="00EF030D" w:rsidP="00EF030D">
            <w:pPr>
              <w:numPr>
                <w:ilvl w:val="0"/>
                <w:numId w:val="21"/>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Respond to acute emergencies in line with international protocols such as advanced trauma life support management and advanced cardiac life support. or Pre Hospital Trauma life support</w:t>
            </w:r>
          </w:p>
          <w:p w14:paraId="3106525F" w14:textId="77777777" w:rsidR="00EF030D" w:rsidRPr="00305E52" w:rsidRDefault="00EF030D" w:rsidP="00EF030D">
            <w:pPr>
              <w:numPr>
                <w:ilvl w:val="0"/>
                <w:numId w:val="21"/>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Be able to do triage and primary stabilization </w:t>
            </w:r>
          </w:p>
          <w:p w14:paraId="5A92CAEC" w14:textId="77777777" w:rsidR="00EF030D" w:rsidRPr="00305E52" w:rsidRDefault="00EF030D" w:rsidP="00EF030D">
            <w:pPr>
              <w:numPr>
                <w:ilvl w:val="0"/>
                <w:numId w:val="21"/>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Undertake day-to-day clinical duties, e.g. walk-in clinic, pre-placement and periodic medical examinations and immunizations;</w:t>
            </w:r>
          </w:p>
          <w:p w14:paraId="4C7F935B" w14:textId="77777777" w:rsidR="00EF030D" w:rsidRPr="00305E52" w:rsidRDefault="00EF030D" w:rsidP="00EF030D">
            <w:pPr>
              <w:numPr>
                <w:ilvl w:val="0"/>
                <w:numId w:val="21"/>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Provide health education; </w:t>
            </w:r>
          </w:p>
          <w:p w14:paraId="5544D8CF" w14:textId="77777777" w:rsidR="00EF030D" w:rsidRPr="00305E52" w:rsidRDefault="00EF030D" w:rsidP="00EF030D">
            <w:pPr>
              <w:numPr>
                <w:ilvl w:val="0"/>
                <w:numId w:val="21"/>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Participate in addressing work environment and occupational health issues</w:t>
            </w:r>
          </w:p>
          <w:p w14:paraId="4D3E535E" w14:textId="77777777" w:rsidR="00EF030D" w:rsidRPr="00305E52" w:rsidRDefault="00EF030D" w:rsidP="00EF030D">
            <w:pPr>
              <w:numPr>
                <w:ilvl w:val="0"/>
                <w:numId w:val="21"/>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Undertake medical examinations for UNDP and UN Agencies international and local staff and dependents.</w:t>
            </w:r>
          </w:p>
          <w:p w14:paraId="6B1112A4" w14:textId="77777777" w:rsidR="00EF030D" w:rsidRPr="00305E52" w:rsidRDefault="00EF030D" w:rsidP="00EF030D">
            <w:pPr>
              <w:numPr>
                <w:ilvl w:val="0"/>
                <w:numId w:val="21"/>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Diagnose and recommend treatment to all staff visiting the Clinic </w:t>
            </w:r>
            <w:proofErr w:type="gramStart"/>
            <w:r w:rsidRPr="00305E52">
              <w:rPr>
                <w:rFonts w:ascii="Calibri" w:eastAsia="Times New Roman" w:hAnsi="Calibri" w:cs="Calibri"/>
                <w:kern w:val="0"/>
                <w:szCs w:val="20"/>
                <w14:ligatures w14:val="none"/>
              </w:rPr>
              <w:t>on a daily basis</w:t>
            </w:r>
            <w:proofErr w:type="gramEnd"/>
            <w:r w:rsidRPr="00305E52">
              <w:rPr>
                <w:rFonts w:ascii="Calibri" w:eastAsia="Times New Roman" w:hAnsi="Calibri" w:cs="Calibri"/>
                <w:kern w:val="0"/>
                <w:szCs w:val="20"/>
                <w14:ligatures w14:val="none"/>
              </w:rPr>
              <w:t>.</w:t>
            </w:r>
          </w:p>
          <w:p w14:paraId="09050116" w14:textId="77777777" w:rsidR="00EF030D" w:rsidRPr="00305E52" w:rsidRDefault="00EF030D" w:rsidP="00EF030D">
            <w:pPr>
              <w:numPr>
                <w:ilvl w:val="0"/>
                <w:numId w:val="21"/>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Be on call during and outside office hours to observe and treat emergencies in the UN Clinic. </w:t>
            </w:r>
            <w:proofErr w:type="gramStart"/>
            <w:r w:rsidRPr="00305E52">
              <w:rPr>
                <w:rFonts w:ascii="Calibri" w:eastAsia="Times New Roman" w:hAnsi="Calibri" w:cs="Calibri"/>
                <w:kern w:val="0"/>
                <w:szCs w:val="20"/>
                <w14:ligatures w14:val="none"/>
              </w:rPr>
              <w:t>Undertake</w:t>
            </w:r>
            <w:proofErr w:type="gramEnd"/>
            <w:r w:rsidRPr="00305E52">
              <w:rPr>
                <w:rFonts w:ascii="Calibri" w:eastAsia="Times New Roman" w:hAnsi="Calibri" w:cs="Calibri"/>
                <w:kern w:val="0"/>
                <w:szCs w:val="20"/>
                <w14:ligatures w14:val="none"/>
              </w:rPr>
              <w:t xml:space="preserve"> house calls when required </w:t>
            </w:r>
          </w:p>
          <w:p w14:paraId="200764DD" w14:textId="77777777" w:rsidR="00EF030D" w:rsidRPr="00305E52" w:rsidRDefault="00EF030D" w:rsidP="00EF030D">
            <w:pPr>
              <w:numPr>
                <w:ilvl w:val="0"/>
                <w:numId w:val="21"/>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Responsible for entry and periodic medical examinations for United Nations staff members who choose to use the UN </w:t>
            </w:r>
            <w:proofErr w:type="gramStart"/>
            <w:r w:rsidRPr="00305E52">
              <w:rPr>
                <w:rFonts w:ascii="Calibri" w:eastAsia="Times New Roman" w:hAnsi="Calibri" w:cs="Calibri"/>
                <w:kern w:val="0"/>
                <w:lang w:val="en-GB"/>
                <w14:ligatures w14:val="none"/>
              </w:rPr>
              <w:t>Clinic  for</w:t>
            </w:r>
            <w:proofErr w:type="gramEnd"/>
            <w:r w:rsidRPr="00305E52">
              <w:rPr>
                <w:rFonts w:ascii="Calibri" w:eastAsia="Times New Roman" w:hAnsi="Calibri" w:cs="Calibri"/>
                <w:kern w:val="0"/>
                <w:lang w:val="en-GB"/>
                <w14:ligatures w14:val="none"/>
              </w:rPr>
              <w:t xml:space="preserve"> their examinations; Already included above</w:t>
            </w:r>
          </w:p>
        </w:tc>
      </w:tr>
      <w:tr w:rsidR="00EF030D" w:rsidRPr="00EF030D" w14:paraId="7897DB12" w14:textId="77777777" w:rsidTr="009240F3">
        <w:tc>
          <w:tcPr>
            <w:tcW w:w="9450" w:type="dxa"/>
          </w:tcPr>
          <w:p w14:paraId="7F3712D8" w14:textId="77777777" w:rsidR="00EF030D" w:rsidRPr="00305E52" w:rsidRDefault="00EF030D" w:rsidP="00EF030D">
            <w:pPr>
              <w:spacing w:after="0" w:line="240" w:lineRule="auto"/>
              <w:jc w:val="both"/>
              <w:rPr>
                <w:rFonts w:ascii="Calibri" w:eastAsia="Times New Roman" w:hAnsi="Calibri" w:cs="Calibri"/>
                <w:b/>
                <w:kern w:val="0"/>
                <w:szCs w:val="20"/>
                <w14:ligatures w14:val="none"/>
              </w:rPr>
            </w:pPr>
            <w:r w:rsidRPr="00305E52">
              <w:rPr>
                <w:rFonts w:ascii="Calibri" w:eastAsia="Times New Roman" w:hAnsi="Calibri" w:cs="Calibri"/>
                <w:kern w:val="0"/>
                <w14:ligatures w14:val="none"/>
              </w:rPr>
              <w:t xml:space="preserve">2. </w:t>
            </w:r>
            <w:proofErr w:type="gramStart"/>
            <w:r w:rsidRPr="00305E52">
              <w:rPr>
                <w:rFonts w:ascii="Calibri" w:eastAsia="Times New Roman" w:hAnsi="Calibri" w:cs="Calibri"/>
                <w:b/>
                <w:kern w:val="0"/>
                <w:szCs w:val="20"/>
                <w:u w:val="single"/>
                <w14:ligatures w14:val="none"/>
              </w:rPr>
              <w:t>Medical Administrative</w:t>
            </w:r>
            <w:proofErr w:type="gramEnd"/>
            <w:r w:rsidRPr="00305E52">
              <w:rPr>
                <w:rFonts w:ascii="Calibri" w:eastAsia="Times New Roman" w:hAnsi="Calibri" w:cs="Calibri"/>
                <w:b/>
                <w:kern w:val="0"/>
                <w:szCs w:val="20"/>
                <w:u w:val="single"/>
                <w14:ligatures w14:val="none"/>
              </w:rPr>
              <w:t xml:space="preserve"> Duties:</w:t>
            </w:r>
            <w:r w:rsidRPr="00305E52">
              <w:rPr>
                <w:rFonts w:ascii="Calibri" w:eastAsia="Times New Roman" w:hAnsi="Calibri" w:cs="Calibri"/>
                <w:b/>
                <w:kern w:val="0"/>
                <w:szCs w:val="20"/>
                <w14:ligatures w14:val="none"/>
              </w:rPr>
              <w:t xml:space="preserve"> </w:t>
            </w:r>
          </w:p>
          <w:p w14:paraId="7EDAE0A6" w14:textId="77777777" w:rsidR="00EF030D" w:rsidRPr="00305E52" w:rsidRDefault="00EF030D" w:rsidP="00EF030D">
            <w:pPr>
              <w:numPr>
                <w:ilvl w:val="0"/>
                <w:numId w:val="22"/>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Liaise with other dispensaries, host-nation medical facilities and medical facilities abroad to coordinate medical evacuations. </w:t>
            </w:r>
          </w:p>
          <w:p w14:paraId="2DE94DFF" w14:textId="77777777" w:rsidR="00EF030D" w:rsidRPr="00305E52" w:rsidRDefault="00EF030D" w:rsidP="00EF030D">
            <w:pPr>
              <w:numPr>
                <w:ilvl w:val="0"/>
                <w:numId w:val="22"/>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Follow the United Nations established policies and procedures regarding medical clearances, sick leave and medical evacuations.</w:t>
            </w:r>
          </w:p>
          <w:p w14:paraId="6A61F5B1" w14:textId="77777777" w:rsidR="00EF030D" w:rsidRPr="00305E52" w:rsidRDefault="00EF030D" w:rsidP="00EF030D">
            <w:pPr>
              <w:numPr>
                <w:ilvl w:val="0"/>
                <w:numId w:val="22"/>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Recommend medical evacuation when required to RR (the doctor recommend as the medical expert, submit evacuation request to UN medical Director for authorization and </w:t>
            </w:r>
            <w:r w:rsidRPr="00305E52">
              <w:rPr>
                <w:rFonts w:ascii="Calibri" w:eastAsia="Times New Roman" w:hAnsi="Calibri" w:cs="Calibri"/>
                <w:kern w:val="0"/>
                <w:lang w:val="en-GB"/>
                <w14:ligatures w14:val="none"/>
              </w:rPr>
              <w:t xml:space="preserve">facilitate medical evacuations of UN staff and their dependents). </w:t>
            </w:r>
            <w:r w:rsidRPr="00305E52">
              <w:rPr>
                <w:rFonts w:ascii="Calibri" w:eastAsia="Times New Roman" w:hAnsi="Calibri" w:cs="Calibri"/>
                <w:kern w:val="0"/>
                <w:szCs w:val="20"/>
                <w14:ligatures w14:val="none"/>
              </w:rPr>
              <w:t xml:space="preserve">Responsible for all </w:t>
            </w:r>
            <w:proofErr w:type="gramStart"/>
            <w:r w:rsidRPr="00305E52">
              <w:rPr>
                <w:rFonts w:ascii="Calibri" w:eastAsia="Times New Roman" w:hAnsi="Calibri" w:cs="Calibri"/>
                <w:kern w:val="0"/>
                <w:szCs w:val="20"/>
                <w14:ligatures w14:val="none"/>
              </w:rPr>
              <w:lastRenderedPageBreak/>
              <w:t>paper work</w:t>
            </w:r>
            <w:proofErr w:type="gramEnd"/>
            <w:r w:rsidRPr="00305E52">
              <w:rPr>
                <w:rFonts w:ascii="Calibri" w:eastAsia="Times New Roman" w:hAnsi="Calibri" w:cs="Calibri"/>
                <w:kern w:val="0"/>
                <w:szCs w:val="20"/>
                <w14:ligatures w14:val="none"/>
              </w:rPr>
              <w:t xml:space="preserve"> and reporting procedures for medical evacuations in line with UN Rules and procedures.</w:t>
            </w:r>
          </w:p>
          <w:p w14:paraId="4B1B8122" w14:textId="77777777" w:rsidR="00EF030D" w:rsidRPr="00305E52" w:rsidRDefault="00EF030D" w:rsidP="00EF030D">
            <w:pPr>
              <w:numPr>
                <w:ilvl w:val="0"/>
                <w:numId w:val="22"/>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Ensure proper follow up on all cases </w:t>
            </w:r>
          </w:p>
          <w:p w14:paraId="7935DC86" w14:textId="77777777" w:rsidR="00EF030D" w:rsidRPr="00305E52" w:rsidRDefault="00EF030D" w:rsidP="00EF030D">
            <w:pPr>
              <w:numPr>
                <w:ilvl w:val="0"/>
                <w:numId w:val="22"/>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Application of terms of reference in UNDP POPP for rules and regulations regarding UN Clinic operations</w:t>
            </w:r>
          </w:p>
          <w:p w14:paraId="225A0574" w14:textId="77777777" w:rsidR="00EF030D" w:rsidRPr="00305E52" w:rsidRDefault="00EF030D" w:rsidP="00EF030D">
            <w:pPr>
              <w:numPr>
                <w:ilvl w:val="0"/>
                <w:numId w:val="22"/>
              </w:numPr>
              <w:spacing w:after="0" w:line="240" w:lineRule="auto"/>
              <w:jc w:val="both"/>
              <w:rPr>
                <w:rFonts w:ascii="Calibri" w:eastAsia="Times New Roman" w:hAnsi="Calibri" w:cs="Calibri"/>
                <w:kern w:val="0"/>
                <w14:ligatures w14:val="none"/>
              </w:rPr>
            </w:pPr>
            <w:r w:rsidRPr="00305E52">
              <w:rPr>
                <w:rFonts w:ascii="Calibri" w:eastAsia="Times New Roman" w:hAnsi="Calibri" w:cs="Calibri"/>
                <w:kern w:val="0"/>
                <w:szCs w:val="20"/>
                <w14:ligatures w14:val="none"/>
              </w:rPr>
              <w:t xml:space="preserve">Responsible for establishing good relations with reliable hospitals, private medical facilities and blood banks and local </w:t>
            </w:r>
            <w:proofErr w:type="gramStart"/>
            <w:r w:rsidRPr="00305E52">
              <w:rPr>
                <w:rFonts w:ascii="Calibri" w:eastAsia="Times New Roman" w:hAnsi="Calibri" w:cs="Calibri"/>
                <w:kern w:val="0"/>
                <w:szCs w:val="20"/>
                <w14:ligatures w14:val="none"/>
              </w:rPr>
              <w:t>physician</w:t>
            </w:r>
            <w:proofErr w:type="gramEnd"/>
            <w:r w:rsidRPr="00305E52">
              <w:rPr>
                <w:rFonts w:ascii="Calibri" w:eastAsia="Times New Roman" w:hAnsi="Calibri" w:cs="Calibri"/>
                <w:kern w:val="0"/>
                <w:szCs w:val="20"/>
                <w14:ligatures w14:val="none"/>
              </w:rPr>
              <w:t>, including UNEP if available.</w:t>
            </w:r>
          </w:p>
          <w:p w14:paraId="729007E2" w14:textId="77777777" w:rsidR="00EF030D" w:rsidRPr="00305E52" w:rsidRDefault="00EF030D" w:rsidP="00EF030D">
            <w:pPr>
              <w:numPr>
                <w:ilvl w:val="0"/>
                <w:numId w:val="22"/>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Keep constant contact with the United Nations Designated </w:t>
            </w:r>
            <w:proofErr w:type="gramStart"/>
            <w:r w:rsidRPr="00305E52">
              <w:rPr>
                <w:rFonts w:ascii="Calibri" w:eastAsia="Times New Roman" w:hAnsi="Calibri" w:cs="Calibri"/>
                <w:kern w:val="0"/>
                <w:lang w:val="en-GB"/>
                <w14:ligatures w14:val="none"/>
              </w:rPr>
              <w:t>Examining  Physicians</w:t>
            </w:r>
            <w:proofErr w:type="gramEnd"/>
            <w:r w:rsidRPr="00305E52">
              <w:rPr>
                <w:rFonts w:ascii="Calibri" w:eastAsia="Times New Roman" w:hAnsi="Calibri" w:cs="Calibri"/>
                <w:kern w:val="0"/>
                <w:lang w:val="en-GB"/>
                <w14:ligatures w14:val="none"/>
              </w:rPr>
              <w:t xml:space="preserve"> to facilitate their </w:t>
            </w:r>
            <w:proofErr w:type="gramStart"/>
            <w:r w:rsidRPr="00305E52">
              <w:rPr>
                <w:rFonts w:ascii="Calibri" w:eastAsia="Times New Roman" w:hAnsi="Calibri" w:cs="Calibri"/>
                <w:kern w:val="0"/>
                <w:lang w:val="en-GB"/>
                <w14:ligatures w14:val="none"/>
              </w:rPr>
              <w:t>availability  as</w:t>
            </w:r>
            <w:proofErr w:type="gramEnd"/>
            <w:r w:rsidRPr="00305E52">
              <w:rPr>
                <w:rFonts w:ascii="Calibri" w:eastAsia="Times New Roman" w:hAnsi="Calibri" w:cs="Calibri"/>
                <w:kern w:val="0"/>
                <w:lang w:val="en-GB"/>
                <w14:ligatures w14:val="none"/>
              </w:rPr>
              <w:t xml:space="preserve"> and when required;</w:t>
            </w:r>
          </w:p>
          <w:p w14:paraId="1A8B53A7" w14:textId="77777777" w:rsidR="00EF030D" w:rsidRPr="00305E52" w:rsidRDefault="00EF030D" w:rsidP="00EF030D">
            <w:pPr>
              <w:numPr>
                <w:ilvl w:val="0"/>
                <w:numId w:val="22"/>
              </w:numPr>
              <w:spacing w:after="0" w:line="240" w:lineRule="auto"/>
              <w:jc w:val="both"/>
              <w:rPr>
                <w:rFonts w:ascii="Calibri" w:eastAsia="Times New Roman" w:hAnsi="Calibri" w:cs="Calibri"/>
                <w:kern w:val="0"/>
                <w14:ligatures w14:val="none"/>
              </w:rPr>
            </w:pPr>
            <w:r w:rsidRPr="00305E52">
              <w:rPr>
                <w:rFonts w:ascii="Calibri" w:eastAsia="Times New Roman" w:hAnsi="Calibri" w:cs="Calibri"/>
                <w:kern w:val="0"/>
                <w:szCs w:val="20"/>
                <w14:ligatures w14:val="none"/>
              </w:rPr>
              <w:t>E</w:t>
            </w:r>
            <w:r w:rsidRPr="00305E52">
              <w:rPr>
                <w:rFonts w:ascii="Calibri" w:eastAsia="Times New Roman" w:hAnsi="Calibri" w:cs="Calibri"/>
                <w:kern w:val="0"/>
                <w14:ligatures w14:val="none"/>
              </w:rPr>
              <w:t>nsure that proper medical records are kept in a strictly confidential manner.</w:t>
            </w:r>
          </w:p>
          <w:p w14:paraId="6E14EC88" w14:textId="77777777" w:rsidR="00EF030D" w:rsidRPr="00305E52" w:rsidRDefault="00EF030D" w:rsidP="00EF030D">
            <w:pPr>
              <w:numPr>
                <w:ilvl w:val="0"/>
                <w:numId w:val="22"/>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Maintain emergency medical supplies and equipment to be used in case of </w:t>
            </w:r>
            <w:proofErr w:type="gramStart"/>
            <w:r w:rsidRPr="00305E52">
              <w:rPr>
                <w:rFonts w:ascii="Calibri" w:eastAsia="Times New Roman" w:hAnsi="Calibri" w:cs="Calibri"/>
                <w:kern w:val="0"/>
                <w:lang w:val="en-GB"/>
                <w14:ligatures w14:val="none"/>
              </w:rPr>
              <w:t>emergency situation</w:t>
            </w:r>
            <w:proofErr w:type="gramEnd"/>
            <w:r w:rsidRPr="00305E52">
              <w:rPr>
                <w:rFonts w:ascii="Calibri" w:eastAsia="Times New Roman" w:hAnsi="Calibri" w:cs="Calibri"/>
                <w:kern w:val="0"/>
                <w:lang w:val="en-GB"/>
                <w14:ligatures w14:val="none"/>
              </w:rPr>
              <w:t>;</w:t>
            </w:r>
          </w:p>
          <w:p w14:paraId="33C30675" w14:textId="77777777" w:rsidR="00EF030D" w:rsidRPr="00305E52" w:rsidRDefault="00EF030D" w:rsidP="00EF030D">
            <w:pPr>
              <w:numPr>
                <w:ilvl w:val="0"/>
                <w:numId w:val="22"/>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lang w:val="en-GB"/>
                <w14:ligatures w14:val="none"/>
              </w:rPr>
              <w:t xml:space="preserve">Replenish first aid kits and other essential medical supplies kept in other </w:t>
            </w:r>
            <w:r w:rsidRPr="00305E52">
              <w:rPr>
                <w:rFonts w:ascii="Calibri" w:eastAsia="Times New Roman" w:hAnsi="Calibri" w:cs="Calibri"/>
                <w:kern w:val="0"/>
                <w:lang w:val="en-GB"/>
                <w14:ligatures w14:val="none"/>
              </w:rPr>
              <w:tab/>
              <w:t>duty stations within the country</w:t>
            </w:r>
          </w:p>
          <w:p w14:paraId="5BDB8374" w14:textId="77777777" w:rsidR="00EF030D" w:rsidRPr="00305E52" w:rsidRDefault="00EF030D" w:rsidP="00EF030D">
            <w:pPr>
              <w:numPr>
                <w:ilvl w:val="0"/>
                <w:numId w:val="22"/>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lang w:val="en-GB"/>
                <w14:ligatures w14:val="none"/>
              </w:rPr>
              <w:t>Recommend procurement of vaccines, medical supplies and equipment, and ensure that inventory is kept.</w:t>
            </w:r>
          </w:p>
          <w:p w14:paraId="0F4EE7E3" w14:textId="77777777" w:rsidR="00EF030D" w:rsidRPr="00305E52" w:rsidRDefault="00EF030D" w:rsidP="00EF030D">
            <w:pPr>
              <w:numPr>
                <w:ilvl w:val="0"/>
                <w:numId w:val="22"/>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Maintain medical records of all United Nations personnel and advise health precautionary steps to new staff members; already include above</w:t>
            </w:r>
          </w:p>
          <w:p w14:paraId="6122B4C6" w14:textId="77777777" w:rsidR="00EF030D" w:rsidRPr="00305E52" w:rsidRDefault="00EF030D" w:rsidP="00EF030D">
            <w:pPr>
              <w:numPr>
                <w:ilvl w:val="0"/>
                <w:numId w:val="22"/>
              </w:numPr>
              <w:spacing w:after="0" w:line="240" w:lineRule="auto"/>
              <w:jc w:val="both"/>
              <w:rPr>
                <w:rFonts w:ascii="Calibri" w:eastAsia="Times New Roman" w:hAnsi="Calibri" w:cs="Calibri"/>
                <w:kern w:val="0"/>
                <w14:ligatures w14:val="none"/>
              </w:rPr>
            </w:pPr>
            <w:r w:rsidRPr="00305E52">
              <w:rPr>
                <w:rFonts w:ascii="Calibri" w:eastAsia="Times New Roman" w:hAnsi="Calibri" w:cs="Calibri"/>
                <w:kern w:val="0"/>
                <w:lang w:val="en-GB"/>
                <w14:ligatures w14:val="none"/>
              </w:rPr>
              <w:t>Prepare and send periodic (quarterly) reports of functions, visits, medical evacuations and treatments at the UN Clinic to the United Nations Medical Service; included below.</w:t>
            </w:r>
          </w:p>
          <w:p w14:paraId="0B7DEA72" w14:textId="77777777" w:rsidR="00EF030D" w:rsidRPr="00305E52" w:rsidRDefault="00EF030D" w:rsidP="00EF030D">
            <w:pPr>
              <w:numPr>
                <w:ilvl w:val="0"/>
                <w:numId w:val="22"/>
              </w:numPr>
              <w:spacing w:after="0" w:line="240" w:lineRule="auto"/>
              <w:rPr>
                <w:rFonts w:ascii="Calibri" w:eastAsia="Times New Roman" w:hAnsi="Calibri" w:cs="Calibri"/>
                <w:kern w:val="0"/>
                <w14:ligatures w14:val="none"/>
              </w:rPr>
            </w:pPr>
            <w:r w:rsidRPr="00305E52">
              <w:rPr>
                <w:rFonts w:ascii="Calibri" w:eastAsia="Times New Roman" w:hAnsi="Calibri" w:cs="Calibri"/>
                <w:kern w:val="0"/>
                <w:lang w:val="en-GB"/>
                <w14:ligatures w14:val="none"/>
              </w:rPr>
              <w:t>Advise on health precautionary steps to be undertaken at the duty station, and perform any other duties as considered necessary by the United Nations medical Director and/or the UN Resident Coordinator</w:t>
            </w:r>
          </w:p>
        </w:tc>
      </w:tr>
      <w:tr w:rsidR="00EF030D" w:rsidRPr="00EF030D" w14:paraId="54D48CEF" w14:textId="77777777" w:rsidTr="009240F3">
        <w:tc>
          <w:tcPr>
            <w:tcW w:w="9450" w:type="dxa"/>
          </w:tcPr>
          <w:p w14:paraId="74BC4290" w14:textId="77777777" w:rsidR="00EF030D" w:rsidRPr="00305E52" w:rsidRDefault="00EF030D" w:rsidP="00EF030D">
            <w:pPr>
              <w:spacing w:after="0" w:line="240" w:lineRule="auto"/>
              <w:jc w:val="both"/>
              <w:rPr>
                <w:rFonts w:ascii="Calibri" w:eastAsia="Times New Roman" w:hAnsi="Calibri" w:cs="Calibri"/>
                <w:b/>
                <w:kern w:val="0"/>
                <w:szCs w:val="20"/>
                <w14:ligatures w14:val="none"/>
              </w:rPr>
            </w:pPr>
            <w:r w:rsidRPr="00305E52">
              <w:rPr>
                <w:rFonts w:ascii="Calibri" w:eastAsia="Times New Roman" w:hAnsi="Calibri" w:cs="Calibri"/>
                <w:kern w:val="0"/>
                <w14:ligatures w14:val="none"/>
              </w:rPr>
              <w:lastRenderedPageBreak/>
              <w:t xml:space="preserve">3. </w:t>
            </w:r>
            <w:r w:rsidRPr="00305E52">
              <w:rPr>
                <w:rFonts w:ascii="Calibri" w:eastAsia="Times New Roman" w:hAnsi="Calibri" w:cs="Calibri"/>
                <w:b/>
                <w:kern w:val="0"/>
                <w:szCs w:val="20"/>
                <w:u w:val="single"/>
                <w14:ligatures w14:val="none"/>
              </w:rPr>
              <w:t>Supervisory Administration:</w:t>
            </w:r>
            <w:r w:rsidRPr="00305E52">
              <w:rPr>
                <w:rFonts w:ascii="Calibri" w:eastAsia="Times New Roman" w:hAnsi="Calibri" w:cs="Calibri"/>
                <w:b/>
                <w:kern w:val="0"/>
                <w:szCs w:val="20"/>
                <w14:ligatures w14:val="none"/>
              </w:rPr>
              <w:t xml:space="preserve"> </w:t>
            </w:r>
          </w:p>
          <w:p w14:paraId="7552866B" w14:textId="77777777" w:rsidR="00EF030D" w:rsidRPr="00305E52" w:rsidRDefault="00EF030D" w:rsidP="00EF030D">
            <w:pPr>
              <w:numPr>
                <w:ilvl w:val="0"/>
                <w:numId w:val="23"/>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lang w:val="en-GB"/>
                <w14:ligatures w14:val="none"/>
              </w:rPr>
              <w:t>Supervise, distribute work to the nurse (s) and other staff of the United Nations Clinic; included below</w:t>
            </w:r>
          </w:p>
          <w:p w14:paraId="79FBBDAA" w14:textId="77777777" w:rsidR="00EF030D" w:rsidRPr="00305E52" w:rsidRDefault="00EF030D" w:rsidP="00EF030D">
            <w:pPr>
              <w:numPr>
                <w:ilvl w:val="0"/>
                <w:numId w:val="23"/>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Manage day-to-day mission medical support operations by ensuring availability of supplies and proper functioning of medical equipment; </w:t>
            </w:r>
          </w:p>
          <w:p w14:paraId="49A81A45" w14:textId="77777777" w:rsidR="00EF030D" w:rsidRPr="00305E52" w:rsidRDefault="00EF030D" w:rsidP="00EF030D">
            <w:pPr>
              <w:numPr>
                <w:ilvl w:val="0"/>
                <w:numId w:val="23"/>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Ensure that appropriate training programs are implemented </w:t>
            </w:r>
            <w:proofErr w:type="gramStart"/>
            <w:r w:rsidRPr="00305E52">
              <w:rPr>
                <w:rFonts w:ascii="Calibri" w:eastAsia="Times New Roman" w:hAnsi="Calibri" w:cs="Calibri"/>
                <w:kern w:val="0"/>
                <w:szCs w:val="20"/>
                <w14:ligatures w14:val="none"/>
              </w:rPr>
              <w:t>in order to</w:t>
            </w:r>
            <w:proofErr w:type="gramEnd"/>
            <w:r w:rsidRPr="00305E52">
              <w:rPr>
                <w:rFonts w:ascii="Calibri" w:eastAsia="Times New Roman" w:hAnsi="Calibri" w:cs="Calibri"/>
                <w:kern w:val="0"/>
                <w:szCs w:val="20"/>
                <w14:ligatures w14:val="none"/>
              </w:rPr>
              <w:t xml:space="preserve"> maintain and develop the medical capabilities (e.g. health education, HIV/AIDS prevention, first aid and CPR). </w:t>
            </w:r>
          </w:p>
          <w:p w14:paraId="5104981D" w14:textId="77777777" w:rsidR="00EF030D" w:rsidRPr="00305E52" w:rsidRDefault="00EF030D" w:rsidP="00EF030D">
            <w:pPr>
              <w:numPr>
                <w:ilvl w:val="0"/>
                <w:numId w:val="23"/>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Responsible for regular reporting on dispensary activities, medical facilities available locally and other statistical information as may be required.</w:t>
            </w:r>
          </w:p>
          <w:p w14:paraId="384C8294" w14:textId="77777777" w:rsidR="00EF030D" w:rsidRPr="00305E52" w:rsidRDefault="00EF030D" w:rsidP="00EF030D">
            <w:pPr>
              <w:numPr>
                <w:ilvl w:val="0"/>
                <w:numId w:val="23"/>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Responsible for the supervision and distribution of work for the nurse(s) and other staff of the UN Dispensary.</w:t>
            </w:r>
          </w:p>
          <w:p w14:paraId="6A3A2CC6" w14:textId="77777777" w:rsidR="00EF030D" w:rsidRPr="00305E52" w:rsidRDefault="00EF030D" w:rsidP="00EF030D">
            <w:pPr>
              <w:spacing w:after="0" w:line="240" w:lineRule="auto"/>
              <w:rPr>
                <w:rFonts w:ascii="Calibri" w:eastAsia="Times New Roman" w:hAnsi="Calibri" w:cs="Calibri"/>
                <w:kern w:val="0"/>
                <w14:ligatures w14:val="none"/>
              </w:rPr>
            </w:pPr>
          </w:p>
        </w:tc>
      </w:tr>
      <w:tr w:rsidR="00EF030D" w:rsidRPr="00EF030D" w14:paraId="2F093BE8" w14:textId="77777777" w:rsidTr="009240F3">
        <w:tc>
          <w:tcPr>
            <w:tcW w:w="9450" w:type="dxa"/>
          </w:tcPr>
          <w:p w14:paraId="792F80F7" w14:textId="77777777" w:rsidR="00EF030D" w:rsidRPr="00305E52" w:rsidRDefault="00EF030D" w:rsidP="00EF030D">
            <w:pPr>
              <w:spacing w:after="0" w:line="240" w:lineRule="auto"/>
              <w:rPr>
                <w:rFonts w:ascii="Calibri" w:eastAsia="Times New Roman" w:hAnsi="Calibri" w:cs="Calibri"/>
                <w:b/>
                <w:kern w:val="0"/>
                <w14:ligatures w14:val="none"/>
              </w:rPr>
            </w:pPr>
            <w:r w:rsidRPr="00305E52">
              <w:rPr>
                <w:rFonts w:ascii="Calibri" w:eastAsia="Times New Roman" w:hAnsi="Calibri" w:cs="Calibri"/>
                <w:b/>
                <w:kern w:val="0"/>
                <w14:ligatures w14:val="none"/>
              </w:rPr>
              <w:t>4. Coordination of UN Cares Activities:</w:t>
            </w:r>
          </w:p>
          <w:p w14:paraId="2E738343" w14:textId="77777777" w:rsidR="00EF030D" w:rsidRPr="00305E52" w:rsidRDefault="00EF030D" w:rsidP="00EF030D">
            <w:pPr>
              <w:numPr>
                <w:ilvl w:val="0"/>
                <w:numId w:val="23"/>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Planning and organization of training of focal points and peer educators;</w:t>
            </w:r>
          </w:p>
          <w:p w14:paraId="207F5AD0" w14:textId="77777777" w:rsidR="00EF030D" w:rsidRPr="00305E52" w:rsidRDefault="00EF030D" w:rsidP="00EF030D">
            <w:pPr>
              <w:numPr>
                <w:ilvl w:val="0"/>
                <w:numId w:val="23"/>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Arranging the dissemination of UN policies on HIV/AIDS;</w:t>
            </w:r>
          </w:p>
          <w:p w14:paraId="50CB9D40" w14:textId="77777777" w:rsidR="00EF030D" w:rsidRPr="00305E52" w:rsidRDefault="00EF030D" w:rsidP="00EF030D">
            <w:pPr>
              <w:numPr>
                <w:ilvl w:val="0"/>
                <w:numId w:val="23"/>
              </w:num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Conducting an education and information campaign;</w:t>
            </w:r>
          </w:p>
          <w:p w14:paraId="2E5C893A" w14:textId="77777777" w:rsidR="00EF030D" w:rsidRPr="00305E52" w:rsidRDefault="00EF030D" w:rsidP="00EF030D">
            <w:pPr>
              <w:spacing w:after="0" w:line="240" w:lineRule="auto"/>
              <w:rPr>
                <w:rFonts w:ascii="Calibri" w:eastAsia="Times New Roman" w:hAnsi="Calibri" w:cs="Calibri"/>
                <w:kern w:val="0"/>
                <w14:ligatures w14:val="none"/>
              </w:rPr>
            </w:pPr>
          </w:p>
        </w:tc>
      </w:tr>
    </w:tbl>
    <w:p w14:paraId="104BF1DA" w14:textId="77777777" w:rsidR="00EF030D" w:rsidRPr="00305E52" w:rsidRDefault="00EF030D" w:rsidP="00EF030D">
      <w:pPr>
        <w:spacing w:after="0" w:line="240" w:lineRule="auto"/>
        <w:rPr>
          <w:rFonts w:ascii="Calibri" w:eastAsia="Times New Roman" w:hAnsi="Calibri" w:cs="Calibri"/>
          <w:b/>
          <w:kern w:val="0"/>
          <w:szCs w:val="20"/>
          <w14:ligatures w14:val="none"/>
        </w:rPr>
      </w:pPr>
      <w:r w:rsidRPr="00305E52">
        <w:rPr>
          <w:rFonts w:ascii="Calibri" w:eastAsia="Times New Roman" w:hAnsi="Calibri" w:cs="Calibri"/>
          <w:b/>
          <w:kern w:val="0"/>
          <w:szCs w:val="20"/>
          <w14:ligatures w14:val="none"/>
        </w:rPr>
        <w:br w:type="page"/>
      </w:r>
    </w:p>
    <w:p w14:paraId="4C89DF02" w14:textId="77777777" w:rsidR="00EF030D" w:rsidRPr="00305E52" w:rsidRDefault="00EF030D" w:rsidP="00EF030D">
      <w:pPr>
        <w:spacing w:after="0" w:line="240" w:lineRule="auto"/>
        <w:rPr>
          <w:rFonts w:ascii="Calibri" w:eastAsia="Times New Roman" w:hAnsi="Calibri" w:cs="Calibri"/>
          <w:b/>
          <w:kern w:val="0"/>
          <w:szCs w:val="20"/>
          <w14:ligatures w14:val="none"/>
        </w:rPr>
      </w:pP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9990"/>
      </w:tblGrid>
      <w:tr w:rsidR="00EF030D" w:rsidRPr="00EF030D" w14:paraId="2611BCC3" w14:textId="77777777" w:rsidTr="00305E52">
        <w:tc>
          <w:tcPr>
            <w:tcW w:w="9990" w:type="dxa"/>
            <w:tcBorders>
              <w:bottom w:val="single" w:sz="4" w:space="0" w:color="auto"/>
            </w:tcBorders>
            <w:shd w:val="clear" w:color="auto" w:fill="E0E0E0"/>
          </w:tcPr>
          <w:p w14:paraId="366043B1" w14:textId="67B9801C" w:rsidR="00EF030D" w:rsidRPr="00305E52" w:rsidRDefault="00EF030D" w:rsidP="00EF030D">
            <w:pPr>
              <w:keepNext/>
              <w:spacing w:after="0" w:line="240" w:lineRule="auto"/>
              <w:ind w:left="-720"/>
              <w:jc w:val="center"/>
              <w:outlineLvl w:val="0"/>
              <w:rPr>
                <w:rFonts w:ascii="Calibri" w:eastAsia="Times New Roman" w:hAnsi="Calibri" w:cs="Calibri"/>
                <w:b/>
                <w:bCs/>
                <w:i/>
                <w:iCs/>
                <w:kern w:val="0"/>
                <w:sz w:val="18"/>
                <w14:ligatures w14:val="none"/>
              </w:rPr>
            </w:pPr>
            <w:r w:rsidRPr="00305E52">
              <w:rPr>
                <w:rFonts w:ascii="Calibri" w:eastAsia="Times New Roman" w:hAnsi="Calibri" w:cs="Calibri"/>
                <w:kern w:val="0"/>
                <w:sz w:val="40"/>
                <w14:ligatures w14:val="none"/>
              </w:rPr>
              <w:t xml:space="preserve">IV. Impact of Results </w:t>
            </w:r>
          </w:p>
        </w:tc>
      </w:tr>
      <w:tr w:rsidR="00EF030D" w:rsidRPr="00EF030D" w14:paraId="05A16E84" w14:textId="77777777" w:rsidTr="00305E52">
        <w:tc>
          <w:tcPr>
            <w:tcW w:w="9990" w:type="dxa"/>
          </w:tcPr>
          <w:p w14:paraId="1183480E"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szCs w:val="20"/>
                <w14:ligatures w14:val="none"/>
              </w:rPr>
              <w:t xml:space="preserve">The key results have an impact on the general well-being of all UN </w:t>
            </w:r>
            <w:proofErr w:type="gramStart"/>
            <w:r w:rsidRPr="00305E52">
              <w:rPr>
                <w:rFonts w:ascii="Calibri" w:eastAsia="Times New Roman" w:hAnsi="Calibri" w:cs="Calibri"/>
                <w:kern w:val="0"/>
                <w:szCs w:val="20"/>
                <w14:ligatures w14:val="none"/>
              </w:rPr>
              <w:t>staff in</w:t>
            </w:r>
            <w:proofErr w:type="gramEnd"/>
            <w:r w:rsidRPr="00305E52">
              <w:rPr>
                <w:rFonts w:ascii="Calibri" w:eastAsia="Times New Roman" w:hAnsi="Calibri" w:cs="Calibri"/>
                <w:kern w:val="0"/>
                <w:szCs w:val="20"/>
                <w14:ligatures w14:val="none"/>
              </w:rPr>
              <w:t xml:space="preserve"> at the duty station. They relate to the medical assessment of cases and on the suggested course of treatment, referral, etc. The services rendered and the decisions taken can have a direct and vital </w:t>
            </w:r>
            <w:proofErr w:type="gramStart"/>
            <w:r w:rsidRPr="00305E52">
              <w:rPr>
                <w:rFonts w:ascii="Calibri" w:eastAsia="Times New Roman" w:hAnsi="Calibri" w:cs="Calibri"/>
                <w:kern w:val="0"/>
                <w:szCs w:val="20"/>
                <w14:ligatures w14:val="none"/>
              </w:rPr>
              <w:t>effect</w:t>
            </w:r>
            <w:proofErr w:type="gramEnd"/>
            <w:r w:rsidRPr="00305E52">
              <w:rPr>
                <w:rFonts w:ascii="Calibri" w:eastAsia="Times New Roman" w:hAnsi="Calibri" w:cs="Calibri"/>
                <w:kern w:val="0"/>
                <w:szCs w:val="20"/>
                <w14:ligatures w14:val="none"/>
              </w:rPr>
              <w:t xml:space="preserve"> sound physical and mental health of UN staff at the duty station.</w:t>
            </w:r>
          </w:p>
          <w:p w14:paraId="746FF1F0" w14:textId="77777777" w:rsidR="00EF030D" w:rsidRPr="00305E52" w:rsidRDefault="00EF030D" w:rsidP="00EF030D">
            <w:pPr>
              <w:spacing w:after="0" w:line="240" w:lineRule="auto"/>
              <w:rPr>
                <w:rFonts w:ascii="Calibri" w:eastAsia="Times New Roman" w:hAnsi="Calibri" w:cs="Calibri"/>
                <w:kern w:val="0"/>
                <w14:ligatures w14:val="none"/>
              </w:rPr>
            </w:pPr>
          </w:p>
        </w:tc>
      </w:tr>
    </w:tbl>
    <w:p w14:paraId="72B16B2F" w14:textId="77777777" w:rsidR="00EF030D" w:rsidRPr="00305E52" w:rsidRDefault="00EF030D" w:rsidP="00EF030D">
      <w:pPr>
        <w:spacing w:after="0" w:line="240" w:lineRule="auto"/>
        <w:rPr>
          <w:rFonts w:ascii="Calibri" w:eastAsia="Times New Roman" w:hAnsi="Calibri" w:cs="Calibri"/>
          <w:kern w:val="0"/>
          <w14:ligatures w14:val="none"/>
        </w:rPr>
      </w:pP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9990"/>
      </w:tblGrid>
      <w:tr w:rsidR="00EF030D" w:rsidRPr="00EF030D" w14:paraId="3F1FB5B5" w14:textId="77777777" w:rsidTr="00305E52">
        <w:trPr>
          <w:cantSplit/>
        </w:trPr>
        <w:tc>
          <w:tcPr>
            <w:tcW w:w="9990" w:type="dxa"/>
            <w:tcBorders>
              <w:top w:val="single" w:sz="4" w:space="0" w:color="auto"/>
              <w:left w:val="single" w:sz="4" w:space="0" w:color="auto"/>
              <w:bottom w:val="single" w:sz="4" w:space="0" w:color="auto"/>
              <w:right w:val="single" w:sz="4" w:space="0" w:color="auto"/>
            </w:tcBorders>
            <w:shd w:val="clear" w:color="auto" w:fill="E0E0E0"/>
          </w:tcPr>
          <w:p w14:paraId="03145C25" w14:textId="52749454"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b/>
                <w:kern w:val="0"/>
                <w:szCs w:val="20"/>
                <w14:ligatures w14:val="none"/>
              </w:rPr>
              <w:t xml:space="preserve">V. Competencies: </w:t>
            </w:r>
          </w:p>
        </w:tc>
      </w:tr>
    </w:tbl>
    <w:p w14:paraId="3E8AB86C" w14:textId="77777777" w:rsidR="00EF030D" w:rsidRPr="00305E52" w:rsidRDefault="00EF030D" w:rsidP="00EF030D">
      <w:pPr>
        <w:widowControl w:val="0"/>
        <w:numPr>
          <w:ilvl w:val="0"/>
          <w:numId w:val="26"/>
        </w:numPr>
        <w:pBdr>
          <w:top w:val="single" w:sz="4" w:space="1" w:color="auto"/>
          <w:left w:val="single" w:sz="4" w:space="0" w:color="auto"/>
          <w:bottom w:val="single" w:sz="4" w:space="1" w:color="auto"/>
          <w:right w:val="single" w:sz="4" w:space="31" w:color="auto"/>
          <w:between w:val="single" w:sz="4" w:space="1" w:color="auto"/>
          <w:bar w:val="single" w:sz="4" w:color="auto"/>
        </w:pBdr>
        <w:tabs>
          <w:tab w:val="left" w:pos="360"/>
        </w:tabs>
        <w:overflowPunct w:val="0"/>
        <w:autoSpaceDE w:val="0"/>
        <w:autoSpaceDN w:val="0"/>
        <w:adjustRightInd w:val="0"/>
        <w:spacing w:after="0" w:line="240" w:lineRule="auto"/>
        <w:ind w:left="360"/>
        <w:textAlignment w:val="baseline"/>
        <w:rPr>
          <w:rFonts w:ascii="Calibri" w:eastAsia="Times New Roman" w:hAnsi="Calibri" w:cs="Calibri"/>
          <w:kern w:val="0"/>
          <w14:ligatures w14:val="none"/>
        </w:rPr>
      </w:pPr>
      <w:r w:rsidRPr="00305E52">
        <w:rPr>
          <w:rFonts w:ascii="Calibri" w:eastAsia="Times New Roman" w:hAnsi="Calibri" w:cs="Calibri"/>
          <w:b/>
          <w:kern w:val="0"/>
          <w14:ligatures w14:val="none"/>
        </w:rPr>
        <w:t>Professionalism</w:t>
      </w:r>
      <w:proofErr w:type="gramStart"/>
      <w:r w:rsidRPr="00305E52">
        <w:rPr>
          <w:rFonts w:ascii="Calibri" w:eastAsia="Times New Roman" w:hAnsi="Calibri" w:cs="Calibri"/>
          <w:b/>
          <w:kern w:val="0"/>
          <w14:ligatures w14:val="none"/>
        </w:rPr>
        <w:t xml:space="preserve">: </w:t>
      </w:r>
      <w:r w:rsidRPr="00305E52">
        <w:rPr>
          <w:rFonts w:ascii="Calibri" w:eastAsia="Times New Roman" w:hAnsi="Calibri" w:cs="Calibri"/>
          <w:kern w:val="0"/>
          <w14:ligatures w14:val="none"/>
        </w:rPr>
        <w:t xml:space="preserve"> Knowledge</w:t>
      </w:r>
      <w:proofErr w:type="gramEnd"/>
      <w:r w:rsidRPr="00305E52">
        <w:rPr>
          <w:rFonts w:ascii="Calibri" w:eastAsia="Times New Roman" w:hAnsi="Calibri" w:cs="Calibri"/>
          <w:kern w:val="0"/>
          <w14:ligatures w14:val="none"/>
        </w:rPr>
        <w:t xml:space="preserve"> of clinical, occupational and tropical/travel medicine. Formal training in CPR and, preferably in BCLS and ACLS or equivalent emergency medical care. Shows pride in work and in achievements; demonstrates professional competence and mastery of subject matter; is conscientious and efficient in meeting commitments, observing deadlines and achieving results; is motivated by professional rather than personal concerns; shows persistence when faced with difficult problems or challenges; remains calm in stressful situations. Takes responsibility for incorporating gender perspectives and ensuring the equal participation of women and men in all areas of work.</w:t>
      </w:r>
    </w:p>
    <w:p w14:paraId="6AD1E5A4" w14:textId="77777777" w:rsidR="00EF030D" w:rsidRPr="00305E52" w:rsidRDefault="00EF030D" w:rsidP="00EF030D">
      <w:pPr>
        <w:widowControl w:val="0"/>
        <w:numPr>
          <w:ilvl w:val="0"/>
          <w:numId w:val="25"/>
        </w:numPr>
        <w:pBdr>
          <w:top w:val="single" w:sz="4" w:space="1" w:color="auto"/>
          <w:left w:val="single" w:sz="4" w:space="0" w:color="auto"/>
          <w:bottom w:val="single" w:sz="4" w:space="1" w:color="auto"/>
          <w:right w:val="single" w:sz="4" w:space="31" w:color="auto"/>
          <w:between w:val="single" w:sz="4" w:space="1" w:color="auto"/>
          <w:bar w:val="single" w:sz="4" w:color="auto"/>
        </w:pBdr>
        <w:overflowPunct w:val="0"/>
        <w:autoSpaceDE w:val="0"/>
        <w:autoSpaceDN w:val="0"/>
        <w:adjustRightInd w:val="0"/>
        <w:spacing w:after="0" w:line="240" w:lineRule="auto"/>
        <w:textAlignment w:val="baseline"/>
        <w:rPr>
          <w:rFonts w:ascii="Calibri" w:eastAsia="Times New Roman" w:hAnsi="Calibri" w:cs="Calibri"/>
          <w:kern w:val="0"/>
          <w14:ligatures w14:val="none"/>
        </w:rPr>
      </w:pPr>
      <w:r w:rsidRPr="00305E52">
        <w:rPr>
          <w:rFonts w:ascii="Calibri" w:eastAsia="Times New Roman" w:hAnsi="Calibri" w:cs="Calibri"/>
          <w:b/>
          <w:bCs/>
          <w:kern w:val="0"/>
          <w14:ligatures w14:val="none"/>
        </w:rPr>
        <w:t>Communication</w:t>
      </w:r>
      <w:proofErr w:type="gramStart"/>
      <w:r w:rsidRPr="00305E52">
        <w:rPr>
          <w:rFonts w:ascii="Calibri" w:eastAsia="Times New Roman" w:hAnsi="Calibri" w:cs="Calibri"/>
          <w:kern w:val="0"/>
          <w14:ligatures w14:val="none"/>
        </w:rPr>
        <w:t>:  Speaks</w:t>
      </w:r>
      <w:proofErr w:type="gramEnd"/>
      <w:r w:rsidRPr="00305E52">
        <w:rPr>
          <w:rFonts w:ascii="Calibri" w:eastAsia="Times New Roman" w:hAnsi="Calibri" w:cs="Calibri"/>
          <w:kern w:val="0"/>
          <w14:ligatures w14:val="none"/>
        </w:rPr>
        <w:t xml:space="preserve"> and writes clearly and effectively; listens to others, correctly interprets messages from others and responds appropriately; asks questions to clarify, and exhibits interest in having two-way communication; </w:t>
      </w:r>
      <w:proofErr w:type="gramStart"/>
      <w:r w:rsidRPr="00305E52">
        <w:rPr>
          <w:rFonts w:ascii="Calibri" w:eastAsia="Times New Roman" w:hAnsi="Calibri" w:cs="Calibri"/>
          <w:kern w:val="0"/>
          <w14:ligatures w14:val="none"/>
        </w:rPr>
        <w:t>tailors</w:t>
      </w:r>
      <w:proofErr w:type="gramEnd"/>
      <w:r w:rsidRPr="00305E52">
        <w:rPr>
          <w:rFonts w:ascii="Calibri" w:eastAsia="Times New Roman" w:hAnsi="Calibri" w:cs="Calibri"/>
          <w:kern w:val="0"/>
          <w14:ligatures w14:val="none"/>
        </w:rPr>
        <w:t xml:space="preserve"> language, tone, style and format to match audience; demonstrates openness in sharing information and keeping people informed.</w:t>
      </w:r>
    </w:p>
    <w:p w14:paraId="1163BFB0" w14:textId="77777777" w:rsidR="00EF030D" w:rsidRPr="00305E52" w:rsidRDefault="00EF030D" w:rsidP="00EF030D">
      <w:pPr>
        <w:widowControl w:val="0"/>
        <w:numPr>
          <w:ilvl w:val="0"/>
          <w:numId w:val="25"/>
        </w:numPr>
        <w:pBdr>
          <w:top w:val="single" w:sz="4" w:space="1" w:color="auto"/>
          <w:left w:val="single" w:sz="4" w:space="0" w:color="auto"/>
          <w:bottom w:val="single" w:sz="4" w:space="1" w:color="auto"/>
          <w:right w:val="single" w:sz="4" w:space="31" w:color="auto"/>
          <w:between w:val="single" w:sz="4" w:space="1" w:color="auto"/>
          <w:bar w:val="single" w:sz="4" w:color="auto"/>
        </w:pBdr>
        <w:overflowPunct w:val="0"/>
        <w:autoSpaceDE w:val="0"/>
        <w:autoSpaceDN w:val="0"/>
        <w:adjustRightInd w:val="0"/>
        <w:spacing w:after="0" w:line="240" w:lineRule="auto"/>
        <w:textAlignment w:val="baseline"/>
        <w:rPr>
          <w:rFonts w:ascii="Calibri" w:eastAsia="Times New Roman" w:hAnsi="Calibri" w:cs="Calibri"/>
          <w:kern w:val="0"/>
          <w14:ligatures w14:val="none"/>
        </w:rPr>
      </w:pPr>
      <w:r w:rsidRPr="00305E52">
        <w:rPr>
          <w:rFonts w:ascii="Calibri" w:eastAsia="Times New Roman" w:hAnsi="Calibri" w:cs="Calibri"/>
          <w:b/>
          <w:bCs/>
          <w:kern w:val="0"/>
          <w14:ligatures w14:val="none"/>
        </w:rPr>
        <w:t>Teamwork</w:t>
      </w:r>
      <w:r w:rsidRPr="00305E52">
        <w:rPr>
          <w:rFonts w:ascii="Calibri" w:eastAsia="Times New Roman" w:hAnsi="Calibri" w:cs="Calibri"/>
          <w:kern w:val="0"/>
          <w14:ligatures w14:val="none"/>
        </w:rPr>
        <w:t>:  Works collaboratively with colleagues to achieve organizational goals; solicits input by genuinely valuing others’ ideas and expertise; is willing to learn from others; places team agenda before personal agenda; supports and acts in accordance with final group decision, even when such decisions may not entirely reflect own position; shares credit for team accomplishments and accepts joint responsibility for team shortcomings.</w:t>
      </w:r>
    </w:p>
    <w:p w14:paraId="3ABD8733" w14:textId="77777777" w:rsidR="00EF030D" w:rsidRPr="00305E52" w:rsidRDefault="00EF030D" w:rsidP="00EF030D">
      <w:pPr>
        <w:widowControl w:val="0"/>
        <w:numPr>
          <w:ilvl w:val="0"/>
          <w:numId w:val="25"/>
        </w:numPr>
        <w:pBdr>
          <w:top w:val="single" w:sz="4" w:space="1" w:color="auto"/>
          <w:left w:val="single" w:sz="4" w:space="0" w:color="auto"/>
          <w:bottom w:val="single" w:sz="4" w:space="1" w:color="auto"/>
          <w:right w:val="single" w:sz="4" w:space="31" w:color="auto"/>
          <w:between w:val="single" w:sz="4" w:space="1" w:color="auto"/>
          <w:bar w:val="single" w:sz="4" w:color="auto"/>
        </w:pBdr>
        <w:overflowPunct w:val="0"/>
        <w:autoSpaceDE w:val="0"/>
        <w:autoSpaceDN w:val="0"/>
        <w:adjustRightInd w:val="0"/>
        <w:spacing w:after="0" w:line="240" w:lineRule="auto"/>
        <w:textAlignment w:val="baseline"/>
        <w:rPr>
          <w:rFonts w:ascii="Calibri" w:eastAsia="Times New Roman" w:hAnsi="Calibri" w:cs="Calibri"/>
          <w:kern w:val="0"/>
          <w14:ligatures w14:val="none"/>
        </w:rPr>
      </w:pPr>
      <w:r w:rsidRPr="00305E52">
        <w:rPr>
          <w:rFonts w:ascii="Calibri" w:eastAsia="Times New Roman" w:hAnsi="Calibri" w:cs="Calibri"/>
          <w:b/>
          <w:bCs/>
          <w:kern w:val="0"/>
          <w14:ligatures w14:val="none"/>
        </w:rPr>
        <w:t>Planning&amp; Organizing</w:t>
      </w:r>
      <w:proofErr w:type="gramStart"/>
      <w:r w:rsidRPr="00305E52">
        <w:rPr>
          <w:rFonts w:ascii="Calibri" w:eastAsia="Times New Roman" w:hAnsi="Calibri" w:cs="Calibri"/>
          <w:kern w:val="0"/>
          <w14:ligatures w14:val="none"/>
        </w:rPr>
        <w:t>:  Develops</w:t>
      </w:r>
      <w:proofErr w:type="gramEnd"/>
      <w:r w:rsidRPr="00305E52">
        <w:rPr>
          <w:rFonts w:ascii="Calibri" w:eastAsia="Times New Roman" w:hAnsi="Calibri" w:cs="Calibri"/>
          <w:kern w:val="0"/>
          <w14:ligatures w14:val="none"/>
        </w:rPr>
        <w:t xml:space="preserve"> clear goals that are consistent with agreed strategies; identifies priority activities and assignments; adjusts priorities as required; allocates appropriate amount of time and resources for completing work; foresees risks and </w:t>
      </w:r>
      <w:proofErr w:type="gramStart"/>
      <w:r w:rsidRPr="00305E52">
        <w:rPr>
          <w:rFonts w:ascii="Calibri" w:eastAsia="Times New Roman" w:hAnsi="Calibri" w:cs="Calibri"/>
          <w:kern w:val="0"/>
          <w14:ligatures w14:val="none"/>
        </w:rPr>
        <w:t>allows for</w:t>
      </w:r>
      <w:proofErr w:type="gramEnd"/>
      <w:r w:rsidRPr="00305E52">
        <w:rPr>
          <w:rFonts w:ascii="Calibri" w:eastAsia="Times New Roman" w:hAnsi="Calibri" w:cs="Calibri"/>
          <w:kern w:val="0"/>
          <w14:ligatures w14:val="none"/>
        </w:rPr>
        <w:t xml:space="preserve"> contingencies when planning; monitors and adjusts plans and actions as necessary; uses time efficiently.</w:t>
      </w:r>
    </w:p>
    <w:p w14:paraId="13F87537" w14:textId="77777777" w:rsidR="00EF030D" w:rsidRPr="00305E52" w:rsidRDefault="00EF030D" w:rsidP="00EF030D">
      <w:pPr>
        <w:widowControl w:val="0"/>
        <w:numPr>
          <w:ilvl w:val="0"/>
          <w:numId w:val="25"/>
        </w:numPr>
        <w:pBdr>
          <w:top w:val="single" w:sz="4" w:space="1" w:color="auto"/>
          <w:left w:val="single" w:sz="4" w:space="0" w:color="auto"/>
          <w:bottom w:val="single" w:sz="4" w:space="1" w:color="auto"/>
          <w:right w:val="single" w:sz="4" w:space="31" w:color="auto"/>
          <w:between w:val="single" w:sz="4" w:space="1" w:color="auto"/>
          <w:bar w:val="single" w:sz="4" w:color="auto"/>
        </w:pBdr>
        <w:overflowPunct w:val="0"/>
        <w:autoSpaceDE w:val="0"/>
        <w:autoSpaceDN w:val="0"/>
        <w:adjustRightInd w:val="0"/>
        <w:spacing w:after="0" w:line="240" w:lineRule="auto"/>
        <w:textAlignment w:val="baseline"/>
        <w:rPr>
          <w:rFonts w:ascii="Calibri" w:eastAsia="Times New Roman" w:hAnsi="Calibri" w:cs="Calibri"/>
          <w:kern w:val="0"/>
          <w14:ligatures w14:val="none"/>
        </w:rPr>
      </w:pPr>
      <w:r w:rsidRPr="00305E52">
        <w:rPr>
          <w:rFonts w:ascii="Calibri" w:eastAsia="Times New Roman" w:hAnsi="Calibri" w:cs="Calibri"/>
          <w:b/>
          <w:bCs/>
          <w:kern w:val="0"/>
          <w14:ligatures w14:val="none"/>
        </w:rPr>
        <w:t>Accountability</w:t>
      </w:r>
      <w:r w:rsidRPr="00305E52">
        <w:rPr>
          <w:rFonts w:ascii="Calibri" w:eastAsia="Times New Roman" w:hAnsi="Calibri" w:cs="Calibri"/>
          <w:kern w:val="0"/>
          <w14:ligatures w14:val="none"/>
        </w:rPr>
        <w:t xml:space="preserve">: Takes ownership of all responsibilities and </w:t>
      </w:r>
      <w:proofErr w:type="spellStart"/>
      <w:r w:rsidRPr="00305E52">
        <w:rPr>
          <w:rFonts w:ascii="Calibri" w:eastAsia="Times New Roman" w:hAnsi="Calibri" w:cs="Calibri"/>
          <w:kern w:val="0"/>
          <w14:ligatures w14:val="none"/>
        </w:rPr>
        <w:t>honours</w:t>
      </w:r>
      <w:proofErr w:type="spellEnd"/>
      <w:r w:rsidRPr="00305E52">
        <w:rPr>
          <w:rFonts w:ascii="Calibri" w:eastAsia="Times New Roman" w:hAnsi="Calibri" w:cs="Calibri"/>
          <w:kern w:val="0"/>
          <w14:ligatures w14:val="none"/>
        </w:rPr>
        <w:t xml:space="preserve"> commitments; delivers outputs for which one has responsibility within prescribed time, cost and quality standards; operates in compliance with organizational regulations and rules; supports subordinates, provides oversight and takes responsibility for delegated assignments; takes personal responsibility for his/her own shortcomings and those of the work unit, where applicable.</w:t>
      </w:r>
    </w:p>
    <w:p w14:paraId="3DB56F9C" w14:textId="77777777" w:rsidR="00EF030D" w:rsidRPr="00305E52" w:rsidRDefault="00EF030D" w:rsidP="00066513">
      <w:pPr>
        <w:widowControl w:val="0"/>
        <w:numPr>
          <w:ilvl w:val="0"/>
          <w:numId w:val="25"/>
        </w:numPr>
        <w:pBdr>
          <w:top w:val="single" w:sz="4" w:space="1" w:color="auto"/>
          <w:left w:val="single" w:sz="4" w:space="0" w:color="auto"/>
          <w:bottom w:val="single" w:sz="4" w:space="1" w:color="auto"/>
          <w:right w:val="single" w:sz="4" w:space="31" w:color="auto"/>
          <w:between w:val="single" w:sz="4" w:space="1" w:color="auto"/>
          <w:bar w:val="single" w:sz="4" w:color="auto"/>
        </w:pBdr>
        <w:overflowPunct w:val="0"/>
        <w:autoSpaceDE w:val="0"/>
        <w:autoSpaceDN w:val="0"/>
        <w:adjustRightInd w:val="0"/>
        <w:spacing w:after="0" w:line="240" w:lineRule="auto"/>
        <w:textAlignment w:val="baseline"/>
        <w:rPr>
          <w:rFonts w:ascii="Calibri" w:eastAsia="Times New Roman" w:hAnsi="Calibri" w:cs="Calibri"/>
          <w:kern w:val="0"/>
          <w14:ligatures w14:val="none"/>
        </w:rPr>
      </w:pPr>
      <w:r w:rsidRPr="00305E52">
        <w:rPr>
          <w:rFonts w:ascii="Calibri" w:eastAsia="Times New Roman" w:hAnsi="Calibri" w:cs="Calibri"/>
          <w:b/>
          <w:bCs/>
          <w:kern w:val="0"/>
          <w14:ligatures w14:val="none"/>
        </w:rPr>
        <w:t>Creativity</w:t>
      </w:r>
      <w:r w:rsidRPr="00305E52">
        <w:rPr>
          <w:rFonts w:ascii="Calibri" w:eastAsia="Times New Roman" w:hAnsi="Calibri" w:cs="Calibri"/>
          <w:kern w:val="0"/>
          <w14:ligatures w14:val="none"/>
        </w:rPr>
        <w:t xml:space="preserve">: Actively seeks to improve </w:t>
      </w:r>
      <w:proofErr w:type="spellStart"/>
      <w:r w:rsidRPr="00305E52">
        <w:rPr>
          <w:rFonts w:ascii="Calibri" w:eastAsia="Times New Roman" w:hAnsi="Calibri" w:cs="Calibri"/>
          <w:kern w:val="0"/>
          <w14:ligatures w14:val="none"/>
        </w:rPr>
        <w:t>programmes</w:t>
      </w:r>
      <w:proofErr w:type="spellEnd"/>
      <w:r w:rsidRPr="00305E52">
        <w:rPr>
          <w:rFonts w:ascii="Calibri" w:eastAsia="Times New Roman" w:hAnsi="Calibri" w:cs="Calibri"/>
          <w:kern w:val="0"/>
          <w14:ligatures w14:val="none"/>
        </w:rPr>
        <w:t xml:space="preserve"> or services; offers new and different options to solve problems or meet client needs; promotes and persuades others to consider new ideas; takes calculated risks on new and unusual ideas; thinks “outside the box”; takes an interest in new ideas and new ways of doing things; is not bound by current thinking or traditional approaches.</w:t>
      </w:r>
    </w:p>
    <w:p w14:paraId="74878916" w14:textId="77777777" w:rsidR="00EF030D" w:rsidRPr="00305E52" w:rsidRDefault="00EF030D" w:rsidP="00EF030D">
      <w:pPr>
        <w:widowControl w:val="0"/>
        <w:numPr>
          <w:ilvl w:val="0"/>
          <w:numId w:val="25"/>
        </w:numPr>
        <w:pBdr>
          <w:top w:val="single" w:sz="4" w:space="1" w:color="auto"/>
          <w:left w:val="single" w:sz="4" w:space="4" w:color="auto"/>
          <w:bottom w:val="single" w:sz="4" w:space="1" w:color="auto"/>
          <w:right w:val="single" w:sz="4" w:space="4" w:color="auto"/>
          <w:between w:val="single" w:sz="4" w:space="1" w:color="auto"/>
          <w:bar w:val="single" w:sz="4" w:color="auto"/>
        </w:pBdr>
        <w:overflowPunct w:val="0"/>
        <w:autoSpaceDE w:val="0"/>
        <w:autoSpaceDN w:val="0"/>
        <w:adjustRightInd w:val="0"/>
        <w:spacing w:after="0" w:line="240" w:lineRule="auto"/>
        <w:textAlignment w:val="baseline"/>
        <w:rPr>
          <w:rFonts w:ascii="Calibri" w:eastAsia="Times New Roman" w:hAnsi="Calibri" w:cs="Calibri"/>
          <w:kern w:val="0"/>
          <w14:ligatures w14:val="none"/>
        </w:rPr>
      </w:pPr>
      <w:r w:rsidRPr="00305E52">
        <w:rPr>
          <w:rFonts w:ascii="Calibri" w:eastAsia="Times New Roman" w:hAnsi="Calibri" w:cs="Calibri"/>
          <w:b/>
          <w:bCs/>
          <w:kern w:val="0"/>
          <w14:ligatures w14:val="none"/>
        </w:rPr>
        <w:lastRenderedPageBreak/>
        <w:t>Client Orientation</w:t>
      </w:r>
      <w:r w:rsidRPr="00305E52">
        <w:rPr>
          <w:rFonts w:ascii="Calibri" w:eastAsia="Times New Roman" w:hAnsi="Calibri" w:cs="Calibri"/>
          <w:kern w:val="0"/>
          <w14:ligatures w14:val="none"/>
        </w:rPr>
        <w:t>: Considers all those to whom services are provided to be “clients” and seeks to see things from clients’ point of view; establishes and maintains productive partnerships with clients by gaining their trust and respect; identifies clients’ needs and matches them to appropriate solutions; monitors ongoing developments inside and outside the clients’ environment to keep informed and anticipate problems; keeps clients informed of progress or setbacks in projects; meets timeline for delivery of products or services to client.</w:t>
      </w:r>
    </w:p>
    <w:p w14:paraId="0EA313E5" w14:textId="77777777" w:rsidR="00EF030D" w:rsidRPr="00305E52" w:rsidRDefault="00EF030D" w:rsidP="00EF030D">
      <w:pPr>
        <w:widowControl w:val="0"/>
        <w:numPr>
          <w:ilvl w:val="0"/>
          <w:numId w:val="25"/>
        </w:numPr>
        <w:pBdr>
          <w:top w:val="single" w:sz="4" w:space="1" w:color="auto"/>
          <w:left w:val="single" w:sz="4" w:space="4" w:color="auto"/>
          <w:bottom w:val="single" w:sz="4" w:space="1" w:color="auto"/>
          <w:right w:val="single" w:sz="4" w:space="4" w:color="auto"/>
          <w:between w:val="single" w:sz="4" w:space="1" w:color="auto"/>
          <w:bar w:val="single" w:sz="4" w:color="auto"/>
        </w:pBdr>
        <w:overflowPunct w:val="0"/>
        <w:autoSpaceDE w:val="0"/>
        <w:autoSpaceDN w:val="0"/>
        <w:adjustRightInd w:val="0"/>
        <w:spacing w:after="0" w:line="240" w:lineRule="auto"/>
        <w:textAlignment w:val="baseline"/>
        <w:rPr>
          <w:rFonts w:ascii="Calibri" w:eastAsia="Times New Roman" w:hAnsi="Calibri" w:cs="Calibri"/>
          <w:kern w:val="0"/>
          <w14:ligatures w14:val="none"/>
        </w:rPr>
      </w:pPr>
      <w:r w:rsidRPr="00305E52">
        <w:rPr>
          <w:rFonts w:ascii="Calibri" w:eastAsia="Times New Roman" w:hAnsi="Calibri" w:cs="Calibri"/>
          <w:b/>
          <w:bCs/>
          <w:kern w:val="0"/>
          <w14:ligatures w14:val="none"/>
        </w:rPr>
        <w:t>Commitment to Continuous Learning</w:t>
      </w:r>
      <w:r w:rsidRPr="00305E52">
        <w:rPr>
          <w:rFonts w:ascii="Calibri" w:eastAsia="Times New Roman" w:hAnsi="Calibri" w:cs="Calibri"/>
          <w:kern w:val="0"/>
          <w14:ligatures w14:val="none"/>
        </w:rPr>
        <w:t>: Keeps abreast of new developments in own occupation/profession; actively seeks to develop oneself professionally and personally; contributes to the learning of colleagues and subordinates; shows willingness to learn from others; seeks feedback to learn and improve.</w:t>
      </w:r>
    </w:p>
    <w:p w14:paraId="213EF842" w14:textId="77777777" w:rsidR="00EF030D" w:rsidRPr="00305E52" w:rsidRDefault="00EF030D" w:rsidP="00EF030D">
      <w:pPr>
        <w:widowControl w:val="0"/>
        <w:numPr>
          <w:ilvl w:val="0"/>
          <w:numId w:val="25"/>
        </w:numPr>
        <w:pBdr>
          <w:top w:val="single" w:sz="4" w:space="1" w:color="auto"/>
          <w:left w:val="single" w:sz="4" w:space="4" w:color="auto"/>
          <w:bottom w:val="single" w:sz="4" w:space="1" w:color="auto"/>
          <w:right w:val="single" w:sz="4" w:space="4" w:color="auto"/>
          <w:between w:val="single" w:sz="4" w:space="1" w:color="auto"/>
          <w:bar w:val="single" w:sz="4" w:color="auto"/>
        </w:pBdr>
        <w:overflowPunct w:val="0"/>
        <w:autoSpaceDE w:val="0"/>
        <w:autoSpaceDN w:val="0"/>
        <w:adjustRightInd w:val="0"/>
        <w:spacing w:after="0" w:line="240" w:lineRule="auto"/>
        <w:textAlignment w:val="baseline"/>
        <w:rPr>
          <w:rFonts w:ascii="Calibri" w:eastAsia="Times New Roman" w:hAnsi="Calibri" w:cs="Calibri"/>
          <w:kern w:val="0"/>
          <w14:ligatures w14:val="none"/>
        </w:rPr>
      </w:pPr>
      <w:r w:rsidRPr="00305E52">
        <w:rPr>
          <w:rFonts w:ascii="Calibri" w:eastAsia="Times New Roman" w:hAnsi="Calibri" w:cs="Calibri"/>
          <w:b/>
          <w:bCs/>
          <w:kern w:val="0"/>
          <w14:ligatures w14:val="none"/>
        </w:rPr>
        <w:t>Technological Awareness</w:t>
      </w:r>
      <w:r w:rsidRPr="00305E52">
        <w:rPr>
          <w:rFonts w:ascii="Calibri" w:eastAsia="Times New Roman" w:hAnsi="Calibri" w:cs="Calibri"/>
          <w:kern w:val="0"/>
          <w14:ligatures w14:val="none"/>
        </w:rPr>
        <w:t>: Keeps abreast of available technology; understands applicability and limitation of technology to the work of the office; actively seeks to apply technology to appropriate tasks; shows willingness to learn new technology.</w:t>
      </w:r>
    </w:p>
    <w:p w14:paraId="07C6BB12" w14:textId="77777777" w:rsidR="00EF030D" w:rsidRPr="00305E52" w:rsidRDefault="00EF030D" w:rsidP="00EF030D">
      <w:pPr>
        <w:spacing w:after="0" w:line="240" w:lineRule="auto"/>
        <w:rPr>
          <w:rFonts w:ascii="Calibri" w:eastAsia="Times New Roman" w:hAnsi="Calibri" w:cs="Calibri"/>
          <w:b/>
          <w:kern w:val="0"/>
          <w:szCs w:val="20"/>
          <w14:ligatures w14:val="none"/>
        </w:rPr>
      </w:pPr>
    </w:p>
    <w:p w14:paraId="6E0352C4"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954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2463"/>
        <w:gridCol w:w="7077"/>
      </w:tblGrid>
      <w:tr w:rsidR="00EF030D" w:rsidRPr="00EF030D" w14:paraId="41F1D84B" w14:textId="77777777" w:rsidTr="00305E52">
        <w:trPr>
          <w:trHeight w:val="471"/>
        </w:trPr>
        <w:tc>
          <w:tcPr>
            <w:tcW w:w="9540" w:type="dxa"/>
            <w:gridSpan w:val="2"/>
            <w:shd w:val="clear" w:color="auto" w:fill="E0E0E0"/>
          </w:tcPr>
          <w:p w14:paraId="108B1002" w14:textId="77777777" w:rsidR="00EF030D" w:rsidRPr="00305E52" w:rsidRDefault="00EF030D" w:rsidP="00EF030D">
            <w:pPr>
              <w:spacing w:before="120" w:after="120" w:line="240" w:lineRule="auto"/>
              <w:ind w:left="-720"/>
              <w:jc w:val="center"/>
              <w:outlineLvl w:val="0"/>
              <w:rPr>
                <w:rFonts w:ascii="Calibri" w:eastAsia="Times New Roman" w:hAnsi="Calibri" w:cs="Calibri"/>
                <w:kern w:val="0"/>
                <w:sz w:val="40"/>
                <w14:ligatures w14:val="none"/>
              </w:rPr>
            </w:pPr>
            <w:r w:rsidRPr="00305E52">
              <w:rPr>
                <w:rFonts w:ascii="Calibri" w:eastAsia="Times New Roman" w:hAnsi="Calibri" w:cs="Calibri"/>
                <w:kern w:val="0"/>
                <w:sz w:val="40"/>
                <w14:ligatures w14:val="none"/>
              </w:rPr>
              <w:t>VI. Recruitment Qualifications</w:t>
            </w:r>
          </w:p>
        </w:tc>
      </w:tr>
      <w:tr w:rsidR="00EF030D" w:rsidRPr="00EF030D" w14:paraId="20ABFE36" w14:textId="77777777" w:rsidTr="00305E52">
        <w:trPr>
          <w:trHeight w:val="233"/>
        </w:trPr>
        <w:tc>
          <w:tcPr>
            <w:tcW w:w="2463" w:type="dxa"/>
            <w:tcBorders>
              <w:bottom w:val="single" w:sz="4" w:space="0" w:color="auto"/>
            </w:tcBorders>
          </w:tcPr>
          <w:p w14:paraId="76039E98"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03E815E6"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Education:</w:t>
            </w:r>
          </w:p>
        </w:tc>
        <w:tc>
          <w:tcPr>
            <w:tcW w:w="7077" w:type="dxa"/>
            <w:tcBorders>
              <w:bottom w:val="single" w:sz="4" w:space="0" w:color="auto"/>
            </w:tcBorders>
          </w:tcPr>
          <w:p w14:paraId="799CC296" w14:textId="77777777" w:rsidR="00EF030D" w:rsidRPr="00305E52" w:rsidRDefault="00EF030D" w:rsidP="00EF030D">
            <w:pPr>
              <w:numPr>
                <w:ilvl w:val="0"/>
                <w:numId w:val="20"/>
              </w:numPr>
              <w:tabs>
                <w:tab w:val="num" w:pos="432"/>
              </w:tabs>
              <w:spacing w:after="0" w:line="240" w:lineRule="auto"/>
              <w:ind w:left="432"/>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Advanced University Degree in Medicine, from an accredited University and currently licensed to practice within home country or </w:t>
            </w:r>
            <w:proofErr w:type="gramStart"/>
            <w:r w:rsidRPr="00305E52">
              <w:rPr>
                <w:rFonts w:ascii="Calibri" w:eastAsia="Times New Roman" w:hAnsi="Calibri" w:cs="Calibri"/>
                <w:kern w:val="0"/>
                <w:szCs w:val="20"/>
                <w14:ligatures w14:val="none"/>
              </w:rPr>
              <w:t>other</w:t>
            </w:r>
            <w:proofErr w:type="gramEnd"/>
            <w:r w:rsidRPr="00305E52">
              <w:rPr>
                <w:rFonts w:ascii="Calibri" w:eastAsia="Times New Roman" w:hAnsi="Calibri" w:cs="Calibri"/>
                <w:kern w:val="0"/>
                <w:szCs w:val="20"/>
                <w14:ligatures w14:val="none"/>
              </w:rPr>
              <w:t xml:space="preserve"> national jurisdiction; </w:t>
            </w:r>
          </w:p>
          <w:p w14:paraId="0DE1F0E0" w14:textId="77777777" w:rsidR="00EF030D" w:rsidRPr="00305E52" w:rsidRDefault="00EF030D" w:rsidP="00EF030D">
            <w:pPr>
              <w:numPr>
                <w:ilvl w:val="0"/>
                <w:numId w:val="20"/>
              </w:numPr>
              <w:tabs>
                <w:tab w:val="num" w:pos="432"/>
              </w:tabs>
              <w:spacing w:after="0" w:line="240" w:lineRule="auto"/>
              <w:ind w:left="432"/>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Valid certification in Advanced Trauma Life support, Advanced cardiac Life support OR </w:t>
            </w:r>
            <w:proofErr w:type="gramStart"/>
            <w:r w:rsidRPr="00305E52">
              <w:rPr>
                <w:rFonts w:ascii="Calibri" w:eastAsia="Times New Roman" w:hAnsi="Calibri" w:cs="Calibri"/>
                <w:kern w:val="0"/>
                <w:szCs w:val="20"/>
                <w14:ligatures w14:val="none"/>
              </w:rPr>
              <w:t>Pre hospital</w:t>
            </w:r>
            <w:proofErr w:type="gramEnd"/>
            <w:r w:rsidRPr="00305E52">
              <w:rPr>
                <w:rFonts w:ascii="Calibri" w:eastAsia="Times New Roman" w:hAnsi="Calibri" w:cs="Calibri"/>
                <w:kern w:val="0"/>
                <w:szCs w:val="20"/>
                <w14:ligatures w14:val="none"/>
              </w:rPr>
              <w:t xml:space="preserve"> trauma life support is required;</w:t>
            </w:r>
          </w:p>
          <w:p w14:paraId="2FE288EF" w14:textId="77777777" w:rsidR="00EF030D" w:rsidRPr="00305E52" w:rsidRDefault="00EF030D" w:rsidP="00EF030D">
            <w:pPr>
              <w:numPr>
                <w:ilvl w:val="0"/>
                <w:numId w:val="20"/>
              </w:numPr>
              <w:tabs>
                <w:tab w:val="num" w:pos="432"/>
              </w:tabs>
              <w:spacing w:after="0" w:line="240" w:lineRule="auto"/>
              <w:ind w:left="432"/>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Certification in HIV care OR VCCT is desirable.</w:t>
            </w:r>
          </w:p>
        </w:tc>
      </w:tr>
      <w:tr w:rsidR="00EF030D" w:rsidRPr="00EF030D" w14:paraId="79D5DD91" w14:textId="77777777" w:rsidTr="00305E52">
        <w:trPr>
          <w:trHeight w:val="233"/>
        </w:trPr>
        <w:tc>
          <w:tcPr>
            <w:tcW w:w="2463" w:type="dxa"/>
            <w:tcBorders>
              <w:bottom w:val="single" w:sz="4" w:space="0" w:color="auto"/>
            </w:tcBorders>
          </w:tcPr>
          <w:p w14:paraId="014418BD"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2C75CA33"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Experience:</w:t>
            </w:r>
          </w:p>
        </w:tc>
        <w:tc>
          <w:tcPr>
            <w:tcW w:w="7077" w:type="dxa"/>
            <w:tcBorders>
              <w:bottom w:val="single" w:sz="4" w:space="0" w:color="auto"/>
            </w:tcBorders>
          </w:tcPr>
          <w:p w14:paraId="3DDAE191" w14:textId="77777777" w:rsidR="00EF030D" w:rsidRPr="00305E52" w:rsidRDefault="00EF030D" w:rsidP="00EF030D">
            <w:pPr>
              <w:numPr>
                <w:ilvl w:val="0"/>
                <w:numId w:val="20"/>
              </w:numPr>
              <w:tabs>
                <w:tab w:val="num" w:pos="432"/>
              </w:tabs>
              <w:spacing w:after="0" w:line="240" w:lineRule="auto"/>
              <w:ind w:left="432"/>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At least five (5) years progressive experience and practice in general medicine in developing countries or countries in conflict, of which at least one year should be in Trauma and Emergency care and two years in Internal Medicine;</w:t>
            </w:r>
          </w:p>
          <w:p w14:paraId="110C5141" w14:textId="77777777" w:rsidR="00EF030D" w:rsidRPr="00305E52" w:rsidRDefault="00EF030D" w:rsidP="00EF030D">
            <w:pPr>
              <w:numPr>
                <w:ilvl w:val="0"/>
                <w:numId w:val="20"/>
              </w:numPr>
              <w:tabs>
                <w:tab w:val="num" w:pos="432"/>
              </w:tabs>
              <w:spacing w:after="0" w:line="240" w:lineRule="auto"/>
              <w:ind w:left="432"/>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Surgical, ICU, aeromedical or anesthetic experience is an advantage;</w:t>
            </w:r>
          </w:p>
          <w:p w14:paraId="2095F70B" w14:textId="77777777" w:rsidR="00EF030D" w:rsidRPr="00305E52" w:rsidRDefault="00EF030D" w:rsidP="00EF030D">
            <w:pPr>
              <w:numPr>
                <w:ilvl w:val="0"/>
                <w:numId w:val="20"/>
              </w:numPr>
              <w:tabs>
                <w:tab w:val="num" w:pos="432"/>
              </w:tabs>
              <w:spacing w:after="0" w:line="240" w:lineRule="auto"/>
              <w:ind w:left="432"/>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Experience in Tropical Medicine, </w:t>
            </w:r>
          </w:p>
          <w:p w14:paraId="34331EF6" w14:textId="77777777" w:rsidR="00EF030D" w:rsidRPr="00305E52" w:rsidRDefault="00EF030D" w:rsidP="00EF030D">
            <w:pPr>
              <w:numPr>
                <w:ilvl w:val="0"/>
                <w:numId w:val="20"/>
              </w:numPr>
              <w:tabs>
                <w:tab w:val="num" w:pos="432"/>
              </w:tabs>
              <w:spacing w:after="0" w:line="240" w:lineRule="auto"/>
              <w:ind w:left="432"/>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Previous UN medical system/international medical experience is desirable.  </w:t>
            </w:r>
          </w:p>
          <w:p w14:paraId="2837A586" w14:textId="77777777" w:rsidR="00EF030D" w:rsidRPr="00305E52" w:rsidRDefault="00EF030D" w:rsidP="00EF030D">
            <w:pPr>
              <w:numPr>
                <w:ilvl w:val="0"/>
                <w:numId w:val="20"/>
              </w:numPr>
              <w:tabs>
                <w:tab w:val="num" w:pos="432"/>
              </w:tabs>
              <w:spacing w:after="0" w:line="240" w:lineRule="auto"/>
              <w:ind w:left="432"/>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Experience in the usage of computers and office software packages (MS Word, Excel, etc.) is expected</w:t>
            </w:r>
          </w:p>
        </w:tc>
      </w:tr>
      <w:tr w:rsidR="00EF030D" w:rsidRPr="00EF030D" w14:paraId="23A86DB0" w14:textId="77777777" w:rsidTr="00305E52">
        <w:trPr>
          <w:trHeight w:val="233"/>
        </w:trPr>
        <w:tc>
          <w:tcPr>
            <w:tcW w:w="2463" w:type="dxa"/>
            <w:tcBorders>
              <w:bottom w:val="single" w:sz="4" w:space="0" w:color="auto"/>
            </w:tcBorders>
          </w:tcPr>
          <w:p w14:paraId="1CA2065A"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Language Requirements:</w:t>
            </w:r>
          </w:p>
        </w:tc>
        <w:tc>
          <w:tcPr>
            <w:tcW w:w="7077" w:type="dxa"/>
            <w:tcBorders>
              <w:bottom w:val="single" w:sz="4" w:space="0" w:color="auto"/>
            </w:tcBorders>
          </w:tcPr>
          <w:p w14:paraId="0EDA7C25" w14:textId="77777777" w:rsidR="00EF030D" w:rsidRPr="00305E52" w:rsidRDefault="00EF030D" w:rsidP="00EF030D">
            <w:pPr>
              <w:numPr>
                <w:ilvl w:val="0"/>
                <w:numId w:val="20"/>
              </w:numPr>
              <w:tabs>
                <w:tab w:val="num" w:pos="432"/>
              </w:tabs>
              <w:spacing w:after="0" w:line="240" w:lineRule="auto"/>
              <w:ind w:left="432"/>
              <w:jc w:val="both"/>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Fluency in English and /or French is required. Knowledge of local language </w:t>
            </w:r>
            <w:proofErr w:type="gramStart"/>
            <w:r w:rsidRPr="00305E52">
              <w:rPr>
                <w:rFonts w:ascii="Calibri" w:eastAsia="Times New Roman" w:hAnsi="Calibri" w:cs="Calibri"/>
                <w:kern w:val="0"/>
                <w:szCs w:val="20"/>
                <w14:ligatures w14:val="none"/>
              </w:rPr>
              <w:t>highly</w:t>
            </w:r>
            <w:proofErr w:type="gramEnd"/>
            <w:r w:rsidRPr="00305E52">
              <w:rPr>
                <w:rFonts w:ascii="Calibri" w:eastAsia="Times New Roman" w:hAnsi="Calibri" w:cs="Calibri"/>
                <w:kern w:val="0"/>
                <w:szCs w:val="20"/>
                <w14:ligatures w14:val="none"/>
              </w:rPr>
              <w:t xml:space="preserve"> desirable.</w:t>
            </w:r>
          </w:p>
          <w:p w14:paraId="6ED95BEC" w14:textId="77777777" w:rsidR="00EF030D" w:rsidRPr="00305E52" w:rsidRDefault="00EF030D" w:rsidP="00EF030D">
            <w:pPr>
              <w:spacing w:after="0" w:line="240" w:lineRule="auto"/>
              <w:jc w:val="both"/>
              <w:rPr>
                <w:rFonts w:ascii="Calibri" w:eastAsia="Times New Roman" w:hAnsi="Calibri" w:cs="Calibri"/>
                <w:kern w:val="0"/>
                <w:szCs w:val="20"/>
                <w14:ligatures w14:val="none"/>
              </w:rPr>
            </w:pPr>
          </w:p>
        </w:tc>
      </w:tr>
    </w:tbl>
    <w:p w14:paraId="0F84C3A5"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73524816" w14:textId="77777777" w:rsidR="00EF030D" w:rsidRPr="00305E52" w:rsidRDefault="00EF030D" w:rsidP="00EF030D">
      <w:pPr>
        <w:spacing w:after="0" w:line="240" w:lineRule="auto"/>
        <w:jc w:val="center"/>
        <w:rPr>
          <w:rFonts w:ascii="Calibri" w:eastAsia="Times New Roman" w:hAnsi="Calibri" w:cs="Calibri"/>
          <w:b/>
          <w:bCs/>
          <w:kern w:val="0"/>
          <w:sz w:val="20"/>
          <w:szCs w:val="20"/>
          <w14:ligatures w14:val="none"/>
        </w:rPr>
      </w:pPr>
    </w:p>
    <w:tbl>
      <w:tblPr>
        <w:tblW w:w="0" w:type="auto"/>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458"/>
        <w:gridCol w:w="7290"/>
      </w:tblGrid>
      <w:tr w:rsidR="00EF030D" w:rsidRPr="00EF030D" w14:paraId="2BA345A2" w14:textId="77777777" w:rsidTr="009240F3">
        <w:trPr>
          <w:cantSplit/>
        </w:trPr>
        <w:tc>
          <w:tcPr>
            <w:tcW w:w="1458" w:type="dxa"/>
            <w:tcBorders>
              <w:top w:val="thinThickSmallGap" w:sz="24" w:space="0" w:color="auto"/>
              <w:bottom w:val="thickThinSmallGap" w:sz="24" w:space="0" w:color="auto"/>
            </w:tcBorders>
            <w:shd w:val="clear" w:color="auto" w:fill="FFFFFF"/>
            <w:vAlign w:val="center"/>
          </w:tcPr>
          <w:p w14:paraId="36A46835" w14:textId="5D6B3268" w:rsidR="00EF030D" w:rsidRPr="00305E52" w:rsidRDefault="00EF030D" w:rsidP="00EF030D">
            <w:pPr>
              <w:spacing w:after="0" w:line="240" w:lineRule="auto"/>
              <w:jc w:val="center"/>
              <w:rPr>
                <w:rFonts w:ascii="Calibri" w:eastAsia="Times New Roman" w:hAnsi="Calibri" w:cs="Calibri"/>
                <w:b/>
                <w:kern w:val="0"/>
                <w:szCs w:val="20"/>
                <w14:ligatures w14:val="none"/>
              </w:rPr>
            </w:pPr>
            <w:r w:rsidRPr="005F6ADA">
              <w:rPr>
                <w:noProof/>
                <w:color w:val="333333"/>
                <w:lang w:val="en-GB" w:eastAsia="en-GB"/>
              </w:rPr>
              <w:lastRenderedPageBreak/>
              <w:drawing>
                <wp:inline distT="0" distB="0" distL="0" distR="0" wp14:anchorId="5B139042" wp14:editId="22146D1C">
                  <wp:extent cx="304800" cy="602377"/>
                  <wp:effectExtent l="0" t="0" r="0" b="7620"/>
                  <wp:docPr id="555057680" name="Picture 555057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0" cstate="print">
                            <a:extLst>
                              <a:ext uri="{28A0092B-C50C-407E-A947-70E740481C1C}">
                                <a14:useLocalDpi xmlns:a14="http://schemas.microsoft.com/office/drawing/2010/main" val="0"/>
                              </a:ext>
                            </a:extLst>
                          </a:blip>
                          <a:srcRect r="-18" b="14306"/>
                          <a:stretch/>
                        </pic:blipFill>
                        <pic:spPr bwMode="auto">
                          <a:xfrm>
                            <a:off x="0" y="0"/>
                            <a:ext cx="308590" cy="609867"/>
                          </a:xfrm>
                          <a:prstGeom prst="rect">
                            <a:avLst/>
                          </a:prstGeom>
                          <a:ln>
                            <a:noFill/>
                          </a:ln>
                          <a:extLst>
                            <a:ext uri="{53640926-AAD7-44D8-BBD7-CCE9431645EC}">
                              <a14:shadowObscured xmlns:a14="http://schemas.microsoft.com/office/drawing/2010/main"/>
                            </a:ext>
                          </a:extLst>
                        </pic:spPr>
                      </pic:pic>
                    </a:graphicData>
                  </a:graphic>
                </wp:inline>
              </w:drawing>
            </w:r>
          </w:p>
        </w:tc>
        <w:tc>
          <w:tcPr>
            <w:tcW w:w="7290" w:type="dxa"/>
            <w:tcBorders>
              <w:top w:val="thinThickSmallGap" w:sz="24" w:space="0" w:color="auto"/>
              <w:bottom w:val="thickThinSmallGap" w:sz="24" w:space="0" w:color="auto"/>
            </w:tcBorders>
            <w:shd w:val="clear" w:color="auto" w:fill="FFFFFF"/>
          </w:tcPr>
          <w:p w14:paraId="5C3E889A" w14:textId="77777777" w:rsidR="00EF030D" w:rsidRPr="00305E52" w:rsidRDefault="00EF030D" w:rsidP="00EF030D">
            <w:pPr>
              <w:spacing w:after="0" w:line="240" w:lineRule="auto"/>
              <w:rPr>
                <w:rFonts w:ascii="Calibri" w:eastAsia="Times New Roman" w:hAnsi="Calibri" w:cs="Calibri"/>
                <w:b/>
                <w:kern w:val="0"/>
                <w:szCs w:val="20"/>
                <w14:ligatures w14:val="none"/>
              </w:rPr>
            </w:pPr>
          </w:p>
          <w:p w14:paraId="660B637F" w14:textId="77777777" w:rsidR="00EF030D" w:rsidRPr="00305E52" w:rsidRDefault="00EF030D" w:rsidP="00EF030D">
            <w:pPr>
              <w:spacing w:after="0" w:line="240" w:lineRule="auto"/>
              <w:rPr>
                <w:rFonts w:ascii="Calibri" w:eastAsia="Times New Roman" w:hAnsi="Calibri" w:cs="Calibri"/>
                <w:b/>
                <w:kern w:val="0"/>
                <w:szCs w:val="20"/>
                <w14:ligatures w14:val="none"/>
              </w:rPr>
            </w:pPr>
            <w:r w:rsidRPr="00305E52">
              <w:rPr>
                <w:rFonts w:ascii="Calibri" w:eastAsia="Times New Roman" w:hAnsi="Calibri" w:cs="Calibri"/>
                <w:b/>
                <w:kern w:val="0"/>
                <w:szCs w:val="20"/>
                <w14:ligatures w14:val="none"/>
              </w:rPr>
              <w:t>UNITED NATIONS DEVELOPMENT PROGRAMME</w:t>
            </w:r>
          </w:p>
          <w:p w14:paraId="5DF4DA06" w14:textId="77777777" w:rsidR="00EF030D" w:rsidRPr="00305E52" w:rsidRDefault="00EF030D" w:rsidP="00EF030D">
            <w:pPr>
              <w:spacing w:after="0" w:line="240" w:lineRule="auto"/>
              <w:rPr>
                <w:rFonts w:ascii="Calibri" w:eastAsia="Times New Roman" w:hAnsi="Calibri" w:cs="Calibri"/>
                <w:b/>
                <w:kern w:val="0"/>
                <w:szCs w:val="20"/>
                <w14:ligatures w14:val="none"/>
              </w:rPr>
            </w:pPr>
            <w:r w:rsidRPr="00305E52">
              <w:rPr>
                <w:rFonts w:ascii="Calibri" w:eastAsia="Times New Roman" w:hAnsi="Calibri" w:cs="Calibri"/>
                <w:b/>
                <w:kern w:val="0"/>
                <w:szCs w:val="20"/>
                <w14:ligatures w14:val="none"/>
              </w:rPr>
              <w:t>Generic JOB DESCRIPTION</w:t>
            </w:r>
          </w:p>
          <w:p w14:paraId="155CFEAF" w14:textId="77777777" w:rsidR="00EF030D" w:rsidRPr="00305E52" w:rsidRDefault="00EF030D" w:rsidP="00EF030D">
            <w:pPr>
              <w:spacing w:after="0" w:line="240" w:lineRule="auto"/>
              <w:rPr>
                <w:rFonts w:ascii="Calibri" w:eastAsia="Times New Roman" w:hAnsi="Calibri" w:cs="Calibri"/>
                <w:kern w:val="0"/>
                <w:szCs w:val="20"/>
                <w14:ligatures w14:val="none"/>
              </w:rPr>
            </w:pPr>
          </w:p>
        </w:tc>
      </w:tr>
    </w:tbl>
    <w:p w14:paraId="4191CFF7"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EF030D" w:rsidRPr="00EF030D" w14:paraId="3FD694D6" w14:textId="77777777" w:rsidTr="009240F3">
        <w:tc>
          <w:tcPr>
            <w:tcW w:w="8856" w:type="dxa"/>
            <w:gridSpan w:val="2"/>
            <w:shd w:val="clear" w:color="auto" w:fill="E0E0E0"/>
          </w:tcPr>
          <w:p w14:paraId="760BDAD2" w14:textId="77777777" w:rsidR="00EF030D" w:rsidRPr="00305E52" w:rsidRDefault="00EF030D" w:rsidP="00EF030D">
            <w:pPr>
              <w:spacing w:after="0" w:line="240" w:lineRule="auto"/>
              <w:rPr>
                <w:rFonts w:ascii="Calibri" w:eastAsia="Times New Roman" w:hAnsi="Calibri" w:cs="Calibri"/>
                <w:b/>
                <w:bCs/>
                <w:kern w:val="0"/>
                <w14:ligatures w14:val="none"/>
              </w:rPr>
            </w:pPr>
            <w:r w:rsidRPr="00305E52">
              <w:rPr>
                <w:rFonts w:ascii="Calibri" w:eastAsia="Times New Roman" w:hAnsi="Calibri" w:cs="Calibri"/>
                <w:b/>
                <w:bCs/>
                <w:kern w:val="0"/>
                <w14:ligatures w14:val="none"/>
              </w:rPr>
              <w:t>I. Position Information</w:t>
            </w:r>
          </w:p>
        </w:tc>
      </w:tr>
      <w:tr w:rsidR="00EF030D" w:rsidRPr="00EF030D" w14:paraId="44AF3A59" w14:textId="77777777" w:rsidTr="009240F3">
        <w:trPr>
          <w:cantSplit/>
        </w:trPr>
        <w:tc>
          <w:tcPr>
            <w:tcW w:w="4428" w:type="dxa"/>
          </w:tcPr>
          <w:p w14:paraId="2618BAF9" w14:textId="77777777" w:rsidR="00EF030D" w:rsidRPr="00305E52" w:rsidRDefault="00EF030D" w:rsidP="00EF030D">
            <w:pPr>
              <w:keepNext/>
              <w:spacing w:after="0" w:line="240" w:lineRule="auto"/>
              <w:outlineLvl w:val="2"/>
              <w:rPr>
                <w:rFonts w:ascii="Calibri" w:eastAsia="Times New Roman" w:hAnsi="Calibri" w:cs="Calibri"/>
                <w:b/>
                <w:kern w:val="0"/>
                <w14:ligatures w14:val="none"/>
              </w:rPr>
            </w:pPr>
            <w:r w:rsidRPr="00305E52">
              <w:rPr>
                <w:rFonts w:ascii="Calibri" w:eastAsia="Times New Roman" w:hAnsi="Calibri" w:cs="Calibri"/>
                <w:bCs/>
                <w:kern w:val="0"/>
                <w14:ligatures w14:val="none"/>
              </w:rPr>
              <w:t>Job code title:</w:t>
            </w:r>
            <w:r w:rsidRPr="00305E52">
              <w:rPr>
                <w:rFonts w:ascii="Calibri" w:eastAsia="Times New Roman" w:hAnsi="Calibri" w:cs="Calibri"/>
                <w:b/>
                <w:bCs/>
                <w:kern w:val="0"/>
                <w14:ligatures w14:val="none"/>
              </w:rPr>
              <w:t xml:space="preserve"> UN Clinic Nurse</w:t>
            </w:r>
          </w:p>
          <w:p w14:paraId="1DC9A525" w14:textId="0D6DA7D4"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Position number</w:t>
            </w:r>
            <w:r w:rsidR="00066513" w:rsidRPr="00305E52">
              <w:rPr>
                <w:rFonts w:ascii="Calibri" w:eastAsia="Times New Roman" w:hAnsi="Calibri" w:cs="Calibri"/>
                <w:kern w:val="0"/>
                <w14:ligatures w14:val="none"/>
              </w:rPr>
              <w:t>: Generic</w:t>
            </w:r>
          </w:p>
          <w:p w14:paraId="5BD1493E"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Department:         </w:t>
            </w:r>
          </w:p>
          <w:p w14:paraId="06F3B056" w14:textId="2CFEA47F" w:rsidR="00EF030D" w:rsidRPr="00305E52" w:rsidRDefault="00066513"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Supervisor:</w:t>
            </w:r>
            <w:r w:rsidR="00EF030D" w:rsidRPr="00305E52">
              <w:rPr>
                <w:rFonts w:ascii="Calibri" w:eastAsia="Times New Roman" w:hAnsi="Calibri" w:cs="Calibri"/>
                <w:kern w:val="0"/>
                <w14:ligatures w14:val="none"/>
              </w:rPr>
              <w:t xml:space="preserve"> </w:t>
            </w:r>
            <w:r w:rsidR="00EF030D" w:rsidRPr="00305E52">
              <w:rPr>
                <w:rFonts w:ascii="Calibri" w:eastAsia="Times New Roman" w:hAnsi="Calibri" w:cs="Calibri"/>
                <w:b/>
                <w:kern w:val="0"/>
                <w14:ligatures w14:val="none"/>
              </w:rPr>
              <w:t>UN Clinics Physician</w:t>
            </w:r>
          </w:p>
        </w:tc>
        <w:tc>
          <w:tcPr>
            <w:tcW w:w="4428" w:type="dxa"/>
          </w:tcPr>
          <w:p w14:paraId="4DC07A6E" w14:textId="77777777" w:rsidR="00EF030D" w:rsidRPr="00305E52" w:rsidRDefault="00EF030D" w:rsidP="00EF030D">
            <w:pPr>
              <w:spacing w:after="0" w:line="240" w:lineRule="auto"/>
              <w:rPr>
                <w:rFonts w:ascii="Calibri" w:eastAsia="Times New Roman" w:hAnsi="Calibri" w:cs="Calibri"/>
                <w:kern w:val="0"/>
                <w14:ligatures w14:val="none"/>
              </w:rPr>
            </w:pPr>
          </w:p>
          <w:p w14:paraId="6C25A7B9"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Approved Grade: </w:t>
            </w:r>
            <w:r w:rsidRPr="00305E52">
              <w:rPr>
                <w:rFonts w:ascii="Calibri" w:eastAsia="Times New Roman" w:hAnsi="Calibri" w:cs="Calibri"/>
                <w:b/>
                <w:kern w:val="0"/>
                <w14:ligatures w14:val="none"/>
              </w:rPr>
              <w:t>ICS 7</w:t>
            </w:r>
          </w:p>
          <w:p w14:paraId="7BA05545"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Classification Approved by: ODU/OHR</w:t>
            </w:r>
          </w:p>
          <w:p w14:paraId="50F43C04" w14:textId="77777777" w:rsidR="00EF030D" w:rsidRPr="00305E52" w:rsidRDefault="00EF030D" w:rsidP="00EF030D">
            <w:pPr>
              <w:spacing w:after="0" w:line="240" w:lineRule="auto"/>
              <w:rPr>
                <w:rFonts w:ascii="Calibri" w:eastAsia="Times New Roman" w:hAnsi="Calibri" w:cs="Calibri"/>
                <w:b/>
                <w:kern w:val="0"/>
                <w14:ligatures w14:val="none"/>
              </w:rPr>
            </w:pPr>
            <w:r w:rsidRPr="00305E52">
              <w:rPr>
                <w:rFonts w:ascii="Calibri" w:eastAsia="Times New Roman" w:hAnsi="Calibri" w:cs="Calibri"/>
                <w:b/>
                <w:kern w:val="0"/>
                <w14:ligatures w14:val="none"/>
              </w:rPr>
              <w:t>Effective: November 2013</w:t>
            </w:r>
          </w:p>
        </w:tc>
      </w:tr>
    </w:tbl>
    <w:p w14:paraId="115E3A75"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EF030D" w:rsidRPr="00EF030D" w14:paraId="0BB161B1" w14:textId="77777777" w:rsidTr="009240F3">
        <w:tc>
          <w:tcPr>
            <w:tcW w:w="8856" w:type="dxa"/>
            <w:shd w:val="clear" w:color="auto" w:fill="E0E0E0"/>
          </w:tcPr>
          <w:p w14:paraId="1746A194" w14:textId="77777777" w:rsidR="00EF030D" w:rsidRPr="00305E52" w:rsidRDefault="00EF030D" w:rsidP="00EF030D">
            <w:pPr>
              <w:keepNext/>
              <w:spacing w:after="0" w:line="240" w:lineRule="auto"/>
              <w:ind w:left="-720"/>
              <w:jc w:val="center"/>
              <w:outlineLvl w:val="0"/>
              <w:rPr>
                <w:rFonts w:ascii="Calibri" w:eastAsia="Times New Roman" w:hAnsi="Calibri" w:cs="Calibri"/>
                <w:kern w:val="0"/>
                <w:sz w:val="40"/>
                <w14:ligatures w14:val="none"/>
              </w:rPr>
            </w:pPr>
            <w:r w:rsidRPr="00305E52">
              <w:rPr>
                <w:rFonts w:ascii="Calibri" w:eastAsia="Times New Roman" w:hAnsi="Calibri" w:cs="Calibri"/>
                <w:kern w:val="0"/>
                <w:sz w:val="40"/>
                <w14:ligatures w14:val="none"/>
              </w:rPr>
              <w:t xml:space="preserve">II. Organizational Context </w:t>
            </w:r>
          </w:p>
        </w:tc>
      </w:tr>
      <w:tr w:rsidR="00EF030D" w:rsidRPr="00EF030D" w14:paraId="68A82367" w14:textId="77777777" w:rsidTr="009240F3">
        <w:trPr>
          <w:trHeight w:val="1448"/>
        </w:trPr>
        <w:tc>
          <w:tcPr>
            <w:tcW w:w="8856" w:type="dxa"/>
            <w:vAlign w:val="center"/>
          </w:tcPr>
          <w:p w14:paraId="2EFD7C3F" w14:textId="77777777" w:rsidR="00EF030D" w:rsidRPr="00305E52" w:rsidRDefault="00EF030D" w:rsidP="00EF030D">
            <w:pPr>
              <w:spacing w:after="0" w:line="240" w:lineRule="auto"/>
              <w:ind w:left="90" w:hanging="90"/>
              <w:jc w:val="both"/>
              <w:rPr>
                <w:rFonts w:ascii="Calibri" w:eastAsia="Times New Roman" w:hAnsi="Calibri" w:cs="Calibri"/>
                <w:kern w:val="0"/>
                <w14:ligatures w14:val="none"/>
              </w:rPr>
            </w:pPr>
          </w:p>
          <w:p w14:paraId="4D945886" w14:textId="77777777" w:rsidR="00EF030D" w:rsidRPr="00305E52" w:rsidRDefault="00EF030D" w:rsidP="00EF030D">
            <w:pPr>
              <w:spacing w:after="0" w:line="240" w:lineRule="auto"/>
              <w:ind w:left="90"/>
              <w:jc w:val="both"/>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The UN Clinic Nurse performs the functions under the immediate supervision of the UN   Medical Physician with regards to technical matters only and the overall supervision of the UN Resident Coordinator for all administrative matters.  </w:t>
            </w:r>
          </w:p>
          <w:p w14:paraId="4F14EC23" w14:textId="77777777" w:rsidR="00EF030D" w:rsidRPr="00305E52" w:rsidRDefault="00EF030D" w:rsidP="00EF030D">
            <w:pPr>
              <w:spacing w:after="0" w:line="240" w:lineRule="auto"/>
              <w:ind w:left="720"/>
              <w:rPr>
                <w:rFonts w:ascii="Calibri" w:eastAsia="Times New Roman" w:hAnsi="Calibri" w:cs="Calibri"/>
                <w:kern w:val="0"/>
                <w14:ligatures w14:val="none"/>
              </w:rPr>
            </w:pPr>
          </w:p>
          <w:p w14:paraId="70B3E449" w14:textId="77777777" w:rsidR="00EF030D" w:rsidRPr="00305E52" w:rsidRDefault="00EF030D" w:rsidP="00EF030D">
            <w:pPr>
              <w:spacing w:after="0" w:line="240" w:lineRule="auto"/>
              <w:ind w:left="90"/>
              <w:jc w:val="both"/>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The technical supervision of the physician and the medical personnel in the field as well as the technical performance evaluation will be executed by the UN Medical Director or his nominee. </w:t>
            </w:r>
            <w:proofErr w:type="gramStart"/>
            <w:r w:rsidRPr="00305E52">
              <w:rPr>
                <w:rFonts w:ascii="Calibri" w:eastAsia="Times New Roman" w:hAnsi="Calibri" w:cs="Calibri"/>
                <w:kern w:val="0"/>
                <w14:ligatures w14:val="none"/>
              </w:rPr>
              <w:t>In order to</w:t>
            </w:r>
            <w:proofErr w:type="gramEnd"/>
            <w:r w:rsidRPr="00305E52">
              <w:rPr>
                <w:rFonts w:ascii="Calibri" w:eastAsia="Times New Roman" w:hAnsi="Calibri" w:cs="Calibri"/>
                <w:kern w:val="0"/>
                <w14:ligatures w14:val="none"/>
              </w:rPr>
              <w:t xml:space="preserve"> ensure that UNDP should facilitate external access to its Performance Development and Management system to MSD.</w:t>
            </w:r>
          </w:p>
          <w:p w14:paraId="4049C21A" w14:textId="77777777" w:rsidR="00EF030D" w:rsidRPr="00305E52" w:rsidRDefault="00EF030D" w:rsidP="00EF030D">
            <w:pPr>
              <w:spacing w:after="0" w:line="240" w:lineRule="auto"/>
              <w:rPr>
                <w:rFonts w:ascii="Calibri" w:eastAsia="Times New Roman" w:hAnsi="Calibri" w:cs="Calibri"/>
                <w:color w:val="333333"/>
                <w:kern w:val="0"/>
                <w14:ligatures w14:val="none"/>
              </w:rPr>
            </w:pPr>
          </w:p>
        </w:tc>
      </w:tr>
    </w:tbl>
    <w:p w14:paraId="165AA41F"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EF030D" w:rsidRPr="00EF030D" w14:paraId="2F2448E8" w14:textId="77777777" w:rsidTr="009240F3">
        <w:tc>
          <w:tcPr>
            <w:tcW w:w="8856" w:type="dxa"/>
            <w:shd w:val="clear" w:color="auto" w:fill="E0E0E0"/>
          </w:tcPr>
          <w:p w14:paraId="56E1CA8C" w14:textId="77777777" w:rsidR="00EF030D" w:rsidRPr="00305E52" w:rsidRDefault="00EF030D" w:rsidP="00EF030D">
            <w:pPr>
              <w:keepNext/>
              <w:spacing w:after="0" w:line="240" w:lineRule="auto"/>
              <w:ind w:left="-720"/>
              <w:jc w:val="center"/>
              <w:outlineLvl w:val="0"/>
              <w:rPr>
                <w:rFonts w:ascii="Calibri" w:eastAsia="Times New Roman" w:hAnsi="Calibri" w:cs="Calibri"/>
                <w:kern w:val="0"/>
                <w:sz w:val="40"/>
                <w14:ligatures w14:val="none"/>
              </w:rPr>
            </w:pPr>
            <w:r w:rsidRPr="00305E52">
              <w:rPr>
                <w:rFonts w:ascii="Calibri" w:eastAsia="Times New Roman" w:hAnsi="Calibri" w:cs="Calibri"/>
                <w:kern w:val="0"/>
                <w:sz w:val="40"/>
                <w14:ligatures w14:val="none"/>
              </w:rPr>
              <w:t>III. Functions / Key Results Expected</w:t>
            </w:r>
          </w:p>
        </w:tc>
      </w:tr>
      <w:tr w:rsidR="00EF030D" w:rsidRPr="00EF030D" w14:paraId="00EB1A3B" w14:textId="77777777" w:rsidTr="009240F3">
        <w:tc>
          <w:tcPr>
            <w:tcW w:w="8856" w:type="dxa"/>
          </w:tcPr>
          <w:p w14:paraId="1E0DC347" w14:textId="77777777" w:rsidR="00EF030D" w:rsidRPr="00305E52" w:rsidRDefault="00EF030D" w:rsidP="00EF030D">
            <w:pPr>
              <w:spacing w:after="0" w:line="240" w:lineRule="auto"/>
              <w:rPr>
                <w:rFonts w:ascii="Calibri" w:eastAsia="Times New Roman" w:hAnsi="Calibri" w:cs="Calibri"/>
                <w:kern w:val="0"/>
                <w14:ligatures w14:val="none"/>
              </w:rPr>
            </w:pPr>
          </w:p>
          <w:p w14:paraId="110929DA" w14:textId="77777777" w:rsidR="00EF030D" w:rsidRPr="00305E52" w:rsidRDefault="00EF030D" w:rsidP="00EF030D">
            <w:pPr>
              <w:spacing w:after="0" w:line="240" w:lineRule="auto"/>
              <w:rPr>
                <w:rFonts w:ascii="Calibri" w:eastAsia="Times New Roman" w:hAnsi="Calibri" w:cs="Calibri"/>
                <w:b/>
                <w:kern w:val="0"/>
                <w14:ligatures w14:val="none"/>
              </w:rPr>
            </w:pPr>
            <w:r w:rsidRPr="00305E52">
              <w:rPr>
                <w:rFonts w:ascii="Calibri" w:eastAsia="Times New Roman" w:hAnsi="Calibri" w:cs="Calibri"/>
                <w:b/>
                <w:kern w:val="0"/>
                <w14:ligatures w14:val="none"/>
              </w:rPr>
              <w:t>Clinical Technical Duties</w:t>
            </w:r>
          </w:p>
          <w:p w14:paraId="2797465F"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71736A7F" w14:textId="77777777" w:rsidR="00EF030D" w:rsidRPr="00305E52" w:rsidRDefault="00EF030D" w:rsidP="00EF030D">
            <w:p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Within delegated authority, the Nurse shall be responsible for the following duties: </w:t>
            </w:r>
          </w:p>
          <w:p w14:paraId="73C98EFB"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Attend the UN Clinic on a </w:t>
            </w:r>
            <w:proofErr w:type="gramStart"/>
            <w:r w:rsidRPr="00305E52">
              <w:rPr>
                <w:rFonts w:ascii="Calibri" w:eastAsia="Times New Roman" w:hAnsi="Calibri" w:cs="Calibri"/>
                <w:kern w:val="0"/>
                <w:lang w:val="en-GB"/>
                <w14:ligatures w14:val="none"/>
              </w:rPr>
              <w:t>full time</w:t>
            </w:r>
            <w:proofErr w:type="gramEnd"/>
            <w:r w:rsidRPr="00305E52">
              <w:rPr>
                <w:rFonts w:ascii="Calibri" w:eastAsia="Times New Roman" w:hAnsi="Calibri" w:cs="Calibri"/>
                <w:kern w:val="0"/>
                <w:lang w:val="en-GB"/>
                <w14:ligatures w14:val="none"/>
              </w:rPr>
              <w:t xml:space="preserve"> basis;</w:t>
            </w:r>
          </w:p>
          <w:p w14:paraId="167F3556"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Assist the UN Physician in the performance of his/her duties</w:t>
            </w:r>
          </w:p>
          <w:p w14:paraId="292DEB5A"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Responds to emergency calls during outside office hours when necessary and assists Medical Doctors in providing adequate care;</w:t>
            </w:r>
          </w:p>
          <w:p w14:paraId="61AA9DA1"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Give </w:t>
            </w:r>
            <w:proofErr w:type="gramStart"/>
            <w:r w:rsidRPr="00305E52">
              <w:rPr>
                <w:rFonts w:ascii="Calibri" w:eastAsia="Times New Roman" w:hAnsi="Calibri" w:cs="Calibri"/>
                <w:kern w:val="0"/>
                <w:lang w:val="en-GB"/>
                <w14:ligatures w14:val="none"/>
              </w:rPr>
              <w:t>first-aid</w:t>
            </w:r>
            <w:proofErr w:type="gramEnd"/>
            <w:r w:rsidRPr="00305E52">
              <w:rPr>
                <w:rFonts w:ascii="Calibri" w:eastAsia="Times New Roman" w:hAnsi="Calibri" w:cs="Calibri"/>
                <w:kern w:val="0"/>
                <w:lang w:val="en-GB"/>
                <w14:ligatures w14:val="none"/>
              </w:rPr>
              <w:t xml:space="preserve"> and advice to the staff and their recognised dependents;</w:t>
            </w:r>
          </w:p>
          <w:p w14:paraId="696E23B2"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Ensures effective liaison between patient and private doctor, paramedics, family members, and colleagues as appropriate; </w:t>
            </w:r>
          </w:p>
          <w:p w14:paraId="415C4752"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Documents case findings.  </w:t>
            </w:r>
          </w:p>
          <w:p w14:paraId="0C28DE99"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Performs diagnostic and screening tests such as: ECG, x-rays, laboratory (blood and urine), and other tests as required.  </w:t>
            </w:r>
          </w:p>
          <w:p w14:paraId="16F043D7"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Performs clinical assessment of patients visiting the walk-in clinic;</w:t>
            </w:r>
          </w:p>
          <w:p w14:paraId="1A6741AF"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Facilitates referral to the UN Medical Doctor or to an outside physician, as required. </w:t>
            </w:r>
          </w:p>
          <w:p w14:paraId="064FA15B"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lastRenderedPageBreak/>
              <w:t>Ensures preparedness of staff travelling on missions or reassignments, including administration of appropriate vaccine, instructions on malaria prophylaxis and other travel-related ailments.</w:t>
            </w:r>
          </w:p>
          <w:p w14:paraId="37EDDE2D"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Instructs on the content and potential uses of the travel kit. </w:t>
            </w:r>
          </w:p>
          <w:p w14:paraId="3B712E14"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Assists in providing health education and health promotion programs; </w:t>
            </w:r>
          </w:p>
          <w:p w14:paraId="000184EB"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Participates in work environment assessment, e.g. office ergonomics, and addresses other occupational health issues.</w:t>
            </w:r>
          </w:p>
          <w:p w14:paraId="5554E211"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Coordinates medical evacuation and cooperates with Medical Services Division in N.Y. and the receiving facilities in home countries; </w:t>
            </w:r>
          </w:p>
          <w:p w14:paraId="347196F2"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Assists in providing medical support during evacuation and repatriation; </w:t>
            </w:r>
          </w:p>
          <w:p w14:paraId="04B8916B"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Advises evacuees on the requirements for evacuation and/or escorts patients if needed;</w:t>
            </w:r>
          </w:p>
          <w:p w14:paraId="37AF5EA2"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Concludes or closes medical evacuation files to enable staff members to submit claims;</w:t>
            </w:r>
          </w:p>
          <w:p w14:paraId="5DCE3F7F"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Assist in arrangements for the deceased;  </w:t>
            </w:r>
          </w:p>
          <w:p w14:paraId="4C66D263" w14:textId="77777777" w:rsidR="00EF030D" w:rsidRPr="00305E52" w:rsidRDefault="00EF030D" w:rsidP="00EF030D">
            <w:pPr>
              <w:numPr>
                <w:ilvl w:val="0"/>
                <w:numId w:val="28"/>
              </w:num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Designs and implements outreach programs for mission personnel; </w:t>
            </w:r>
          </w:p>
          <w:p w14:paraId="1FA20558" w14:textId="77777777" w:rsidR="00EF030D" w:rsidRPr="00305E52" w:rsidRDefault="00EF030D" w:rsidP="00EF030D">
            <w:pPr>
              <w:numPr>
                <w:ilvl w:val="0"/>
                <w:numId w:val="28"/>
              </w:numPr>
              <w:spacing w:after="0" w:line="240" w:lineRule="auto"/>
              <w:rPr>
                <w:rFonts w:ascii="Calibri" w:eastAsia="Times New Roman" w:hAnsi="Calibri" w:cs="Calibri"/>
                <w:kern w:val="0"/>
                <w14:ligatures w14:val="none"/>
              </w:rPr>
            </w:pPr>
            <w:r w:rsidRPr="00305E52">
              <w:rPr>
                <w:rFonts w:ascii="Calibri" w:eastAsia="Times New Roman" w:hAnsi="Calibri" w:cs="Calibri"/>
                <w:kern w:val="0"/>
                <w:lang w:val="en-GB"/>
                <w14:ligatures w14:val="none"/>
              </w:rPr>
              <w:t xml:space="preserve">Plans and organizes preventive and promotes medical fairs; </w:t>
            </w:r>
          </w:p>
          <w:p w14:paraId="25B3D198" w14:textId="77777777" w:rsidR="00EF030D" w:rsidRPr="00305E52" w:rsidRDefault="00EF030D" w:rsidP="00EF030D">
            <w:pPr>
              <w:numPr>
                <w:ilvl w:val="0"/>
                <w:numId w:val="28"/>
              </w:numPr>
              <w:spacing w:after="0" w:line="240" w:lineRule="auto"/>
              <w:rPr>
                <w:rFonts w:ascii="Calibri" w:eastAsia="Times New Roman" w:hAnsi="Calibri" w:cs="Calibri"/>
                <w:kern w:val="0"/>
                <w14:ligatures w14:val="none"/>
              </w:rPr>
            </w:pPr>
            <w:r w:rsidRPr="00305E52">
              <w:rPr>
                <w:rFonts w:ascii="Calibri" w:eastAsia="Times New Roman" w:hAnsi="Calibri" w:cs="Calibri"/>
                <w:kern w:val="0"/>
                <w:lang w:val="en-GB"/>
                <w14:ligatures w14:val="none"/>
              </w:rPr>
              <w:t xml:space="preserve">Perform medical briefing for incoming staff and conduct first aid training; </w:t>
            </w:r>
          </w:p>
          <w:p w14:paraId="7E7C78C6" w14:textId="77777777" w:rsidR="00EF030D" w:rsidRPr="00305E52" w:rsidRDefault="00EF030D" w:rsidP="00EF030D">
            <w:pPr>
              <w:numPr>
                <w:ilvl w:val="0"/>
                <w:numId w:val="28"/>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Assess needs of clients visiting the walk-in clinic, provides care/advice (e.g., the benefits of preventive medicine etc.) accordingly and facilitates referral to the UN Medical Physician or to an outside physician, as indicated; </w:t>
            </w:r>
          </w:p>
          <w:p w14:paraId="08324BDA" w14:textId="77777777" w:rsidR="00EF030D" w:rsidRPr="00305E52" w:rsidRDefault="00EF030D" w:rsidP="00EF030D">
            <w:pPr>
              <w:numPr>
                <w:ilvl w:val="0"/>
                <w:numId w:val="28"/>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Administer minor “outpatient” treatment and immunization requirements; </w:t>
            </w:r>
          </w:p>
          <w:p w14:paraId="0C94B0DB" w14:textId="25A73BB5" w:rsidR="00EF030D" w:rsidRPr="00305E52" w:rsidRDefault="00EF030D" w:rsidP="00EF030D">
            <w:pPr>
              <w:numPr>
                <w:ilvl w:val="0"/>
                <w:numId w:val="28"/>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Assists in </w:t>
            </w:r>
            <w:r w:rsidR="00066513" w:rsidRPr="00305E52">
              <w:rPr>
                <w:rFonts w:ascii="Calibri" w:eastAsia="Times New Roman" w:hAnsi="Calibri" w:cs="Calibri"/>
                <w:kern w:val="0"/>
                <w:lang w:val="en-GB"/>
                <w14:ligatures w14:val="none"/>
              </w:rPr>
              <w:t>maintaining records</w:t>
            </w:r>
            <w:r w:rsidRPr="00305E52">
              <w:rPr>
                <w:rFonts w:ascii="Calibri" w:eastAsia="Times New Roman" w:hAnsi="Calibri" w:cs="Calibri"/>
                <w:kern w:val="0"/>
                <w:lang w:val="en-GB"/>
                <w14:ligatures w14:val="none"/>
              </w:rPr>
              <w:t xml:space="preserve"> of patients' medical data including consultations and treatment;</w:t>
            </w:r>
          </w:p>
          <w:p w14:paraId="3F51800D" w14:textId="77777777" w:rsidR="00EF030D" w:rsidRPr="00305E52" w:rsidRDefault="00EF030D" w:rsidP="00EF030D">
            <w:pPr>
              <w:numPr>
                <w:ilvl w:val="0"/>
                <w:numId w:val="28"/>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Maintain strict confidentiality with regards to patient’s medical records; patient management and treatment.</w:t>
            </w:r>
          </w:p>
          <w:p w14:paraId="34AA38EE" w14:textId="77777777" w:rsidR="00EF030D" w:rsidRPr="00305E52" w:rsidRDefault="00EF030D" w:rsidP="00EF030D">
            <w:pPr>
              <w:numPr>
                <w:ilvl w:val="0"/>
                <w:numId w:val="28"/>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Perform medication, injection, dressing, stitching, foreign body extraction and so on as needed; </w:t>
            </w:r>
          </w:p>
          <w:p w14:paraId="168AE6CE" w14:textId="3039F362" w:rsidR="00EF030D" w:rsidRPr="00305E52" w:rsidRDefault="00EF030D" w:rsidP="00EF030D">
            <w:pPr>
              <w:numPr>
                <w:ilvl w:val="0"/>
                <w:numId w:val="28"/>
              </w:numPr>
              <w:spacing w:before="100" w:beforeAutospacing="1" w:after="100" w:afterAutospacing="1" w:line="240" w:lineRule="auto"/>
              <w:rPr>
                <w:rFonts w:ascii="Calibri" w:eastAsia="Times New Roman" w:hAnsi="Calibri" w:cs="Calibri"/>
                <w:kern w:val="0"/>
                <w14:ligatures w14:val="none"/>
              </w:rPr>
            </w:pPr>
            <w:r w:rsidRPr="00305E52">
              <w:rPr>
                <w:rFonts w:ascii="Calibri" w:eastAsia="Times New Roman" w:hAnsi="Calibri" w:cs="Calibri"/>
                <w:kern w:val="0"/>
                <w:lang w:val="en-GB"/>
                <w14:ligatures w14:val="none"/>
              </w:rPr>
              <w:t>Performs other related duties as required</w:t>
            </w:r>
          </w:p>
          <w:p w14:paraId="7D709A94" w14:textId="77777777" w:rsidR="00EF030D" w:rsidRPr="00305E52" w:rsidRDefault="00EF030D" w:rsidP="00EF030D">
            <w:pPr>
              <w:spacing w:after="0" w:line="240" w:lineRule="auto"/>
              <w:rPr>
                <w:rFonts w:ascii="Calibri" w:eastAsia="Times New Roman" w:hAnsi="Calibri" w:cs="Calibri"/>
                <w:b/>
                <w:kern w:val="0"/>
                <w14:ligatures w14:val="none"/>
              </w:rPr>
            </w:pPr>
            <w:r w:rsidRPr="00305E52">
              <w:rPr>
                <w:rFonts w:ascii="Calibri" w:eastAsia="Times New Roman" w:hAnsi="Calibri" w:cs="Calibri"/>
                <w:b/>
                <w:kern w:val="0"/>
                <w14:ligatures w14:val="none"/>
              </w:rPr>
              <w:t>Administrative duties</w:t>
            </w:r>
          </w:p>
          <w:p w14:paraId="63E7254A" w14:textId="151CD345"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Maintain the UN Clinic in good order and keep the inventory </w:t>
            </w:r>
            <w:r w:rsidR="00066513" w:rsidRPr="00305E52">
              <w:rPr>
                <w:rFonts w:ascii="Calibri" w:eastAsia="Times New Roman" w:hAnsi="Calibri" w:cs="Calibri"/>
                <w:kern w:val="0"/>
                <w:lang w:val="en-GB"/>
                <w14:ligatures w14:val="none"/>
              </w:rPr>
              <w:t>of medical</w:t>
            </w:r>
            <w:r w:rsidRPr="00305E52">
              <w:rPr>
                <w:rFonts w:ascii="Calibri" w:eastAsia="Times New Roman" w:hAnsi="Calibri" w:cs="Calibri"/>
                <w:kern w:val="0"/>
                <w:lang w:val="en-GB"/>
                <w14:ligatures w14:val="none"/>
              </w:rPr>
              <w:t xml:space="preserve"> supplies and equipment up-to-date and be prepared for disaster; </w:t>
            </w:r>
          </w:p>
          <w:p w14:paraId="358E6120"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kern w:val="0"/>
                <w14:ligatures w14:val="none"/>
              </w:rPr>
            </w:pPr>
            <w:r w:rsidRPr="00305E52">
              <w:rPr>
                <w:rFonts w:ascii="Calibri" w:eastAsia="Times New Roman" w:hAnsi="Calibri" w:cs="Calibri"/>
                <w:kern w:val="0"/>
                <w:lang w:val="en-GB"/>
                <w14:ligatures w14:val="none"/>
              </w:rPr>
              <w:t>In consultation with the UN medical physician, maintain a 24-hour roster of available specialists for referral and treatment</w:t>
            </w:r>
            <w:r w:rsidRPr="00305E52">
              <w:rPr>
                <w:rFonts w:ascii="Calibri" w:eastAsia="Times New Roman" w:hAnsi="Calibri" w:cs="Calibri"/>
                <w:kern w:val="0"/>
                <w14:ligatures w14:val="none"/>
              </w:rPr>
              <w:t xml:space="preserve">; </w:t>
            </w:r>
          </w:p>
          <w:p w14:paraId="3230C8EA"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Coordinate and supervise the work of other UN Dispensary personnel i.e. Ambulance Driver and Cleaner; </w:t>
            </w:r>
          </w:p>
          <w:p w14:paraId="14988D01"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Check equipment and supplies on a daily, weekly, monthly and yearly basis and maintain them in working order; </w:t>
            </w:r>
          </w:p>
          <w:p w14:paraId="3B662A98"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Ensures that medical instruments are properly sterilized and maintains hygiene and cleanliness of the dispensary;</w:t>
            </w:r>
          </w:p>
          <w:p w14:paraId="597CCAC8"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Through a monthly check, ensures that medical instruments and equipment in the UN ambulance are maintained in a working order, and replaced after use;</w:t>
            </w:r>
          </w:p>
          <w:p w14:paraId="237C3206"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lastRenderedPageBreak/>
              <w:t>Enter medical data of patients into register, patient's file, and electronic databases;</w:t>
            </w:r>
          </w:p>
          <w:p w14:paraId="6E97E213"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Schedule consultations with the UN Physician for eligible staff and dependents; </w:t>
            </w:r>
          </w:p>
          <w:p w14:paraId="53C8E132"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Maintain a 24-hour roster of available specialists for referrals and treatment when necessary; </w:t>
            </w:r>
          </w:p>
          <w:p w14:paraId="5C742363" w14:textId="66D1A35E"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Ensure a proper and safe disposal of hazardous material and medical waste in close coordination with the Medical Physician, Lab </w:t>
            </w:r>
            <w:r w:rsidR="00066513" w:rsidRPr="00305E52">
              <w:rPr>
                <w:rFonts w:ascii="Calibri" w:eastAsia="Times New Roman" w:hAnsi="Calibri" w:cs="Calibri"/>
                <w:kern w:val="0"/>
                <w:lang w:val="en-GB"/>
                <w14:ligatures w14:val="none"/>
              </w:rPr>
              <w:t>technicians,</w:t>
            </w:r>
            <w:r w:rsidRPr="00305E52">
              <w:rPr>
                <w:rFonts w:ascii="Calibri" w:eastAsia="Times New Roman" w:hAnsi="Calibri" w:cs="Calibri"/>
                <w:kern w:val="0"/>
                <w:lang w:val="en-GB"/>
                <w14:ligatures w14:val="none"/>
              </w:rPr>
              <w:t xml:space="preserve"> and Pharmacists </w:t>
            </w:r>
          </w:p>
          <w:p w14:paraId="6E7E8034"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color w:val="333333"/>
                <w:kern w:val="0"/>
                <w14:ligatures w14:val="none"/>
              </w:rPr>
            </w:pPr>
            <w:r w:rsidRPr="00305E52">
              <w:rPr>
                <w:rFonts w:ascii="Calibri" w:eastAsia="Times New Roman" w:hAnsi="Calibri" w:cs="Calibri"/>
                <w:kern w:val="0"/>
                <w:lang w:val="en-GB"/>
                <w14:ligatures w14:val="none"/>
              </w:rPr>
              <w:t xml:space="preserve">Identifies and plans clinics’ material, supplies and equipment requirements and raises requisitions accordingly; </w:t>
            </w:r>
          </w:p>
          <w:p w14:paraId="060932AC"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color w:val="333333"/>
                <w:kern w:val="0"/>
                <w14:ligatures w14:val="none"/>
              </w:rPr>
            </w:pPr>
            <w:r w:rsidRPr="00305E52">
              <w:rPr>
                <w:rFonts w:ascii="Calibri" w:eastAsia="Times New Roman" w:hAnsi="Calibri" w:cs="Calibri"/>
                <w:kern w:val="0"/>
                <w:lang w:val="en-GB"/>
                <w14:ligatures w14:val="none"/>
              </w:rPr>
              <w:t xml:space="preserve">Liaises with Procurement Section and Supply Section to establish essential contracts for the mission; </w:t>
            </w:r>
          </w:p>
          <w:p w14:paraId="29E993A1"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color w:val="333333"/>
                <w:kern w:val="0"/>
                <w14:ligatures w14:val="none"/>
              </w:rPr>
            </w:pPr>
            <w:r w:rsidRPr="00305E52">
              <w:rPr>
                <w:rFonts w:ascii="Calibri" w:eastAsia="Times New Roman" w:hAnsi="Calibri" w:cs="Calibri"/>
                <w:kern w:val="0"/>
                <w:lang w:val="en-GB"/>
                <w14:ligatures w14:val="none"/>
              </w:rPr>
              <w:t>Develops logistic plans to support field satellite clinics, and follows up on implementation;</w:t>
            </w:r>
          </w:p>
          <w:p w14:paraId="00D1423C"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color w:val="333333"/>
                <w:kern w:val="0"/>
                <w14:ligatures w14:val="none"/>
              </w:rPr>
            </w:pPr>
            <w:r w:rsidRPr="00305E52">
              <w:rPr>
                <w:rFonts w:ascii="Calibri" w:eastAsia="Times New Roman" w:hAnsi="Calibri" w:cs="Calibri"/>
                <w:kern w:val="0"/>
                <w:lang w:val="en-GB"/>
                <w14:ligatures w14:val="none"/>
              </w:rPr>
              <w:t>Draws and implements duty roster for clinic personnel;</w:t>
            </w:r>
          </w:p>
          <w:p w14:paraId="76E6BADB"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color w:val="333333"/>
                <w:kern w:val="0"/>
                <w14:ligatures w14:val="none"/>
              </w:rPr>
            </w:pPr>
            <w:r w:rsidRPr="00305E52">
              <w:rPr>
                <w:rFonts w:ascii="Calibri" w:eastAsia="Times New Roman" w:hAnsi="Calibri" w:cs="Calibri"/>
                <w:kern w:val="0"/>
                <w:lang w:val="en-GB"/>
                <w14:ligatures w14:val="none"/>
              </w:rPr>
              <w:t xml:space="preserve">Maintains and medical inventory and supplies and distributes medical supplies to outstations; </w:t>
            </w:r>
          </w:p>
          <w:p w14:paraId="0C9B5335"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color w:val="333333"/>
                <w:kern w:val="0"/>
                <w14:ligatures w14:val="none"/>
              </w:rPr>
            </w:pPr>
            <w:r w:rsidRPr="00305E52">
              <w:rPr>
                <w:rFonts w:ascii="Calibri" w:eastAsia="Times New Roman" w:hAnsi="Calibri" w:cs="Calibri"/>
                <w:kern w:val="0"/>
                <w:lang w:val="en-GB"/>
                <w14:ligatures w14:val="none"/>
              </w:rPr>
              <w:t xml:space="preserve">Arranges medical appointments and examinations to mission personnel; </w:t>
            </w:r>
          </w:p>
          <w:p w14:paraId="3DD3C9A2" w14:textId="77777777" w:rsidR="00EF030D" w:rsidRPr="00305E52" w:rsidRDefault="00EF030D" w:rsidP="00EF030D">
            <w:pPr>
              <w:numPr>
                <w:ilvl w:val="0"/>
                <w:numId w:val="27"/>
              </w:numPr>
              <w:spacing w:before="100" w:beforeAutospacing="1" w:after="100" w:afterAutospacing="1" w:line="240" w:lineRule="auto"/>
              <w:rPr>
                <w:rFonts w:ascii="Calibri" w:eastAsia="Times New Roman" w:hAnsi="Calibri" w:cs="Calibri"/>
                <w:color w:val="333333"/>
                <w:kern w:val="0"/>
                <w14:ligatures w14:val="none"/>
              </w:rPr>
            </w:pPr>
            <w:r w:rsidRPr="00305E52">
              <w:rPr>
                <w:rFonts w:ascii="Calibri" w:eastAsia="Times New Roman" w:hAnsi="Calibri" w:cs="Calibri"/>
                <w:kern w:val="0"/>
                <w:lang w:val="en-GB"/>
                <w14:ligatures w14:val="none"/>
              </w:rPr>
              <w:t>Updates the monthly medical reports.</w:t>
            </w:r>
          </w:p>
        </w:tc>
      </w:tr>
    </w:tbl>
    <w:p w14:paraId="5659FCC2"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EF030D" w:rsidRPr="00EF030D" w14:paraId="19012288" w14:textId="77777777" w:rsidTr="009240F3">
        <w:tc>
          <w:tcPr>
            <w:tcW w:w="8856" w:type="dxa"/>
            <w:shd w:val="clear" w:color="auto" w:fill="E0E0E0"/>
          </w:tcPr>
          <w:p w14:paraId="2EAF5FF6" w14:textId="74799C17" w:rsidR="00EF030D" w:rsidRPr="00305E52" w:rsidRDefault="00EF030D" w:rsidP="00305E52">
            <w:pPr>
              <w:keepNext/>
              <w:spacing w:after="0" w:line="240" w:lineRule="auto"/>
              <w:ind w:left="-720"/>
              <w:jc w:val="center"/>
              <w:outlineLvl w:val="0"/>
              <w:rPr>
                <w:rFonts w:ascii="Calibri" w:eastAsia="Times New Roman" w:hAnsi="Calibri" w:cs="Calibri"/>
                <w:kern w:val="0"/>
                <w14:ligatures w14:val="none"/>
              </w:rPr>
            </w:pPr>
            <w:r w:rsidRPr="00305E52">
              <w:rPr>
                <w:rFonts w:ascii="Calibri" w:eastAsia="Times New Roman" w:hAnsi="Calibri" w:cs="Calibri"/>
                <w:kern w:val="0"/>
                <w:sz w:val="40"/>
                <w14:ligatures w14:val="none"/>
              </w:rPr>
              <w:t xml:space="preserve">IV. Impact of Results </w:t>
            </w:r>
          </w:p>
        </w:tc>
      </w:tr>
      <w:tr w:rsidR="00EF030D" w:rsidRPr="00EF030D" w14:paraId="11092DA4" w14:textId="77777777" w:rsidTr="009240F3">
        <w:tc>
          <w:tcPr>
            <w:tcW w:w="8856" w:type="dxa"/>
          </w:tcPr>
          <w:p w14:paraId="5B967DCB"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lang w:val="en-GB"/>
                <w14:ligatures w14:val="none"/>
              </w:rPr>
              <w:t>Quality nursing services that contribute to the good physical and mental health of staff are provided.</w:t>
            </w:r>
          </w:p>
          <w:p w14:paraId="3764AC0A"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33564E5E" w14:textId="5AC2861F" w:rsidR="00EF030D" w:rsidRPr="00264724" w:rsidRDefault="00EF030D" w:rsidP="00264724">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The key results have an impact on the efficiency of the dispensary. Accurate analysis and presentation of information, thoroughly researched and fully documented work strengthens the capacity of the UN Clinic at the duty </w:t>
            </w:r>
            <w:r w:rsidR="00066513" w:rsidRPr="00305E52">
              <w:rPr>
                <w:rFonts w:ascii="Calibri" w:eastAsia="Times New Roman" w:hAnsi="Calibri" w:cs="Calibri"/>
                <w:kern w:val="0"/>
                <w:szCs w:val="20"/>
                <w14:ligatures w14:val="none"/>
              </w:rPr>
              <w:t>station and</w:t>
            </w:r>
            <w:r w:rsidRPr="00305E52">
              <w:rPr>
                <w:rFonts w:ascii="Calibri" w:eastAsia="Times New Roman" w:hAnsi="Calibri" w:cs="Calibri"/>
                <w:kern w:val="0"/>
                <w:szCs w:val="20"/>
                <w14:ligatures w14:val="none"/>
              </w:rPr>
              <w:t xml:space="preserve"> facilitates subsequent action by the supervisor. Incumbent’s own initiative is decisive in results of work and timely finalization.</w:t>
            </w:r>
          </w:p>
        </w:tc>
      </w:tr>
    </w:tbl>
    <w:p w14:paraId="4FFDD253" w14:textId="4C6ADDCC" w:rsidR="00EF030D" w:rsidRPr="00305E52" w:rsidRDefault="00EF030D" w:rsidP="00EF030D">
      <w:pPr>
        <w:spacing w:after="0" w:line="240" w:lineRule="auto"/>
        <w:rPr>
          <w:rFonts w:ascii="Calibri" w:eastAsia="Times New Roman" w:hAnsi="Calibri" w:cs="Calibri"/>
          <w:kern w:val="0"/>
          <w:szCs w:val="20"/>
          <w14:ligatures w14:val="none"/>
        </w:rPr>
      </w:pPr>
    </w:p>
    <w:tbl>
      <w:tblPr>
        <w:tblW w:w="8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3"/>
      </w:tblGrid>
      <w:tr w:rsidR="00EF030D" w:rsidRPr="00EF030D" w14:paraId="01F2843F" w14:textId="77777777" w:rsidTr="009240F3">
        <w:trPr>
          <w:trHeight w:val="601"/>
        </w:trPr>
        <w:tc>
          <w:tcPr>
            <w:tcW w:w="8763" w:type="dxa"/>
            <w:shd w:val="clear" w:color="auto" w:fill="E0E0E0"/>
          </w:tcPr>
          <w:p w14:paraId="54E57626" w14:textId="7866162A" w:rsidR="00EF030D" w:rsidRPr="00305E52" w:rsidRDefault="00EF030D" w:rsidP="00305E52">
            <w:pPr>
              <w:keepNext/>
              <w:spacing w:after="0" w:line="240" w:lineRule="auto"/>
              <w:ind w:left="-720"/>
              <w:jc w:val="center"/>
              <w:outlineLvl w:val="0"/>
              <w:rPr>
                <w:rFonts w:ascii="Calibri" w:eastAsia="Times New Roman" w:hAnsi="Calibri" w:cs="Calibri"/>
                <w:kern w:val="0"/>
                <w14:ligatures w14:val="none"/>
              </w:rPr>
            </w:pPr>
            <w:r w:rsidRPr="00305E52">
              <w:rPr>
                <w:rFonts w:ascii="Calibri" w:eastAsia="Times New Roman" w:hAnsi="Calibri" w:cs="Calibri"/>
                <w:kern w:val="0"/>
                <w:sz w:val="40"/>
                <w14:ligatures w14:val="none"/>
              </w:rPr>
              <w:lastRenderedPageBreak/>
              <w:t xml:space="preserve">V. Competencies </w:t>
            </w:r>
          </w:p>
        </w:tc>
      </w:tr>
      <w:tr w:rsidR="00EF030D" w:rsidRPr="00EF030D" w14:paraId="36CC8ABB" w14:textId="77777777" w:rsidTr="009240F3">
        <w:trPr>
          <w:cantSplit/>
          <w:trHeight w:val="289"/>
        </w:trPr>
        <w:tc>
          <w:tcPr>
            <w:tcW w:w="8763" w:type="dxa"/>
          </w:tcPr>
          <w:p w14:paraId="4FC822B4" w14:textId="77777777" w:rsidR="00EF030D" w:rsidRPr="00305E52" w:rsidRDefault="00EF030D" w:rsidP="00EF030D">
            <w:pPr>
              <w:spacing w:after="0" w:line="240" w:lineRule="auto"/>
              <w:jc w:val="both"/>
              <w:rPr>
                <w:rFonts w:ascii="Calibri" w:eastAsia="Times New Roman" w:hAnsi="Calibri" w:cs="Calibri"/>
                <w:b/>
                <w:kern w:val="0"/>
                <w14:ligatures w14:val="none"/>
              </w:rPr>
            </w:pPr>
            <w:r w:rsidRPr="00305E52">
              <w:rPr>
                <w:rFonts w:ascii="Calibri" w:eastAsia="Times New Roman" w:hAnsi="Calibri" w:cs="Calibri"/>
                <w:b/>
                <w:kern w:val="0"/>
                <w14:ligatures w14:val="none"/>
              </w:rPr>
              <w:t>Corporate Competencies:</w:t>
            </w:r>
          </w:p>
          <w:p w14:paraId="4BE8279D" w14:textId="77777777" w:rsidR="00EF030D" w:rsidRPr="00305E52" w:rsidRDefault="00EF030D" w:rsidP="00EF030D">
            <w:pPr>
              <w:spacing w:after="0" w:line="240" w:lineRule="auto"/>
              <w:jc w:val="both"/>
              <w:rPr>
                <w:rFonts w:ascii="Calibri" w:eastAsia="Times New Roman" w:hAnsi="Calibri" w:cs="Calibri"/>
                <w:b/>
                <w:kern w:val="0"/>
                <w14:ligatures w14:val="none"/>
              </w:rPr>
            </w:pPr>
          </w:p>
          <w:p w14:paraId="244482CF"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r w:rsidRPr="00305E52">
              <w:rPr>
                <w:rFonts w:ascii="Calibri" w:eastAsia="Times New Roman" w:hAnsi="Calibri" w:cs="Calibri"/>
                <w:b/>
                <w:kern w:val="0"/>
                <w:lang w:val="en-GB"/>
                <w14:ligatures w14:val="none"/>
              </w:rPr>
              <w:t>Professionalism:</w:t>
            </w:r>
            <w:r w:rsidRPr="00305E52">
              <w:rPr>
                <w:rFonts w:ascii="Calibri" w:eastAsia="Times New Roman" w:hAnsi="Calibri" w:cs="Calibri"/>
                <w:kern w:val="0"/>
                <w:lang w:val="en-GB"/>
                <w14:ligatures w14:val="none"/>
              </w:rPr>
              <w:t xml:space="preserve"> Knowledge and experience in clinical/occupational nursing. </w:t>
            </w:r>
          </w:p>
          <w:p w14:paraId="735B11B1" w14:textId="77777777" w:rsidR="00EF030D" w:rsidRPr="00305E52" w:rsidRDefault="00EF030D" w:rsidP="00EF030D">
            <w:pPr>
              <w:spacing w:after="0" w:line="240" w:lineRule="auto"/>
              <w:jc w:val="both"/>
              <w:rPr>
                <w:rFonts w:ascii="Calibri" w:eastAsia="Times New Roman" w:hAnsi="Calibri" w:cs="Calibri"/>
                <w:b/>
                <w:kern w:val="0"/>
                <w:lang w:val="en-GB"/>
                <w14:ligatures w14:val="none"/>
              </w:rPr>
            </w:pPr>
          </w:p>
          <w:p w14:paraId="07C2B2FB"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Planning and Organising:</w:t>
            </w:r>
            <w:r w:rsidRPr="00305E52">
              <w:rPr>
                <w:rFonts w:ascii="Calibri" w:eastAsia="Times New Roman" w:hAnsi="Calibri" w:cs="Calibri"/>
                <w:kern w:val="0"/>
                <w:lang w:val="en-GB"/>
                <w14:ligatures w14:val="none"/>
              </w:rPr>
              <w:t xml:space="preserve"> Develops clear goals that are consistent with agreed </w:t>
            </w:r>
            <w:proofErr w:type="gramStart"/>
            <w:r w:rsidRPr="00305E52">
              <w:rPr>
                <w:rFonts w:ascii="Calibri" w:eastAsia="Times New Roman" w:hAnsi="Calibri" w:cs="Calibri"/>
                <w:kern w:val="0"/>
                <w:lang w:val="en-GB"/>
                <w14:ligatures w14:val="none"/>
              </w:rPr>
              <w:t>strategies;  ability</w:t>
            </w:r>
            <w:proofErr w:type="gramEnd"/>
            <w:r w:rsidRPr="00305E52">
              <w:rPr>
                <w:rFonts w:ascii="Calibri" w:eastAsia="Times New Roman" w:hAnsi="Calibri" w:cs="Calibri"/>
                <w:kern w:val="0"/>
                <w:lang w:val="en-GB"/>
                <w14:ligatures w14:val="none"/>
              </w:rPr>
              <w:t xml:space="preserve"> to establish priorities and to plan and co-ordinate own work plan; allocates appropriate amount of time and resources for completing work; foresees risks and allows for contingencies when planning; monitors and adjusts plans and actions as necessary; uses time efficiently.</w:t>
            </w:r>
          </w:p>
          <w:p w14:paraId="53590E71"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1A8BD4ED"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Commitment to continuous learning:</w:t>
            </w:r>
            <w:r w:rsidRPr="00305E52">
              <w:rPr>
                <w:rFonts w:ascii="Calibri" w:eastAsia="Times New Roman" w:hAnsi="Calibri" w:cs="Calibri"/>
                <w:kern w:val="0"/>
                <w:lang w:val="en-GB"/>
                <w14:ligatures w14:val="none"/>
              </w:rPr>
              <w:t xml:space="preserve"> Initiative and willingness to keep abreast of new skills in the nursing field. </w:t>
            </w:r>
          </w:p>
          <w:p w14:paraId="017453B4"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66BBDE6E"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Technology Awareness:</w:t>
            </w:r>
            <w:r w:rsidRPr="00305E52">
              <w:rPr>
                <w:rFonts w:ascii="Calibri" w:eastAsia="Times New Roman" w:hAnsi="Calibri" w:cs="Calibri"/>
                <w:kern w:val="0"/>
                <w:lang w:val="en-GB"/>
                <w14:ligatures w14:val="none"/>
              </w:rPr>
              <w:t xml:space="preserve"> Proficiency in relevant medical software packages.</w:t>
            </w:r>
          </w:p>
          <w:p w14:paraId="50510B16"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50232A3A"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Teamwork</w:t>
            </w:r>
            <w:r w:rsidRPr="00305E52">
              <w:rPr>
                <w:rFonts w:ascii="Calibri" w:eastAsia="Times New Roman" w:hAnsi="Calibri" w:cs="Calibri"/>
                <w:kern w:val="0"/>
                <w:lang w:val="en-GB"/>
                <w14:ligatures w14:val="none"/>
              </w:rPr>
              <w:t>: Good interpersonal skills; ability to work in a multi-cultural, multi-ethnic environment with sensitivity and respect for diversity.</w:t>
            </w:r>
          </w:p>
          <w:p w14:paraId="7017C7BD"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20A8EA70" w14:textId="7F6D342D"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Communication:</w:t>
            </w:r>
            <w:r w:rsidRPr="00305E52">
              <w:rPr>
                <w:rFonts w:ascii="Calibri" w:eastAsia="Times New Roman" w:hAnsi="Calibri" w:cs="Calibri"/>
                <w:kern w:val="0"/>
                <w:lang w:val="en-GB"/>
                <w14:ligatures w14:val="none"/>
              </w:rPr>
              <w:t xml:space="preserve"> Ability to write in a clear and concise manner and to communicate effectively orally.</w:t>
            </w:r>
          </w:p>
          <w:p w14:paraId="0B368609" w14:textId="77777777" w:rsidR="00EF030D" w:rsidRPr="00305E52" w:rsidRDefault="00EF030D" w:rsidP="00EF030D">
            <w:pPr>
              <w:spacing w:after="0" w:line="240" w:lineRule="auto"/>
              <w:jc w:val="both"/>
              <w:rPr>
                <w:rFonts w:ascii="Calibri" w:eastAsia="Times New Roman" w:hAnsi="Calibri" w:cs="Calibri"/>
                <w:kern w:val="0"/>
                <w14:ligatures w14:val="none"/>
              </w:rPr>
            </w:pPr>
          </w:p>
          <w:p w14:paraId="45C0B55A" w14:textId="77777777" w:rsidR="00EF030D" w:rsidRPr="00305E52" w:rsidRDefault="00EF030D" w:rsidP="00EF030D">
            <w:pPr>
              <w:spacing w:after="0" w:line="240" w:lineRule="auto"/>
              <w:jc w:val="both"/>
              <w:rPr>
                <w:rFonts w:ascii="Calibri" w:eastAsia="Times New Roman" w:hAnsi="Calibri" w:cs="Calibri"/>
                <w:b/>
                <w:bCs/>
                <w:kern w:val="0"/>
                <w14:ligatures w14:val="none"/>
              </w:rPr>
            </w:pPr>
            <w:r w:rsidRPr="00305E52">
              <w:rPr>
                <w:rFonts w:ascii="Calibri" w:eastAsia="Times New Roman" w:hAnsi="Calibri" w:cs="Calibri"/>
                <w:b/>
                <w:bCs/>
                <w:kern w:val="0"/>
                <w14:ligatures w14:val="none"/>
              </w:rPr>
              <w:t xml:space="preserve">Client Orientation: </w:t>
            </w:r>
            <w:r w:rsidRPr="00305E52">
              <w:rPr>
                <w:rFonts w:ascii="Calibri" w:eastAsia="Times New Roman" w:hAnsi="Calibri" w:cs="Calibri"/>
                <w:bCs/>
                <w:kern w:val="0"/>
                <w14:ligatures w14:val="none"/>
              </w:rPr>
              <w:t>Reports to internal and external clients in a timely and appropriate fashion. Organizes and prioritizes work schedule to meet client needs and deadlines.</w:t>
            </w:r>
          </w:p>
          <w:p w14:paraId="0CFA0C60" w14:textId="77777777" w:rsidR="00EF030D" w:rsidRPr="00305E52" w:rsidRDefault="00EF030D" w:rsidP="00EF030D">
            <w:pPr>
              <w:spacing w:after="0" w:line="240" w:lineRule="auto"/>
              <w:jc w:val="both"/>
              <w:rPr>
                <w:rFonts w:ascii="Calibri" w:eastAsia="Times New Roman" w:hAnsi="Calibri" w:cs="Calibri"/>
                <w:bCs/>
                <w:kern w:val="0"/>
                <w14:ligatures w14:val="none"/>
              </w:rPr>
            </w:pPr>
            <w:r w:rsidRPr="00305E52">
              <w:rPr>
                <w:rFonts w:ascii="Calibri" w:eastAsia="Times New Roman" w:hAnsi="Calibri" w:cs="Calibri"/>
                <w:bCs/>
                <w:kern w:val="0"/>
                <w14:ligatures w14:val="none"/>
              </w:rPr>
              <w:t xml:space="preserve">Establishes, builds and sustains effective relationships within the work unit and with internal and external clients. </w:t>
            </w:r>
            <w:proofErr w:type="gramStart"/>
            <w:r w:rsidRPr="00305E52">
              <w:rPr>
                <w:rFonts w:ascii="Calibri" w:eastAsia="Times New Roman" w:hAnsi="Calibri" w:cs="Calibri"/>
                <w:bCs/>
                <w:kern w:val="0"/>
                <w14:ligatures w14:val="none"/>
              </w:rPr>
              <w:t>Responds</w:t>
            </w:r>
            <w:proofErr w:type="gramEnd"/>
            <w:r w:rsidRPr="00305E52">
              <w:rPr>
                <w:rFonts w:ascii="Calibri" w:eastAsia="Times New Roman" w:hAnsi="Calibri" w:cs="Calibri"/>
                <w:bCs/>
                <w:kern w:val="0"/>
                <w14:ligatures w14:val="none"/>
              </w:rPr>
              <w:t xml:space="preserve"> to client needs promptly.</w:t>
            </w:r>
          </w:p>
          <w:p w14:paraId="6FB967B5" w14:textId="77777777" w:rsidR="00EF030D" w:rsidRPr="00305E52" w:rsidRDefault="00EF030D" w:rsidP="00EF030D">
            <w:pPr>
              <w:spacing w:after="0" w:line="240" w:lineRule="auto"/>
              <w:jc w:val="both"/>
              <w:rPr>
                <w:rFonts w:ascii="Calibri" w:eastAsia="Times New Roman" w:hAnsi="Calibri" w:cs="Calibri"/>
                <w:kern w:val="0"/>
                <w14:ligatures w14:val="none"/>
              </w:rPr>
            </w:pPr>
            <w:r w:rsidRPr="00305E52">
              <w:rPr>
                <w:rFonts w:ascii="Calibri" w:eastAsia="Times New Roman" w:hAnsi="Calibri" w:cs="Calibri"/>
                <w:bCs/>
                <w:kern w:val="0"/>
                <w14:ligatures w14:val="none"/>
              </w:rPr>
              <w:t xml:space="preserve">   </w:t>
            </w:r>
          </w:p>
        </w:tc>
      </w:tr>
    </w:tbl>
    <w:p w14:paraId="5FF30B10"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5868"/>
      </w:tblGrid>
      <w:tr w:rsidR="00EF030D" w:rsidRPr="00EF030D" w14:paraId="1D17BD1B" w14:textId="77777777" w:rsidTr="009240F3">
        <w:tc>
          <w:tcPr>
            <w:tcW w:w="8856" w:type="dxa"/>
            <w:gridSpan w:val="2"/>
            <w:shd w:val="clear" w:color="auto" w:fill="E0E0E0"/>
          </w:tcPr>
          <w:p w14:paraId="09FC4A92" w14:textId="77777777" w:rsidR="00EF030D" w:rsidRPr="00305E52" w:rsidRDefault="00EF030D" w:rsidP="00EF030D">
            <w:pPr>
              <w:spacing w:after="0" w:line="240" w:lineRule="auto"/>
              <w:rPr>
                <w:rFonts w:ascii="Calibri" w:eastAsia="Times New Roman" w:hAnsi="Calibri" w:cs="Calibri"/>
                <w:b/>
                <w:bCs/>
                <w:kern w:val="0"/>
                <w:szCs w:val="20"/>
                <w14:ligatures w14:val="none"/>
              </w:rPr>
            </w:pPr>
          </w:p>
          <w:p w14:paraId="2EC569C7" w14:textId="77777777" w:rsidR="00EF030D" w:rsidRPr="00305E52" w:rsidRDefault="00EF030D" w:rsidP="00EF030D">
            <w:pPr>
              <w:spacing w:after="0" w:line="240" w:lineRule="auto"/>
              <w:rPr>
                <w:rFonts w:ascii="Calibri" w:eastAsia="Times New Roman" w:hAnsi="Calibri" w:cs="Calibri"/>
                <w:b/>
                <w:bCs/>
                <w:kern w:val="0"/>
                <w:szCs w:val="20"/>
                <w14:ligatures w14:val="none"/>
              </w:rPr>
            </w:pPr>
            <w:r w:rsidRPr="00305E52">
              <w:rPr>
                <w:rFonts w:ascii="Calibri" w:eastAsia="Times New Roman" w:hAnsi="Calibri" w:cs="Calibri"/>
                <w:b/>
                <w:bCs/>
                <w:kern w:val="0"/>
                <w:szCs w:val="20"/>
                <w14:ligatures w14:val="none"/>
              </w:rPr>
              <w:t>VI. Recruitment Qualifications</w:t>
            </w:r>
          </w:p>
          <w:p w14:paraId="6677CD9C" w14:textId="77777777" w:rsidR="00EF030D" w:rsidRPr="00305E52" w:rsidRDefault="00EF030D" w:rsidP="00EF030D">
            <w:pPr>
              <w:spacing w:after="0" w:line="240" w:lineRule="auto"/>
              <w:rPr>
                <w:rFonts w:ascii="Calibri" w:eastAsia="Times New Roman" w:hAnsi="Calibri" w:cs="Calibri"/>
                <w:b/>
                <w:bCs/>
                <w:kern w:val="0"/>
                <w:szCs w:val="20"/>
                <w14:ligatures w14:val="none"/>
              </w:rPr>
            </w:pPr>
          </w:p>
        </w:tc>
      </w:tr>
      <w:tr w:rsidR="00EF030D" w:rsidRPr="00EF030D" w14:paraId="670E007E" w14:textId="77777777" w:rsidTr="009240F3">
        <w:trPr>
          <w:trHeight w:val="230"/>
        </w:trPr>
        <w:tc>
          <w:tcPr>
            <w:tcW w:w="2988" w:type="dxa"/>
          </w:tcPr>
          <w:p w14:paraId="32BE69B6"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4DEA27BC"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Education:</w:t>
            </w:r>
          </w:p>
        </w:tc>
        <w:tc>
          <w:tcPr>
            <w:tcW w:w="5868" w:type="dxa"/>
          </w:tcPr>
          <w:p w14:paraId="2B032F1D" w14:textId="77777777" w:rsidR="00EF030D" w:rsidRPr="00305E52" w:rsidRDefault="00EF030D" w:rsidP="00EF030D">
            <w:p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Registered Professional Nurse and first level degree from an accredited Baccalaureate Nursing </w:t>
            </w:r>
            <w:proofErr w:type="spellStart"/>
            <w:r w:rsidRPr="00305E52">
              <w:rPr>
                <w:rFonts w:ascii="Calibri" w:eastAsia="Times New Roman" w:hAnsi="Calibri" w:cs="Calibri"/>
                <w:kern w:val="0"/>
                <w:szCs w:val="20"/>
                <w14:ligatures w14:val="none"/>
              </w:rPr>
              <w:t>Programme</w:t>
            </w:r>
            <w:proofErr w:type="spellEnd"/>
            <w:r w:rsidRPr="00305E52">
              <w:rPr>
                <w:rFonts w:ascii="Calibri" w:eastAsia="Times New Roman" w:hAnsi="Calibri" w:cs="Calibri"/>
                <w:kern w:val="0"/>
                <w:szCs w:val="20"/>
                <w14:ligatures w14:val="none"/>
              </w:rPr>
              <w:t xml:space="preserve"> (University) or equivalent such as an accredited Diploma </w:t>
            </w:r>
            <w:proofErr w:type="spellStart"/>
            <w:r w:rsidRPr="00305E52">
              <w:rPr>
                <w:rFonts w:ascii="Calibri" w:eastAsia="Times New Roman" w:hAnsi="Calibri" w:cs="Calibri"/>
                <w:kern w:val="0"/>
                <w:szCs w:val="20"/>
                <w14:ligatures w14:val="none"/>
              </w:rPr>
              <w:t>Programme</w:t>
            </w:r>
            <w:proofErr w:type="spellEnd"/>
            <w:r w:rsidRPr="00305E52">
              <w:rPr>
                <w:rFonts w:ascii="Calibri" w:eastAsia="Times New Roman" w:hAnsi="Calibri" w:cs="Calibri"/>
                <w:kern w:val="0"/>
                <w:szCs w:val="20"/>
                <w14:ligatures w14:val="none"/>
              </w:rPr>
              <w:t xml:space="preserve"> (4 years). </w:t>
            </w:r>
          </w:p>
          <w:p w14:paraId="343340E1" w14:textId="77777777" w:rsidR="00EF030D" w:rsidRPr="00305E52" w:rsidRDefault="00EF030D" w:rsidP="00EF030D">
            <w:p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Certificates in ECG, CPR or Basic Life Support and ACLS or equivalent emergency medical care is an asset.</w:t>
            </w:r>
          </w:p>
          <w:p w14:paraId="2D4CCD4F" w14:textId="77777777" w:rsidR="00EF030D" w:rsidRPr="00305E52" w:rsidRDefault="00EF030D" w:rsidP="00EF030D">
            <w:p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Recognized additional training in primary health care and midwifery is desirable;</w:t>
            </w:r>
          </w:p>
          <w:p w14:paraId="766D13CE" w14:textId="77777777" w:rsidR="00EF030D" w:rsidRPr="00305E52" w:rsidRDefault="00EF030D" w:rsidP="00EF030D">
            <w:p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HIV/AIDS Management training is desirable</w:t>
            </w:r>
          </w:p>
          <w:p w14:paraId="2D6717EF" w14:textId="1B77AA58" w:rsidR="00EF030D" w:rsidRPr="00305E52" w:rsidRDefault="00EF030D" w:rsidP="00305E52">
            <w:p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lastRenderedPageBreak/>
              <w:t xml:space="preserve">National registration and license </w:t>
            </w:r>
            <w:proofErr w:type="gramStart"/>
            <w:r w:rsidRPr="00305E52">
              <w:rPr>
                <w:rFonts w:ascii="Calibri" w:eastAsia="Times New Roman" w:hAnsi="Calibri" w:cs="Calibri"/>
                <w:kern w:val="0"/>
                <w:szCs w:val="20"/>
                <w14:ligatures w14:val="none"/>
              </w:rPr>
              <w:t>is</w:t>
            </w:r>
            <w:proofErr w:type="gramEnd"/>
            <w:r w:rsidRPr="00305E52">
              <w:rPr>
                <w:rFonts w:ascii="Calibri" w:eastAsia="Times New Roman" w:hAnsi="Calibri" w:cs="Calibri"/>
                <w:kern w:val="0"/>
                <w:szCs w:val="20"/>
                <w14:ligatures w14:val="none"/>
              </w:rPr>
              <w:t xml:space="preserve"> a requirement. </w:t>
            </w:r>
          </w:p>
        </w:tc>
      </w:tr>
      <w:tr w:rsidR="00EF030D" w:rsidRPr="00EF030D" w14:paraId="78E8CEDB" w14:textId="77777777" w:rsidTr="009240F3">
        <w:trPr>
          <w:trHeight w:val="230"/>
        </w:trPr>
        <w:tc>
          <w:tcPr>
            <w:tcW w:w="2988" w:type="dxa"/>
          </w:tcPr>
          <w:p w14:paraId="1F35C55B"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6CE0F6E4"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Experience:</w:t>
            </w:r>
          </w:p>
        </w:tc>
        <w:tc>
          <w:tcPr>
            <w:tcW w:w="5868" w:type="dxa"/>
          </w:tcPr>
          <w:p w14:paraId="0D6C89EF" w14:textId="7EED3CC5" w:rsidR="00EF030D" w:rsidRPr="00305E52" w:rsidRDefault="00EF030D" w:rsidP="00EF030D">
            <w:p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Minimum 5 years of continuous clinical experience in </w:t>
            </w:r>
            <w:r w:rsidR="00066513" w:rsidRPr="00305E52">
              <w:rPr>
                <w:rFonts w:ascii="Calibri" w:eastAsia="Times New Roman" w:hAnsi="Calibri" w:cs="Calibri"/>
                <w:kern w:val="0"/>
                <w:szCs w:val="20"/>
                <w14:ligatures w14:val="none"/>
              </w:rPr>
              <w:t>nursing,</w:t>
            </w:r>
            <w:r w:rsidRPr="00305E52">
              <w:rPr>
                <w:rFonts w:ascii="Calibri" w:eastAsia="Times New Roman" w:hAnsi="Calibri" w:cs="Calibri"/>
                <w:kern w:val="0"/>
                <w:szCs w:val="20"/>
                <w14:ligatures w14:val="none"/>
              </w:rPr>
              <w:t xml:space="preserve"> preferably in a multicultural environment;</w:t>
            </w:r>
          </w:p>
          <w:p w14:paraId="17F4481B" w14:textId="77777777" w:rsidR="00EF030D" w:rsidRPr="00305E52" w:rsidRDefault="00EF030D" w:rsidP="00EF030D">
            <w:p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lang w:val="en-GB"/>
                <w14:ligatures w14:val="none"/>
              </w:rPr>
              <w:t>Intensive Care and health administration. Supervisory experience in a UN field operation is an asset.  Knowledge and understanding of relevant UN administrative policies and procedures is desirable.</w:t>
            </w:r>
          </w:p>
          <w:p w14:paraId="117EE2B8" w14:textId="77777777" w:rsidR="00EF030D" w:rsidRPr="00305E52" w:rsidRDefault="00EF030D" w:rsidP="00EF030D">
            <w:p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Experience in Trauma and Emergency care is desirable; </w:t>
            </w:r>
          </w:p>
          <w:p w14:paraId="4BCC5514" w14:textId="77777777" w:rsidR="00EF030D" w:rsidRPr="00305E52" w:rsidRDefault="00EF030D" w:rsidP="00EF030D">
            <w:p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Experience in the usage of computers and office software packages (MS Word, Excel, etc.) is desirable. </w:t>
            </w:r>
          </w:p>
        </w:tc>
      </w:tr>
      <w:tr w:rsidR="00EF030D" w:rsidRPr="00EF030D" w14:paraId="6C648ED7" w14:textId="77777777" w:rsidTr="009240F3">
        <w:trPr>
          <w:trHeight w:val="230"/>
        </w:trPr>
        <w:tc>
          <w:tcPr>
            <w:tcW w:w="2988" w:type="dxa"/>
          </w:tcPr>
          <w:p w14:paraId="1654ABA9"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494A2EDD"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Language Requirements:</w:t>
            </w:r>
          </w:p>
        </w:tc>
        <w:tc>
          <w:tcPr>
            <w:tcW w:w="5868" w:type="dxa"/>
          </w:tcPr>
          <w:p w14:paraId="3DF49E2A"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lang w:val="en-GB"/>
                <w14:ligatures w14:val="none"/>
              </w:rPr>
              <w:t>Fluency in oral and written English; knowledge of other official UN languages is an advantage.</w:t>
            </w:r>
            <w:r w:rsidRPr="00305E52">
              <w:rPr>
                <w:rFonts w:ascii="Calibri" w:eastAsia="Times New Roman" w:hAnsi="Calibri" w:cs="Calibri"/>
                <w:kern w:val="0"/>
                <w:szCs w:val="20"/>
                <w14:ligatures w14:val="none"/>
              </w:rPr>
              <w:br/>
            </w:r>
          </w:p>
        </w:tc>
      </w:tr>
    </w:tbl>
    <w:p w14:paraId="68C8C949"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EF030D" w:rsidRPr="00EF030D" w14:paraId="1493E84A" w14:textId="77777777" w:rsidTr="009240F3">
        <w:tc>
          <w:tcPr>
            <w:tcW w:w="8856" w:type="dxa"/>
            <w:shd w:val="clear" w:color="auto" w:fill="E0E0E0"/>
          </w:tcPr>
          <w:p w14:paraId="79DEE708" w14:textId="77777777" w:rsidR="00EF030D" w:rsidRPr="00305E52" w:rsidRDefault="00EF030D" w:rsidP="00EF030D">
            <w:pPr>
              <w:spacing w:after="0" w:line="240" w:lineRule="auto"/>
              <w:rPr>
                <w:rFonts w:ascii="Calibri" w:eastAsia="Times New Roman" w:hAnsi="Calibri" w:cs="Calibri"/>
                <w:kern w:val="0"/>
                <w:szCs w:val="20"/>
                <w:lang w:val="en-ZA"/>
                <w14:ligatures w14:val="none"/>
              </w:rPr>
            </w:pPr>
          </w:p>
          <w:p w14:paraId="77522539" w14:textId="77777777" w:rsidR="00EF030D" w:rsidRPr="00305E52" w:rsidRDefault="00EF030D" w:rsidP="00EF030D">
            <w:pPr>
              <w:spacing w:after="0" w:line="240" w:lineRule="auto"/>
              <w:rPr>
                <w:rFonts w:ascii="Calibri" w:eastAsia="Times New Roman" w:hAnsi="Calibri" w:cs="Calibri"/>
                <w:b/>
                <w:bCs/>
                <w:kern w:val="0"/>
                <w:szCs w:val="20"/>
                <w:lang w:val="fr-FR"/>
                <w14:ligatures w14:val="none"/>
              </w:rPr>
            </w:pPr>
            <w:r w:rsidRPr="00305E52">
              <w:rPr>
                <w:rFonts w:ascii="Calibri" w:eastAsia="Times New Roman" w:hAnsi="Calibri" w:cs="Calibri"/>
                <w:b/>
                <w:bCs/>
                <w:kern w:val="0"/>
                <w:szCs w:val="20"/>
                <w:lang w:val="en-ZA"/>
                <w14:ligatures w14:val="none"/>
              </w:rPr>
              <w:t>VII. S</w:t>
            </w:r>
            <w:proofErr w:type="spellStart"/>
            <w:r w:rsidRPr="00305E52">
              <w:rPr>
                <w:rFonts w:ascii="Calibri" w:eastAsia="Times New Roman" w:hAnsi="Calibri" w:cs="Calibri"/>
                <w:b/>
                <w:bCs/>
                <w:kern w:val="0"/>
                <w:szCs w:val="20"/>
                <w:lang w:val="fr-FR"/>
                <w14:ligatures w14:val="none"/>
              </w:rPr>
              <w:t>ignatures</w:t>
            </w:r>
            <w:proofErr w:type="spellEnd"/>
            <w:r w:rsidRPr="00305E52">
              <w:rPr>
                <w:rFonts w:ascii="Calibri" w:eastAsia="Times New Roman" w:hAnsi="Calibri" w:cs="Calibri"/>
                <w:b/>
                <w:bCs/>
                <w:kern w:val="0"/>
                <w:szCs w:val="20"/>
                <w:lang w:val="fr-FR"/>
                <w14:ligatures w14:val="none"/>
              </w:rPr>
              <w:t>- Post Description Certification</w:t>
            </w:r>
          </w:p>
          <w:p w14:paraId="256AFDB6" w14:textId="77777777" w:rsidR="00EF030D" w:rsidRPr="00305E52" w:rsidRDefault="00EF030D" w:rsidP="00EF030D">
            <w:pPr>
              <w:spacing w:after="0" w:line="240" w:lineRule="auto"/>
              <w:rPr>
                <w:rFonts w:ascii="Calibri" w:eastAsia="Times New Roman" w:hAnsi="Calibri" w:cs="Calibri"/>
                <w:b/>
                <w:bCs/>
                <w:kern w:val="0"/>
                <w:szCs w:val="20"/>
                <w:lang w:val="fr-FR"/>
                <w14:ligatures w14:val="none"/>
              </w:rPr>
            </w:pPr>
          </w:p>
        </w:tc>
      </w:tr>
      <w:tr w:rsidR="00EF030D" w:rsidRPr="00EF030D" w14:paraId="43FB64D6" w14:textId="77777777" w:rsidTr="009240F3">
        <w:tc>
          <w:tcPr>
            <w:tcW w:w="8856" w:type="dxa"/>
          </w:tcPr>
          <w:p w14:paraId="09432911" w14:textId="56ACFA1D" w:rsidR="00EF030D" w:rsidRPr="00305E52" w:rsidRDefault="00066513" w:rsidP="00EF030D">
            <w:pPr>
              <w:spacing w:after="0" w:line="240" w:lineRule="auto"/>
              <w:rPr>
                <w:rFonts w:ascii="Calibri" w:eastAsia="Times New Roman" w:hAnsi="Calibri" w:cs="Calibri"/>
                <w:i/>
                <w:iCs/>
                <w:kern w:val="0"/>
                <w:szCs w:val="20"/>
                <w14:ligatures w14:val="none"/>
              </w:rPr>
            </w:pPr>
            <w:r w:rsidRPr="00305E52">
              <w:rPr>
                <w:rFonts w:ascii="Calibri" w:eastAsia="Times New Roman" w:hAnsi="Calibri" w:cs="Calibri"/>
                <w:kern w:val="0"/>
                <w:szCs w:val="20"/>
                <w14:ligatures w14:val="none"/>
              </w:rPr>
              <w:t>Incumbent (</w:t>
            </w:r>
            <w:r w:rsidR="00EF030D" w:rsidRPr="00305E52">
              <w:rPr>
                <w:rFonts w:ascii="Calibri" w:eastAsia="Times New Roman" w:hAnsi="Calibri" w:cs="Calibri"/>
                <w:i/>
                <w:iCs/>
                <w:kern w:val="0"/>
                <w:szCs w:val="20"/>
                <w14:ligatures w14:val="none"/>
              </w:rPr>
              <w:t>if applicable)</w:t>
            </w:r>
          </w:p>
          <w:p w14:paraId="708B1DE8"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240737FB"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Name                                             Signature                                  Date</w:t>
            </w:r>
          </w:p>
        </w:tc>
      </w:tr>
      <w:tr w:rsidR="00EF030D" w:rsidRPr="00EF030D" w14:paraId="10A8BEA8" w14:textId="77777777" w:rsidTr="009240F3">
        <w:tc>
          <w:tcPr>
            <w:tcW w:w="8856" w:type="dxa"/>
          </w:tcPr>
          <w:p w14:paraId="1E58389E"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Supervisor:   </w:t>
            </w:r>
          </w:p>
          <w:p w14:paraId="3980B4D4"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19A60208"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Name / Title:                                  Signature                                 Date</w:t>
            </w:r>
          </w:p>
        </w:tc>
      </w:tr>
      <w:tr w:rsidR="00EF030D" w:rsidRPr="00EF030D" w14:paraId="759A8DC7" w14:textId="77777777" w:rsidTr="009240F3">
        <w:tc>
          <w:tcPr>
            <w:tcW w:w="8856" w:type="dxa"/>
          </w:tcPr>
          <w:p w14:paraId="34A6ED07"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Chief Division/Section</w:t>
            </w:r>
          </w:p>
          <w:p w14:paraId="02DFEFA7"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63F97F6E"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Name /Title:  </w:t>
            </w:r>
            <w:r w:rsidRPr="00305E52">
              <w:rPr>
                <w:rFonts w:ascii="Calibri" w:eastAsia="Times New Roman" w:hAnsi="Calibri" w:cs="Calibri"/>
                <w:b/>
                <w:kern w:val="0"/>
                <w:szCs w:val="20"/>
                <w14:ligatures w14:val="none"/>
              </w:rPr>
              <w:t xml:space="preserve">                                </w:t>
            </w:r>
            <w:r w:rsidRPr="00305E52">
              <w:rPr>
                <w:rFonts w:ascii="Calibri" w:eastAsia="Times New Roman" w:hAnsi="Calibri" w:cs="Calibri"/>
                <w:kern w:val="0"/>
                <w:szCs w:val="20"/>
                <w14:ligatures w14:val="none"/>
              </w:rPr>
              <w:t>Signature                                   Date</w:t>
            </w:r>
          </w:p>
        </w:tc>
      </w:tr>
    </w:tbl>
    <w:p w14:paraId="453E14F0"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79B60896"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577454AF" w14:textId="77777777" w:rsidR="00EF030D" w:rsidRPr="00305E52" w:rsidRDefault="00EF030D" w:rsidP="00EF030D">
      <w:p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br w:type="page"/>
      </w:r>
    </w:p>
    <w:tbl>
      <w:tblPr>
        <w:tblW w:w="0" w:type="auto"/>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458"/>
        <w:gridCol w:w="7290"/>
      </w:tblGrid>
      <w:tr w:rsidR="00EF030D" w:rsidRPr="00EF030D" w14:paraId="7ACA3396" w14:textId="77777777" w:rsidTr="009240F3">
        <w:trPr>
          <w:cantSplit/>
        </w:trPr>
        <w:tc>
          <w:tcPr>
            <w:tcW w:w="1458" w:type="dxa"/>
            <w:shd w:val="clear" w:color="auto" w:fill="FFFFFF"/>
            <w:vAlign w:val="center"/>
          </w:tcPr>
          <w:p w14:paraId="7C721B13" w14:textId="77777777" w:rsidR="00EF030D" w:rsidRPr="00305E52" w:rsidRDefault="00EF030D" w:rsidP="00EF030D">
            <w:pPr>
              <w:spacing w:after="0" w:line="240" w:lineRule="auto"/>
              <w:jc w:val="center"/>
              <w:rPr>
                <w:rFonts w:ascii="Calibri" w:eastAsia="Times New Roman" w:hAnsi="Calibri" w:cs="Calibri"/>
                <w:b/>
                <w:kern w:val="0"/>
                <w:szCs w:val="20"/>
                <w14:ligatures w14:val="none"/>
              </w:rPr>
            </w:pPr>
            <w:r w:rsidRPr="00305E52">
              <w:rPr>
                <w:rFonts w:ascii="Calibri" w:eastAsia="Times New Roman" w:hAnsi="Calibri" w:cs="Calibri"/>
                <w:noProof/>
                <w:kern w:val="0"/>
                <w:szCs w:val="20"/>
                <w14:ligatures w14:val="none"/>
              </w:rPr>
              <w:lastRenderedPageBreak/>
              <w:drawing>
                <wp:inline distT="0" distB="0" distL="0" distR="0" wp14:anchorId="73B7B5A6" wp14:editId="69C09584">
                  <wp:extent cx="687705" cy="490220"/>
                  <wp:effectExtent l="0" t="0" r="0" b="508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7705" cy="490220"/>
                          </a:xfrm>
                          <a:prstGeom prst="rect">
                            <a:avLst/>
                          </a:prstGeom>
                          <a:noFill/>
                          <a:ln>
                            <a:noFill/>
                          </a:ln>
                        </pic:spPr>
                      </pic:pic>
                    </a:graphicData>
                  </a:graphic>
                </wp:inline>
              </w:drawing>
            </w:r>
          </w:p>
        </w:tc>
        <w:tc>
          <w:tcPr>
            <w:tcW w:w="7290" w:type="dxa"/>
            <w:shd w:val="clear" w:color="auto" w:fill="FFFFFF"/>
          </w:tcPr>
          <w:p w14:paraId="4085A329" w14:textId="77777777" w:rsidR="00EF030D" w:rsidRPr="00305E52" w:rsidRDefault="00EF030D" w:rsidP="00EF030D">
            <w:pPr>
              <w:spacing w:after="0" w:line="240" w:lineRule="auto"/>
              <w:rPr>
                <w:rFonts w:ascii="Calibri" w:eastAsia="Times New Roman" w:hAnsi="Calibri" w:cs="Calibri"/>
                <w:b/>
                <w:kern w:val="0"/>
                <w:szCs w:val="20"/>
                <w14:ligatures w14:val="none"/>
              </w:rPr>
            </w:pPr>
          </w:p>
          <w:p w14:paraId="61D12E17" w14:textId="77777777" w:rsidR="00EF030D" w:rsidRPr="00305E52" w:rsidRDefault="00EF030D" w:rsidP="00EF030D">
            <w:pPr>
              <w:spacing w:after="0" w:line="240" w:lineRule="auto"/>
              <w:rPr>
                <w:rFonts w:ascii="Calibri" w:eastAsia="Times New Roman" w:hAnsi="Calibri" w:cs="Calibri"/>
                <w:b/>
                <w:kern w:val="0"/>
                <w:szCs w:val="20"/>
                <w14:ligatures w14:val="none"/>
              </w:rPr>
            </w:pPr>
            <w:r w:rsidRPr="00305E52">
              <w:rPr>
                <w:rFonts w:ascii="Calibri" w:eastAsia="Times New Roman" w:hAnsi="Calibri" w:cs="Calibri"/>
                <w:b/>
                <w:kern w:val="0"/>
                <w:szCs w:val="20"/>
                <w14:ligatures w14:val="none"/>
              </w:rPr>
              <w:t>UNITED NATIONS DEVELOPMENT PROGRAMME</w:t>
            </w:r>
          </w:p>
          <w:p w14:paraId="30E20C29" w14:textId="77777777" w:rsidR="00EF030D" w:rsidRPr="00305E52" w:rsidRDefault="00EF030D" w:rsidP="00EF030D">
            <w:pPr>
              <w:spacing w:after="0" w:line="240" w:lineRule="auto"/>
              <w:rPr>
                <w:rFonts w:ascii="Calibri" w:eastAsia="Times New Roman" w:hAnsi="Calibri" w:cs="Calibri"/>
                <w:b/>
                <w:kern w:val="0"/>
                <w:szCs w:val="20"/>
                <w14:ligatures w14:val="none"/>
              </w:rPr>
            </w:pPr>
            <w:r w:rsidRPr="00305E52">
              <w:rPr>
                <w:rFonts w:ascii="Calibri" w:eastAsia="Times New Roman" w:hAnsi="Calibri" w:cs="Calibri"/>
                <w:b/>
                <w:kern w:val="0"/>
                <w:szCs w:val="20"/>
                <w14:ligatures w14:val="none"/>
              </w:rPr>
              <w:t>GENERIC JOB DESCRIPTION</w:t>
            </w:r>
          </w:p>
          <w:p w14:paraId="6AF958A2" w14:textId="77777777" w:rsidR="00EF030D" w:rsidRPr="00305E52" w:rsidRDefault="00EF030D" w:rsidP="00EF030D">
            <w:pPr>
              <w:spacing w:after="0" w:line="240" w:lineRule="auto"/>
              <w:rPr>
                <w:rFonts w:ascii="Calibri" w:eastAsia="Times New Roman" w:hAnsi="Calibri" w:cs="Calibri"/>
                <w:kern w:val="0"/>
                <w:szCs w:val="20"/>
                <w14:ligatures w14:val="none"/>
              </w:rPr>
            </w:pPr>
          </w:p>
        </w:tc>
      </w:tr>
    </w:tbl>
    <w:p w14:paraId="788FDB68"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EF030D" w:rsidRPr="00EF030D" w14:paraId="45E05EF6" w14:textId="77777777" w:rsidTr="009240F3">
        <w:tc>
          <w:tcPr>
            <w:tcW w:w="8856" w:type="dxa"/>
            <w:gridSpan w:val="2"/>
            <w:shd w:val="clear" w:color="auto" w:fill="E0E0E0"/>
          </w:tcPr>
          <w:p w14:paraId="41E12B81" w14:textId="77777777" w:rsidR="00EF030D" w:rsidRPr="00305E52" w:rsidRDefault="00EF030D" w:rsidP="00EF030D">
            <w:pPr>
              <w:spacing w:after="0" w:line="240" w:lineRule="auto"/>
              <w:rPr>
                <w:rFonts w:ascii="Calibri" w:eastAsia="Times New Roman" w:hAnsi="Calibri" w:cs="Calibri"/>
                <w:kern w:val="0"/>
                <w14:ligatures w14:val="none"/>
              </w:rPr>
            </w:pPr>
          </w:p>
          <w:p w14:paraId="764EBE1D" w14:textId="77777777" w:rsidR="00EF030D" w:rsidRPr="00305E52" w:rsidRDefault="00EF030D" w:rsidP="00EF030D">
            <w:pPr>
              <w:spacing w:after="0" w:line="240" w:lineRule="auto"/>
              <w:rPr>
                <w:rFonts w:ascii="Calibri" w:eastAsia="Times New Roman" w:hAnsi="Calibri" w:cs="Calibri"/>
                <w:b/>
                <w:bCs/>
                <w:kern w:val="0"/>
                <w14:ligatures w14:val="none"/>
              </w:rPr>
            </w:pPr>
            <w:r w:rsidRPr="00305E52">
              <w:rPr>
                <w:rFonts w:ascii="Calibri" w:eastAsia="Times New Roman" w:hAnsi="Calibri" w:cs="Calibri"/>
                <w:b/>
                <w:bCs/>
                <w:kern w:val="0"/>
                <w14:ligatures w14:val="none"/>
              </w:rPr>
              <w:t>I. Position Information</w:t>
            </w:r>
          </w:p>
        </w:tc>
      </w:tr>
      <w:tr w:rsidR="00EF030D" w:rsidRPr="00EF030D" w14:paraId="14D4648A" w14:textId="77777777" w:rsidTr="009240F3">
        <w:trPr>
          <w:cantSplit/>
        </w:trPr>
        <w:tc>
          <w:tcPr>
            <w:tcW w:w="4428" w:type="dxa"/>
          </w:tcPr>
          <w:p w14:paraId="4BA7EA18" w14:textId="77777777" w:rsidR="00EF030D" w:rsidRPr="00305E52" w:rsidRDefault="00EF030D" w:rsidP="00EF030D">
            <w:pPr>
              <w:keepNext/>
              <w:spacing w:after="0" w:line="240" w:lineRule="auto"/>
              <w:outlineLvl w:val="2"/>
              <w:rPr>
                <w:rFonts w:ascii="Calibri" w:eastAsia="Times New Roman" w:hAnsi="Calibri" w:cs="Calibri"/>
                <w:b/>
                <w:bCs/>
                <w:kern w:val="0"/>
                <w14:ligatures w14:val="none"/>
              </w:rPr>
            </w:pPr>
            <w:r w:rsidRPr="00305E52">
              <w:rPr>
                <w:rFonts w:ascii="Calibri" w:eastAsia="Times New Roman" w:hAnsi="Calibri" w:cs="Calibri"/>
                <w:bCs/>
                <w:kern w:val="0"/>
                <w14:ligatures w14:val="none"/>
              </w:rPr>
              <w:t>Job code title:</w:t>
            </w:r>
            <w:r w:rsidRPr="00305E52">
              <w:rPr>
                <w:rFonts w:ascii="Calibri" w:eastAsia="Times New Roman" w:hAnsi="Calibri" w:cs="Calibri"/>
                <w:b/>
                <w:bCs/>
                <w:kern w:val="0"/>
                <w14:ligatures w14:val="none"/>
              </w:rPr>
              <w:t xml:space="preserve"> Pharmacist</w:t>
            </w:r>
          </w:p>
          <w:p w14:paraId="03CC75B0"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Position number</w:t>
            </w:r>
            <w:proofErr w:type="gramStart"/>
            <w:r w:rsidRPr="00305E52">
              <w:rPr>
                <w:rFonts w:ascii="Calibri" w:eastAsia="Times New Roman" w:hAnsi="Calibri" w:cs="Calibri"/>
                <w:kern w:val="0"/>
                <w14:ligatures w14:val="none"/>
              </w:rPr>
              <w:t xml:space="preserve">:  </w:t>
            </w:r>
            <w:r w:rsidRPr="00305E52">
              <w:rPr>
                <w:rFonts w:ascii="Calibri" w:eastAsia="Times New Roman" w:hAnsi="Calibri" w:cs="Calibri"/>
                <w:b/>
                <w:kern w:val="0"/>
                <w14:ligatures w14:val="none"/>
              </w:rPr>
              <w:t>New</w:t>
            </w:r>
            <w:proofErr w:type="gramEnd"/>
            <w:r w:rsidRPr="00305E52">
              <w:rPr>
                <w:rFonts w:ascii="Calibri" w:eastAsia="Times New Roman" w:hAnsi="Calibri" w:cs="Calibri"/>
                <w:b/>
                <w:kern w:val="0"/>
                <w14:ligatures w14:val="none"/>
              </w:rPr>
              <w:t xml:space="preserve"> Post</w:t>
            </w:r>
          </w:p>
          <w:p w14:paraId="55CB81AE"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Department:         </w:t>
            </w:r>
            <w:r w:rsidRPr="00305E52">
              <w:rPr>
                <w:rFonts w:ascii="Calibri" w:eastAsia="Times New Roman" w:hAnsi="Calibri" w:cs="Calibri"/>
                <w:b/>
                <w:kern w:val="0"/>
                <w14:ligatures w14:val="none"/>
              </w:rPr>
              <w:t xml:space="preserve">UNDP </w:t>
            </w:r>
          </w:p>
          <w:p w14:paraId="7B3AD882" w14:textId="77777777" w:rsidR="00EF030D" w:rsidRPr="00305E52" w:rsidRDefault="00EF030D" w:rsidP="00EF030D">
            <w:pPr>
              <w:spacing w:after="0" w:line="240" w:lineRule="auto"/>
              <w:rPr>
                <w:rFonts w:ascii="Calibri" w:eastAsia="Times New Roman" w:hAnsi="Calibri" w:cs="Calibri"/>
                <w:kern w:val="0"/>
                <w14:ligatures w14:val="none"/>
              </w:rPr>
            </w:pPr>
            <w:proofErr w:type="gramStart"/>
            <w:r w:rsidRPr="00305E52">
              <w:rPr>
                <w:rFonts w:ascii="Calibri" w:eastAsia="Times New Roman" w:hAnsi="Calibri" w:cs="Calibri"/>
                <w:kern w:val="0"/>
                <w14:ligatures w14:val="none"/>
              </w:rPr>
              <w:t>Supervisor :</w:t>
            </w:r>
            <w:proofErr w:type="gramEnd"/>
            <w:r w:rsidRPr="00305E52">
              <w:rPr>
                <w:rFonts w:ascii="Calibri" w:eastAsia="Times New Roman" w:hAnsi="Calibri" w:cs="Calibri"/>
                <w:kern w:val="0"/>
                <w14:ligatures w14:val="none"/>
              </w:rPr>
              <w:t xml:space="preserve">  </w:t>
            </w:r>
            <w:r w:rsidRPr="00305E52">
              <w:rPr>
                <w:rFonts w:ascii="Calibri" w:eastAsia="Times New Roman" w:hAnsi="Calibri" w:cs="Calibri"/>
                <w:b/>
                <w:kern w:val="0"/>
                <w14:ligatures w14:val="none"/>
              </w:rPr>
              <w:t>UN Clinics Physician</w:t>
            </w:r>
          </w:p>
          <w:p w14:paraId="1B90ED70" w14:textId="77777777" w:rsidR="00EF030D" w:rsidRPr="00305E52" w:rsidRDefault="00EF030D" w:rsidP="00EF030D">
            <w:pPr>
              <w:spacing w:after="0" w:line="240" w:lineRule="auto"/>
              <w:rPr>
                <w:rFonts w:ascii="Calibri" w:eastAsia="Times New Roman" w:hAnsi="Calibri" w:cs="Calibri"/>
                <w:kern w:val="0"/>
                <w14:ligatures w14:val="none"/>
              </w:rPr>
            </w:pPr>
          </w:p>
        </w:tc>
        <w:tc>
          <w:tcPr>
            <w:tcW w:w="4428" w:type="dxa"/>
          </w:tcPr>
          <w:p w14:paraId="21F19F0E" w14:textId="77777777" w:rsidR="00EF030D" w:rsidRPr="00305E52" w:rsidRDefault="00EF030D" w:rsidP="00EF030D">
            <w:pPr>
              <w:spacing w:after="0" w:line="240" w:lineRule="auto"/>
              <w:rPr>
                <w:rFonts w:ascii="Calibri" w:eastAsia="Times New Roman" w:hAnsi="Calibri" w:cs="Calibri"/>
                <w:kern w:val="0"/>
                <w14:ligatures w14:val="none"/>
              </w:rPr>
            </w:pPr>
          </w:p>
          <w:p w14:paraId="4D6FACDC"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Current Grade: New Post</w:t>
            </w:r>
          </w:p>
          <w:p w14:paraId="5047466B"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Requested Grade: </w:t>
            </w:r>
            <w:r w:rsidRPr="00305E52">
              <w:rPr>
                <w:rFonts w:ascii="Calibri" w:eastAsia="Times New Roman" w:hAnsi="Calibri" w:cs="Calibri"/>
                <w:b/>
                <w:kern w:val="0"/>
                <w14:ligatures w14:val="none"/>
              </w:rPr>
              <w:t>G7</w:t>
            </w:r>
            <w:r w:rsidRPr="00305E52">
              <w:rPr>
                <w:rFonts w:ascii="Calibri" w:eastAsia="Times New Roman" w:hAnsi="Calibri" w:cs="Calibri"/>
                <w:kern w:val="0"/>
                <w14:ligatures w14:val="none"/>
              </w:rPr>
              <w:t xml:space="preserve"> </w:t>
            </w:r>
          </w:p>
          <w:p w14:paraId="5965502F"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Classification Approved by: ODU/OHR</w:t>
            </w:r>
          </w:p>
          <w:p w14:paraId="1EC208B2" w14:textId="77777777" w:rsidR="00EF030D" w:rsidRPr="00305E52" w:rsidRDefault="00EF030D" w:rsidP="00EF030D">
            <w:pPr>
              <w:spacing w:after="0" w:line="240" w:lineRule="auto"/>
              <w:rPr>
                <w:rFonts w:ascii="Calibri" w:eastAsia="Times New Roman" w:hAnsi="Calibri" w:cs="Calibri"/>
                <w:b/>
                <w:kern w:val="0"/>
                <w14:ligatures w14:val="none"/>
              </w:rPr>
            </w:pPr>
            <w:r w:rsidRPr="00305E52">
              <w:rPr>
                <w:rFonts w:ascii="Calibri" w:eastAsia="Times New Roman" w:hAnsi="Calibri" w:cs="Calibri"/>
                <w:b/>
                <w:kern w:val="0"/>
                <w14:ligatures w14:val="none"/>
              </w:rPr>
              <w:t>Effective: November 2013</w:t>
            </w:r>
          </w:p>
        </w:tc>
      </w:tr>
    </w:tbl>
    <w:p w14:paraId="32DE89B4"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8856"/>
      </w:tblGrid>
      <w:tr w:rsidR="00EF030D" w:rsidRPr="00EF030D" w14:paraId="1197CE4E" w14:textId="77777777" w:rsidTr="009240F3">
        <w:tc>
          <w:tcPr>
            <w:tcW w:w="8856" w:type="dxa"/>
            <w:tcBorders>
              <w:bottom w:val="single" w:sz="4" w:space="0" w:color="auto"/>
            </w:tcBorders>
            <w:shd w:val="clear" w:color="auto" w:fill="E0E0E0"/>
          </w:tcPr>
          <w:p w14:paraId="66BA3BDF" w14:textId="58CEBF85" w:rsidR="00EF030D" w:rsidRPr="00305E52" w:rsidRDefault="00EF030D" w:rsidP="00EF030D">
            <w:pPr>
              <w:keepNext/>
              <w:spacing w:after="0" w:line="240" w:lineRule="auto"/>
              <w:ind w:left="-720"/>
              <w:jc w:val="center"/>
              <w:outlineLvl w:val="0"/>
              <w:rPr>
                <w:rFonts w:ascii="Calibri" w:eastAsia="Times New Roman" w:hAnsi="Calibri" w:cs="Calibri"/>
                <w:b/>
                <w:bCs/>
                <w:i/>
                <w:iCs/>
                <w:kern w:val="0"/>
                <w:sz w:val="40"/>
                <w14:ligatures w14:val="none"/>
              </w:rPr>
            </w:pPr>
            <w:r w:rsidRPr="00305E52">
              <w:rPr>
                <w:rFonts w:ascii="Calibri" w:eastAsia="Times New Roman" w:hAnsi="Calibri" w:cs="Calibri"/>
                <w:kern w:val="0"/>
                <w:sz w:val="40"/>
                <w14:ligatures w14:val="none"/>
              </w:rPr>
              <w:t xml:space="preserve">II. Organizational Context </w:t>
            </w:r>
          </w:p>
        </w:tc>
      </w:tr>
      <w:tr w:rsidR="00EF030D" w:rsidRPr="00EF030D" w14:paraId="1EA4F045" w14:textId="77777777" w:rsidTr="009240F3">
        <w:trPr>
          <w:trHeight w:val="1448"/>
        </w:trPr>
        <w:tc>
          <w:tcPr>
            <w:tcW w:w="8856" w:type="dxa"/>
          </w:tcPr>
          <w:p w14:paraId="07D23638" w14:textId="77777777" w:rsidR="00EF030D" w:rsidRPr="00305E52" w:rsidRDefault="00EF030D" w:rsidP="00EF030D">
            <w:pPr>
              <w:spacing w:after="0" w:line="240" w:lineRule="auto"/>
              <w:rPr>
                <w:rFonts w:ascii="Calibri" w:eastAsia="Times New Roman" w:hAnsi="Calibri" w:cs="Calibri"/>
                <w:kern w:val="0"/>
                <w14:ligatures w14:val="none"/>
              </w:rPr>
            </w:pPr>
          </w:p>
          <w:p w14:paraId="2676B872" w14:textId="77777777" w:rsidR="00EF030D" w:rsidRPr="00305E52" w:rsidRDefault="00EF030D" w:rsidP="00EF030D">
            <w:pPr>
              <w:spacing w:after="0" w:line="240" w:lineRule="auto"/>
              <w:jc w:val="both"/>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The UN Clinics operate, </w:t>
            </w:r>
            <w:proofErr w:type="gramStart"/>
            <w:r w:rsidRPr="00305E52">
              <w:rPr>
                <w:rFonts w:ascii="Calibri" w:eastAsia="Times New Roman" w:hAnsi="Calibri" w:cs="Calibri"/>
                <w:kern w:val="0"/>
                <w14:ligatures w14:val="none"/>
              </w:rPr>
              <w:t>with regard to</w:t>
            </w:r>
            <w:proofErr w:type="gramEnd"/>
            <w:r w:rsidRPr="00305E52">
              <w:rPr>
                <w:rFonts w:ascii="Calibri" w:eastAsia="Times New Roman" w:hAnsi="Calibri" w:cs="Calibri"/>
                <w:kern w:val="0"/>
                <w14:ligatures w14:val="none"/>
              </w:rPr>
              <w:t xml:space="preserve"> technical matters only, under the general supervision of the UN Medical Director and with and with the UNDP Operation manager on regards </w:t>
            </w:r>
            <w:proofErr w:type="gramStart"/>
            <w:r w:rsidRPr="00305E52">
              <w:rPr>
                <w:rFonts w:ascii="Calibri" w:eastAsia="Times New Roman" w:hAnsi="Calibri" w:cs="Calibri"/>
                <w:kern w:val="0"/>
                <w14:ligatures w14:val="none"/>
              </w:rPr>
              <w:t>of</w:t>
            </w:r>
            <w:proofErr w:type="gramEnd"/>
            <w:r w:rsidRPr="00305E52">
              <w:rPr>
                <w:rFonts w:ascii="Calibri" w:eastAsia="Times New Roman" w:hAnsi="Calibri" w:cs="Calibri"/>
                <w:kern w:val="0"/>
                <w14:ligatures w14:val="none"/>
              </w:rPr>
              <w:t xml:space="preserve"> all administrative matters.</w:t>
            </w:r>
          </w:p>
          <w:p w14:paraId="338EA670" w14:textId="77777777" w:rsidR="00EF030D" w:rsidRPr="00305E52" w:rsidRDefault="00EF030D" w:rsidP="00EF030D">
            <w:pPr>
              <w:spacing w:after="0" w:line="240" w:lineRule="auto"/>
              <w:rPr>
                <w:rFonts w:ascii="Calibri" w:eastAsia="Times New Roman" w:hAnsi="Calibri" w:cs="Calibri"/>
                <w:kern w:val="0"/>
                <w14:ligatures w14:val="none"/>
              </w:rPr>
            </w:pPr>
          </w:p>
          <w:p w14:paraId="0293D2EF"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Under the supervision of the UN Medical Doctor, the pharmacist is responsible for effective delivery of pharmaceutical services. The pharmacist ensures timely availability of medicines and related supplies in a </w:t>
            </w:r>
            <w:proofErr w:type="gramStart"/>
            <w:r w:rsidRPr="00305E52">
              <w:rPr>
                <w:rFonts w:ascii="Calibri" w:eastAsia="Times New Roman" w:hAnsi="Calibri" w:cs="Calibri"/>
                <w:kern w:val="0"/>
                <w14:ligatures w14:val="none"/>
              </w:rPr>
              <w:t>cost effective</w:t>
            </w:r>
            <w:proofErr w:type="gramEnd"/>
            <w:r w:rsidRPr="00305E52">
              <w:rPr>
                <w:rFonts w:ascii="Calibri" w:eastAsia="Times New Roman" w:hAnsi="Calibri" w:cs="Calibri"/>
                <w:kern w:val="0"/>
                <w14:ligatures w14:val="none"/>
              </w:rPr>
              <w:t xml:space="preserve"> manner.  The pharmacist is directly responsible for procurement /purchase of all Medicines, Diagnostic equipment and Medical Supplies for UN clinic at the duty station.</w:t>
            </w:r>
          </w:p>
          <w:p w14:paraId="7C0FCFCC" w14:textId="77777777" w:rsidR="00EF030D" w:rsidRPr="00305E52" w:rsidRDefault="00EF030D" w:rsidP="00EF030D">
            <w:pPr>
              <w:spacing w:after="0" w:line="240" w:lineRule="auto"/>
              <w:rPr>
                <w:rFonts w:ascii="Calibri" w:eastAsia="Times New Roman" w:hAnsi="Calibri" w:cs="Calibri"/>
                <w:kern w:val="0"/>
                <w14:ligatures w14:val="none"/>
              </w:rPr>
            </w:pPr>
          </w:p>
          <w:p w14:paraId="05A3AF10"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Through both technical knowledge and discretion, the Pharmacist is responsible for gaining the trust and confidence of each patient seen and maintaining trust within the entire UN community served, ensuring reliable, timely, accurate and confidential pharmacy services.  </w:t>
            </w:r>
          </w:p>
          <w:p w14:paraId="737FBD38" w14:textId="77777777" w:rsidR="00EF030D" w:rsidRPr="00305E52" w:rsidRDefault="00EF030D" w:rsidP="00EF030D">
            <w:pPr>
              <w:spacing w:after="0" w:line="240" w:lineRule="auto"/>
              <w:rPr>
                <w:rFonts w:ascii="Calibri" w:eastAsia="Times New Roman" w:hAnsi="Calibri" w:cs="Calibri"/>
                <w:kern w:val="0"/>
                <w14:ligatures w14:val="none"/>
              </w:rPr>
            </w:pPr>
          </w:p>
          <w:p w14:paraId="068B0755" w14:textId="4986DD2E"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The incumbent will ensure appropriate management and storage of drugs and consumables at the duty station following international standards and manage the administrative aspects of the Pharmacy in accordance with established policy procedure. </w:t>
            </w:r>
          </w:p>
        </w:tc>
      </w:tr>
    </w:tbl>
    <w:p w14:paraId="1F033AC4"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8856"/>
      </w:tblGrid>
      <w:tr w:rsidR="00EF030D" w:rsidRPr="00EF030D" w14:paraId="7C6ACE18" w14:textId="77777777" w:rsidTr="009240F3">
        <w:tc>
          <w:tcPr>
            <w:tcW w:w="8856" w:type="dxa"/>
            <w:shd w:val="clear" w:color="auto" w:fill="E0E0E0"/>
          </w:tcPr>
          <w:p w14:paraId="520A9E61" w14:textId="0E962B15" w:rsidR="00EF030D" w:rsidRPr="00305E52" w:rsidRDefault="00EF030D" w:rsidP="00305E52">
            <w:pPr>
              <w:keepNext/>
              <w:spacing w:after="0" w:line="240" w:lineRule="auto"/>
              <w:ind w:left="-720"/>
              <w:jc w:val="center"/>
              <w:outlineLvl w:val="0"/>
              <w:rPr>
                <w:rFonts w:ascii="Calibri" w:eastAsia="Times New Roman" w:hAnsi="Calibri" w:cs="Calibri"/>
                <w:i/>
                <w:iCs/>
                <w:kern w:val="0"/>
                <w:szCs w:val="20"/>
                <w14:ligatures w14:val="none"/>
              </w:rPr>
            </w:pPr>
            <w:r w:rsidRPr="00305E52">
              <w:rPr>
                <w:rFonts w:ascii="Calibri" w:eastAsia="Times New Roman" w:hAnsi="Calibri" w:cs="Calibri"/>
                <w:kern w:val="0"/>
                <w:sz w:val="20"/>
                <w:szCs w:val="20"/>
                <w14:ligatures w14:val="none"/>
              </w:rPr>
              <w:t>III. Functions / Key Results Expected</w:t>
            </w:r>
          </w:p>
        </w:tc>
      </w:tr>
      <w:tr w:rsidR="00EF030D" w:rsidRPr="00EF030D" w14:paraId="39D2A673" w14:textId="77777777" w:rsidTr="009240F3">
        <w:tc>
          <w:tcPr>
            <w:tcW w:w="8856" w:type="dxa"/>
          </w:tcPr>
          <w:p w14:paraId="28716D46"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Summary of key functions:</w:t>
            </w:r>
          </w:p>
          <w:p w14:paraId="2279E854" w14:textId="77777777" w:rsidR="00EF030D" w:rsidRPr="00305E52" w:rsidRDefault="00EF030D" w:rsidP="00EF030D">
            <w:pPr>
              <w:spacing w:after="0" w:line="240" w:lineRule="auto"/>
              <w:ind w:left="720"/>
              <w:rPr>
                <w:rFonts w:ascii="Calibri" w:eastAsia="Times New Roman" w:hAnsi="Calibri" w:cs="Calibri"/>
                <w:kern w:val="0"/>
                <w:szCs w:val="20"/>
                <w14:ligatures w14:val="none"/>
              </w:rPr>
            </w:pPr>
          </w:p>
        </w:tc>
      </w:tr>
      <w:tr w:rsidR="00EF030D" w:rsidRPr="00EF030D" w14:paraId="536A705E" w14:textId="77777777" w:rsidTr="009240F3">
        <w:tc>
          <w:tcPr>
            <w:tcW w:w="8856" w:type="dxa"/>
          </w:tcPr>
          <w:p w14:paraId="61484BA3" w14:textId="77777777" w:rsidR="00EF030D" w:rsidRPr="00305E52" w:rsidRDefault="00EF030D" w:rsidP="00EF030D">
            <w:pPr>
              <w:spacing w:before="100" w:beforeAutospacing="1" w:after="100" w:afterAutospacing="1" w:line="240" w:lineRule="auto"/>
              <w:ind w:left="360"/>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Within delegated authority and under the guidance of the Medical Doctor, the incumbent is responsible for the following duties: </w:t>
            </w:r>
          </w:p>
          <w:p w14:paraId="2D8A9F75" w14:textId="77777777" w:rsidR="00EF030D" w:rsidRPr="00305E52" w:rsidRDefault="00EF030D" w:rsidP="00EF030D">
            <w:pPr>
              <w:spacing w:before="100" w:beforeAutospacing="1" w:after="100" w:afterAutospacing="1" w:line="240" w:lineRule="auto"/>
              <w:ind w:left="360"/>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Medico-Administrative Functions:</w:t>
            </w:r>
          </w:p>
          <w:p w14:paraId="3A140CEB" w14:textId="77777777" w:rsidR="00EF030D" w:rsidRPr="00305E52" w:rsidRDefault="00EF030D" w:rsidP="00EF030D">
            <w:pPr>
              <w:numPr>
                <w:ilvl w:val="0"/>
                <w:numId w:val="30"/>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lastRenderedPageBreak/>
              <w:t xml:space="preserve">Developing, updating and implementing a mission list for drugs and medical consumables, based on generic drugs produced </w:t>
            </w:r>
            <w:proofErr w:type="gramStart"/>
            <w:r w:rsidRPr="00305E52">
              <w:rPr>
                <w:rFonts w:ascii="Calibri" w:eastAsia="Times New Roman" w:hAnsi="Calibri" w:cs="Calibri"/>
                <w:kern w:val="0"/>
                <w:szCs w:val="20"/>
                <w14:ligatures w14:val="none"/>
              </w:rPr>
              <w:t>according</w:t>
            </w:r>
            <w:proofErr w:type="gramEnd"/>
            <w:r w:rsidRPr="00305E52">
              <w:rPr>
                <w:rFonts w:ascii="Calibri" w:eastAsia="Times New Roman" w:hAnsi="Calibri" w:cs="Calibri"/>
                <w:kern w:val="0"/>
                <w:szCs w:val="20"/>
                <w14:ligatures w14:val="none"/>
              </w:rPr>
              <w:t xml:space="preserve"> the World Health Organization (WHO) standards; </w:t>
            </w:r>
          </w:p>
          <w:p w14:paraId="2E405CCD" w14:textId="77777777" w:rsidR="00EF030D" w:rsidRPr="00305E52" w:rsidRDefault="00EF030D" w:rsidP="00EF030D">
            <w:pPr>
              <w:numPr>
                <w:ilvl w:val="0"/>
                <w:numId w:val="30"/>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Develops and maintains a system for ongoing inspections of drug safety in all duty station medical facilities; </w:t>
            </w:r>
          </w:p>
          <w:p w14:paraId="7634FE9C" w14:textId="77777777" w:rsidR="00EF030D" w:rsidRPr="00305E52" w:rsidRDefault="00EF030D" w:rsidP="00EF030D">
            <w:pPr>
              <w:numPr>
                <w:ilvl w:val="0"/>
                <w:numId w:val="30"/>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Offers day-to-day advice on pharmaceutical issues including evaluating different antibiotics for impact on the local microbiological situation, and secures that mission personnel do not unnecessarily influence the ecological balance </w:t>
            </w:r>
            <w:proofErr w:type="gramStart"/>
            <w:r w:rsidRPr="00305E52">
              <w:rPr>
                <w:rFonts w:ascii="Calibri" w:eastAsia="Times New Roman" w:hAnsi="Calibri" w:cs="Calibri"/>
                <w:kern w:val="0"/>
                <w:szCs w:val="20"/>
                <w14:ligatures w14:val="none"/>
              </w:rPr>
              <w:t>through the use of</w:t>
            </w:r>
            <w:proofErr w:type="gramEnd"/>
            <w:r w:rsidRPr="00305E52">
              <w:rPr>
                <w:rFonts w:ascii="Calibri" w:eastAsia="Times New Roman" w:hAnsi="Calibri" w:cs="Calibri"/>
                <w:kern w:val="0"/>
                <w:szCs w:val="20"/>
                <w14:ligatures w14:val="none"/>
              </w:rPr>
              <w:t xml:space="preserve"> antibiotics; </w:t>
            </w:r>
          </w:p>
          <w:p w14:paraId="6A189437" w14:textId="77777777" w:rsidR="00EF030D" w:rsidRPr="00305E52" w:rsidRDefault="00EF030D" w:rsidP="00EF030D">
            <w:pPr>
              <w:numPr>
                <w:ilvl w:val="0"/>
                <w:numId w:val="30"/>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Responsible for advising the Medical Doctor in the specification of drugs to be requisitioned, and for offering a prudent scale of issue for the planning of re-supply; </w:t>
            </w:r>
          </w:p>
          <w:p w14:paraId="4BFAF166" w14:textId="77777777" w:rsidR="00EF030D" w:rsidRPr="00305E52" w:rsidRDefault="00EF030D" w:rsidP="00EF030D">
            <w:pPr>
              <w:numPr>
                <w:ilvl w:val="0"/>
                <w:numId w:val="30"/>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Through proactive planning and facilitation of an unimpeded supply of drugs, medical supplies, medical consumables, vaccines, condoms (male and female) and blood in the field mission. </w:t>
            </w:r>
          </w:p>
          <w:p w14:paraId="750BB3B6" w14:textId="77777777" w:rsidR="00EF030D" w:rsidRPr="00305E52" w:rsidRDefault="00EF030D" w:rsidP="00EF030D">
            <w:pPr>
              <w:numPr>
                <w:ilvl w:val="0"/>
                <w:numId w:val="29"/>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Prepare Annual Procurement Plan for procurement of medicines, Diagnostics and medical supplies and supervise its implementations </w:t>
            </w:r>
          </w:p>
          <w:p w14:paraId="5CFA4F44" w14:textId="77777777" w:rsidR="00EF030D" w:rsidRPr="00305E52" w:rsidRDefault="00EF030D" w:rsidP="00EF030D">
            <w:pPr>
              <w:numPr>
                <w:ilvl w:val="0"/>
                <w:numId w:val="29"/>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Monitoring the consumption of drugs, laboratory reagents, medical and surgical consumables at the UN Dispensary; </w:t>
            </w:r>
          </w:p>
          <w:p w14:paraId="09BFD12D" w14:textId="77777777" w:rsidR="00EF030D" w:rsidRPr="00305E52" w:rsidRDefault="00EF030D" w:rsidP="00EF030D">
            <w:pPr>
              <w:numPr>
                <w:ilvl w:val="0"/>
                <w:numId w:val="29"/>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Assisting the health team in the treatment and side effect monitoring; </w:t>
            </w:r>
          </w:p>
          <w:p w14:paraId="1EC86D49" w14:textId="77777777" w:rsidR="00EF030D" w:rsidRPr="00305E52" w:rsidRDefault="00EF030D" w:rsidP="00EF030D">
            <w:pPr>
              <w:numPr>
                <w:ilvl w:val="0"/>
                <w:numId w:val="29"/>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Dispensing valid prescriptions and medical supplies to patients of UN Clinic; </w:t>
            </w:r>
          </w:p>
          <w:p w14:paraId="0A155D5E" w14:textId="77777777" w:rsidR="00EF030D" w:rsidRPr="00305E52" w:rsidRDefault="00EF030D" w:rsidP="00EF030D">
            <w:pPr>
              <w:numPr>
                <w:ilvl w:val="0"/>
                <w:numId w:val="29"/>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Storing and record keeping of stocks; following international standards</w:t>
            </w:r>
          </w:p>
          <w:p w14:paraId="70AB9C70" w14:textId="77777777" w:rsidR="00EF030D" w:rsidRPr="00305E52" w:rsidRDefault="00EF030D" w:rsidP="00EF030D">
            <w:pPr>
              <w:numPr>
                <w:ilvl w:val="0"/>
                <w:numId w:val="29"/>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Accounting for the applicable medical supplies and equipment according to recommended guidelines; </w:t>
            </w:r>
          </w:p>
          <w:p w14:paraId="029D64DC" w14:textId="77777777" w:rsidR="00EF030D" w:rsidRPr="00305E52" w:rsidRDefault="00EF030D" w:rsidP="00EF030D">
            <w:pPr>
              <w:numPr>
                <w:ilvl w:val="0"/>
                <w:numId w:val="29"/>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Participating in logistics operations pertaining to the management of expired supplies and re-distribution of medical supplies in the UN clinic; </w:t>
            </w:r>
          </w:p>
          <w:p w14:paraId="6B32FC40" w14:textId="77777777" w:rsidR="00EF030D" w:rsidRPr="00305E52" w:rsidRDefault="00EF030D" w:rsidP="00EF030D">
            <w:pPr>
              <w:numPr>
                <w:ilvl w:val="0"/>
                <w:numId w:val="29"/>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Ensures that supplies contracts are prepared, signed and issued to winning parties. </w:t>
            </w:r>
          </w:p>
          <w:p w14:paraId="1E04032A" w14:textId="77777777" w:rsidR="00EF030D" w:rsidRPr="00305E52" w:rsidRDefault="00EF030D" w:rsidP="00EF030D">
            <w:pPr>
              <w:numPr>
                <w:ilvl w:val="0"/>
                <w:numId w:val="29"/>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Carries out post award activities of establishing import declaration forms and forms of payment to suppliers. </w:t>
            </w:r>
          </w:p>
          <w:p w14:paraId="1AFA19A2" w14:textId="77777777" w:rsidR="00EF030D" w:rsidRPr="00305E52" w:rsidRDefault="00EF030D" w:rsidP="00EF030D">
            <w:pPr>
              <w:numPr>
                <w:ilvl w:val="0"/>
                <w:numId w:val="29"/>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Prepares timely and accurate reports </w:t>
            </w:r>
          </w:p>
          <w:p w14:paraId="07B6183F" w14:textId="77777777" w:rsidR="00EF030D" w:rsidRPr="00305E52" w:rsidRDefault="00EF030D" w:rsidP="00EF030D">
            <w:pPr>
              <w:numPr>
                <w:ilvl w:val="0"/>
                <w:numId w:val="29"/>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Ensure </w:t>
            </w:r>
            <w:proofErr w:type="gramStart"/>
            <w:r w:rsidRPr="00305E52">
              <w:rPr>
                <w:rFonts w:ascii="Calibri" w:eastAsia="Times New Roman" w:hAnsi="Calibri" w:cs="Calibri"/>
                <w:kern w:val="0"/>
                <w:szCs w:val="20"/>
                <w14:ligatures w14:val="none"/>
              </w:rPr>
              <w:t>a proper</w:t>
            </w:r>
            <w:proofErr w:type="gramEnd"/>
            <w:r w:rsidRPr="00305E52">
              <w:rPr>
                <w:rFonts w:ascii="Calibri" w:eastAsia="Times New Roman" w:hAnsi="Calibri" w:cs="Calibri"/>
                <w:kern w:val="0"/>
                <w:szCs w:val="20"/>
                <w14:ligatures w14:val="none"/>
              </w:rPr>
              <w:t xml:space="preserve"> and safe disposal of hazardous material and medical waste in close coordination with the Medical Doctor and Nurses and Lab technicians,</w:t>
            </w:r>
          </w:p>
          <w:p w14:paraId="237ED2D1" w14:textId="4AFC3B97" w:rsidR="00EF030D" w:rsidRPr="00264724" w:rsidRDefault="00EF030D" w:rsidP="00264724">
            <w:pPr>
              <w:numPr>
                <w:ilvl w:val="0"/>
                <w:numId w:val="29"/>
              </w:num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Performs other duties as required.</w:t>
            </w:r>
          </w:p>
        </w:tc>
      </w:tr>
    </w:tbl>
    <w:p w14:paraId="3565BB30"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8856"/>
      </w:tblGrid>
      <w:tr w:rsidR="00EF030D" w:rsidRPr="00EF030D" w14:paraId="37DC1A45" w14:textId="77777777" w:rsidTr="009240F3">
        <w:tc>
          <w:tcPr>
            <w:tcW w:w="8856" w:type="dxa"/>
            <w:tcBorders>
              <w:bottom w:val="single" w:sz="4" w:space="0" w:color="auto"/>
            </w:tcBorders>
            <w:shd w:val="clear" w:color="auto" w:fill="E0E0E0"/>
          </w:tcPr>
          <w:p w14:paraId="2CE3BD26" w14:textId="31FF8F55" w:rsidR="00EF030D" w:rsidRPr="00305E52" w:rsidRDefault="00EF030D" w:rsidP="00EF030D">
            <w:pPr>
              <w:keepNext/>
              <w:spacing w:after="0" w:line="240" w:lineRule="auto"/>
              <w:ind w:left="-720"/>
              <w:jc w:val="center"/>
              <w:outlineLvl w:val="0"/>
              <w:rPr>
                <w:rFonts w:ascii="Calibri" w:eastAsia="Times New Roman" w:hAnsi="Calibri" w:cs="Calibri"/>
                <w:b/>
                <w:bCs/>
                <w:i/>
                <w:iCs/>
                <w:kern w:val="0"/>
                <w:sz w:val="20"/>
                <w:szCs w:val="20"/>
                <w14:ligatures w14:val="none"/>
              </w:rPr>
            </w:pPr>
            <w:r w:rsidRPr="00305E52">
              <w:rPr>
                <w:rFonts w:ascii="Calibri" w:eastAsia="Times New Roman" w:hAnsi="Calibri" w:cs="Calibri"/>
                <w:kern w:val="0"/>
                <w:sz w:val="20"/>
                <w:szCs w:val="20"/>
                <w14:ligatures w14:val="none"/>
              </w:rPr>
              <w:t xml:space="preserve">IV. Impact of Results </w:t>
            </w:r>
          </w:p>
        </w:tc>
      </w:tr>
      <w:tr w:rsidR="00EF030D" w:rsidRPr="00EF030D" w14:paraId="0DABE374" w14:textId="77777777" w:rsidTr="009240F3">
        <w:tc>
          <w:tcPr>
            <w:tcW w:w="8856" w:type="dxa"/>
          </w:tcPr>
          <w:p w14:paraId="11E89D24"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The key results have an impact on the efficiency of the unit. Incumbent’s own initiative is decisive in result of work and timely finalization.</w:t>
            </w:r>
          </w:p>
          <w:p w14:paraId="23E119EA" w14:textId="77777777" w:rsidR="00EF030D" w:rsidRPr="00305E52" w:rsidRDefault="00EF030D" w:rsidP="00EF030D">
            <w:pPr>
              <w:spacing w:after="0" w:line="240" w:lineRule="auto"/>
              <w:rPr>
                <w:rFonts w:ascii="Calibri" w:eastAsia="Times New Roman" w:hAnsi="Calibri" w:cs="Calibri"/>
                <w:kern w:val="0"/>
                <w:szCs w:val="20"/>
                <w14:ligatures w14:val="none"/>
              </w:rPr>
            </w:pPr>
          </w:p>
        </w:tc>
      </w:tr>
    </w:tbl>
    <w:p w14:paraId="16418A85"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8928"/>
      </w:tblGrid>
      <w:tr w:rsidR="00EF030D" w:rsidRPr="00EF030D" w14:paraId="2496FF3B" w14:textId="77777777" w:rsidTr="009240F3">
        <w:tc>
          <w:tcPr>
            <w:tcW w:w="8928" w:type="dxa"/>
            <w:shd w:val="clear" w:color="auto" w:fill="E0E0E0"/>
          </w:tcPr>
          <w:p w14:paraId="6D31A515" w14:textId="342A8D64" w:rsidR="00EF030D" w:rsidRPr="00305E52" w:rsidRDefault="00EF030D" w:rsidP="00305E52">
            <w:pPr>
              <w:keepNext/>
              <w:spacing w:after="0" w:line="240" w:lineRule="auto"/>
              <w:ind w:left="-720"/>
              <w:jc w:val="center"/>
              <w:outlineLvl w:val="0"/>
              <w:rPr>
                <w:rFonts w:ascii="Calibri" w:eastAsia="Times New Roman" w:hAnsi="Calibri" w:cs="Calibri"/>
                <w:kern w:val="0"/>
                <w:szCs w:val="20"/>
                <w14:ligatures w14:val="none"/>
              </w:rPr>
            </w:pPr>
            <w:r w:rsidRPr="00305E52">
              <w:rPr>
                <w:rFonts w:ascii="Calibri" w:eastAsia="Times New Roman" w:hAnsi="Calibri" w:cs="Calibri"/>
                <w:kern w:val="0"/>
                <w:sz w:val="20"/>
                <w:szCs w:val="20"/>
                <w14:ligatures w14:val="none"/>
              </w:rPr>
              <w:lastRenderedPageBreak/>
              <w:t xml:space="preserve">V. Competencies </w:t>
            </w:r>
          </w:p>
        </w:tc>
      </w:tr>
      <w:tr w:rsidR="00EF030D" w:rsidRPr="00EF030D" w14:paraId="55821246" w14:textId="77777777" w:rsidTr="009240F3">
        <w:trPr>
          <w:cantSplit/>
          <w:trHeight w:val="353"/>
        </w:trPr>
        <w:tc>
          <w:tcPr>
            <w:tcW w:w="8928" w:type="dxa"/>
            <w:tcBorders>
              <w:bottom w:val="single" w:sz="4" w:space="0" w:color="auto"/>
            </w:tcBorders>
          </w:tcPr>
          <w:p w14:paraId="4FCA43CA" w14:textId="77777777" w:rsidR="00EF030D" w:rsidRPr="00305E52" w:rsidRDefault="00EF030D" w:rsidP="00EF030D">
            <w:pPr>
              <w:spacing w:after="0" w:line="240" w:lineRule="auto"/>
              <w:jc w:val="both"/>
              <w:rPr>
                <w:rFonts w:ascii="Calibri" w:eastAsia="Times New Roman" w:hAnsi="Calibri" w:cs="Calibri"/>
                <w:b/>
                <w:kern w:val="0"/>
                <w:szCs w:val="20"/>
                <w14:ligatures w14:val="none"/>
              </w:rPr>
            </w:pPr>
            <w:r w:rsidRPr="00305E52">
              <w:rPr>
                <w:rFonts w:ascii="Calibri" w:eastAsia="Times New Roman" w:hAnsi="Calibri" w:cs="Calibri"/>
                <w:b/>
                <w:kern w:val="0"/>
                <w:szCs w:val="20"/>
                <w14:ligatures w14:val="none"/>
              </w:rPr>
              <w:t>Corporate Competencies:</w:t>
            </w:r>
          </w:p>
          <w:p w14:paraId="1D976F8E" w14:textId="77777777" w:rsidR="00EF030D" w:rsidRPr="00305E52" w:rsidRDefault="00EF030D" w:rsidP="00EF030D">
            <w:pPr>
              <w:spacing w:after="0" w:line="240" w:lineRule="auto"/>
              <w:jc w:val="both"/>
              <w:rPr>
                <w:rFonts w:ascii="Calibri" w:eastAsia="Times New Roman" w:hAnsi="Calibri" w:cs="Calibri"/>
                <w:b/>
                <w:kern w:val="0"/>
                <w:szCs w:val="20"/>
                <w14:ligatures w14:val="none"/>
              </w:rPr>
            </w:pPr>
          </w:p>
          <w:p w14:paraId="559F65E3" w14:textId="77777777" w:rsidR="00EF030D" w:rsidRPr="00305E52" w:rsidRDefault="00EF030D" w:rsidP="00EF030D">
            <w:pPr>
              <w:spacing w:after="0" w:line="240" w:lineRule="auto"/>
              <w:jc w:val="both"/>
              <w:rPr>
                <w:rFonts w:ascii="Calibri" w:eastAsia="Times New Roman" w:hAnsi="Calibri" w:cs="Calibri"/>
                <w:b/>
                <w:kern w:val="0"/>
                <w:szCs w:val="20"/>
                <w14:ligatures w14:val="none"/>
              </w:rPr>
            </w:pPr>
          </w:p>
          <w:p w14:paraId="5F14A45B" w14:textId="77777777" w:rsidR="00EF030D" w:rsidRPr="00305E52" w:rsidRDefault="00EF030D" w:rsidP="00EF030D">
            <w:pPr>
              <w:spacing w:after="0" w:line="240" w:lineRule="auto"/>
              <w:jc w:val="both"/>
              <w:rPr>
                <w:rFonts w:ascii="Calibri" w:eastAsia="Times New Roman" w:hAnsi="Calibri" w:cs="Calibri"/>
                <w:kern w:val="0"/>
                <w:szCs w:val="20"/>
                <w:lang w:val="en-GB"/>
                <w14:ligatures w14:val="none"/>
              </w:rPr>
            </w:pPr>
            <w:r w:rsidRPr="00305E52">
              <w:rPr>
                <w:rFonts w:ascii="Calibri" w:eastAsia="Times New Roman" w:hAnsi="Calibri" w:cs="Calibri"/>
                <w:b/>
                <w:kern w:val="0"/>
                <w:szCs w:val="20"/>
                <w:lang w:val="en-GB"/>
                <w14:ligatures w14:val="none"/>
              </w:rPr>
              <w:t xml:space="preserve">Professionalism - </w:t>
            </w:r>
            <w:r w:rsidRPr="00305E52">
              <w:rPr>
                <w:rFonts w:ascii="Calibri" w:eastAsia="Times New Roman" w:hAnsi="Calibri" w:cs="Calibri"/>
                <w:kern w:val="0"/>
                <w:szCs w:val="20"/>
                <w:lang w:val="en-GB"/>
                <w14:ligatures w14:val="none"/>
              </w:rPr>
              <w:t>Knowledge and hands on experience in pharmaceutics; commitment to implementing the goal of gender equality by ensuring the equal participation and full involvement of women and men in all aspects of peace operations.</w:t>
            </w:r>
          </w:p>
          <w:p w14:paraId="35F230AB" w14:textId="77777777" w:rsidR="00EF030D" w:rsidRPr="00305E52" w:rsidRDefault="00EF030D" w:rsidP="00EF030D">
            <w:pPr>
              <w:spacing w:after="0" w:line="240" w:lineRule="auto"/>
              <w:jc w:val="both"/>
              <w:rPr>
                <w:rFonts w:ascii="Calibri" w:eastAsia="Times New Roman" w:hAnsi="Calibri" w:cs="Calibri"/>
                <w:kern w:val="0"/>
                <w:szCs w:val="20"/>
                <w:lang w:val="en-GB"/>
                <w14:ligatures w14:val="none"/>
              </w:rPr>
            </w:pPr>
          </w:p>
          <w:p w14:paraId="2741E265" w14:textId="77777777" w:rsidR="00EF030D" w:rsidRPr="00305E52" w:rsidRDefault="00EF030D" w:rsidP="00EF030D">
            <w:pPr>
              <w:spacing w:after="0" w:line="240" w:lineRule="auto"/>
              <w:jc w:val="both"/>
              <w:rPr>
                <w:rFonts w:ascii="Calibri" w:eastAsia="Times New Roman" w:hAnsi="Calibri" w:cs="Calibri"/>
                <w:kern w:val="0"/>
                <w:szCs w:val="20"/>
                <w:lang w:val="en-GB"/>
                <w14:ligatures w14:val="none"/>
              </w:rPr>
            </w:pPr>
            <w:r w:rsidRPr="00305E52">
              <w:rPr>
                <w:rFonts w:ascii="Calibri" w:eastAsia="Times New Roman" w:hAnsi="Calibri" w:cs="Calibri"/>
                <w:b/>
                <w:kern w:val="0"/>
                <w:szCs w:val="20"/>
                <w:lang w:val="en-GB"/>
                <w14:ligatures w14:val="none"/>
              </w:rPr>
              <w:t xml:space="preserve">Planning and Organising - </w:t>
            </w:r>
            <w:r w:rsidRPr="00305E52">
              <w:rPr>
                <w:rFonts w:ascii="Calibri" w:eastAsia="Times New Roman" w:hAnsi="Calibri" w:cs="Calibri"/>
                <w:kern w:val="0"/>
                <w:szCs w:val="20"/>
                <w:lang w:val="en-GB"/>
                <w14:ligatures w14:val="none"/>
              </w:rPr>
              <w:t>Ability to establish priorities and to plan, coordinate and monitor own work plan. Teamwork - Strong interpersonal skills and ability to establish and maintain effective working relations in a multi-cultural, multi-ethnic environment with sensitivity and respect for diversity.</w:t>
            </w:r>
          </w:p>
          <w:p w14:paraId="2597011A" w14:textId="77777777" w:rsidR="00EF030D" w:rsidRPr="00305E52" w:rsidRDefault="00EF030D" w:rsidP="00EF030D">
            <w:pPr>
              <w:spacing w:after="0" w:line="240" w:lineRule="auto"/>
              <w:jc w:val="both"/>
              <w:rPr>
                <w:rFonts w:ascii="Calibri" w:eastAsia="Times New Roman" w:hAnsi="Calibri" w:cs="Calibri"/>
                <w:kern w:val="0"/>
                <w:szCs w:val="20"/>
                <w:lang w:val="en-GB"/>
                <w14:ligatures w14:val="none"/>
              </w:rPr>
            </w:pPr>
          </w:p>
          <w:p w14:paraId="2D121611" w14:textId="77777777" w:rsidR="00EF030D" w:rsidRPr="00305E52" w:rsidRDefault="00EF030D" w:rsidP="00EF030D">
            <w:pPr>
              <w:spacing w:after="0" w:line="240" w:lineRule="auto"/>
              <w:jc w:val="both"/>
              <w:rPr>
                <w:rFonts w:ascii="Calibri" w:eastAsia="Times New Roman" w:hAnsi="Calibri" w:cs="Calibri"/>
                <w:b/>
                <w:kern w:val="0"/>
                <w:szCs w:val="20"/>
                <w:lang w:val="en-GB"/>
                <w14:ligatures w14:val="none"/>
              </w:rPr>
            </w:pPr>
            <w:r w:rsidRPr="00305E52">
              <w:rPr>
                <w:rFonts w:ascii="Calibri" w:eastAsia="Times New Roman" w:hAnsi="Calibri" w:cs="Calibri"/>
                <w:b/>
                <w:kern w:val="0"/>
                <w:szCs w:val="20"/>
                <w:lang w:val="en-GB"/>
                <w14:ligatures w14:val="none"/>
              </w:rPr>
              <w:t xml:space="preserve">Communication - </w:t>
            </w:r>
            <w:r w:rsidRPr="00305E52">
              <w:rPr>
                <w:rFonts w:ascii="Calibri" w:eastAsia="Times New Roman" w:hAnsi="Calibri" w:cs="Calibri"/>
                <w:kern w:val="0"/>
                <w:szCs w:val="20"/>
                <w:lang w:val="en-GB"/>
                <w14:ligatures w14:val="none"/>
              </w:rPr>
              <w:t>Good interpersonal, and oral and written communication skills.</w:t>
            </w:r>
            <w:r w:rsidRPr="00305E52">
              <w:rPr>
                <w:rFonts w:ascii="Calibri" w:eastAsia="Times New Roman" w:hAnsi="Calibri" w:cs="Calibri"/>
                <w:b/>
                <w:kern w:val="0"/>
                <w:szCs w:val="20"/>
                <w:lang w:val="en-GB"/>
                <w14:ligatures w14:val="none"/>
              </w:rPr>
              <w:t xml:space="preserve"> </w:t>
            </w:r>
          </w:p>
          <w:p w14:paraId="29E558ED" w14:textId="77777777" w:rsidR="00EF030D" w:rsidRPr="00305E52" w:rsidRDefault="00EF030D" w:rsidP="00EF030D">
            <w:pPr>
              <w:spacing w:after="0" w:line="240" w:lineRule="auto"/>
              <w:jc w:val="both"/>
              <w:rPr>
                <w:rFonts w:ascii="Calibri" w:eastAsia="Times New Roman" w:hAnsi="Calibri" w:cs="Calibri"/>
                <w:b/>
                <w:kern w:val="0"/>
                <w:szCs w:val="20"/>
                <w:lang w:val="en-GB"/>
                <w14:ligatures w14:val="none"/>
              </w:rPr>
            </w:pPr>
          </w:p>
          <w:p w14:paraId="5E915243" w14:textId="77777777" w:rsidR="00EF030D" w:rsidRPr="00305E52" w:rsidRDefault="00EF030D" w:rsidP="00EF030D">
            <w:pPr>
              <w:spacing w:after="0" w:line="240" w:lineRule="auto"/>
              <w:jc w:val="both"/>
              <w:rPr>
                <w:rFonts w:ascii="Calibri" w:eastAsia="Times New Roman" w:hAnsi="Calibri" w:cs="Calibri"/>
                <w:kern w:val="0"/>
                <w:szCs w:val="20"/>
                <w:lang w:val="en-GB"/>
                <w14:ligatures w14:val="none"/>
              </w:rPr>
            </w:pPr>
            <w:r w:rsidRPr="00305E52">
              <w:rPr>
                <w:rFonts w:ascii="Calibri" w:eastAsia="Times New Roman" w:hAnsi="Calibri" w:cs="Calibri"/>
                <w:b/>
                <w:bCs/>
                <w:kern w:val="0"/>
                <w:szCs w:val="20"/>
                <w:lang w:val="en-GB"/>
                <w14:ligatures w14:val="none"/>
              </w:rPr>
              <w:t>Accountability</w:t>
            </w:r>
            <w:r w:rsidRPr="00305E52">
              <w:rPr>
                <w:rFonts w:ascii="Calibri" w:eastAsia="Times New Roman" w:hAnsi="Calibri" w:cs="Calibri"/>
                <w:kern w:val="0"/>
                <w:szCs w:val="20"/>
                <w:lang w:val="en-GB"/>
                <w14:ligatures w14:val="none"/>
              </w:rPr>
              <w:t xml:space="preserve">: Takes ownership of all responsibilities and honours commitments; delivers outputs for which one has responsibility within prescribed time, cost and quality standards; operates in compliance with organizational regulations and rules; supports subordinates, provides oversight and takes responsibility for delegated assignments; </w:t>
            </w:r>
          </w:p>
          <w:p w14:paraId="080DD033" w14:textId="77777777" w:rsidR="00EF030D" w:rsidRPr="00305E52" w:rsidRDefault="00EF030D" w:rsidP="00EF030D">
            <w:pPr>
              <w:spacing w:after="0" w:line="240" w:lineRule="auto"/>
              <w:jc w:val="both"/>
              <w:rPr>
                <w:rFonts w:ascii="Calibri" w:eastAsia="Times New Roman" w:hAnsi="Calibri" w:cs="Calibri"/>
                <w:kern w:val="0"/>
                <w:szCs w:val="20"/>
                <w:lang w:val="en-GB"/>
                <w14:ligatures w14:val="none"/>
              </w:rPr>
            </w:pPr>
          </w:p>
          <w:p w14:paraId="14F8F1AC" w14:textId="77777777" w:rsidR="00EF030D" w:rsidRPr="00305E52" w:rsidRDefault="00EF030D" w:rsidP="00EF030D">
            <w:pPr>
              <w:spacing w:after="0" w:line="240" w:lineRule="auto"/>
              <w:jc w:val="both"/>
              <w:rPr>
                <w:rFonts w:ascii="Calibri" w:eastAsia="Times New Roman" w:hAnsi="Calibri" w:cs="Calibri"/>
                <w:kern w:val="0"/>
                <w:szCs w:val="20"/>
                <w:lang w:val="en-GB"/>
                <w14:ligatures w14:val="none"/>
              </w:rPr>
            </w:pPr>
            <w:r w:rsidRPr="00305E52">
              <w:rPr>
                <w:rFonts w:ascii="Calibri" w:eastAsia="Times New Roman" w:hAnsi="Calibri" w:cs="Calibri"/>
                <w:b/>
                <w:kern w:val="0"/>
                <w:szCs w:val="20"/>
                <w:lang w:val="en-GB"/>
                <w14:ligatures w14:val="none"/>
              </w:rPr>
              <w:t xml:space="preserve">Commitment to Continuous Learning - </w:t>
            </w:r>
            <w:r w:rsidRPr="00305E52">
              <w:rPr>
                <w:rFonts w:ascii="Calibri" w:eastAsia="Times New Roman" w:hAnsi="Calibri" w:cs="Calibri"/>
                <w:kern w:val="0"/>
                <w:szCs w:val="20"/>
                <w:lang w:val="en-GB"/>
                <w14:ligatures w14:val="none"/>
              </w:rPr>
              <w:t xml:space="preserve">Willingness to learn and keep abreast of new developments in the medical field. </w:t>
            </w:r>
          </w:p>
          <w:p w14:paraId="2D5C0F5B" w14:textId="77777777" w:rsidR="00EF030D" w:rsidRPr="00305E52" w:rsidRDefault="00EF030D" w:rsidP="00EF030D">
            <w:pPr>
              <w:spacing w:after="0" w:line="240" w:lineRule="auto"/>
              <w:jc w:val="both"/>
              <w:rPr>
                <w:rFonts w:ascii="Calibri" w:eastAsia="Times New Roman" w:hAnsi="Calibri" w:cs="Calibri"/>
                <w:kern w:val="0"/>
                <w:szCs w:val="20"/>
                <w:lang w:val="en-GB"/>
                <w14:ligatures w14:val="none"/>
              </w:rPr>
            </w:pPr>
          </w:p>
          <w:p w14:paraId="3FC5CE8E" w14:textId="77777777" w:rsidR="00EF030D" w:rsidRPr="00305E52" w:rsidRDefault="00EF030D" w:rsidP="00EF030D">
            <w:p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b/>
                <w:kern w:val="0"/>
                <w:szCs w:val="20"/>
                <w:lang w:val="en-GB"/>
                <w14:ligatures w14:val="none"/>
              </w:rPr>
              <w:t xml:space="preserve">Technological Awareness - </w:t>
            </w:r>
            <w:r w:rsidRPr="00305E52">
              <w:rPr>
                <w:rFonts w:ascii="Calibri" w:eastAsia="Times New Roman" w:hAnsi="Calibri" w:cs="Calibri"/>
                <w:kern w:val="0"/>
                <w:szCs w:val="20"/>
                <w:lang w:val="en-GB"/>
                <w14:ligatures w14:val="none"/>
              </w:rPr>
              <w:t>Solid computer skills and good knowledge of relevant medical databases.</w:t>
            </w:r>
          </w:p>
          <w:p w14:paraId="2291F5C7" w14:textId="77777777" w:rsidR="00EF030D" w:rsidRPr="00305E52" w:rsidRDefault="00EF030D" w:rsidP="00EF030D">
            <w:pPr>
              <w:spacing w:after="0" w:line="240" w:lineRule="auto"/>
              <w:jc w:val="both"/>
              <w:rPr>
                <w:rFonts w:ascii="Calibri" w:eastAsia="Times New Roman" w:hAnsi="Calibri" w:cs="Calibri"/>
                <w:bCs/>
                <w:kern w:val="0"/>
                <w:szCs w:val="20"/>
                <w14:ligatures w14:val="none"/>
              </w:rPr>
            </w:pPr>
          </w:p>
          <w:p w14:paraId="548EA51D" w14:textId="77777777" w:rsidR="00EF030D" w:rsidRPr="00305E52" w:rsidRDefault="00EF030D" w:rsidP="00EF030D">
            <w:pPr>
              <w:spacing w:after="0" w:line="240" w:lineRule="auto"/>
              <w:jc w:val="both"/>
              <w:rPr>
                <w:rFonts w:ascii="Calibri" w:eastAsia="Times New Roman" w:hAnsi="Calibri" w:cs="Calibri"/>
                <w:b/>
                <w:bCs/>
                <w:kern w:val="0"/>
                <w:szCs w:val="20"/>
                <w14:ligatures w14:val="none"/>
              </w:rPr>
            </w:pPr>
            <w:r w:rsidRPr="00305E52">
              <w:rPr>
                <w:rFonts w:ascii="Calibri" w:eastAsia="Times New Roman" w:hAnsi="Calibri" w:cs="Calibri"/>
                <w:b/>
                <w:bCs/>
                <w:kern w:val="0"/>
                <w:szCs w:val="20"/>
                <w14:ligatures w14:val="none"/>
              </w:rPr>
              <w:t xml:space="preserve">Client Orientation: </w:t>
            </w:r>
            <w:r w:rsidRPr="00305E52">
              <w:rPr>
                <w:rFonts w:ascii="Calibri" w:eastAsia="Times New Roman" w:hAnsi="Calibri" w:cs="Calibri"/>
                <w:bCs/>
                <w:kern w:val="0"/>
                <w:szCs w:val="20"/>
                <w14:ligatures w14:val="none"/>
              </w:rPr>
              <w:t>Reports to internal and external clients in a timely and appropriate fashion</w:t>
            </w:r>
          </w:p>
          <w:p w14:paraId="7F6130DC" w14:textId="77777777" w:rsidR="00EF030D" w:rsidRPr="00305E52" w:rsidRDefault="00EF030D" w:rsidP="00EF030D">
            <w:pPr>
              <w:spacing w:after="0" w:line="240" w:lineRule="auto"/>
              <w:jc w:val="both"/>
              <w:rPr>
                <w:rFonts w:ascii="Calibri" w:eastAsia="Times New Roman" w:hAnsi="Calibri" w:cs="Calibri"/>
                <w:bCs/>
                <w:kern w:val="0"/>
                <w:szCs w:val="20"/>
                <w14:ligatures w14:val="none"/>
              </w:rPr>
            </w:pPr>
            <w:r w:rsidRPr="00305E52">
              <w:rPr>
                <w:rFonts w:ascii="Calibri" w:eastAsia="Times New Roman" w:hAnsi="Calibri" w:cs="Calibri"/>
                <w:bCs/>
                <w:kern w:val="0"/>
                <w:szCs w:val="20"/>
                <w14:ligatures w14:val="none"/>
              </w:rPr>
              <w:t>Organizes and prioritizes work schedule to meet client needs and deadlines</w:t>
            </w:r>
          </w:p>
          <w:p w14:paraId="308410B7" w14:textId="26A9CAFD" w:rsidR="00EF030D" w:rsidRPr="00305E52" w:rsidRDefault="00EF030D" w:rsidP="00EF030D">
            <w:pPr>
              <w:spacing w:after="0" w:line="240" w:lineRule="auto"/>
              <w:jc w:val="both"/>
              <w:rPr>
                <w:rFonts w:ascii="Calibri" w:eastAsia="Times New Roman" w:hAnsi="Calibri" w:cs="Calibri"/>
                <w:kern w:val="0"/>
                <w:szCs w:val="20"/>
                <w14:ligatures w14:val="none"/>
              </w:rPr>
            </w:pPr>
            <w:r w:rsidRPr="00305E52">
              <w:rPr>
                <w:rFonts w:ascii="Calibri" w:eastAsia="Times New Roman" w:hAnsi="Calibri" w:cs="Calibri"/>
                <w:bCs/>
                <w:kern w:val="0"/>
                <w:szCs w:val="20"/>
                <w14:ligatures w14:val="none"/>
              </w:rPr>
              <w:t>Establishes, builds and sustains effective relationships within the work unit and with internal and external clients. Responds to client needs promptly.</w:t>
            </w:r>
          </w:p>
        </w:tc>
      </w:tr>
    </w:tbl>
    <w:p w14:paraId="01C6472A"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2988"/>
        <w:gridCol w:w="5868"/>
      </w:tblGrid>
      <w:tr w:rsidR="00EF030D" w:rsidRPr="00EF030D" w14:paraId="38A2166A" w14:textId="77777777" w:rsidTr="009240F3">
        <w:tc>
          <w:tcPr>
            <w:tcW w:w="8856" w:type="dxa"/>
            <w:gridSpan w:val="2"/>
            <w:shd w:val="clear" w:color="auto" w:fill="E0E0E0"/>
          </w:tcPr>
          <w:p w14:paraId="359F3ADE" w14:textId="6C40FEFF" w:rsidR="00EF030D" w:rsidRPr="00305E52" w:rsidRDefault="00EF030D" w:rsidP="00EF030D">
            <w:pPr>
              <w:spacing w:after="0" w:line="240" w:lineRule="auto"/>
              <w:rPr>
                <w:rFonts w:ascii="Calibri" w:eastAsia="Times New Roman" w:hAnsi="Calibri" w:cs="Calibri"/>
                <w:b/>
                <w:bCs/>
                <w:kern w:val="0"/>
                <w:szCs w:val="20"/>
                <w14:ligatures w14:val="none"/>
              </w:rPr>
            </w:pPr>
            <w:r w:rsidRPr="00305E52">
              <w:rPr>
                <w:rFonts w:ascii="Calibri" w:eastAsia="Times New Roman" w:hAnsi="Calibri" w:cs="Calibri"/>
                <w:b/>
                <w:bCs/>
                <w:kern w:val="0"/>
                <w:szCs w:val="20"/>
                <w14:ligatures w14:val="none"/>
              </w:rPr>
              <w:t>VI. Recruitment Qualifications</w:t>
            </w:r>
          </w:p>
        </w:tc>
      </w:tr>
      <w:tr w:rsidR="00EF030D" w:rsidRPr="00EF030D" w14:paraId="486DA9AC" w14:textId="77777777" w:rsidTr="009240F3">
        <w:trPr>
          <w:trHeight w:val="230"/>
        </w:trPr>
        <w:tc>
          <w:tcPr>
            <w:tcW w:w="2988" w:type="dxa"/>
            <w:tcBorders>
              <w:bottom w:val="single" w:sz="4" w:space="0" w:color="auto"/>
            </w:tcBorders>
          </w:tcPr>
          <w:p w14:paraId="3D42AA16"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4183F611"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Education:</w:t>
            </w:r>
          </w:p>
        </w:tc>
        <w:tc>
          <w:tcPr>
            <w:tcW w:w="5868" w:type="dxa"/>
            <w:tcBorders>
              <w:bottom w:val="single" w:sz="4" w:space="0" w:color="auto"/>
            </w:tcBorders>
          </w:tcPr>
          <w:p w14:paraId="7E83CF7A" w14:textId="77777777" w:rsidR="00EF030D" w:rsidRPr="00305E52" w:rsidRDefault="00EF030D" w:rsidP="00EF030D">
            <w:p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lang w:val="en-GB"/>
                <w14:ligatures w14:val="none"/>
              </w:rPr>
              <w:t>Advanced University degree (</w:t>
            </w:r>
            <w:proofErr w:type="gramStart"/>
            <w:r w:rsidRPr="00305E52">
              <w:rPr>
                <w:rFonts w:ascii="Calibri" w:eastAsia="Times New Roman" w:hAnsi="Calibri" w:cs="Calibri"/>
                <w:kern w:val="0"/>
                <w:szCs w:val="20"/>
                <w:lang w:val="en-GB"/>
                <w14:ligatures w14:val="none"/>
              </w:rPr>
              <w:t>Master’s</w:t>
            </w:r>
            <w:proofErr w:type="gramEnd"/>
            <w:r w:rsidRPr="00305E52">
              <w:rPr>
                <w:rFonts w:ascii="Calibri" w:eastAsia="Times New Roman" w:hAnsi="Calibri" w:cs="Calibri"/>
                <w:kern w:val="0"/>
                <w:szCs w:val="20"/>
                <w:lang w:val="en-GB"/>
                <w14:ligatures w14:val="none"/>
              </w:rPr>
              <w:t xml:space="preserve"> degree or equivalent) in pharmaceutical sciences or related fields. A first level university degree with a relevant combination of academic qualifications and experience may be accepted in lieu of the advanced university degree</w:t>
            </w:r>
          </w:p>
          <w:p w14:paraId="21BB6B57" w14:textId="77777777" w:rsidR="00EF030D" w:rsidRPr="00305E52" w:rsidRDefault="00EF030D" w:rsidP="00EF030D">
            <w:p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At least be a holder of Bachelor of Science in Pharmacy (Pharmacy) degree from an Accredited University.</w:t>
            </w:r>
          </w:p>
          <w:p w14:paraId="2E11B15D" w14:textId="77777777" w:rsidR="00EF030D" w:rsidRPr="00305E52" w:rsidRDefault="00EF030D" w:rsidP="00EF030D">
            <w:p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The length of technical studies is expected to be at least three years; </w:t>
            </w:r>
          </w:p>
          <w:p w14:paraId="77CDFE92" w14:textId="77777777" w:rsidR="00EF030D" w:rsidRPr="00305E52" w:rsidRDefault="00EF030D" w:rsidP="00EF030D">
            <w:pPr>
              <w:spacing w:before="100" w:beforeAutospacing="1" w:after="100" w:afterAutospacing="1"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lastRenderedPageBreak/>
              <w:t xml:space="preserve">Diploma/certificate in a relevant health-related field, e.g. Public Health, Pharmaceutical Sciences, Health Economics or equivalent is desirable. </w:t>
            </w:r>
          </w:p>
          <w:p w14:paraId="34AC1350"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Registered with Pharmacy Council; Computer literate.</w:t>
            </w:r>
          </w:p>
        </w:tc>
      </w:tr>
      <w:tr w:rsidR="00EF030D" w:rsidRPr="00EF030D" w14:paraId="441123A9" w14:textId="77777777" w:rsidTr="009240F3">
        <w:trPr>
          <w:trHeight w:val="230"/>
        </w:trPr>
        <w:tc>
          <w:tcPr>
            <w:tcW w:w="2988" w:type="dxa"/>
            <w:tcBorders>
              <w:bottom w:val="single" w:sz="4" w:space="0" w:color="auto"/>
            </w:tcBorders>
          </w:tcPr>
          <w:p w14:paraId="3212FB82"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1D4783C5"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Experience:</w:t>
            </w:r>
          </w:p>
        </w:tc>
        <w:tc>
          <w:tcPr>
            <w:tcW w:w="5868" w:type="dxa"/>
            <w:tcBorders>
              <w:bottom w:val="single" w:sz="4" w:space="0" w:color="auto"/>
            </w:tcBorders>
          </w:tcPr>
          <w:p w14:paraId="5B96D25D"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2 to 5 years’ experience.  Experience in the usage of computers and office software packages (MS Word, Excel, etc.)</w:t>
            </w:r>
          </w:p>
        </w:tc>
      </w:tr>
      <w:tr w:rsidR="00EF030D" w:rsidRPr="00EF030D" w14:paraId="5F9EBD49" w14:textId="77777777" w:rsidTr="009240F3">
        <w:trPr>
          <w:trHeight w:val="230"/>
        </w:trPr>
        <w:tc>
          <w:tcPr>
            <w:tcW w:w="2988" w:type="dxa"/>
            <w:tcBorders>
              <w:bottom w:val="single" w:sz="4" w:space="0" w:color="auto"/>
            </w:tcBorders>
          </w:tcPr>
          <w:p w14:paraId="6091D71F"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55F69A1A"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Language Requirements:</w:t>
            </w:r>
          </w:p>
        </w:tc>
        <w:tc>
          <w:tcPr>
            <w:tcW w:w="5868" w:type="dxa"/>
            <w:tcBorders>
              <w:bottom w:val="single" w:sz="4" w:space="0" w:color="auto"/>
            </w:tcBorders>
          </w:tcPr>
          <w:p w14:paraId="7082A91D"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lang w:val="en-GB"/>
                <w14:ligatures w14:val="none"/>
              </w:rPr>
              <w:t>Fluency in spoken and written English or French; knowledge of a second UN language is an advantage.</w:t>
            </w:r>
            <w:r w:rsidRPr="00305E52">
              <w:rPr>
                <w:rFonts w:ascii="Calibri" w:eastAsia="Times New Roman" w:hAnsi="Calibri" w:cs="Calibri"/>
                <w:kern w:val="0"/>
                <w:szCs w:val="20"/>
                <w14:ligatures w14:val="none"/>
              </w:rPr>
              <w:br/>
            </w:r>
          </w:p>
        </w:tc>
      </w:tr>
    </w:tbl>
    <w:p w14:paraId="67D08E2E"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8856"/>
      </w:tblGrid>
      <w:tr w:rsidR="00EF030D" w:rsidRPr="00EF030D" w14:paraId="3E59AEE8" w14:textId="77777777" w:rsidTr="009240F3">
        <w:tc>
          <w:tcPr>
            <w:tcW w:w="8856" w:type="dxa"/>
            <w:shd w:val="clear" w:color="auto" w:fill="E0E0E0"/>
          </w:tcPr>
          <w:p w14:paraId="46EB73CC" w14:textId="77777777" w:rsidR="00EF030D" w:rsidRPr="00305E52" w:rsidRDefault="00EF030D" w:rsidP="00EF030D">
            <w:pPr>
              <w:spacing w:after="0" w:line="240" w:lineRule="auto"/>
              <w:rPr>
                <w:rFonts w:ascii="Calibri" w:eastAsia="Times New Roman" w:hAnsi="Calibri" w:cs="Calibri"/>
                <w:kern w:val="0"/>
                <w:szCs w:val="20"/>
                <w:lang w:val="en-ZA"/>
                <w14:ligatures w14:val="none"/>
              </w:rPr>
            </w:pPr>
          </w:p>
          <w:p w14:paraId="51C620F7" w14:textId="77777777" w:rsidR="00EF030D" w:rsidRPr="00305E52" w:rsidRDefault="00EF030D" w:rsidP="00EF030D">
            <w:pPr>
              <w:spacing w:after="0" w:line="240" w:lineRule="auto"/>
              <w:rPr>
                <w:rFonts w:ascii="Calibri" w:eastAsia="Times New Roman" w:hAnsi="Calibri" w:cs="Calibri"/>
                <w:b/>
                <w:bCs/>
                <w:kern w:val="0"/>
                <w:szCs w:val="20"/>
                <w:lang w:val="fr-FR"/>
                <w14:ligatures w14:val="none"/>
              </w:rPr>
            </w:pPr>
            <w:r w:rsidRPr="00305E52">
              <w:rPr>
                <w:rFonts w:ascii="Calibri" w:eastAsia="Times New Roman" w:hAnsi="Calibri" w:cs="Calibri"/>
                <w:b/>
                <w:bCs/>
                <w:kern w:val="0"/>
                <w:szCs w:val="20"/>
                <w:lang w:val="en-ZA"/>
                <w14:ligatures w14:val="none"/>
              </w:rPr>
              <w:t>VII. S</w:t>
            </w:r>
            <w:proofErr w:type="spellStart"/>
            <w:r w:rsidRPr="00305E52">
              <w:rPr>
                <w:rFonts w:ascii="Calibri" w:eastAsia="Times New Roman" w:hAnsi="Calibri" w:cs="Calibri"/>
                <w:b/>
                <w:bCs/>
                <w:kern w:val="0"/>
                <w:szCs w:val="20"/>
                <w:lang w:val="fr-FR"/>
                <w14:ligatures w14:val="none"/>
              </w:rPr>
              <w:t>ignatures</w:t>
            </w:r>
            <w:proofErr w:type="spellEnd"/>
            <w:r w:rsidRPr="00305E52">
              <w:rPr>
                <w:rFonts w:ascii="Calibri" w:eastAsia="Times New Roman" w:hAnsi="Calibri" w:cs="Calibri"/>
                <w:b/>
                <w:bCs/>
                <w:kern w:val="0"/>
                <w:szCs w:val="20"/>
                <w:lang w:val="fr-FR"/>
                <w14:ligatures w14:val="none"/>
              </w:rPr>
              <w:t>- Post Description Certification</w:t>
            </w:r>
          </w:p>
          <w:p w14:paraId="38EB84FD" w14:textId="77777777" w:rsidR="00EF030D" w:rsidRPr="00305E52" w:rsidRDefault="00EF030D" w:rsidP="00EF030D">
            <w:pPr>
              <w:spacing w:after="0" w:line="240" w:lineRule="auto"/>
              <w:rPr>
                <w:rFonts w:ascii="Calibri" w:eastAsia="Times New Roman" w:hAnsi="Calibri" w:cs="Calibri"/>
                <w:b/>
                <w:bCs/>
                <w:kern w:val="0"/>
                <w:szCs w:val="20"/>
                <w:lang w:val="fr-FR"/>
                <w14:ligatures w14:val="none"/>
              </w:rPr>
            </w:pPr>
          </w:p>
        </w:tc>
      </w:tr>
      <w:tr w:rsidR="00EF030D" w:rsidRPr="00EF030D" w14:paraId="6A5E4CE7" w14:textId="77777777" w:rsidTr="009240F3">
        <w:tc>
          <w:tcPr>
            <w:tcW w:w="8856" w:type="dxa"/>
          </w:tcPr>
          <w:p w14:paraId="1197E1AF" w14:textId="77777777" w:rsidR="00EF030D" w:rsidRPr="00305E52" w:rsidRDefault="00EF030D" w:rsidP="00EF030D">
            <w:pPr>
              <w:spacing w:after="0" w:line="240" w:lineRule="auto"/>
              <w:rPr>
                <w:rFonts w:ascii="Calibri" w:eastAsia="Times New Roman" w:hAnsi="Calibri" w:cs="Calibri"/>
                <w:i/>
                <w:iCs/>
                <w:kern w:val="0"/>
                <w:szCs w:val="20"/>
                <w14:ligatures w14:val="none"/>
              </w:rPr>
            </w:pPr>
            <w:proofErr w:type="gramStart"/>
            <w:r w:rsidRPr="00305E52">
              <w:rPr>
                <w:rFonts w:ascii="Calibri" w:eastAsia="Times New Roman" w:hAnsi="Calibri" w:cs="Calibri"/>
                <w:kern w:val="0"/>
                <w:szCs w:val="20"/>
                <w14:ligatures w14:val="none"/>
              </w:rPr>
              <w:t xml:space="preserve">Incumbent  </w:t>
            </w:r>
            <w:r w:rsidRPr="00305E52">
              <w:rPr>
                <w:rFonts w:ascii="Calibri" w:eastAsia="Times New Roman" w:hAnsi="Calibri" w:cs="Calibri"/>
                <w:i/>
                <w:iCs/>
                <w:kern w:val="0"/>
                <w:szCs w:val="20"/>
                <w14:ligatures w14:val="none"/>
              </w:rPr>
              <w:t>(</w:t>
            </w:r>
            <w:proofErr w:type="gramEnd"/>
            <w:r w:rsidRPr="00305E52">
              <w:rPr>
                <w:rFonts w:ascii="Calibri" w:eastAsia="Times New Roman" w:hAnsi="Calibri" w:cs="Calibri"/>
                <w:i/>
                <w:iCs/>
                <w:kern w:val="0"/>
                <w:szCs w:val="20"/>
                <w14:ligatures w14:val="none"/>
              </w:rPr>
              <w:t>if applicable)</w:t>
            </w:r>
          </w:p>
          <w:p w14:paraId="0AB9C387"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138EDA6D"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Name                                          Signature                                              Date</w:t>
            </w:r>
          </w:p>
        </w:tc>
      </w:tr>
      <w:tr w:rsidR="00EF030D" w:rsidRPr="00EF030D" w14:paraId="3E6F6808" w14:textId="77777777" w:rsidTr="009240F3">
        <w:tc>
          <w:tcPr>
            <w:tcW w:w="8856" w:type="dxa"/>
          </w:tcPr>
          <w:p w14:paraId="3EB93ACC"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Supervisor:   </w:t>
            </w:r>
          </w:p>
          <w:p w14:paraId="631167C5"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2DC6CB3B"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Name / Title:                                  Signature                                 Date</w:t>
            </w:r>
          </w:p>
        </w:tc>
      </w:tr>
      <w:tr w:rsidR="00EF030D" w:rsidRPr="00EF030D" w14:paraId="521E9742" w14:textId="77777777" w:rsidTr="009240F3">
        <w:tc>
          <w:tcPr>
            <w:tcW w:w="8856" w:type="dxa"/>
          </w:tcPr>
          <w:p w14:paraId="52F6CD54"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Chief Division/Section</w:t>
            </w:r>
          </w:p>
          <w:p w14:paraId="612FE1DC"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04F8A6AB"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Name /Title:  </w:t>
            </w:r>
            <w:r w:rsidRPr="00305E52">
              <w:rPr>
                <w:rFonts w:ascii="Calibri" w:eastAsia="Times New Roman" w:hAnsi="Calibri" w:cs="Calibri"/>
                <w:b/>
                <w:kern w:val="0"/>
                <w:szCs w:val="20"/>
                <w14:ligatures w14:val="none"/>
              </w:rPr>
              <w:t xml:space="preserve">                                </w:t>
            </w:r>
            <w:r w:rsidRPr="00305E52">
              <w:rPr>
                <w:rFonts w:ascii="Calibri" w:eastAsia="Times New Roman" w:hAnsi="Calibri" w:cs="Calibri"/>
                <w:kern w:val="0"/>
                <w:szCs w:val="20"/>
                <w14:ligatures w14:val="none"/>
              </w:rPr>
              <w:t>Signature                                   Date</w:t>
            </w:r>
          </w:p>
        </w:tc>
      </w:tr>
    </w:tbl>
    <w:p w14:paraId="7A9D8E19" w14:textId="77777777" w:rsidR="00EF030D" w:rsidRDefault="00EF030D" w:rsidP="00EF030D">
      <w:pPr>
        <w:spacing w:after="0" w:line="240" w:lineRule="auto"/>
        <w:rPr>
          <w:rFonts w:ascii="Calibri" w:eastAsia="Times New Roman" w:hAnsi="Calibri" w:cs="Calibri"/>
          <w:kern w:val="0"/>
          <w:lang w:val="en-GB"/>
          <w14:ligatures w14:val="none"/>
        </w:rPr>
      </w:pPr>
    </w:p>
    <w:p w14:paraId="11295FE5" w14:textId="77777777" w:rsidR="00264724" w:rsidRDefault="00264724" w:rsidP="00EF030D">
      <w:pPr>
        <w:spacing w:after="0" w:line="240" w:lineRule="auto"/>
        <w:rPr>
          <w:rFonts w:ascii="Calibri" w:eastAsia="Times New Roman" w:hAnsi="Calibri" w:cs="Calibri"/>
          <w:kern w:val="0"/>
          <w:lang w:val="en-GB"/>
          <w14:ligatures w14:val="none"/>
        </w:rPr>
      </w:pPr>
    </w:p>
    <w:p w14:paraId="5BD33865" w14:textId="77777777" w:rsidR="00264724" w:rsidRDefault="00264724" w:rsidP="00EF030D">
      <w:pPr>
        <w:spacing w:after="0" w:line="240" w:lineRule="auto"/>
        <w:rPr>
          <w:rFonts w:ascii="Calibri" w:eastAsia="Times New Roman" w:hAnsi="Calibri" w:cs="Calibri"/>
          <w:kern w:val="0"/>
          <w:lang w:val="en-GB"/>
          <w14:ligatures w14:val="none"/>
        </w:rPr>
      </w:pPr>
    </w:p>
    <w:p w14:paraId="6ED120D5" w14:textId="77777777" w:rsidR="00264724" w:rsidRDefault="00264724" w:rsidP="00EF030D">
      <w:pPr>
        <w:spacing w:after="0" w:line="240" w:lineRule="auto"/>
        <w:rPr>
          <w:rFonts w:ascii="Calibri" w:eastAsia="Times New Roman" w:hAnsi="Calibri" w:cs="Calibri"/>
          <w:kern w:val="0"/>
          <w:lang w:val="en-GB"/>
          <w14:ligatures w14:val="none"/>
        </w:rPr>
      </w:pPr>
    </w:p>
    <w:p w14:paraId="695A0534" w14:textId="77777777" w:rsidR="00264724" w:rsidRDefault="00264724" w:rsidP="00EF030D">
      <w:pPr>
        <w:spacing w:after="0" w:line="240" w:lineRule="auto"/>
        <w:rPr>
          <w:rFonts w:ascii="Calibri" w:eastAsia="Times New Roman" w:hAnsi="Calibri" w:cs="Calibri"/>
          <w:kern w:val="0"/>
          <w:lang w:val="en-GB"/>
          <w14:ligatures w14:val="none"/>
        </w:rPr>
      </w:pPr>
    </w:p>
    <w:p w14:paraId="704474B5" w14:textId="77777777" w:rsidR="00264724" w:rsidRDefault="00264724" w:rsidP="00EF030D">
      <w:pPr>
        <w:spacing w:after="0" w:line="240" w:lineRule="auto"/>
        <w:rPr>
          <w:rFonts w:ascii="Calibri" w:eastAsia="Times New Roman" w:hAnsi="Calibri" w:cs="Calibri"/>
          <w:kern w:val="0"/>
          <w:lang w:val="en-GB"/>
          <w14:ligatures w14:val="none"/>
        </w:rPr>
      </w:pPr>
    </w:p>
    <w:p w14:paraId="26691ADB" w14:textId="77777777" w:rsidR="00264724" w:rsidRDefault="00264724" w:rsidP="00EF030D">
      <w:pPr>
        <w:spacing w:after="0" w:line="240" w:lineRule="auto"/>
        <w:rPr>
          <w:rFonts w:ascii="Calibri" w:eastAsia="Times New Roman" w:hAnsi="Calibri" w:cs="Calibri"/>
          <w:kern w:val="0"/>
          <w:lang w:val="en-GB"/>
          <w14:ligatures w14:val="none"/>
        </w:rPr>
      </w:pPr>
    </w:p>
    <w:p w14:paraId="67AA50C9" w14:textId="77777777" w:rsidR="00264724" w:rsidRDefault="00264724" w:rsidP="00EF030D">
      <w:pPr>
        <w:spacing w:after="0" w:line="240" w:lineRule="auto"/>
        <w:rPr>
          <w:rFonts w:ascii="Calibri" w:eastAsia="Times New Roman" w:hAnsi="Calibri" w:cs="Calibri"/>
          <w:kern w:val="0"/>
          <w:lang w:val="en-GB"/>
          <w14:ligatures w14:val="none"/>
        </w:rPr>
      </w:pPr>
    </w:p>
    <w:p w14:paraId="3133DA1D" w14:textId="77777777" w:rsidR="00264724" w:rsidRDefault="00264724" w:rsidP="00EF030D">
      <w:pPr>
        <w:spacing w:after="0" w:line="240" w:lineRule="auto"/>
        <w:rPr>
          <w:rFonts w:ascii="Calibri" w:eastAsia="Times New Roman" w:hAnsi="Calibri" w:cs="Calibri"/>
          <w:kern w:val="0"/>
          <w:lang w:val="en-GB"/>
          <w14:ligatures w14:val="none"/>
        </w:rPr>
      </w:pPr>
    </w:p>
    <w:p w14:paraId="0CE1AEE3" w14:textId="77777777" w:rsidR="00264724" w:rsidRDefault="00264724" w:rsidP="00EF030D">
      <w:pPr>
        <w:spacing w:after="0" w:line="240" w:lineRule="auto"/>
        <w:rPr>
          <w:rFonts w:ascii="Calibri" w:eastAsia="Times New Roman" w:hAnsi="Calibri" w:cs="Calibri"/>
          <w:kern w:val="0"/>
          <w:lang w:val="en-GB"/>
          <w14:ligatures w14:val="none"/>
        </w:rPr>
      </w:pPr>
    </w:p>
    <w:p w14:paraId="786DD789" w14:textId="77777777" w:rsidR="00264724" w:rsidRDefault="00264724" w:rsidP="00EF030D">
      <w:pPr>
        <w:spacing w:after="0" w:line="240" w:lineRule="auto"/>
        <w:rPr>
          <w:rFonts w:ascii="Calibri" w:eastAsia="Times New Roman" w:hAnsi="Calibri" w:cs="Calibri"/>
          <w:kern w:val="0"/>
          <w:lang w:val="en-GB"/>
          <w14:ligatures w14:val="none"/>
        </w:rPr>
      </w:pPr>
    </w:p>
    <w:p w14:paraId="0023939E" w14:textId="77777777" w:rsidR="00264724" w:rsidRDefault="00264724" w:rsidP="00EF030D">
      <w:pPr>
        <w:spacing w:after="0" w:line="240" w:lineRule="auto"/>
        <w:rPr>
          <w:rFonts w:ascii="Calibri" w:eastAsia="Times New Roman" w:hAnsi="Calibri" w:cs="Calibri"/>
          <w:kern w:val="0"/>
          <w:lang w:val="en-GB"/>
          <w14:ligatures w14:val="none"/>
        </w:rPr>
      </w:pPr>
    </w:p>
    <w:p w14:paraId="6AFDC3D4" w14:textId="77777777" w:rsidR="00264724" w:rsidRDefault="00264724" w:rsidP="00EF030D">
      <w:pPr>
        <w:spacing w:after="0" w:line="240" w:lineRule="auto"/>
        <w:rPr>
          <w:rFonts w:ascii="Calibri" w:eastAsia="Times New Roman" w:hAnsi="Calibri" w:cs="Calibri"/>
          <w:kern w:val="0"/>
          <w:lang w:val="en-GB"/>
          <w14:ligatures w14:val="none"/>
        </w:rPr>
      </w:pPr>
    </w:p>
    <w:p w14:paraId="7619AA1B" w14:textId="77777777" w:rsidR="00264724" w:rsidRDefault="00264724" w:rsidP="00EF030D">
      <w:pPr>
        <w:spacing w:after="0" w:line="240" w:lineRule="auto"/>
        <w:rPr>
          <w:rFonts w:ascii="Calibri" w:eastAsia="Times New Roman" w:hAnsi="Calibri" w:cs="Calibri"/>
          <w:kern w:val="0"/>
          <w:lang w:val="en-GB"/>
          <w14:ligatures w14:val="none"/>
        </w:rPr>
      </w:pPr>
    </w:p>
    <w:p w14:paraId="79B50603" w14:textId="77777777" w:rsidR="00264724" w:rsidRDefault="00264724" w:rsidP="00EF030D">
      <w:pPr>
        <w:spacing w:after="0" w:line="240" w:lineRule="auto"/>
        <w:rPr>
          <w:rFonts w:ascii="Calibri" w:eastAsia="Times New Roman" w:hAnsi="Calibri" w:cs="Calibri"/>
          <w:kern w:val="0"/>
          <w:lang w:val="en-GB"/>
          <w14:ligatures w14:val="none"/>
        </w:rPr>
      </w:pPr>
    </w:p>
    <w:p w14:paraId="640CEB14" w14:textId="77777777" w:rsidR="00264724" w:rsidRDefault="00264724" w:rsidP="00EF030D">
      <w:pPr>
        <w:spacing w:after="0" w:line="240" w:lineRule="auto"/>
        <w:rPr>
          <w:rFonts w:ascii="Calibri" w:eastAsia="Times New Roman" w:hAnsi="Calibri" w:cs="Calibri"/>
          <w:kern w:val="0"/>
          <w:lang w:val="en-GB"/>
          <w14:ligatures w14:val="none"/>
        </w:rPr>
      </w:pPr>
    </w:p>
    <w:p w14:paraId="394FB717" w14:textId="77777777" w:rsidR="00264724" w:rsidRPr="00305E52" w:rsidRDefault="00264724" w:rsidP="00EF030D">
      <w:pPr>
        <w:spacing w:after="0" w:line="240" w:lineRule="auto"/>
        <w:rPr>
          <w:rFonts w:ascii="Calibri" w:eastAsia="Times New Roman" w:hAnsi="Calibri" w:cs="Calibri"/>
          <w:kern w:val="0"/>
          <w:lang w:val="en-GB"/>
          <w14:ligatures w14:val="none"/>
        </w:rPr>
      </w:pPr>
    </w:p>
    <w:tbl>
      <w:tblPr>
        <w:tblW w:w="0" w:type="auto"/>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458"/>
        <w:gridCol w:w="7290"/>
      </w:tblGrid>
      <w:tr w:rsidR="00EF030D" w:rsidRPr="00EF030D" w14:paraId="3136A5E3" w14:textId="77777777" w:rsidTr="009240F3">
        <w:trPr>
          <w:cantSplit/>
        </w:trPr>
        <w:tc>
          <w:tcPr>
            <w:tcW w:w="1458" w:type="dxa"/>
            <w:tcBorders>
              <w:top w:val="thinThickSmallGap" w:sz="24" w:space="0" w:color="auto"/>
              <w:bottom w:val="thickThinSmallGap" w:sz="24" w:space="0" w:color="auto"/>
            </w:tcBorders>
            <w:shd w:val="clear" w:color="auto" w:fill="FFFFFF"/>
            <w:vAlign w:val="center"/>
          </w:tcPr>
          <w:p w14:paraId="78884499" w14:textId="62050720" w:rsidR="00EF030D" w:rsidRPr="00305E52" w:rsidRDefault="00EF030D" w:rsidP="00EF030D">
            <w:pPr>
              <w:spacing w:after="0" w:line="240" w:lineRule="auto"/>
              <w:jc w:val="center"/>
              <w:rPr>
                <w:rFonts w:ascii="Calibri" w:eastAsia="Times New Roman" w:hAnsi="Calibri" w:cs="Calibri"/>
                <w:b/>
                <w:kern w:val="0"/>
                <w:szCs w:val="20"/>
                <w14:ligatures w14:val="none"/>
              </w:rPr>
            </w:pPr>
            <w:r w:rsidRPr="00305E52">
              <w:rPr>
                <w:rFonts w:ascii="Calibri" w:eastAsia="Times New Roman" w:hAnsi="Calibri" w:cs="Calibri"/>
                <w:kern w:val="0"/>
                <w:lang w:val="en-GB"/>
                <w14:ligatures w14:val="none"/>
              </w:rPr>
              <w:lastRenderedPageBreak/>
              <w:br w:type="page"/>
            </w:r>
            <w:r w:rsidRPr="005F6ADA">
              <w:rPr>
                <w:noProof/>
                <w:color w:val="333333"/>
                <w:lang w:val="en-GB" w:eastAsia="en-GB"/>
              </w:rPr>
              <w:drawing>
                <wp:inline distT="0" distB="0" distL="0" distR="0" wp14:anchorId="6441F01A" wp14:editId="7B2A5539">
                  <wp:extent cx="304800" cy="602377"/>
                  <wp:effectExtent l="0" t="0" r="0" b="7620"/>
                  <wp:docPr id="1036074870" name="Picture 1036074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0" cstate="print">
                            <a:extLst>
                              <a:ext uri="{28A0092B-C50C-407E-A947-70E740481C1C}">
                                <a14:useLocalDpi xmlns:a14="http://schemas.microsoft.com/office/drawing/2010/main" val="0"/>
                              </a:ext>
                            </a:extLst>
                          </a:blip>
                          <a:srcRect r="-18" b="14306"/>
                          <a:stretch/>
                        </pic:blipFill>
                        <pic:spPr bwMode="auto">
                          <a:xfrm>
                            <a:off x="0" y="0"/>
                            <a:ext cx="308590" cy="609867"/>
                          </a:xfrm>
                          <a:prstGeom prst="rect">
                            <a:avLst/>
                          </a:prstGeom>
                          <a:ln>
                            <a:noFill/>
                          </a:ln>
                          <a:extLst>
                            <a:ext uri="{53640926-AAD7-44D8-BBD7-CCE9431645EC}">
                              <a14:shadowObscured xmlns:a14="http://schemas.microsoft.com/office/drawing/2010/main"/>
                            </a:ext>
                          </a:extLst>
                        </pic:spPr>
                      </pic:pic>
                    </a:graphicData>
                  </a:graphic>
                </wp:inline>
              </w:drawing>
            </w:r>
          </w:p>
        </w:tc>
        <w:tc>
          <w:tcPr>
            <w:tcW w:w="7290" w:type="dxa"/>
            <w:tcBorders>
              <w:top w:val="thinThickSmallGap" w:sz="24" w:space="0" w:color="auto"/>
              <w:bottom w:val="thickThinSmallGap" w:sz="24" w:space="0" w:color="auto"/>
            </w:tcBorders>
            <w:shd w:val="clear" w:color="auto" w:fill="FFFFFF"/>
          </w:tcPr>
          <w:p w14:paraId="1EBC9AD2" w14:textId="77777777" w:rsidR="00EF030D" w:rsidRPr="00305E52" w:rsidRDefault="00EF030D" w:rsidP="00EF030D">
            <w:pPr>
              <w:spacing w:after="0" w:line="240" w:lineRule="auto"/>
              <w:rPr>
                <w:rFonts w:ascii="Calibri" w:eastAsia="Times New Roman" w:hAnsi="Calibri" w:cs="Calibri"/>
                <w:b/>
                <w:kern w:val="0"/>
                <w:szCs w:val="20"/>
                <w14:ligatures w14:val="none"/>
              </w:rPr>
            </w:pPr>
          </w:p>
          <w:p w14:paraId="448C19DE" w14:textId="77777777" w:rsidR="00EF030D" w:rsidRPr="00305E52" w:rsidRDefault="00EF030D" w:rsidP="00EF030D">
            <w:pPr>
              <w:spacing w:after="0" w:line="240" w:lineRule="auto"/>
              <w:rPr>
                <w:rFonts w:ascii="Calibri" w:eastAsia="Times New Roman" w:hAnsi="Calibri" w:cs="Calibri"/>
                <w:b/>
                <w:kern w:val="0"/>
                <w:szCs w:val="20"/>
                <w14:ligatures w14:val="none"/>
              </w:rPr>
            </w:pPr>
            <w:r w:rsidRPr="00305E52">
              <w:rPr>
                <w:rFonts w:ascii="Calibri" w:eastAsia="Times New Roman" w:hAnsi="Calibri" w:cs="Calibri"/>
                <w:b/>
                <w:kern w:val="0"/>
                <w:szCs w:val="20"/>
                <w14:ligatures w14:val="none"/>
              </w:rPr>
              <w:t>UNITED NATIONS DEVELOPMENT PROGRAMME</w:t>
            </w:r>
          </w:p>
          <w:p w14:paraId="4DC94099" w14:textId="77777777" w:rsidR="00EF030D" w:rsidRPr="00305E52" w:rsidRDefault="00EF030D" w:rsidP="00EF030D">
            <w:pPr>
              <w:spacing w:after="0" w:line="240" w:lineRule="auto"/>
              <w:rPr>
                <w:rFonts w:ascii="Calibri" w:eastAsia="Times New Roman" w:hAnsi="Calibri" w:cs="Calibri"/>
                <w:b/>
                <w:kern w:val="0"/>
                <w:szCs w:val="20"/>
                <w14:ligatures w14:val="none"/>
              </w:rPr>
            </w:pPr>
            <w:r w:rsidRPr="00305E52">
              <w:rPr>
                <w:rFonts w:ascii="Calibri" w:eastAsia="Times New Roman" w:hAnsi="Calibri" w:cs="Calibri"/>
                <w:b/>
                <w:kern w:val="0"/>
                <w:szCs w:val="20"/>
                <w14:ligatures w14:val="none"/>
              </w:rPr>
              <w:t>GENERIC JOB DESCRIPTION</w:t>
            </w:r>
          </w:p>
          <w:p w14:paraId="3CC01D73" w14:textId="77777777" w:rsidR="00EF030D" w:rsidRPr="00305E52" w:rsidRDefault="00EF030D" w:rsidP="00EF030D">
            <w:pPr>
              <w:spacing w:after="0" w:line="240" w:lineRule="auto"/>
              <w:rPr>
                <w:rFonts w:ascii="Calibri" w:eastAsia="Times New Roman" w:hAnsi="Calibri" w:cs="Calibri"/>
                <w:kern w:val="0"/>
                <w:szCs w:val="20"/>
                <w14:ligatures w14:val="none"/>
              </w:rPr>
            </w:pPr>
          </w:p>
        </w:tc>
      </w:tr>
    </w:tbl>
    <w:p w14:paraId="1886B887"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0361DC54"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EF030D" w:rsidRPr="00EF030D" w14:paraId="658C2F33" w14:textId="77777777" w:rsidTr="009240F3">
        <w:tc>
          <w:tcPr>
            <w:tcW w:w="8856" w:type="dxa"/>
            <w:gridSpan w:val="2"/>
            <w:shd w:val="clear" w:color="auto" w:fill="E0E0E0"/>
          </w:tcPr>
          <w:p w14:paraId="5C4E285A"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3D6EFA7C" w14:textId="77777777" w:rsidR="00EF030D" w:rsidRPr="00305E52" w:rsidRDefault="00EF030D" w:rsidP="00EF030D">
            <w:pPr>
              <w:spacing w:after="0" w:line="240" w:lineRule="auto"/>
              <w:rPr>
                <w:rFonts w:ascii="Calibri" w:eastAsia="Times New Roman" w:hAnsi="Calibri" w:cs="Calibri"/>
                <w:b/>
                <w:bCs/>
                <w:kern w:val="0"/>
                <w:szCs w:val="20"/>
                <w14:ligatures w14:val="none"/>
              </w:rPr>
            </w:pPr>
            <w:r w:rsidRPr="00305E52">
              <w:rPr>
                <w:rFonts w:ascii="Calibri" w:eastAsia="Times New Roman" w:hAnsi="Calibri" w:cs="Calibri"/>
                <w:b/>
                <w:bCs/>
                <w:kern w:val="0"/>
                <w:szCs w:val="20"/>
                <w14:ligatures w14:val="none"/>
              </w:rPr>
              <w:t>I. Position Information</w:t>
            </w:r>
          </w:p>
        </w:tc>
      </w:tr>
      <w:tr w:rsidR="00EF030D" w:rsidRPr="00EF030D" w14:paraId="15999667" w14:textId="77777777" w:rsidTr="009240F3">
        <w:trPr>
          <w:cantSplit/>
        </w:trPr>
        <w:tc>
          <w:tcPr>
            <w:tcW w:w="4428" w:type="dxa"/>
          </w:tcPr>
          <w:p w14:paraId="4DFBB4A8" w14:textId="77777777" w:rsidR="00EF030D" w:rsidRPr="00305E52" w:rsidRDefault="00EF030D" w:rsidP="00EF030D">
            <w:pPr>
              <w:keepNext/>
              <w:spacing w:after="0" w:line="240" w:lineRule="auto"/>
              <w:outlineLvl w:val="2"/>
              <w:rPr>
                <w:rFonts w:ascii="Calibri" w:eastAsia="Times New Roman" w:hAnsi="Calibri" w:cs="Calibri"/>
                <w:b/>
                <w:kern w:val="0"/>
                <w14:ligatures w14:val="none"/>
              </w:rPr>
            </w:pPr>
            <w:r w:rsidRPr="00305E52">
              <w:rPr>
                <w:rFonts w:ascii="Calibri" w:eastAsia="Times New Roman" w:hAnsi="Calibri" w:cs="Calibri"/>
                <w:bCs/>
                <w:kern w:val="0"/>
                <w14:ligatures w14:val="none"/>
              </w:rPr>
              <w:t>Job code title:</w:t>
            </w:r>
            <w:r w:rsidRPr="00305E52">
              <w:rPr>
                <w:rFonts w:ascii="Calibri" w:eastAsia="Times New Roman" w:hAnsi="Calibri" w:cs="Calibri"/>
                <w:b/>
                <w:bCs/>
                <w:kern w:val="0"/>
                <w14:ligatures w14:val="none"/>
              </w:rPr>
              <w:t xml:space="preserve"> UN Clinic Laboratory     Technician</w:t>
            </w:r>
          </w:p>
          <w:p w14:paraId="4C4E77E8" w14:textId="3DADAD75"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Position number</w:t>
            </w:r>
            <w:r w:rsidR="00264724" w:rsidRPr="00305E52">
              <w:rPr>
                <w:rFonts w:ascii="Calibri" w:eastAsia="Times New Roman" w:hAnsi="Calibri" w:cs="Calibri"/>
                <w:kern w:val="0"/>
                <w:szCs w:val="20"/>
                <w14:ligatures w14:val="none"/>
              </w:rPr>
              <w:t>: Generic</w:t>
            </w:r>
          </w:p>
          <w:p w14:paraId="795AE82D"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Department:         </w:t>
            </w:r>
          </w:p>
          <w:p w14:paraId="2F8A11F1" w14:textId="2D6CD72E" w:rsidR="00EF030D" w:rsidRPr="00305E52" w:rsidRDefault="00264724"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Supervisor:</w:t>
            </w:r>
            <w:r w:rsidR="00EF030D" w:rsidRPr="00305E52">
              <w:rPr>
                <w:rFonts w:ascii="Calibri" w:eastAsia="Times New Roman" w:hAnsi="Calibri" w:cs="Calibri"/>
                <w:kern w:val="0"/>
                <w:szCs w:val="20"/>
                <w14:ligatures w14:val="none"/>
              </w:rPr>
              <w:t xml:space="preserve"> </w:t>
            </w:r>
            <w:r w:rsidR="00EF030D" w:rsidRPr="00305E52">
              <w:rPr>
                <w:rFonts w:ascii="Calibri" w:eastAsia="Times New Roman" w:hAnsi="Calibri" w:cs="Calibri"/>
                <w:b/>
                <w:kern w:val="0"/>
                <w:szCs w:val="20"/>
                <w14:ligatures w14:val="none"/>
              </w:rPr>
              <w:t>UN Clinic Physician</w:t>
            </w:r>
          </w:p>
        </w:tc>
        <w:tc>
          <w:tcPr>
            <w:tcW w:w="4428" w:type="dxa"/>
          </w:tcPr>
          <w:p w14:paraId="5EDF0D4F"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2E0E89D5"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Current Grade: </w:t>
            </w:r>
            <w:r w:rsidRPr="00305E52">
              <w:rPr>
                <w:rFonts w:ascii="Calibri" w:eastAsia="Times New Roman" w:hAnsi="Calibri" w:cs="Calibri"/>
                <w:b/>
                <w:kern w:val="0"/>
                <w:szCs w:val="20"/>
                <w14:ligatures w14:val="none"/>
              </w:rPr>
              <w:t>New Post</w:t>
            </w:r>
          </w:p>
          <w:p w14:paraId="7ECA8D10"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Requested Grade: </w:t>
            </w:r>
            <w:r w:rsidRPr="00305E52">
              <w:rPr>
                <w:rFonts w:ascii="Calibri" w:eastAsia="Times New Roman" w:hAnsi="Calibri" w:cs="Calibri"/>
                <w:b/>
                <w:kern w:val="0"/>
                <w:szCs w:val="20"/>
                <w14:ligatures w14:val="none"/>
              </w:rPr>
              <w:t>ICS 6</w:t>
            </w:r>
            <w:r w:rsidRPr="00305E52">
              <w:rPr>
                <w:rFonts w:ascii="Calibri" w:eastAsia="Times New Roman" w:hAnsi="Calibri" w:cs="Calibri"/>
                <w:kern w:val="0"/>
                <w:szCs w:val="20"/>
                <w14:ligatures w14:val="none"/>
              </w:rPr>
              <w:t xml:space="preserve"> </w:t>
            </w:r>
          </w:p>
          <w:p w14:paraId="3B92931A"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Classification Approved by: ODU/OHR</w:t>
            </w:r>
          </w:p>
          <w:p w14:paraId="012222B1" w14:textId="77777777" w:rsidR="00EF030D" w:rsidRPr="00305E52" w:rsidRDefault="00EF030D" w:rsidP="00EF030D">
            <w:pPr>
              <w:spacing w:after="0" w:line="240" w:lineRule="auto"/>
              <w:rPr>
                <w:rFonts w:ascii="Calibri" w:eastAsia="Times New Roman" w:hAnsi="Calibri" w:cs="Calibri"/>
                <w:b/>
                <w:kern w:val="0"/>
                <w:szCs w:val="20"/>
                <w14:ligatures w14:val="none"/>
              </w:rPr>
            </w:pPr>
            <w:r w:rsidRPr="00305E52">
              <w:rPr>
                <w:rFonts w:ascii="Calibri" w:eastAsia="Times New Roman" w:hAnsi="Calibri" w:cs="Calibri"/>
                <w:kern w:val="0"/>
                <w:szCs w:val="20"/>
                <w14:ligatures w14:val="none"/>
              </w:rPr>
              <w:t>Effective:</w:t>
            </w:r>
            <w:r w:rsidRPr="00305E52">
              <w:rPr>
                <w:rFonts w:ascii="Calibri" w:eastAsia="Times New Roman" w:hAnsi="Calibri" w:cs="Calibri"/>
                <w:b/>
                <w:kern w:val="0"/>
                <w:szCs w:val="20"/>
                <w14:ligatures w14:val="none"/>
              </w:rPr>
              <w:t xml:space="preserve"> November 2013</w:t>
            </w:r>
          </w:p>
        </w:tc>
      </w:tr>
    </w:tbl>
    <w:p w14:paraId="659D04CB"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EF030D" w:rsidRPr="00EF030D" w14:paraId="75E8671F" w14:textId="77777777" w:rsidTr="009240F3">
        <w:tc>
          <w:tcPr>
            <w:tcW w:w="8856" w:type="dxa"/>
            <w:shd w:val="clear" w:color="auto" w:fill="E0E0E0"/>
          </w:tcPr>
          <w:p w14:paraId="066BF025" w14:textId="75EF4717" w:rsidR="00EF030D" w:rsidRPr="00305E52" w:rsidRDefault="00EF030D" w:rsidP="00EF030D">
            <w:pPr>
              <w:keepNext/>
              <w:spacing w:after="0" w:line="240" w:lineRule="auto"/>
              <w:ind w:left="-720"/>
              <w:jc w:val="center"/>
              <w:outlineLvl w:val="0"/>
              <w:rPr>
                <w:rFonts w:ascii="Calibri" w:eastAsia="Times New Roman" w:hAnsi="Calibri" w:cs="Calibri"/>
                <w:b/>
                <w:bCs/>
                <w:i/>
                <w:iCs/>
                <w:kern w:val="0"/>
                <w:sz w:val="40"/>
                <w14:ligatures w14:val="none"/>
              </w:rPr>
            </w:pPr>
            <w:r w:rsidRPr="00305E52">
              <w:rPr>
                <w:rFonts w:ascii="Calibri" w:eastAsia="Times New Roman" w:hAnsi="Calibri" w:cs="Calibri"/>
                <w:kern w:val="0"/>
                <w:sz w:val="40"/>
                <w14:ligatures w14:val="none"/>
              </w:rPr>
              <w:t xml:space="preserve">II. Organizational Context </w:t>
            </w:r>
          </w:p>
        </w:tc>
      </w:tr>
      <w:tr w:rsidR="00EF030D" w:rsidRPr="00EF030D" w14:paraId="510D1497" w14:textId="77777777" w:rsidTr="009240F3">
        <w:trPr>
          <w:trHeight w:val="1448"/>
        </w:trPr>
        <w:tc>
          <w:tcPr>
            <w:tcW w:w="8856" w:type="dxa"/>
            <w:vAlign w:val="center"/>
          </w:tcPr>
          <w:p w14:paraId="6FC90C7E"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The UN Clinic laboratory Technician performs His/her functions under the direct supervision of the Medical Physician In-Charge of the UN dispensary.  The UN Clinics operate under the general supervision of UNDP on regards </w:t>
            </w:r>
            <w:proofErr w:type="gramStart"/>
            <w:r w:rsidRPr="00305E52">
              <w:rPr>
                <w:rFonts w:ascii="Calibri" w:eastAsia="Times New Roman" w:hAnsi="Calibri" w:cs="Calibri"/>
                <w:kern w:val="0"/>
                <w14:ligatures w14:val="none"/>
              </w:rPr>
              <w:t>of</w:t>
            </w:r>
            <w:proofErr w:type="gramEnd"/>
            <w:r w:rsidRPr="00305E52">
              <w:rPr>
                <w:rFonts w:ascii="Calibri" w:eastAsia="Times New Roman" w:hAnsi="Calibri" w:cs="Calibri"/>
                <w:kern w:val="0"/>
                <w14:ligatures w14:val="none"/>
              </w:rPr>
              <w:t xml:space="preserve"> all administrative matters.</w:t>
            </w:r>
          </w:p>
          <w:p w14:paraId="0EF11DE9"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The technical supervision of the physician and the medical personnel in the field and the</w:t>
            </w:r>
          </w:p>
          <w:p w14:paraId="531528EB"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performance evaluation will be executed by the UN Medical Director or his nominee. </w:t>
            </w:r>
            <w:proofErr w:type="gramStart"/>
            <w:r w:rsidRPr="00305E52">
              <w:rPr>
                <w:rFonts w:ascii="Calibri" w:eastAsia="Times New Roman" w:hAnsi="Calibri" w:cs="Calibri"/>
                <w:kern w:val="0"/>
                <w14:ligatures w14:val="none"/>
              </w:rPr>
              <w:t>In order to</w:t>
            </w:r>
            <w:proofErr w:type="gramEnd"/>
            <w:r w:rsidRPr="00305E52">
              <w:rPr>
                <w:rFonts w:ascii="Calibri" w:eastAsia="Times New Roman" w:hAnsi="Calibri" w:cs="Calibri"/>
                <w:kern w:val="0"/>
                <w14:ligatures w14:val="none"/>
              </w:rPr>
              <w:t xml:space="preserve"> ensure that UNDP should </w:t>
            </w:r>
            <w:proofErr w:type="gramStart"/>
            <w:r w:rsidRPr="00305E52">
              <w:rPr>
                <w:rFonts w:ascii="Calibri" w:eastAsia="Times New Roman" w:hAnsi="Calibri" w:cs="Calibri"/>
                <w:kern w:val="0"/>
                <w14:ligatures w14:val="none"/>
              </w:rPr>
              <w:t>granted</w:t>
            </w:r>
            <w:proofErr w:type="gramEnd"/>
            <w:r w:rsidRPr="00305E52">
              <w:rPr>
                <w:rFonts w:ascii="Calibri" w:eastAsia="Times New Roman" w:hAnsi="Calibri" w:cs="Calibri"/>
                <w:kern w:val="0"/>
                <w14:ligatures w14:val="none"/>
              </w:rPr>
              <w:t xml:space="preserve"> access to MSD for its performance appraisal report.</w:t>
            </w:r>
          </w:p>
          <w:p w14:paraId="6DCF9ED4" w14:textId="77777777" w:rsidR="00EF030D" w:rsidRPr="00305E52" w:rsidRDefault="00EF030D" w:rsidP="00EF030D">
            <w:pPr>
              <w:spacing w:after="0" w:line="240" w:lineRule="auto"/>
              <w:rPr>
                <w:rFonts w:ascii="Calibri" w:eastAsia="Times New Roman" w:hAnsi="Calibri" w:cs="Calibri"/>
                <w:color w:val="333333"/>
                <w:kern w:val="0"/>
                <w14:ligatures w14:val="none"/>
              </w:rPr>
            </w:pPr>
            <w:r w:rsidRPr="00305E52">
              <w:rPr>
                <w:rFonts w:ascii="Calibri" w:eastAsia="Times New Roman" w:hAnsi="Calibri" w:cs="Calibri"/>
                <w:kern w:val="0"/>
                <w14:ligatures w14:val="none"/>
              </w:rPr>
              <w:t> </w:t>
            </w:r>
          </w:p>
        </w:tc>
      </w:tr>
    </w:tbl>
    <w:p w14:paraId="71CDC8BB"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EF030D" w:rsidRPr="00EF030D" w14:paraId="61869EBC" w14:textId="77777777" w:rsidTr="009240F3">
        <w:tc>
          <w:tcPr>
            <w:tcW w:w="8856" w:type="dxa"/>
            <w:shd w:val="clear" w:color="auto" w:fill="E0E0E0"/>
          </w:tcPr>
          <w:p w14:paraId="485AE16B" w14:textId="77872FD8" w:rsidR="00EF030D" w:rsidRPr="00305E52" w:rsidRDefault="00EF030D" w:rsidP="00305E52">
            <w:pPr>
              <w:keepNext/>
              <w:spacing w:after="0" w:line="240" w:lineRule="auto"/>
              <w:ind w:left="-720"/>
              <w:jc w:val="center"/>
              <w:outlineLvl w:val="0"/>
              <w:rPr>
                <w:rFonts w:ascii="Calibri" w:eastAsia="Times New Roman" w:hAnsi="Calibri" w:cs="Calibri"/>
                <w:i/>
                <w:iCs/>
                <w:kern w:val="0"/>
                <w14:ligatures w14:val="none"/>
              </w:rPr>
            </w:pPr>
            <w:r w:rsidRPr="00305E52">
              <w:rPr>
                <w:rFonts w:ascii="Calibri" w:eastAsia="Times New Roman" w:hAnsi="Calibri" w:cs="Calibri"/>
                <w:kern w:val="0"/>
                <w:sz w:val="40"/>
                <w14:ligatures w14:val="none"/>
              </w:rPr>
              <w:t>III. Functions / Key Results Expected</w:t>
            </w:r>
          </w:p>
        </w:tc>
      </w:tr>
      <w:tr w:rsidR="00EF030D" w:rsidRPr="00EF030D" w14:paraId="0762438E" w14:textId="77777777" w:rsidTr="009240F3">
        <w:tc>
          <w:tcPr>
            <w:tcW w:w="8856" w:type="dxa"/>
          </w:tcPr>
          <w:p w14:paraId="04847C79" w14:textId="77777777" w:rsidR="00EF030D" w:rsidRPr="00305E52" w:rsidRDefault="00EF030D" w:rsidP="00EF030D">
            <w:pPr>
              <w:spacing w:after="0" w:line="240" w:lineRule="auto"/>
              <w:rPr>
                <w:rFonts w:ascii="Calibri" w:eastAsia="Times New Roman" w:hAnsi="Calibri" w:cs="Calibri"/>
                <w:kern w:val="0"/>
                <w14:ligatures w14:val="none"/>
              </w:rPr>
            </w:pPr>
          </w:p>
          <w:p w14:paraId="69A7F031" w14:textId="77777777" w:rsidR="00EF030D" w:rsidRPr="00305E52" w:rsidRDefault="00EF030D" w:rsidP="00EF030D">
            <w:pPr>
              <w:spacing w:after="0" w:line="240" w:lineRule="auto"/>
              <w:rPr>
                <w:rFonts w:ascii="Calibri" w:eastAsia="Times New Roman" w:hAnsi="Calibri" w:cs="Calibri"/>
                <w:b/>
                <w:kern w:val="0"/>
                <w14:ligatures w14:val="none"/>
              </w:rPr>
            </w:pPr>
            <w:r w:rsidRPr="00305E52">
              <w:rPr>
                <w:rFonts w:ascii="Calibri" w:eastAsia="Times New Roman" w:hAnsi="Calibri" w:cs="Calibri"/>
                <w:b/>
                <w:kern w:val="0"/>
                <w14:ligatures w14:val="none"/>
              </w:rPr>
              <w:t>Clinical Duties</w:t>
            </w:r>
          </w:p>
          <w:p w14:paraId="6AB67784" w14:textId="77777777" w:rsidR="00EF030D" w:rsidRPr="00305E52" w:rsidRDefault="00EF030D" w:rsidP="00EF030D">
            <w:pPr>
              <w:spacing w:before="86" w:after="86"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 xml:space="preserve">Under the overall supervision of the Medical </w:t>
            </w:r>
            <w:proofErr w:type="gramStart"/>
            <w:r w:rsidRPr="00305E52">
              <w:rPr>
                <w:rFonts w:ascii="Calibri" w:eastAsia="Times New Roman" w:hAnsi="Calibri" w:cs="Calibri"/>
                <w:kern w:val="0"/>
                <w14:ligatures w14:val="none"/>
              </w:rPr>
              <w:t>Doctor  or</w:t>
            </w:r>
            <w:proofErr w:type="gramEnd"/>
            <w:r w:rsidRPr="00305E52">
              <w:rPr>
                <w:rFonts w:ascii="Calibri" w:eastAsia="Times New Roman" w:hAnsi="Calibri" w:cs="Calibri"/>
                <w:kern w:val="0"/>
                <w14:ligatures w14:val="none"/>
              </w:rPr>
              <w:t xml:space="preserve"> his/her </w:t>
            </w:r>
            <w:proofErr w:type="gramStart"/>
            <w:r w:rsidRPr="00305E52">
              <w:rPr>
                <w:rFonts w:ascii="Calibri" w:eastAsia="Times New Roman" w:hAnsi="Calibri" w:cs="Calibri"/>
                <w:kern w:val="0"/>
                <w14:ligatures w14:val="none"/>
              </w:rPr>
              <w:t>nominee  within</w:t>
            </w:r>
            <w:proofErr w:type="gramEnd"/>
            <w:r w:rsidRPr="00305E52">
              <w:rPr>
                <w:rFonts w:ascii="Calibri" w:eastAsia="Times New Roman" w:hAnsi="Calibri" w:cs="Calibri"/>
                <w:kern w:val="0"/>
                <w14:ligatures w14:val="none"/>
              </w:rPr>
              <w:t xml:space="preserve"> delegated authority, the Laboratory Technician will be responsible for the following duties: </w:t>
            </w:r>
          </w:p>
          <w:p w14:paraId="7513FC7C"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 xml:space="preserve">Management of the UN dispensary laboratory to ensure smooth operation of the day-to-day functions; </w:t>
            </w:r>
          </w:p>
          <w:p w14:paraId="1ACA12B7"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Regular maintenance of all laboratory equipment following the technical specifications of the manufacturers of the equipment.</w:t>
            </w:r>
          </w:p>
          <w:p w14:paraId="553CBF16"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 xml:space="preserve">Fast and efficient resolution of all problems related to laboratory performance: </w:t>
            </w:r>
          </w:p>
          <w:p w14:paraId="167B8935"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 xml:space="preserve">Proper reporting of problems to the manufactures' customer service, </w:t>
            </w:r>
          </w:p>
          <w:p w14:paraId="1C4B8468" w14:textId="6BD1C33B"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 xml:space="preserve">Proficient communication and </w:t>
            </w:r>
            <w:r w:rsidRPr="00EF030D">
              <w:rPr>
                <w:rFonts w:ascii="Calibri" w:eastAsia="Calibri" w:hAnsi="Calibri" w:cs="Calibri"/>
                <w:kern w:val="0"/>
                <w14:ligatures w14:val="none"/>
              </w:rPr>
              <w:t xml:space="preserve">coordination technician </w:t>
            </w:r>
            <w:proofErr w:type="spellStart"/>
            <w:r w:rsidRPr="00EF030D">
              <w:rPr>
                <w:rFonts w:ascii="Calibri" w:eastAsia="Calibri" w:hAnsi="Calibri" w:cs="Calibri"/>
                <w:kern w:val="0"/>
                <w14:ligatures w14:val="none"/>
              </w:rPr>
              <w:t>and</w:t>
            </w:r>
            <w:r w:rsidRPr="00305E52">
              <w:rPr>
                <w:rFonts w:ascii="Calibri" w:eastAsia="Calibri" w:hAnsi="Calibri" w:cs="Calibri"/>
                <w:kern w:val="0"/>
                <w14:ligatures w14:val="none"/>
              </w:rPr>
              <w:t>e</w:t>
            </w:r>
            <w:proofErr w:type="spellEnd"/>
            <w:r w:rsidRPr="00305E52">
              <w:rPr>
                <w:rFonts w:ascii="Calibri" w:eastAsia="Calibri" w:hAnsi="Calibri" w:cs="Calibri"/>
                <w:kern w:val="0"/>
                <w14:ligatures w14:val="none"/>
              </w:rPr>
              <w:t xml:space="preserve"> </w:t>
            </w:r>
            <w:proofErr w:type="gramStart"/>
            <w:r w:rsidRPr="00305E52">
              <w:rPr>
                <w:rFonts w:ascii="Calibri" w:eastAsia="Calibri" w:hAnsi="Calibri" w:cs="Calibri"/>
                <w:kern w:val="0"/>
                <w14:ligatures w14:val="none"/>
              </w:rPr>
              <w:t>technician  and</w:t>
            </w:r>
            <w:proofErr w:type="gramEnd"/>
            <w:r w:rsidRPr="00305E52">
              <w:rPr>
                <w:rFonts w:ascii="Calibri" w:eastAsia="Calibri" w:hAnsi="Calibri" w:cs="Calibri"/>
                <w:kern w:val="0"/>
                <w14:ligatures w14:val="none"/>
              </w:rPr>
              <w:t xml:space="preserve"> prompt facilitation of an on-site service if needed; </w:t>
            </w:r>
          </w:p>
          <w:p w14:paraId="18234E91" w14:textId="693BB228"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 xml:space="preserve">Ensure safe handling of bio-hazardous materials in compliance </w:t>
            </w:r>
            <w:r w:rsidRPr="00EF030D">
              <w:rPr>
                <w:rFonts w:ascii="Calibri" w:eastAsia="Calibri" w:hAnsi="Calibri" w:cs="Calibri"/>
                <w:kern w:val="0"/>
                <w14:ligatures w14:val="none"/>
              </w:rPr>
              <w:t>with the</w:t>
            </w:r>
            <w:r w:rsidRPr="00305E52">
              <w:rPr>
                <w:rFonts w:ascii="Calibri" w:eastAsia="Calibri" w:hAnsi="Calibri" w:cs="Calibri"/>
                <w:kern w:val="0"/>
                <w14:ligatures w14:val="none"/>
              </w:rPr>
              <w:t xml:space="preserve"> international standards and practices;</w:t>
            </w:r>
          </w:p>
          <w:p w14:paraId="1D89E0C7"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 xml:space="preserve">Draws blood samples applying international sterilization and bio safety standards. </w:t>
            </w:r>
          </w:p>
          <w:p w14:paraId="4D80EC70"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lastRenderedPageBreak/>
              <w:t>Collects and labels urine, stool and sputum samples for different tests following international bio safety standards.</w:t>
            </w:r>
          </w:p>
          <w:p w14:paraId="65FB5CBA" w14:textId="322E8EF6"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 xml:space="preserve">Perform all laboratory tests as requested by the Medical Doctor in </w:t>
            </w:r>
            <w:proofErr w:type="gramStart"/>
            <w:r w:rsidRPr="00305E52">
              <w:rPr>
                <w:rFonts w:ascii="Calibri" w:eastAsia="Calibri" w:hAnsi="Calibri" w:cs="Calibri"/>
                <w:kern w:val="0"/>
                <w14:ligatures w14:val="none"/>
              </w:rPr>
              <w:t>promptly</w:t>
            </w:r>
            <w:proofErr w:type="gramEnd"/>
            <w:r w:rsidRPr="00305E52">
              <w:rPr>
                <w:rFonts w:ascii="Calibri" w:eastAsia="Calibri" w:hAnsi="Calibri" w:cs="Calibri"/>
                <w:kern w:val="0"/>
                <w14:ligatures w14:val="none"/>
              </w:rPr>
              <w:t xml:space="preserve"> and professional </w:t>
            </w:r>
            <w:r w:rsidRPr="00EF030D">
              <w:rPr>
                <w:rFonts w:ascii="Calibri" w:eastAsia="Calibri" w:hAnsi="Calibri" w:cs="Calibri"/>
                <w:kern w:val="0"/>
                <w14:ligatures w14:val="none"/>
              </w:rPr>
              <w:t>matters.</w:t>
            </w:r>
            <w:r w:rsidRPr="00305E52">
              <w:rPr>
                <w:rFonts w:ascii="Calibri" w:eastAsia="Calibri" w:hAnsi="Calibri" w:cs="Calibri"/>
                <w:kern w:val="0"/>
                <w14:ligatures w14:val="none"/>
              </w:rPr>
              <w:t xml:space="preserve"> </w:t>
            </w:r>
          </w:p>
          <w:p w14:paraId="772135D1"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Autoclave and sterilize the instruments and containers following international standard of bio safety.</w:t>
            </w:r>
          </w:p>
          <w:p w14:paraId="501A827E"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 xml:space="preserve">Assist in organization and implementation of health promotion/monitoring </w:t>
            </w:r>
            <w:proofErr w:type="spellStart"/>
            <w:r w:rsidRPr="00305E52">
              <w:rPr>
                <w:rFonts w:ascii="Calibri" w:eastAsia="Calibri" w:hAnsi="Calibri" w:cs="Calibri"/>
                <w:kern w:val="0"/>
                <w14:ligatures w14:val="none"/>
              </w:rPr>
              <w:t>programmes</w:t>
            </w:r>
            <w:proofErr w:type="spellEnd"/>
            <w:r w:rsidRPr="00305E52">
              <w:rPr>
                <w:rFonts w:ascii="Calibri" w:eastAsia="Calibri" w:hAnsi="Calibri" w:cs="Calibri"/>
                <w:kern w:val="0"/>
                <w14:ligatures w14:val="none"/>
              </w:rPr>
              <w:t xml:space="preserve">; </w:t>
            </w:r>
          </w:p>
          <w:p w14:paraId="240D0773"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 xml:space="preserve">Perform diagnostic and screening laboratory tests using the available equipment and instruments; </w:t>
            </w:r>
          </w:p>
          <w:p w14:paraId="22E37AEE" w14:textId="3F2F3275"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 xml:space="preserve">Report </w:t>
            </w:r>
            <w:proofErr w:type="gramStart"/>
            <w:r w:rsidRPr="00305E52">
              <w:rPr>
                <w:rFonts w:ascii="Calibri" w:eastAsia="Calibri" w:hAnsi="Calibri" w:cs="Calibri"/>
                <w:kern w:val="0"/>
                <w14:ligatures w14:val="none"/>
              </w:rPr>
              <w:t>in</w:t>
            </w:r>
            <w:proofErr w:type="gramEnd"/>
            <w:r w:rsidRPr="00305E52">
              <w:rPr>
                <w:rFonts w:ascii="Calibri" w:eastAsia="Calibri" w:hAnsi="Calibri" w:cs="Calibri"/>
                <w:kern w:val="0"/>
                <w14:ligatures w14:val="none"/>
              </w:rPr>
              <w:t xml:space="preserve"> a </w:t>
            </w:r>
            <w:r w:rsidRPr="00EF030D">
              <w:rPr>
                <w:rFonts w:ascii="Calibri" w:eastAsia="Calibri" w:hAnsi="Calibri" w:cs="Calibri"/>
                <w:kern w:val="0"/>
                <w14:ligatures w14:val="none"/>
              </w:rPr>
              <w:t>timely fashion result of tests</w:t>
            </w:r>
            <w:r w:rsidRPr="00305E52">
              <w:rPr>
                <w:rFonts w:ascii="Calibri" w:eastAsia="Calibri" w:hAnsi="Calibri" w:cs="Calibri"/>
                <w:kern w:val="0"/>
                <w14:ligatures w14:val="none"/>
              </w:rPr>
              <w:t xml:space="preserve"> to the Medical Doctor; </w:t>
            </w:r>
          </w:p>
          <w:p w14:paraId="0BEFC020"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Ensure that the reports are managed in timely, promptly and confidential manner.</w:t>
            </w:r>
          </w:p>
          <w:p w14:paraId="07AA3FEE"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In close coordination with the national HIV advisor and the Medical Doctor, organized the VCT at the laboratory, following the guidelines of ONISIDA.</w:t>
            </w:r>
          </w:p>
          <w:p w14:paraId="296338B2"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Ensure that the results for the patient using the services of CVT are managed in confidential and timely manner.</w:t>
            </w:r>
          </w:p>
          <w:p w14:paraId="5E82D715"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 xml:space="preserve">Ensure appropriate disposal of the hazardous material following international standards of bio safety in coordination with the Medical Doctor, Nurse and Pharmacist, </w:t>
            </w:r>
          </w:p>
          <w:p w14:paraId="5C823956" w14:textId="77777777" w:rsidR="00EF030D" w:rsidRPr="00305E52" w:rsidRDefault="00EF030D" w:rsidP="00EF030D">
            <w:pPr>
              <w:spacing w:after="0" w:line="240" w:lineRule="auto"/>
              <w:rPr>
                <w:rFonts w:ascii="Calibri" w:eastAsia="Times New Roman" w:hAnsi="Calibri" w:cs="Calibri"/>
                <w:b/>
                <w:kern w:val="0"/>
                <w14:ligatures w14:val="none"/>
              </w:rPr>
            </w:pPr>
          </w:p>
          <w:p w14:paraId="0ADE89FD" w14:textId="77777777" w:rsidR="00EF030D" w:rsidRPr="00305E52" w:rsidRDefault="00EF030D" w:rsidP="00EF030D">
            <w:pPr>
              <w:spacing w:after="0" w:line="240" w:lineRule="auto"/>
              <w:rPr>
                <w:rFonts w:ascii="Calibri" w:eastAsia="Times New Roman" w:hAnsi="Calibri" w:cs="Calibri"/>
                <w:b/>
                <w:color w:val="333333"/>
                <w:kern w:val="0"/>
                <w14:ligatures w14:val="none"/>
              </w:rPr>
            </w:pPr>
            <w:r w:rsidRPr="00305E52">
              <w:rPr>
                <w:rFonts w:ascii="Calibri" w:eastAsia="Times New Roman" w:hAnsi="Calibri" w:cs="Calibri"/>
                <w:b/>
                <w:color w:val="333333"/>
                <w:kern w:val="0"/>
                <w14:ligatures w14:val="none"/>
              </w:rPr>
              <w:t>Administrative duties</w:t>
            </w:r>
          </w:p>
          <w:p w14:paraId="1660580C" w14:textId="77777777" w:rsidR="00EF030D" w:rsidRPr="00305E52" w:rsidRDefault="00EF030D" w:rsidP="00EF030D">
            <w:pPr>
              <w:numPr>
                <w:ilvl w:val="0"/>
                <w:numId w:val="32"/>
              </w:numPr>
              <w:spacing w:after="0" w:line="240" w:lineRule="auto"/>
              <w:rPr>
                <w:rFonts w:ascii="Calibri" w:eastAsia="Calibri" w:hAnsi="Calibri" w:cs="Calibri"/>
                <w:b/>
                <w:color w:val="333333"/>
                <w:kern w:val="0"/>
                <w14:ligatures w14:val="none"/>
              </w:rPr>
            </w:pPr>
            <w:r w:rsidRPr="00305E52">
              <w:rPr>
                <w:rFonts w:ascii="Calibri" w:eastAsia="Calibri" w:hAnsi="Calibri" w:cs="Calibri"/>
                <w:kern w:val="0"/>
                <w14:ligatures w14:val="none"/>
              </w:rPr>
              <w:t xml:space="preserve">Ensure proper management of reagents stock; Keep an inventory of laboratory supplies and </w:t>
            </w:r>
            <w:proofErr w:type="gramStart"/>
            <w:r w:rsidRPr="00305E52">
              <w:rPr>
                <w:rFonts w:ascii="Calibri" w:eastAsia="Calibri" w:hAnsi="Calibri" w:cs="Calibri"/>
                <w:kern w:val="0"/>
                <w14:ligatures w14:val="none"/>
              </w:rPr>
              <w:t>ensures</w:t>
            </w:r>
            <w:proofErr w:type="gramEnd"/>
            <w:r w:rsidRPr="00305E52">
              <w:rPr>
                <w:rFonts w:ascii="Calibri" w:eastAsia="Calibri" w:hAnsi="Calibri" w:cs="Calibri"/>
                <w:kern w:val="0"/>
                <w14:ligatures w14:val="none"/>
              </w:rPr>
              <w:t xml:space="preserve"> that the supplies are always replenished and adequate.</w:t>
            </w:r>
          </w:p>
          <w:p w14:paraId="091E937D"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proofErr w:type="gramStart"/>
            <w:r w:rsidRPr="00305E52">
              <w:rPr>
                <w:rFonts w:ascii="Calibri" w:eastAsia="Calibri" w:hAnsi="Calibri" w:cs="Calibri"/>
                <w:kern w:val="0"/>
                <w14:ligatures w14:val="none"/>
              </w:rPr>
              <w:t>Make arrangements</w:t>
            </w:r>
            <w:proofErr w:type="gramEnd"/>
            <w:r w:rsidRPr="00305E52">
              <w:rPr>
                <w:rFonts w:ascii="Calibri" w:eastAsia="Calibri" w:hAnsi="Calibri" w:cs="Calibri"/>
                <w:kern w:val="0"/>
                <w14:ligatures w14:val="none"/>
              </w:rPr>
              <w:t xml:space="preserve"> for outside laboratory tests for UN staff when required; </w:t>
            </w:r>
          </w:p>
          <w:p w14:paraId="750CCEB1" w14:textId="77777777" w:rsidR="00EF030D" w:rsidRPr="00305E52" w:rsidRDefault="00EF030D" w:rsidP="00EF030D">
            <w:pPr>
              <w:numPr>
                <w:ilvl w:val="0"/>
                <w:numId w:val="31"/>
              </w:numPr>
              <w:spacing w:before="86" w:after="86" w:line="240" w:lineRule="auto"/>
              <w:contextualSpacing/>
              <w:rPr>
                <w:rFonts w:ascii="Calibri" w:eastAsia="Calibri" w:hAnsi="Calibri" w:cs="Calibri"/>
                <w:kern w:val="0"/>
                <w14:ligatures w14:val="none"/>
              </w:rPr>
            </w:pPr>
            <w:r w:rsidRPr="00305E52">
              <w:rPr>
                <w:rFonts w:ascii="Calibri" w:eastAsia="Calibri" w:hAnsi="Calibri" w:cs="Calibri"/>
                <w:kern w:val="0"/>
                <w14:ligatures w14:val="none"/>
              </w:rPr>
              <w:t xml:space="preserve">Keep records of all work done in the laboratory and provide statistical </w:t>
            </w:r>
            <w:proofErr w:type="gramStart"/>
            <w:r w:rsidRPr="00305E52">
              <w:rPr>
                <w:rFonts w:ascii="Calibri" w:eastAsia="Calibri" w:hAnsi="Calibri" w:cs="Calibri"/>
                <w:kern w:val="0"/>
                <w14:ligatures w14:val="none"/>
              </w:rPr>
              <w:t>report</w:t>
            </w:r>
            <w:proofErr w:type="gramEnd"/>
            <w:r w:rsidRPr="00305E52">
              <w:rPr>
                <w:rFonts w:ascii="Calibri" w:eastAsia="Calibri" w:hAnsi="Calibri" w:cs="Calibri"/>
                <w:kern w:val="0"/>
                <w14:ligatures w14:val="none"/>
              </w:rPr>
              <w:t xml:space="preserve"> </w:t>
            </w:r>
            <w:proofErr w:type="gramStart"/>
            <w:r w:rsidRPr="00305E52">
              <w:rPr>
                <w:rFonts w:ascii="Calibri" w:eastAsia="Calibri" w:hAnsi="Calibri" w:cs="Calibri"/>
                <w:kern w:val="0"/>
                <w14:ligatures w14:val="none"/>
              </w:rPr>
              <w:t>in regard to</w:t>
            </w:r>
            <w:proofErr w:type="gramEnd"/>
            <w:r w:rsidRPr="00305E52">
              <w:rPr>
                <w:rFonts w:ascii="Calibri" w:eastAsia="Calibri" w:hAnsi="Calibri" w:cs="Calibri"/>
                <w:kern w:val="0"/>
                <w14:ligatures w14:val="none"/>
              </w:rPr>
              <w:t xml:space="preserve"> laboratory activities.</w:t>
            </w:r>
          </w:p>
        </w:tc>
      </w:tr>
    </w:tbl>
    <w:p w14:paraId="5FC65DC0"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EF030D" w:rsidRPr="00EF030D" w14:paraId="7044FB52" w14:textId="77777777" w:rsidTr="009240F3">
        <w:trPr>
          <w:trHeight w:val="462"/>
        </w:trPr>
        <w:tc>
          <w:tcPr>
            <w:tcW w:w="8856" w:type="dxa"/>
            <w:shd w:val="clear" w:color="auto" w:fill="E0E0E0"/>
          </w:tcPr>
          <w:p w14:paraId="0ADA358C" w14:textId="10AF8A19" w:rsidR="00EF030D" w:rsidRPr="00305E52" w:rsidRDefault="00EF030D" w:rsidP="00305E52">
            <w:pPr>
              <w:keepNext/>
              <w:spacing w:after="0" w:line="240" w:lineRule="auto"/>
              <w:ind w:left="-720"/>
              <w:jc w:val="center"/>
              <w:outlineLvl w:val="0"/>
              <w:rPr>
                <w:rFonts w:ascii="Calibri" w:eastAsia="Times New Roman" w:hAnsi="Calibri" w:cs="Calibri"/>
                <w:b/>
                <w:bCs/>
                <w:i/>
                <w:iCs/>
                <w:kern w:val="0"/>
                <w14:ligatures w14:val="none"/>
              </w:rPr>
            </w:pPr>
            <w:r w:rsidRPr="00305E52">
              <w:rPr>
                <w:rFonts w:ascii="Calibri" w:eastAsia="Times New Roman" w:hAnsi="Calibri" w:cs="Calibri"/>
                <w:kern w:val="0"/>
                <w:sz w:val="40"/>
                <w14:ligatures w14:val="none"/>
              </w:rPr>
              <w:t xml:space="preserve">IV. Impact of Results </w:t>
            </w:r>
          </w:p>
        </w:tc>
      </w:tr>
      <w:tr w:rsidR="00EF030D" w:rsidRPr="00EF030D" w14:paraId="35E7210F" w14:textId="77777777" w:rsidTr="009240F3">
        <w:trPr>
          <w:trHeight w:val="462"/>
        </w:trPr>
        <w:tc>
          <w:tcPr>
            <w:tcW w:w="8856" w:type="dxa"/>
            <w:shd w:val="clear" w:color="auto" w:fill="FFFFFF"/>
          </w:tcPr>
          <w:p w14:paraId="216A7339"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The incumbent analyzes and produces laboratory results with maximum precision leading to reliable results. This will assist in timely diagnosis of ailments.</w:t>
            </w:r>
          </w:p>
          <w:p w14:paraId="0BD3240F" w14:textId="77777777" w:rsidR="00EF030D" w:rsidRPr="00305E52" w:rsidRDefault="00EF030D" w:rsidP="00EF030D">
            <w:pPr>
              <w:spacing w:after="0" w:line="240" w:lineRule="auto"/>
              <w:rPr>
                <w:rFonts w:ascii="Calibri" w:eastAsia="Times New Roman" w:hAnsi="Calibri" w:cs="Calibri"/>
                <w:kern w:val="0"/>
                <w14:ligatures w14:val="none"/>
              </w:rPr>
            </w:pPr>
          </w:p>
          <w:p w14:paraId="2BBABCBB" w14:textId="5EB3DF3A" w:rsidR="00EF030D" w:rsidRPr="00305E52" w:rsidRDefault="00EF030D" w:rsidP="000D09A6">
            <w:pPr>
              <w:spacing w:after="0" w:line="240" w:lineRule="auto"/>
              <w:rPr>
                <w:rFonts w:ascii="Calibri" w:eastAsia="Times New Roman" w:hAnsi="Calibri" w:cs="Calibri"/>
                <w:kern w:val="0"/>
                <w:sz w:val="40"/>
                <w14:ligatures w14:val="none"/>
              </w:rPr>
            </w:pPr>
            <w:r w:rsidRPr="00305E52">
              <w:rPr>
                <w:rFonts w:ascii="Calibri" w:eastAsia="Times New Roman" w:hAnsi="Calibri" w:cs="Calibri"/>
                <w:kern w:val="0"/>
                <w14:ligatures w14:val="none"/>
              </w:rPr>
              <w:t xml:space="preserve">The key results have an impact on the efficiency of the UN dispensary. Accurate, safe, cost effective and timely execution of the fully documented results strengthens the capacity of the UN Clinic at the duty station, and facilitates subsequent action by the supervisor. </w:t>
            </w:r>
          </w:p>
        </w:tc>
      </w:tr>
    </w:tbl>
    <w:p w14:paraId="7EEC0F17" w14:textId="77777777" w:rsidR="00EF030D" w:rsidRPr="00305E52" w:rsidRDefault="00EF030D" w:rsidP="00EF030D">
      <w:pPr>
        <w:spacing w:after="0" w:line="240" w:lineRule="auto"/>
        <w:rPr>
          <w:rFonts w:ascii="Calibri" w:eastAsia="Times New Roman" w:hAnsi="Calibri" w:cs="Calibri"/>
          <w:kern w:val="0"/>
          <w:lang w:val="en-GB"/>
          <w14:ligatures w14:val="none"/>
        </w:rPr>
      </w:pPr>
      <w:r w:rsidRPr="00305E52">
        <w:rPr>
          <w:rFonts w:ascii="Calibri" w:eastAsia="Times New Roman" w:hAnsi="Calibri" w:cs="Calibri"/>
          <w:kern w:val="0"/>
          <w:lang w:val="en-GB"/>
          <w14:ligatures w14:val="none"/>
        </w:rPr>
        <w:t xml:space="preserve"> </w:t>
      </w:r>
    </w:p>
    <w:p w14:paraId="410BF2F8"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0274F9A0"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8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3"/>
      </w:tblGrid>
      <w:tr w:rsidR="00EF030D" w:rsidRPr="00EF030D" w14:paraId="585B6DC1" w14:textId="77777777" w:rsidTr="009240F3">
        <w:trPr>
          <w:trHeight w:val="601"/>
        </w:trPr>
        <w:tc>
          <w:tcPr>
            <w:tcW w:w="8763" w:type="dxa"/>
            <w:shd w:val="clear" w:color="auto" w:fill="E0E0E0"/>
          </w:tcPr>
          <w:p w14:paraId="0ED68FE8" w14:textId="3951A185" w:rsidR="00EF030D" w:rsidRPr="00305E52" w:rsidRDefault="00EF030D" w:rsidP="00305E52">
            <w:pPr>
              <w:keepNext/>
              <w:spacing w:after="0" w:line="240" w:lineRule="auto"/>
              <w:ind w:left="-720"/>
              <w:jc w:val="center"/>
              <w:outlineLvl w:val="0"/>
              <w:rPr>
                <w:rFonts w:ascii="Calibri" w:eastAsia="Times New Roman" w:hAnsi="Calibri" w:cs="Calibri"/>
                <w:kern w:val="0"/>
                <w14:ligatures w14:val="none"/>
              </w:rPr>
            </w:pPr>
            <w:r w:rsidRPr="00305E52">
              <w:rPr>
                <w:rFonts w:ascii="Calibri" w:eastAsia="Times New Roman" w:hAnsi="Calibri" w:cs="Calibri"/>
                <w:kern w:val="0"/>
                <w:sz w:val="40"/>
                <w14:ligatures w14:val="none"/>
              </w:rPr>
              <w:lastRenderedPageBreak/>
              <w:t xml:space="preserve">V. Competencies </w:t>
            </w:r>
          </w:p>
        </w:tc>
      </w:tr>
      <w:tr w:rsidR="00EF030D" w:rsidRPr="00EF030D" w14:paraId="2F7C7234" w14:textId="77777777" w:rsidTr="009240F3">
        <w:trPr>
          <w:cantSplit/>
          <w:trHeight w:val="289"/>
        </w:trPr>
        <w:tc>
          <w:tcPr>
            <w:tcW w:w="8763" w:type="dxa"/>
          </w:tcPr>
          <w:p w14:paraId="468E60FA" w14:textId="77777777" w:rsidR="00EF030D" w:rsidRPr="00305E52" w:rsidRDefault="00EF030D" w:rsidP="00EF030D">
            <w:pPr>
              <w:spacing w:after="0" w:line="240" w:lineRule="auto"/>
              <w:jc w:val="both"/>
              <w:rPr>
                <w:rFonts w:ascii="Calibri" w:eastAsia="Times New Roman" w:hAnsi="Calibri" w:cs="Calibri"/>
                <w:b/>
                <w:kern w:val="0"/>
                <w14:ligatures w14:val="none"/>
              </w:rPr>
            </w:pPr>
            <w:r w:rsidRPr="00305E52">
              <w:rPr>
                <w:rFonts w:ascii="Calibri" w:eastAsia="Times New Roman" w:hAnsi="Calibri" w:cs="Calibri"/>
                <w:b/>
                <w:kern w:val="0"/>
                <w14:ligatures w14:val="none"/>
              </w:rPr>
              <w:t>Corporate Competencies:</w:t>
            </w:r>
          </w:p>
          <w:p w14:paraId="5F2B24D2" w14:textId="77777777" w:rsidR="00EF030D" w:rsidRPr="00305E52" w:rsidRDefault="00EF030D" w:rsidP="00EF030D">
            <w:pPr>
              <w:spacing w:after="0" w:line="240" w:lineRule="auto"/>
              <w:jc w:val="both"/>
              <w:rPr>
                <w:rFonts w:ascii="Calibri" w:eastAsia="Times New Roman" w:hAnsi="Calibri" w:cs="Calibri"/>
                <w:b/>
                <w:kern w:val="0"/>
                <w14:ligatures w14:val="none"/>
              </w:rPr>
            </w:pPr>
          </w:p>
          <w:p w14:paraId="15306981" w14:textId="77777777" w:rsidR="00EF030D" w:rsidRPr="00305E52" w:rsidRDefault="00EF030D" w:rsidP="00EF030D">
            <w:pPr>
              <w:spacing w:before="86" w:after="86" w:line="240" w:lineRule="auto"/>
              <w:contextualSpacing/>
              <w:rPr>
                <w:rFonts w:ascii="Calibri" w:eastAsia="Calibri" w:hAnsi="Calibri" w:cs="Calibri"/>
                <w:kern w:val="0"/>
                <w14:ligatures w14:val="none"/>
              </w:rPr>
            </w:pPr>
            <w:r w:rsidRPr="00305E52">
              <w:rPr>
                <w:rFonts w:ascii="Calibri" w:eastAsia="Calibri" w:hAnsi="Calibri" w:cs="Calibri"/>
                <w:b/>
                <w:kern w:val="0"/>
                <w14:ligatures w14:val="none"/>
              </w:rPr>
              <w:t>Professionalism</w:t>
            </w:r>
            <w:r w:rsidRPr="00305E52">
              <w:rPr>
                <w:rFonts w:ascii="Calibri" w:eastAsia="Calibri" w:hAnsi="Calibri" w:cs="Calibri"/>
                <w:kern w:val="0"/>
                <w14:ligatures w14:val="none"/>
              </w:rPr>
              <w:t xml:space="preserve">: Demonstrated competence in laboratory testing and modern laboratory technology. Commitment to implementing the goal of gender equality by ensuring the equal participation and full involvement of women and men in all aspects of work. </w:t>
            </w:r>
          </w:p>
          <w:p w14:paraId="7D4C2BD6" w14:textId="77777777" w:rsidR="00EF030D" w:rsidRPr="00305E52" w:rsidRDefault="00EF030D" w:rsidP="00EF030D">
            <w:pPr>
              <w:spacing w:before="86" w:after="86" w:line="240" w:lineRule="auto"/>
              <w:contextualSpacing/>
              <w:rPr>
                <w:rFonts w:ascii="Calibri" w:eastAsia="Calibri" w:hAnsi="Calibri" w:cs="Calibri"/>
                <w:b/>
                <w:kern w:val="0"/>
                <w14:ligatures w14:val="none"/>
              </w:rPr>
            </w:pPr>
          </w:p>
          <w:p w14:paraId="6E3AB6DD" w14:textId="77777777" w:rsidR="00EF030D" w:rsidRPr="00305E52" w:rsidRDefault="00EF030D" w:rsidP="00EF030D">
            <w:pPr>
              <w:spacing w:before="86" w:after="86" w:line="240" w:lineRule="auto"/>
              <w:contextualSpacing/>
              <w:rPr>
                <w:rFonts w:ascii="Calibri" w:eastAsia="Calibri" w:hAnsi="Calibri" w:cs="Calibri"/>
                <w:kern w:val="0"/>
                <w14:ligatures w14:val="none"/>
              </w:rPr>
            </w:pPr>
            <w:r w:rsidRPr="00305E52">
              <w:rPr>
                <w:rFonts w:ascii="Calibri" w:eastAsia="Calibri" w:hAnsi="Calibri" w:cs="Calibri"/>
                <w:b/>
                <w:kern w:val="0"/>
                <w14:ligatures w14:val="none"/>
              </w:rPr>
              <w:t>Planning and Organizing</w:t>
            </w:r>
            <w:r w:rsidRPr="00305E52">
              <w:rPr>
                <w:rFonts w:ascii="Calibri" w:eastAsia="Calibri" w:hAnsi="Calibri" w:cs="Calibri"/>
                <w:kern w:val="0"/>
                <w14:ligatures w14:val="none"/>
              </w:rPr>
              <w:t>: Effective organizational skills and ability to prioritize and to plan own work.</w:t>
            </w:r>
          </w:p>
          <w:p w14:paraId="5D861B84" w14:textId="77777777" w:rsidR="00EF030D" w:rsidRPr="00305E52" w:rsidRDefault="00EF030D" w:rsidP="00EF030D">
            <w:pPr>
              <w:spacing w:before="86" w:after="86" w:line="240" w:lineRule="auto"/>
              <w:contextualSpacing/>
              <w:rPr>
                <w:rFonts w:ascii="Calibri" w:eastAsia="Calibri" w:hAnsi="Calibri" w:cs="Calibri"/>
                <w:b/>
                <w:kern w:val="0"/>
                <w14:ligatures w14:val="none"/>
              </w:rPr>
            </w:pPr>
          </w:p>
          <w:p w14:paraId="682233FF" w14:textId="0BAE4D40" w:rsidR="00EF030D" w:rsidRPr="00305E52" w:rsidRDefault="00EF030D" w:rsidP="00305E52">
            <w:pPr>
              <w:spacing w:before="86" w:after="86" w:line="240" w:lineRule="auto"/>
              <w:contextualSpacing/>
              <w:rPr>
                <w:rFonts w:ascii="Calibri" w:eastAsia="Times New Roman" w:hAnsi="Calibri" w:cs="Calibri"/>
                <w:kern w:val="0"/>
                <w14:ligatures w14:val="none"/>
              </w:rPr>
            </w:pPr>
            <w:r w:rsidRPr="00305E52">
              <w:rPr>
                <w:rFonts w:ascii="Calibri" w:eastAsia="Calibri" w:hAnsi="Calibri" w:cs="Calibri"/>
                <w:b/>
                <w:kern w:val="0"/>
                <w14:ligatures w14:val="none"/>
              </w:rPr>
              <w:t>Teamwork: Good interpersonal skills;</w:t>
            </w:r>
            <w:r w:rsidRPr="00305E52">
              <w:rPr>
                <w:rFonts w:ascii="Calibri" w:eastAsia="Calibri" w:hAnsi="Calibri" w:cs="Calibri"/>
                <w:kern w:val="0"/>
                <w14:ligatures w14:val="none"/>
              </w:rPr>
              <w:t xml:space="preserve"> ability to establish and maintain effective working relations in a multi-cultural, multi-ethnic environment with sensitivity and respect for diversity. </w:t>
            </w:r>
            <w:proofErr w:type="gramStart"/>
            <w:r w:rsidRPr="00305E52">
              <w:rPr>
                <w:rFonts w:ascii="Calibri" w:eastAsia="Times New Roman" w:hAnsi="Calibri" w:cs="Calibri"/>
                <w:kern w:val="0"/>
                <w14:ligatures w14:val="none"/>
              </w:rPr>
              <w:t>Informed</w:t>
            </w:r>
            <w:proofErr w:type="gramEnd"/>
            <w:r w:rsidRPr="00305E52">
              <w:rPr>
                <w:rFonts w:ascii="Calibri" w:eastAsia="Times New Roman" w:hAnsi="Calibri" w:cs="Calibri"/>
                <w:kern w:val="0"/>
                <w14:ligatures w14:val="none"/>
              </w:rPr>
              <w:t xml:space="preserve"> and transparent decision making.</w:t>
            </w:r>
          </w:p>
          <w:p w14:paraId="0331A2DE"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2241E156"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Commitment to continuous learning:</w:t>
            </w:r>
            <w:r w:rsidRPr="00305E52">
              <w:rPr>
                <w:rFonts w:ascii="Calibri" w:eastAsia="Times New Roman" w:hAnsi="Calibri" w:cs="Calibri"/>
                <w:kern w:val="0"/>
                <w:lang w:val="en-GB"/>
                <w14:ligatures w14:val="none"/>
              </w:rPr>
              <w:t xml:space="preserve"> Initiative and willingness to keep abreast of new skills in the nursing field. </w:t>
            </w:r>
          </w:p>
          <w:p w14:paraId="546E6D0C"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2B5A36CF"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Technology Awareness:</w:t>
            </w:r>
            <w:r w:rsidRPr="00305E52">
              <w:rPr>
                <w:rFonts w:ascii="Calibri" w:eastAsia="Times New Roman" w:hAnsi="Calibri" w:cs="Calibri"/>
                <w:kern w:val="0"/>
                <w:lang w:val="en-GB"/>
                <w14:ligatures w14:val="none"/>
              </w:rPr>
              <w:t xml:space="preserve"> Proficiency in relevant laboratory equipment.</w:t>
            </w:r>
          </w:p>
          <w:p w14:paraId="3EF567AF"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p>
          <w:p w14:paraId="67977F29" w14:textId="77777777" w:rsidR="00EF030D" w:rsidRPr="00305E52" w:rsidRDefault="00EF030D" w:rsidP="00EF030D">
            <w:pPr>
              <w:spacing w:after="0" w:line="240" w:lineRule="auto"/>
              <w:jc w:val="both"/>
              <w:rPr>
                <w:rFonts w:ascii="Calibri" w:eastAsia="Times New Roman" w:hAnsi="Calibri" w:cs="Calibri"/>
                <w:kern w:val="0"/>
                <w:lang w:val="en-GB"/>
                <w14:ligatures w14:val="none"/>
              </w:rPr>
            </w:pPr>
            <w:r w:rsidRPr="00305E52">
              <w:rPr>
                <w:rFonts w:ascii="Calibri" w:eastAsia="Times New Roman" w:hAnsi="Calibri" w:cs="Calibri"/>
                <w:b/>
                <w:kern w:val="0"/>
                <w:lang w:val="en-GB"/>
                <w14:ligatures w14:val="none"/>
              </w:rPr>
              <w:t>Communication:</w:t>
            </w:r>
            <w:r w:rsidRPr="00305E52">
              <w:rPr>
                <w:rFonts w:ascii="Calibri" w:eastAsia="Times New Roman" w:hAnsi="Calibri" w:cs="Calibri"/>
                <w:kern w:val="0"/>
                <w:lang w:val="en-GB"/>
                <w14:ligatures w14:val="none"/>
              </w:rPr>
              <w:t xml:space="preserve"> Ability to write in a clear and concise manner and to communicate effectively orally.</w:t>
            </w:r>
          </w:p>
          <w:p w14:paraId="39F638E3" w14:textId="77777777" w:rsidR="00EF030D" w:rsidRPr="00305E52" w:rsidRDefault="00EF030D" w:rsidP="00EF030D">
            <w:pPr>
              <w:spacing w:after="0" w:line="240" w:lineRule="auto"/>
              <w:jc w:val="both"/>
              <w:rPr>
                <w:rFonts w:ascii="Calibri" w:eastAsia="Times New Roman" w:hAnsi="Calibri" w:cs="Calibri"/>
                <w:kern w:val="0"/>
                <w14:ligatures w14:val="none"/>
              </w:rPr>
            </w:pPr>
          </w:p>
          <w:p w14:paraId="35F13302" w14:textId="77777777" w:rsidR="00EF030D" w:rsidRPr="00305E52" w:rsidRDefault="00EF030D" w:rsidP="00EF030D">
            <w:pPr>
              <w:spacing w:after="0" w:line="240" w:lineRule="auto"/>
              <w:jc w:val="both"/>
              <w:rPr>
                <w:rFonts w:ascii="Calibri" w:eastAsia="Times New Roman" w:hAnsi="Calibri" w:cs="Calibri"/>
                <w:b/>
                <w:bCs/>
                <w:kern w:val="0"/>
                <w14:ligatures w14:val="none"/>
              </w:rPr>
            </w:pPr>
            <w:r w:rsidRPr="00305E52">
              <w:rPr>
                <w:rFonts w:ascii="Calibri" w:eastAsia="Times New Roman" w:hAnsi="Calibri" w:cs="Calibri"/>
                <w:b/>
                <w:bCs/>
                <w:kern w:val="0"/>
                <w14:ligatures w14:val="none"/>
              </w:rPr>
              <w:t xml:space="preserve">Client Orientation: </w:t>
            </w:r>
            <w:r w:rsidRPr="00305E52">
              <w:rPr>
                <w:rFonts w:ascii="Calibri" w:eastAsia="Times New Roman" w:hAnsi="Calibri" w:cs="Calibri"/>
                <w:bCs/>
                <w:kern w:val="0"/>
                <w14:ligatures w14:val="none"/>
              </w:rPr>
              <w:t>Reports to internal and external clients in a timely and appropriate fashion</w:t>
            </w:r>
            <w:r w:rsidRPr="00305E52">
              <w:rPr>
                <w:rFonts w:ascii="Calibri" w:eastAsia="Times New Roman" w:hAnsi="Calibri" w:cs="Calibri"/>
                <w:b/>
                <w:bCs/>
                <w:kern w:val="0"/>
                <w14:ligatures w14:val="none"/>
              </w:rPr>
              <w:t xml:space="preserve">. </w:t>
            </w:r>
            <w:r w:rsidRPr="00305E52">
              <w:rPr>
                <w:rFonts w:ascii="Calibri" w:eastAsia="Times New Roman" w:hAnsi="Calibri" w:cs="Calibri"/>
                <w:bCs/>
                <w:kern w:val="0"/>
                <w14:ligatures w14:val="none"/>
              </w:rPr>
              <w:t>Organizes and prioritizes work schedule to meet client needs and deadlines</w:t>
            </w:r>
          </w:p>
          <w:p w14:paraId="013EA5B4" w14:textId="77777777" w:rsidR="00EF030D" w:rsidRPr="00305E52" w:rsidRDefault="00EF030D" w:rsidP="00EF030D">
            <w:pPr>
              <w:spacing w:after="0" w:line="240" w:lineRule="auto"/>
              <w:jc w:val="both"/>
              <w:rPr>
                <w:rFonts w:ascii="Calibri" w:eastAsia="Times New Roman" w:hAnsi="Calibri" w:cs="Calibri"/>
                <w:bCs/>
                <w:kern w:val="0"/>
                <w14:ligatures w14:val="none"/>
              </w:rPr>
            </w:pPr>
            <w:r w:rsidRPr="00305E52">
              <w:rPr>
                <w:rFonts w:ascii="Calibri" w:eastAsia="Times New Roman" w:hAnsi="Calibri" w:cs="Calibri"/>
                <w:bCs/>
                <w:kern w:val="0"/>
                <w14:ligatures w14:val="none"/>
              </w:rPr>
              <w:t xml:space="preserve">Establishes, builds and sustains effective relationships within the work unit and with internal and external clients. </w:t>
            </w:r>
            <w:proofErr w:type="gramStart"/>
            <w:r w:rsidRPr="00305E52">
              <w:rPr>
                <w:rFonts w:ascii="Calibri" w:eastAsia="Times New Roman" w:hAnsi="Calibri" w:cs="Calibri"/>
                <w:bCs/>
                <w:kern w:val="0"/>
                <w14:ligatures w14:val="none"/>
              </w:rPr>
              <w:t>Responds</w:t>
            </w:r>
            <w:proofErr w:type="gramEnd"/>
            <w:r w:rsidRPr="00305E52">
              <w:rPr>
                <w:rFonts w:ascii="Calibri" w:eastAsia="Times New Roman" w:hAnsi="Calibri" w:cs="Calibri"/>
                <w:bCs/>
                <w:kern w:val="0"/>
                <w14:ligatures w14:val="none"/>
              </w:rPr>
              <w:t xml:space="preserve"> to client needs promptly.</w:t>
            </w:r>
          </w:p>
          <w:p w14:paraId="5B6792ED" w14:textId="77777777" w:rsidR="00EF030D" w:rsidRPr="00305E52" w:rsidRDefault="00EF030D" w:rsidP="00EF030D">
            <w:pPr>
              <w:spacing w:after="0" w:line="240" w:lineRule="auto"/>
              <w:jc w:val="both"/>
              <w:rPr>
                <w:rFonts w:ascii="Calibri" w:eastAsia="Times New Roman" w:hAnsi="Calibri" w:cs="Calibri"/>
                <w:kern w:val="0"/>
                <w14:ligatures w14:val="none"/>
              </w:rPr>
            </w:pPr>
            <w:r w:rsidRPr="00305E52">
              <w:rPr>
                <w:rFonts w:ascii="Calibri" w:eastAsia="Times New Roman" w:hAnsi="Calibri" w:cs="Calibri"/>
                <w:bCs/>
                <w:kern w:val="0"/>
                <w14:ligatures w14:val="none"/>
              </w:rPr>
              <w:t xml:space="preserve">   </w:t>
            </w:r>
          </w:p>
        </w:tc>
      </w:tr>
    </w:tbl>
    <w:p w14:paraId="54360D9B" w14:textId="77777777" w:rsidR="00EF030D" w:rsidRPr="00305E52" w:rsidRDefault="00EF030D" w:rsidP="00EF030D">
      <w:pPr>
        <w:spacing w:after="0" w:line="240" w:lineRule="auto"/>
        <w:rPr>
          <w:rFonts w:ascii="Calibri" w:eastAsia="Times New Roman" w:hAnsi="Calibri" w:cs="Calibri"/>
          <w:kern w:val="0"/>
          <w:szCs w:val="20"/>
          <w14:ligatures w14:val="none"/>
        </w:rPr>
      </w:pP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5"/>
        <w:gridCol w:w="5870"/>
      </w:tblGrid>
      <w:tr w:rsidR="00EF030D" w:rsidRPr="00EF030D" w14:paraId="79D6F3D4" w14:textId="77777777" w:rsidTr="009240F3">
        <w:tc>
          <w:tcPr>
            <w:tcW w:w="8815" w:type="dxa"/>
            <w:gridSpan w:val="2"/>
            <w:shd w:val="clear" w:color="auto" w:fill="E0E0E0"/>
          </w:tcPr>
          <w:p w14:paraId="6D65EA35" w14:textId="38D6533D" w:rsidR="00EF030D" w:rsidRPr="00305E52" w:rsidRDefault="00EF030D" w:rsidP="00EF030D">
            <w:pPr>
              <w:spacing w:after="0" w:line="240" w:lineRule="auto"/>
              <w:rPr>
                <w:rFonts w:ascii="Calibri" w:eastAsia="Times New Roman" w:hAnsi="Calibri" w:cs="Calibri"/>
                <w:b/>
                <w:bCs/>
                <w:kern w:val="0"/>
                <w14:ligatures w14:val="none"/>
              </w:rPr>
            </w:pPr>
            <w:r w:rsidRPr="00305E52">
              <w:rPr>
                <w:rFonts w:ascii="Calibri" w:eastAsia="Times New Roman" w:hAnsi="Calibri" w:cs="Calibri"/>
                <w:b/>
                <w:bCs/>
                <w:kern w:val="0"/>
                <w14:ligatures w14:val="none"/>
              </w:rPr>
              <w:t>VI. Recruitment Qualifications</w:t>
            </w:r>
          </w:p>
        </w:tc>
      </w:tr>
      <w:tr w:rsidR="00EF030D" w:rsidRPr="00EF030D" w14:paraId="1FF6E30F" w14:textId="77777777" w:rsidTr="009240F3">
        <w:trPr>
          <w:trHeight w:val="230"/>
        </w:trPr>
        <w:tc>
          <w:tcPr>
            <w:tcW w:w="2945" w:type="dxa"/>
          </w:tcPr>
          <w:p w14:paraId="46550087" w14:textId="77777777" w:rsidR="00EF030D" w:rsidRPr="00305E52" w:rsidRDefault="00EF030D" w:rsidP="00EF030D">
            <w:pPr>
              <w:spacing w:after="0" w:line="240" w:lineRule="auto"/>
              <w:rPr>
                <w:rFonts w:ascii="Calibri" w:eastAsia="Times New Roman" w:hAnsi="Calibri" w:cs="Calibri"/>
                <w:kern w:val="0"/>
                <w14:ligatures w14:val="none"/>
              </w:rPr>
            </w:pPr>
          </w:p>
          <w:p w14:paraId="46022644"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Education:</w:t>
            </w:r>
          </w:p>
        </w:tc>
        <w:tc>
          <w:tcPr>
            <w:tcW w:w="5870" w:type="dxa"/>
          </w:tcPr>
          <w:p w14:paraId="5B82D5C5" w14:textId="77777777" w:rsidR="00EF030D" w:rsidRPr="00305E52" w:rsidRDefault="00EF030D" w:rsidP="00EF030D">
            <w:pPr>
              <w:spacing w:before="100" w:beforeAutospacing="1" w:after="100" w:afterAutospacing="1" w:line="240" w:lineRule="auto"/>
              <w:rPr>
                <w:rFonts w:ascii="Calibri" w:eastAsia="Times New Roman" w:hAnsi="Calibri" w:cs="Calibri"/>
                <w:color w:val="333333"/>
                <w:kern w:val="0"/>
                <w14:ligatures w14:val="none"/>
              </w:rPr>
            </w:pPr>
            <w:r w:rsidRPr="00305E52">
              <w:rPr>
                <w:rFonts w:ascii="Calibri" w:eastAsia="Times New Roman" w:hAnsi="Calibri" w:cs="Calibri"/>
                <w:kern w:val="0"/>
                <w14:ligatures w14:val="none"/>
              </w:rPr>
              <w:t>Medical Laboratory Technician Diploma required</w:t>
            </w:r>
            <w:r w:rsidRPr="00305E52">
              <w:rPr>
                <w:rFonts w:ascii="Calibri" w:eastAsia="Times New Roman" w:hAnsi="Calibri" w:cs="Calibri"/>
                <w:color w:val="333333"/>
                <w:kern w:val="0"/>
                <w14:ligatures w14:val="none"/>
              </w:rPr>
              <w:t xml:space="preserve">. </w:t>
            </w:r>
          </w:p>
          <w:p w14:paraId="454FC2F4" w14:textId="77777777" w:rsidR="00EF030D" w:rsidRPr="00305E52" w:rsidRDefault="00EF030D" w:rsidP="00EF030D">
            <w:pPr>
              <w:spacing w:after="0" w:line="240" w:lineRule="auto"/>
              <w:rPr>
                <w:rFonts w:ascii="Calibri" w:eastAsia="Times New Roman" w:hAnsi="Calibri" w:cs="Calibri"/>
                <w:kern w:val="0"/>
                <w14:ligatures w14:val="none"/>
              </w:rPr>
            </w:pPr>
          </w:p>
        </w:tc>
      </w:tr>
      <w:tr w:rsidR="00EF030D" w:rsidRPr="00EF030D" w14:paraId="65C2581A" w14:textId="77777777" w:rsidTr="009240F3">
        <w:trPr>
          <w:trHeight w:val="230"/>
        </w:trPr>
        <w:tc>
          <w:tcPr>
            <w:tcW w:w="2945" w:type="dxa"/>
          </w:tcPr>
          <w:p w14:paraId="5D7176D0" w14:textId="77777777" w:rsidR="00EF030D" w:rsidRPr="00305E52" w:rsidRDefault="00EF030D" w:rsidP="00EF030D">
            <w:pPr>
              <w:spacing w:after="0" w:line="240" w:lineRule="auto"/>
              <w:rPr>
                <w:rFonts w:ascii="Calibri" w:eastAsia="Times New Roman" w:hAnsi="Calibri" w:cs="Calibri"/>
                <w:kern w:val="0"/>
                <w14:ligatures w14:val="none"/>
              </w:rPr>
            </w:pPr>
          </w:p>
          <w:p w14:paraId="64E7E486"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Experience:</w:t>
            </w:r>
          </w:p>
        </w:tc>
        <w:tc>
          <w:tcPr>
            <w:tcW w:w="5870" w:type="dxa"/>
          </w:tcPr>
          <w:p w14:paraId="2F36D627" w14:textId="77777777" w:rsidR="00EF030D" w:rsidRPr="00305E52" w:rsidRDefault="00EF030D" w:rsidP="00EF030D">
            <w:pPr>
              <w:spacing w:before="100" w:beforeAutospacing="1" w:after="100" w:afterAutospacing="1" w:line="240" w:lineRule="auto"/>
              <w:rPr>
                <w:rFonts w:ascii="Calibri" w:eastAsia="Times New Roman" w:hAnsi="Calibri" w:cs="Calibri"/>
                <w:color w:val="333333"/>
                <w:kern w:val="0"/>
                <w14:ligatures w14:val="none"/>
              </w:rPr>
            </w:pPr>
            <w:r w:rsidRPr="00305E52">
              <w:rPr>
                <w:rFonts w:ascii="Calibri" w:eastAsia="Times New Roman" w:hAnsi="Calibri" w:cs="Calibri"/>
                <w:kern w:val="0"/>
                <w14:ligatures w14:val="none"/>
              </w:rPr>
              <w:t>5 years of experience as a laboratory technician is required</w:t>
            </w:r>
            <w:r w:rsidRPr="00305E52">
              <w:rPr>
                <w:rFonts w:ascii="Calibri" w:eastAsia="Times New Roman" w:hAnsi="Calibri" w:cs="Calibri"/>
                <w:color w:val="333333"/>
                <w:kern w:val="0"/>
                <w14:ligatures w14:val="none"/>
              </w:rPr>
              <w:t xml:space="preserve">. Experience in the usage of computers and office software packages (MS Word, Excel, etc.) is desirable. </w:t>
            </w:r>
          </w:p>
        </w:tc>
      </w:tr>
      <w:tr w:rsidR="00EF030D" w:rsidRPr="00EF030D" w14:paraId="5DFBEF70" w14:textId="77777777" w:rsidTr="009240F3">
        <w:trPr>
          <w:trHeight w:val="230"/>
        </w:trPr>
        <w:tc>
          <w:tcPr>
            <w:tcW w:w="2945" w:type="dxa"/>
          </w:tcPr>
          <w:p w14:paraId="6BBAD7A7" w14:textId="77777777" w:rsidR="00EF030D" w:rsidRPr="00305E52" w:rsidRDefault="00EF030D" w:rsidP="00EF030D">
            <w:pPr>
              <w:spacing w:after="0" w:line="240" w:lineRule="auto"/>
              <w:rPr>
                <w:rFonts w:ascii="Calibri" w:eastAsia="Times New Roman" w:hAnsi="Calibri" w:cs="Calibri"/>
                <w:kern w:val="0"/>
                <w14:ligatures w14:val="none"/>
              </w:rPr>
            </w:pPr>
          </w:p>
          <w:p w14:paraId="79F00552"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Language Requirements:</w:t>
            </w:r>
          </w:p>
        </w:tc>
        <w:tc>
          <w:tcPr>
            <w:tcW w:w="5870" w:type="dxa"/>
          </w:tcPr>
          <w:p w14:paraId="08090B1C" w14:textId="77777777" w:rsidR="00EF030D" w:rsidRPr="00305E52" w:rsidRDefault="00EF030D" w:rsidP="00EF030D">
            <w:pPr>
              <w:spacing w:after="0" w:line="240" w:lineRule="auto"/>
              <w:rPr>
                <w:rFonts w:ascii="Calibri" w:eastAsia="Times New Roman" w:hAnsi="Calibri" w:cs="Calibri"/>
                <w:kern w:val="0"/>
                <w14:ligatures w14:val="none"/>
              </w:rPr>
            </w:pPr>
            <w:r w:rsidRPr="00305E52">
              <w:rPr>
                <w:rFonts w:ascii="Calibri" w:eastAsia="Times New Roman" w:hAnsi="Calibri" w:cs="Calibri"/>
                <w:kern w:val="0"/>
                <w14:ligatures w14:val="none"/>
              </w:rPr>
              <w:t>English and French are the working languages of the United Nations Secretariat. Fluency in oral and written English or French is required. Knowledge of a second official UN language is desirable.</w:t>
            </w:r>
          </w:p>
        </w:tc>
      </w:tr>
    </w:tbl>
    <w:p w14:paraId="251D735B" w14:textId="77777777" w:rsidR="00EF030D" w:rsidRDefault="00EF030D" w:rsidP="00EF030D">
      <w:pPr>
        <w:spacing w:after="0" w:line="240" w:lineRule="auto"/>
        <w:rPr>
          <w:rFonts w:ascii="Calibri" w:eastAsia="Times New Roman" w:hAnsi="Calibri" w:cs="Calibri"/>
          <w:kern w:val="0"/>
          <w:szCs w:val="20"/>
          <w14:ligatures w14:val="none"/>
        </w:rPr>
      </w:pPr>
    </w:p>
    <w:p w14:paraId="1434AE5A" w14:textId="77777777" w:rsidR="00EF030D" w:rsidRDefault="00EF030D" w:rsidP="00EF030D">
      <w:pPr>
        <w:spacing w:after="0" w:line="240" w:lineRule="auto"/>
        <w:rPr>
          <w:rFonts w:ascii="Calibri" w:eastAsia="Times New Roman" w:hAnsi="Calibri" w:cs="Calibri"/>
          <w:kern w:val="0"/>
          <w:szCs w:val="20"/>
          <w14:ligatures w14:val="none"/>
        </w:rPr>
      </w:pPr>
    </w:p>
    <w:p w14:paraId="2D338B9E" w14:textId="77777777" w:rsidR="000D09A6" w:rsidRPr="00305E52" w:rsidRDefault="000D09A6" w:rsidP="00EF030D">
      <w:pPr>
        <w:spacing w:after="0" w:line="240" w:lineRule="auto"/>
        <w:rPr>
          <w:rFonts w:ascii="Calibri" w:eastAsia="Times New Roman" w:hAnsi="Calibri" w:cs="Calibri"/>
          <w:kern w:val="0"/>
          <w:szCs w:val="20"/>
          <w14:ligatures w14:val="none"/>
        </w:rPr>
      </w:pP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5"/>
      </w:tblGrid>
      <w:tr w:rsidR="00EF030D" w:rsidRPr="00EF030D" w14:paraId="23D22D37" w14:textId="77777777" w:rsidTr="009240F3">
        <w:tc>
          <w:tcPr>
            <w:tcW w:w="8815" w:type="dxa"/>
            <w:shd w:val="clear" w:color="auto" w:fill="E0E0E0"/>
          </w:tcPr>
          <w:p w14:paraId="6631E95B" w14:textId="11440D7A" w:rsidR="00EF030D" w:rsidRPr="00305E52" w:rsidRDefault="00EF030D" w:rsidP="00EF030D">
            <w:pPr>
              <w:spacing w:after="0" w:line="240" w:lineRule="auto"/>
              <w:rPr>
                <w:rFonts w:ascii="Calibri" w:eastAsia="Times New Roman" w:hAnsi="Calibri" w:cs="Calibri"/>
                <w:b/>
                <w:bCs/>
                <w:kern w:val="0"/>
                <w:szCs w:val="20"/>
                <w:lang w:val="fr-FR"/>
                <w14:ligatures w14:val="none"/>
              </w:rPr>
            </w:pPr>
            <w:r w:rsidRPr="00305E52">
              <w:rPr>
                <w:rFonts w:ascii="Calibri" w:eastAsia="Times New Roman" w:hAnsi="Calibri" w:cs="Calibri"/>
                <w:b/>
                <w:bCs/>
                <w:kern w:val="0"/>
                <w:szCs w:val="20"/>
                <w:lang w:val="en-ZA"/>
                <w14:ligatures w14:val="none"/>
              </w:rPr>
              <w:lastRenderedPageBreak/>
              <w:t>VII. S</w:t>
            </w:r>
            <w:proofErr w:type="spellStart"/>
            <w:r w:rsidRPr="00305E52">
              <w:rPr>
                <w:rFonts w:ascii="Calibri" w:eastAsia="Times New Roman" w:hAnsi="Calibri" w:cs="Calibri"/>
                <w:b/>
                <w:bCs/>
                <w:kern w:val="0"/>
                <w:szCs w:val="20"/>
                <w:lang w:val="fr-FR"/>
                <w14:ligatures w14:val="none"/>
              </w:rPr>
              <w:t>ignatures</w:t>
            </w:r>
            <w:proofErr w:type="spellEnd"/>
            <w:r w:rsidRPr="00305E52">
              <w:rPr>
                <w:rFonts w:ascii="Calibri" w:eastAsia="Times New Roman" w:hAnsi="Calibri" w:cs="Calibri"/>
                <w:b/>
                <w:bCs/>
                <w:kern w:val="0"/>
                <w:szCs w:val="20"/>
                <w:lang w:val="fr-FR"/>
                <w14:ligatures w14:val="none"/>
              </w:rPr>
              <w:t>- Post Description Certification</w:t>
            </w:r>
          </w:p>
        </w:tc>
      </w:tr>
      <w:tr w:rsidR="00EF030D" w:rsidRPr="00EF030D" w14:paraId="13248E45" w14:textId="77777777" w:rsidTr="009240F3">
        <w:tc>
          <w:tcPr>
            <w:tcW w:w="8815" w:type="dxa"/>
          </w:tcPr>
          <w:p w14:paraId="511D52B3" w14:textId="0C48B836" w:rsidR="00EF030D" w:rsidRPr="00305E52" w:rsidRDefault="00EF030D" w:rsidP="00EF030D">
            <w:pPr>
              <w:spacing w:after="0" w:line="240" w:lineRule="auto"/>
              <w:rPr>
                <w:rFonts w:ascii="Calibri" w:eastAsia="Times New Roman" w:hAnsi="Calibri" w:cs="Calibri"/>
                <w:i/>
                <w:iCs/>
                <w:kern w:val="0"/>
                <w:szCs w:val="20"/>
                <w14:ligatures w14:val="none"/>
              </w:rPr>
            </w:pPr>
            <w:r w:rsidRPr="00EF030D">
              <w:rPr>
                <w:rFonts w:ascii="Calibri" w:eastAsia="Times New Roman" w:hAnsi="Calibri" w:cs="Calibri"/>
                <w:kern w:val="0"/>
                <w:szCs w:val="20"/>
                <w14:ligatures w14:val="none"/>
              </w:rPr>
              <w:t>Incumbent (</w:t>
            </w:r>
            <w:r w:rsidRPr="00305E52">
              <w:rPr>
                <w:rFonts w:ascii="Calibri" w:eastAsia="Times New Roman" w:hAnsi="Calibri" w:cs="Calibri"/>
                <w:i/>
                <w:iCs/>
                <w:kern w:val="0"/>
                <w:szCs w:val="20"/>
                <w14:ligatures w14:val="none"/>
              </w:rPr>
              <w:t>if applicable)</w:t>
            </w:r>
          </w:p>
          <w:p w14:paraId="6CFA6DF3"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5E58E3B5"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Name                                          Signature                                              Date</w:t>
            </w:r>
          </w:p>
        </w:tc>
      </w:tr>
      <w:tr w:rsidR="00EF030D" w:rsidRPr="00EF030D" w14:paraId="4A3168C9" w14:textId="77777777" w:rsidTr="009240F3">
        <w:tc>
          <w:tcPr>
            <w:tcW w:w="8815" w:type="dxa"/>
          </w:tcPr>
          <w:p w14:paraId="7C7295AD"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Supervisor:   </w:t>
            </w:r>
          </w:p>
          <w:p w14:paraId="52E4F8EB"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352E3EF1"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Name / Title:                                  Signature                                 Date</w:t>
            </w:r>
          </w:p>
        </w:tc>
      </w:tr>
      <w:tr w:rsidR="00EF030D" w:rsidRPr="00EF030D" w14:paraId="3BE78EDD" w14:textId="77777777" w:rsidTr="009240F3">
        <w:tc>
          <w:tcPr>
            <w:tcW w:w="8815" w:type="dxa"/>
          </w:tcPr>
          <w:p w14:paraId="648DBA90"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Chief Division/Section</w:t>
            </w:r>
          </w:p>
          <w:p w14:paraId="2C3B1475" w14:textId="77777777" w:rsidR="00EF030D" w:rsidRPr="00305E52" w:rsidRDefault="00EF030D" w:rsidP="00EF030D">
            <w:pPr>
              <w:spacing w:after="0" w:line="240" w:lineRule="auto"/>
              <w:rPr>
                <w:rFonts w:ascii="Calibri" w:eastAsia="Times New Roman" w:hAnsi="Calibri" w:cs="Calibri"/>
                <w:kern w:val="0"/>
                <w:szCs w:val="20"/>
                <w14:ligatures w14:val="none"/>
              </w:rPr>
            </w:pPr>
          </w:p>
          <w:p w14:paraId="718CA6CA" w14:textId="77777777" w:rsidR="00EF030D" w:rsidRPr="00305E52" w:rsidRDefault="00EF030D" w:rsidP="00EF030D">
            <w:pPr>
              <w:spacing w:after="0" w:line="240" w:lineRule="auto"/>
              <w:rPr>
                <w:rFonts w:ascii="Calibri" w:eastAsia="Times New Roman" w:hAnsi="Calibri" w:cs="Calibri"/>
                <w:kern w:val="0"/>
                <w:szCs w:val="20"/>
                <w14:ligatures w14:val="none"/>
              </w:rPr>
            </w:pPr>
            <w:r w:rsidRPr="00305E52">
              <w:rPr>
                <w:rFonts w:ascii="Calibri" w:eastAsia="Times New Roman" w:hAnsi="Calibri" w:cs="Calibri"/>
                <w:kern w:val="0"/>
                <w:szCs w:val="20"/>
                <w14:ligatures w14:val="none"/>
              </w:rPr>
              <w:t xml:space="preserve">Name /Title:  </w:t>
            </w:r>
            <w:r w:rsidRPr="00305E52">
              <w:rPr>
                <w:rFonts w:ascii="Calibri" w:eastAsia="Times New Roman" w:hAnsi="Calibri" w:cs="Calibri"/>
                <w:b/>
                <w:kern w:val="0"/>
                <w:szCs w:val="20"/>
                <w14:ligatures w14:val="none"/>
              </w:rPr>
              <w:t xml:space="preserve">                                </w:t>
            </w:r>
            <w:r w:rsidRPr="00305E52">
              <w:rPr>
                <w:rFonts w:ascii="Calibri" w:eastAsia="Times New Roman" w:hAnsi="Calibri" w:cs="Calibri"/>
                <w:kern w:val="0"/>
                <w:szCs w:val="20"/>
                <w14:ligatures w14:val="none"/>
              </w:rPr>
              <w:t>Signature                                   Date</w:t>
            </w:r>
          </w:p>
        </w:tc>
      </w:tr>
    </w:tbl>
    <w:p w14:paraId="3D609B50" w14:textId="77777777" w:rsidR="00EF030D" w:rsidRPr="00305E52" w:rsidRDefault="00EF030D" w:rsidP="00EF030D">
      <w:pPr>
        <w:spacing w:after="0" w:line="240" w:lineRule="auto"/>
        <w:rPr>
          <w:rFonts w:ascii="Calibri" w:eastAsia="Times New Roman" w:hAnsi="Calibri" w:cs="Calibri"/>
          <w:kern w:val="0"/>
          <w:lang w:val="en-GB"/>
          <w14:ligatures w14:val="none"/>
        </w:rPr>
      </w:pPr>
    </w:p>
    <w:p w14:paraId="3E331C89" w14:textId="77777777" w:rsidR="00EF030D" w:rsidRPr="00305E52" w:rsidRDefault="00EF030D" w:rsidP="00EF030D">
      <w:pPr>
        <w:spacing w:after="0" w:line="240" w:lineRule="auto"/>
        <w:jc w:val="both"/>
        <w:rPr>
          <w:rFonts w:ascii="Calibri" w:eastAsia="Times New Roman" w:hAnsi="Calibri" w:cs="Calibri"/>
          <w:bCs/>
          <w:kern w:val="0"/>
          <w:sz w:val="22"/>
          <w:szCs w:val="22"/>
          <w14:ligatures w14:val="none"/>
        </w:rPr>
      </w:pPr>
    </w:p>
    <w:p w14:paraId="49DA90C1" w14:textId="77777777" w:rsidR="00EF030D" w:rsidRPr="00305E52" w:rsidRDefault="00EF030D" w:rsidP="00EF030D">
      <w:pPr>
        <w:spacing w:after="0" w:line="240" w:lineRule="auto"/>
        <w:rPr>
          <w:rFonts w:ascii="Calibri" w:eastAsia="Times New Roman" w:hAnsi="Calibri" w:cs="Calibri"/>
          <w:b/>
          <w:bCs/>
          <w:kern w:val="0"/>
          <w:sz w:val="22"/>
          <w:szCs w:val="22"/>
          <w14:ligatures w14:val="none"/>
        </w:rPr>
      </w:pPr>
    </w:p>
    <w:p w14:paraId="60F025E9" w14:textId="77777777" w:rsidR="00EF030D" w:rsidRPr="00305E52" w:rsidRDefault="00EF030D" w:rsidP="00EF030D">
      <w:pPr>
        <w:spacing w:after="0" w:line="240" w:lineRule="auto"/>
        <w:rPr>
          <w:rFonts w:ascii="Calibri" w:eastAsia="Times New Roman" w:hAnsi="Calibri" w:cs="Calibri"/>
          <w:b/>
          <w:bCs/>
          <w:kern w:val="0"/>
          <w:sz w:val="22"/>
          <w:szCs w:val="22"/>
          <w14:ligatures w14:val="none"/>
        </w:rPr>
      </w:pPr>
    </w:p>
    <w:p w14:paraId="77EB47C3" w14:textId="77777777" w:rsidR="00EF030D" w:rsidRPr="00305E52" w:rsidRDefault="00EF030D" w:rsidP="00EF030D">
      <w:pPr>
        <w:spacing w:after="0" w:line="240" w:lineRule="auto"/>
        <w:rPr>
          <w:rFonts w:ascii="Calibri" w:eastAsia="Times New Roman" w:hAnsi="Calibri" w:cs="Calibri"/>
          <w:b/>
          <w:bCs/>
          <w:kern w:val="0"/>
          <w:sz w:val="22"/>
          <w:szCs w:val="22"/>
          <w14:ligatures w14:val="none"/>
        </w:rPr>
      </w:pPr>
    </w:p>
    <w:p w14:paraId="182D082A" w14:textId="77777777" w:rsidR="00EF030D" w:rsidRPr="00305E52" w:rsidRDefault="00EF030D" w:rsidP="00EF030D">
      <w:pPr>
        <w:spacing w:after="0" w:line="240" w:lineRule="auto"/>
        <w:rPr>
          <w:rFonts w:ascii="Calibri" w:eastAsia="Times New Roman" w:hAnsi="Calibri" w:cs="Calibri"/>
          <w:kern w:val="0"/>
          <w:sz w:val="22"/>
          <w:szCs w:val="22"/>
          <w14:ligatures w14:val="none"/>
        </w:rPr>
      </w:pPr>
    </w:p>
    <w:p w14:paraId="7A954CC6" w14:textId="77777777" w:rsidR="00DA504D" w:rsidRPr="00305E52" w:rsidRDefault="00DA504D">
      <w:pPr>
        <w:rPr>
          <w:rFonts w:ascii="Calibri" w:hAnsi="Calibri" w:cs="Calibri"/>
        </w:rPr>
      </w:pPr>
    </w:p>
    <w:sectPr w:rsidR="00DA504D" w:rsidRPr="00305E52" w:rsidSect="00305E52">
      <w:footerReference w:type="default" r:id="rId12"/>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C3F01" w14:textId="77777777" w:rsidR="007B3D18" w:rsidRDefault="007B3D18" w:rsidP="00EF030D">
      <w:pPr>
        <w:spacing w:after="0" w:line="240" w:lineRule="auto"/>
      </w:pPr>
      <w:r>
        <w:separator/>
      </w:r>
    </w:p>
  </w:endnote>
  <w:endnote w:type="continuationSeparator" w:id="0">
    <w:p w14:paraId="1A8EBB74" w14:textId="77777777" w:rsidR="007B3D18" w:rsidRDefault="007B3D18" w:rsidP="00EF0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Grande">
    <w:altName w:val="Times New Roman"/>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995228"/>
      <w:docPartObj>
        <w:docPartGallery w:val="Page Numbers (Bottom of Page)"/>
        <w:docPartUnique/>
      </w:docPartObj>
    </w:sdtPr>
    <w:sdtEndPr>
      <w:rPr>
        <w:sz w:val="22"/>
      </w:rPr>
    </w:sdtEndPr>
    <w:sdtContent>
      <w:sdt>
        <w:sdtPr>
          <w:id w:val="803278577"/>
          <w:docPartObj>
            <w:docPartGallery w:val="Page Numbers (Top of Page)"/>
            <w:docPartUnique/>
          </w:docPartObj>
        </w:sdtPr>
        <w:sdtEndPr>
          <w:rPr>
            <w:sz w:val="22"/>
          </w:rPr>
        </w:sdtEndPr>
        <w:sdtContent>
          <w:p w14:paraId="77992CFE" w14:textId="77777777" w:rsidR="00EF030D" w:rsidRDefault="00EF030D" w:rsidP="0006144F">
            <w:pPr>
              <w:pStyle w:val="Footer"/>
              <w:tabs>
                <w:tab w:val="clear" w:pos="9360"/>
                <w:tab w:val="right" w:pos="12240"/>
              </w:tabs>
            </w:pPr>
            <w:r>
              <w:tab/>
            </w:r>
            <w: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49835" w14:textId="77777777" w:rsidR="00EF030D" w:rsidRDefault="00EF030D" w:rsidP="0006144F">
    <w:pPr>
      <w:pStyle w:val="Footer"/>
      <w:tabs>
        <w:tab w:val="clear" w:pos="9360"/>
        <w:tab w:val="right" w:pos="12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A38D4" w14:textId="77777777" w:rsidR="007B3D18" w:rsidRDefault="007B3D18" w:rsidP="00EF030D">
      <w:pPr>
        <w:spacing w:after="0" w:line="240" w:lineRule="auto"/>
      </w:pPr>
      <w:r>
        <w:separator/>
      </w:r>
    </w:p>
  </w:footnote>
  <w:footnote w:type="continuationSeparator" w:id="0">
    <w:p w14:paraId="716DAD24" w14:textId="77777777" w:rsidR="007B3D18" w:rsidRDefault="007B3D18" w:rsidP="00EF030D">
      <w:pPr>
        <w:spacing w:after="0" w:line="240" w:lineRule="auto"/>
      </w:pPr>
      <w:r>
        <w:continuationSeparator/>
      </w:r>
    </w:p>
  </w:footnote>
  <w:footnote w:id="1">
    <w:p w14:paraId="79D83C96" w14:textId="77777777" w:rsidR="00EF030D" w:rsidRPr="00967528" w:rsidRDefault="00EF030D" w:rsidP="00EF030D">
      <w:pPr>
        <w:pStyle w:val="FootnoteText"/>
        <w:rPr>
          <w:lang w:val="en-GB"/>
        </w:rPr>
      </w:pPr>
      <w:r w:rsidRPr="002C4AB1">
        <w:rPr>
          <w:rStyle w:val="FootnoteReference"/>
        </w:rPr>
        <w:footnoteRef/>
      </w:r>
      <w:r w:rsidRPr="00967528">
        <w:t xml:space="preserve"> </w:t>
      </w:r>
      <w:r>
        <w:t xml:space="preserve">Annex D </w:t>
      </w:r>
      <w:r w:rsidRPr="00967528">
        <w:rPr>
          <w:lang w:val="en-GB"/>
        </w:rPr>
        <w:t>should be tailored to the specific Common Service and shall be copied for each Common Service.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FFFFFFFE"/>
    <w:multiLevelType w:val="singleLevel"/>
    <w:tmpl w:val="F9584762"/>
    <w:lvl w:ilvl="0">
      <w:numFmt w:val="decimal"/>
      <w:lvlText w:val="*"/>
      <w:lvlJc w:val="left"/>
    </w:lvl>
  </w:abstractNum>
  <w:abstractNum w:abstractNumId="1" w15:restartNumberingAfterBreak="0">
    <w:nsid w:val="02DE20FD"/>
    <w:multiLevelType w:val="hybridMultilevel"/>
    <w:tmpl w:val="82F0D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26D37"/>
    <w:multiLevelType w:val="hybridMultilevel"/>
    <w:tmpl w:val="759EBB22"/>
    <w:lvl w:ilvl="0" w:tplc="11AA238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3905C1A"/>
    <w:multiLevelType w:val="singleLevel"/>
    <w:tmpl w:val="DD1897A4"/>
    <w:lvl w:ilvl="0">
      <w:start w:val="8"/>
      <w:numFmt w:val="decimal"/>
      <w:lvlText w:val="%1."/>
      <w:lvlJc w:val="left"/>
      <w:pPr>
        <w:tabs>
          <w:tab w:val="num" w:pos="1080"/>
        </w:tabs>
        <w:ind w:left="1080" w:hanging="720"/>
      </w:pPr>
      <w:rPr>
        <w:rFonts w:hint="default"/>
      </w:rPr>
    </w:lvl>
  </w:abstractNum>
  <w:abstractNum w:abstractNumId="4" w15:restartNumberingAfterBreak="0">
    <w:nsid w:val="061E6866"/>
    <w:multiLevelType w:val="hybridMultilevel"/>
    <w:tmpl w:val="DB5C1084"/>
    <w:lvl w:ilvl="0" w:tplc="52B0831E">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6440FCB"/>
    <w:multiLevelType w:val="singleLevel"/>
    <w:tmpl w:val="2CB68C58"/>
    <w:lvl w:ilvl="0">
      <w:start w:val="1"/>
      <w:numFmt w:val="lowerLetter"/>
      <w:lvlText w:val="%1)"/>
      <w:lvlJc w:val="left"/>
      <w:pPr>
        <w:tabs>
          <w:tab w:val="num" w:pos="1440"/>
        </w:tabs>
        <w:ind w:left="1440" w:hanging="720"/>
      </w:pPr>
      <w:rPr>
        <w:rFonts w:hint="default"/>
        <w:i w:val="0"/>
      </w:rPr>
    </w:lvl>
  </w:abstractNum>
  <w:abstractNum w:abstractNumId="6" w15:restartNumberingAfterBreak="0">
    <w:nsid w:val="07656EA2"/>
    <w:multiLevelType w:val="hybridMultilevel"/>
    <w:tmpl w:val="1264FED2"/>
    <w:lvl w:ilvl="0" w:tplc="52B0831E">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7EC1B4D"/>
    <w:multiLevelType w:val="hybridMultilevel"/>
    <w:tmpl w:val="C96E3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1D03A0"/>
    <w:multiLevelType w:val="multilevel"/>
    <w:tmpl w:val="62C0B834"/>
    <w:lvl w:ilvl="0">
      <w:start w:val="3"/>
      <w:numFmt w:val="decimal"/>
      <w:lvlText w:val="%1."/>
      <w:lvlJc w:val="left"/>
      <w:pPr>
        <w:ind w:left="720" w:hanging="360"/>
      </w:pPr>
      <w:rPr>
        <w:rFonts w:hint="default"/>
      </w:rPr>
    </w:lvl>
    <w:lvl w:ilvl="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9" w15:restartNumberingAfterBreak="0">
    <w:nsid w:val="08A31477"/>
    <w:multiLevelType w:val="hybridMultilevel"/>
    <w:tmpl w:val="8D149DC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0D6F1A6A"/>
    <w:multiLevelType w:val="hybridMultilevel"/>
    <w:tmpl w:val="FDE4BDF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13C6F96"/>
    <w:multiLevelType w:val="hybridMultilevel"/>
    <w:tmpl w:val="BB2E7FC0"/>
    <w:lvl w:ilvl="0" w:tplc="04090001">
      <w:start w:val="1"/>
      <w:numFmt w:val="bullet"/>
      <w:lvlText w:val=""/>
      <w:lvlJc w:val="left"/>
      <w:pPr>
        <w:ind w:left="720" w:hanging="360"/>
      </w:pPr>
      <w:rPr>
        <w:rFonts w:ascii="Symbol" w:hAnsi="Symbol" w:hint="default"/>
      </w:rPr>
    </w:lvl>
    <w:lvl w:ilvl="1" w:tplc="465EE82A">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425557"/>
    <w:multiLevelType w:val="hybridMultilevel"/>
    <w:tmpl w:val="4DDA3962"/>
    <w:lvl w:ilvl="0" w:tplc="5DACE42C">
      <w:start w:val="10"/>
      <w:numFmt w:val="decimal"/>
      <w:lvlText w:val="%1."/>
      <w:lvlJc w:val="lef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11CE388F"/>
    <w:multiLevelType w:val="hybridMultilevel"/>
    <w:tmpl w:val="113C8310"/>
    <w:lvl w:ilvl="0" w:tplc="4B78D2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30B3BAD"/>
    <w:multiLevelType w:val="hybridMultilevel"/>
    <w:tmpl w:val="5890F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D17B72"/>
    <w:multiLevelType w:val="singleLevel"/>
    <w:tmpl w:val="52B0831E"/>
    <w:lvl w:ilvl="0">
      <w:start w:val="1"/>
      <w:numFmt w:val="lowerRoman"/>
      <w:lvlText w:val="%1)"/>
      <w:lvlJc w:val="left"/>
      <w:pPr>
        <w:tabs>
          <w:tab w:val="num" w:pos="2160"/>
        </w:tabs>
        <w:ind w:left="2160" w:hanging="720"/>
      </w:pPr>
      <w:rPr>
        <w:rFonts w:hint="default"/>
      </w:rPr>
    </w:lvl>
  </w:abstractNum>
  <w:abstractNum w:abstractNumId="16" w15:restartNumberingAfterBreak="0">
    <w:nsid w:val="1750199C"/>
    <w:multiLevelType w:val="singleLevel"/>
    <w:tmpl w:val="1BFCF1B4"/>
    <w:lvl w:ilvl="0">
      <w:start w:val="4"/>
      <w:numFmt w:val="lowerLetter"/>
      <w:lvlText w:val="%1)"/>
      <w:lvlJc w:val="left"/>
      <w:pPr>
        <w:tabs>
          <w:tab w:val="num" w:pos="1530"/>
        </w:tabs>
        <w:ind w:left="1530" w:hanging="720"/>
      </w:pPr>
      <w:rPr>
        <w:rFonts w:hint="default"/>
        <w:b/>
      </w:rPr>
    </w:lvl>
  </w:abstractNum>
  <w:abstractNum w:abstractNumId="17" w15:restartNumberingAfterBreak="0">
    <w:nsid w:val="1C842FAB"/>
    <w:multiLevelType w:val="singleLevel"/>
    <w:tmpl w:val="43D48710"/>
    <w:lvl w:ilvl="0">
      <w:start w:val="5"/>
      <w:numFmt w:val="decimal"/>
      <w:lvlText w:val="%1."/>
      <w:lvlJc w:val="left"/>
      <w:pPr>
        <w:tabs>
          <w:tab w:val="num" w:pos="720"/>
        </w:tabs>
        <w:ind w:left="720" w:hanging="720"/>
      </w:pPr>
      <w:rPr>
        <w:rFonts w:hint="default"/>
      </w:rPr>
    </w:lvl>
  </w:abstractNum>
  <w:abstractNum w:abstractNumId="18" w15:restartNumberingAfterBreak="0">
    <w:nsid w:val="1F87386B"/>
    <w:multiLevelType w:val="hybridMultilevel"/>
    <w:tmpl w:val="415A7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17473F"/>
    <w:multiLevelType w:val="multilevel"/>
    <w:tmpl w:val="066A952E"/>
    <w:lvl w:ilvl="0">
      <w:start w:val="1"/>
      <w:numFmt w:val="decimal"/>
      <w:lvlText w:val="%1."/>
      <w:lvlJc w:val="left"/>
      <w:pPr>
        <w:ind w:left="720" w:hanging="360"/>
      </w:pPr>
      <w:rPr>
        <w:rFonts w:hint="default"/>
      </w:rPr>
    </w:lvl>
    <w:lvl w:ilvl="1">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0" w15:restartNumberingAfterBreak="0">
    <w:nsid w:val="2AD979DC"/>
    <w:multiLevelType w:val="hybridMultilevel"/>
    <w:tmpl w:val="D70C5FA0"/>
    <w:lvl w:ilvl="0" w:tplc="52B0831E">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B3B2085"/>
    <w:multiLevelType w:val="multilevel"/>
    <w:tmpl w:val="A0BE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8D7D22"/>
    <w:multiLevelType w:val="hybridMultilevel"/>
    <w:tmpl w:val="7BB0B6AE"/>
    <w:lvl w:ilvl="0" w:tplc="425ACC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C237377"/>
    <w:multiLevelType w:val="hybridMultilevel"/>
    <w:tmpl w:val="420C2D2E"/>
    <w:lvl w:ilvl="0" w:tplc="52B0831E">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FE9357D"/>
    <w:multiLevelType w:val="hybridMultilevel"/>
    <w:tmpl w:val="2BB6416E"/>
    <w:lvl w:ilvl="0" w:tplc="0409000F">
      <w:start w:val="1"/>
      <w:numFmt w:val="decimal"/>
      <w:lvlText w:val="%1."/>
      <w:lvlJc w:val="left"/>
      <w:pPr>
        <w:tabs>
          <w:tab w:val="num" w:pos="720"/>
        </w:tabs>
        <w:ind w:left="720" w:hanging="360"/>
      </w:pPr>
      <w:rPr>
        <w:rFonts w:hint="default"/>
      </w:rPr>
    </w:lvl>
    <w:lvl w:ilvl="1" w:tplc="9E62841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6D67E07"/>
    <w:multiLevelType w:val="hybridMultilevel"/>
    <w:tmpl w:val="61AA3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2D3758"/>
    <w:multiLevelType w:val="singleLevel"/>
    <w:tmpl w:val="F540202E"/>
    <w:lvl w:ilvl="0">
      <w:start w:val="15"/>
      <w:numFmt w:val="decimal"/>
      <w:lvlText w:val="%1."/>
      <w:lvlJc w:val="left"/>
      <w:pPr>
        <w:ind w:left="720" w:hanging="360"/>
      </w:pPr>
      <w:rPr>
        <w:rFonts w:ascii="Arial" w:hAnsi="Arial" w:cs="Arial" w:hint="default"/>
        <w:sz w:val="22"/>
        <w:szCs w:val="22"/>
      </w:rPr>
    </w:lvl>
  </w:abstractNum>
  <w:abstractNum w:abstractNumId="27" w15:restartNumberingAfterBreak="0">
    <w:nsid w:val="3EEB7E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1157172"/>
    <w:multiLevelType w:val="hybridMultilevel"/>
    <w:tmpl w:val="20DAD12A"/>
    <w:lvl w:ilvl="0" w:tplc="C0701844">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15:restartNumberingAfterBreak="0">
    <w:nsid w:val="431D6B58"/>
    <w:multiLevelType w:val="hybridMultilevel"/>
    <w:tmpl w:val="468E2AE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438E6A81"/>
    <w:multiLevelType w:val="hybridMultilevel"/>
    <w:tmpl w:val="145211FE"/>
    <w:lvl w:ilvl="0" w:tplc="9E640B1E">
      <w:start w:val="1"/>
      <w:numFmt w:val="lowerRoman"/>
      <w:lvlText w:val="%1)"/>
      <w:lvlJc w:val="left"/>
      <w:pPr>
        <w:tabs>
          <w:tab w:val="num" w:pos="2160"/>
        </w:tabs>
        <w:ind w:left="2160" w:hanging="72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1710"/>
        </w:tabs>
        <w:ind w:left="171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5A16830"/>
    <w:multiLevelType w:val="multilevel"/>
    <w:tmpl w:val="BA200456"/>
    <w:lvl w:ilvl="0">
      <w:start w:val="1"/>
      <w:numFmt w:val="lowerRoman"/>
      <w:lvlText w:val="%1)"/>
      <w:lvlJc w:val="left"/>
      <w:pPr>
        <w:tabs>
          <w:tab w:val="num" w:pos="2160"/>
        </w:tabs>
        <w:ind w:left="216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46BE29D6"/>
    <w:multiLevelType w:val="hybridMultilevel"/>
    <w:tmpl w:val="19C29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D31636"/>
    <w:multiLevelType w:val="hybridMultilevel"/>
    <w:tmpl w:val="8B7A3D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533352"/>
    <w:multiLevelType w:val="hybridMultilevel"/>
    <w:tmpl w:val="1D3CFE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17">
      <w:start w:val="1"/>
      <w:numFmt w:val="lowerLetter"/>
      <w:lvlText w:val="%3)"/>
      <w:lvlJc w:val="left"/>
      <w:pPr>
        <w:ind w:left="2880" w:hanging="360"/>
      </w:pPr>
      <w:rPr>
        <w:rFont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D126BDB"/>
    <w:multiLevelType w:val="hybridMultilevel"/>
    <w:tmpl w:val="9AECF26C"/>
    <w:lvl w:ilvl="0" w:tplc="DAD6F5CA">
      <w:start w:val="1"/>
      <w:numFmt w:val="lowerLetter"/>
      <w:lvlText w:val="%1)"/>
      <w:lvlJc w:val="left"/>
      <w:pPr>
        <w:ind w:left="1170" w:hanging="360"/>
      </w:pPr>
      <w:rPr>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 w15:restartNumberingAfterBreak="0">
    <w:nsid w:val="55B37C46"/>
    <w:multiLevelType w:val="hybridMultilevel"/>
    <w:tmpl w:val="CF5E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3D0EA6"/>
    <w:multiLevelType w:val="hybridMultilevel"/>
    <w:tmpl w:val="62EC736E"/>
    <w:lvl w:ilvl="0" w:tplc="8098EFF2">
      <w:start w:val="1"/>
      <w:numFmt w:val="lowerRoman"/>
      <w:lvlText w:val="%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71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8325BE"/>
    <w:multiLevelType w:val="multilevel"/>
    <w:tmpl w:val="47D0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7E45FD"/>
    <w:multiLevelType w:val="hybridMultilevel"/>
    <w:tmpl w:val="5FE40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3E6545"/>
    <w:multiLevelType w:val="hybridMultilevel"/>
    <w:tmpl w:val="A9F80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3E27F8"/>
    <w:multiLevelType w:val="hybridMultilevel"/>
    <w:tmpl w:val="0A44445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2" w15:restartNumberingAfterBreak="0">
    <w:nsid w:val="632C5E78"/>
    <w:multiLevelType w:val="hybridMultilevel"/>
    <w:tmpl w:val="D50A9E08"/>
    <w:lvl w:ilvl="0" w:tplc="52B0831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2150CB"/>
    <w:multiLevelType w:val="hybridMultilevel"/>
    <w:tmpl w:val="B1F47786"/>
    <w:lvl w:ilvl="0" w:tplc="A8B82FB0">
      <w:start w:val="1"/>
      <w:numFmt w:val="bullet"/>
      <w:lvlText w:val=""/>
      <w:lvlJc w:val="left"/>
      <w:pPr>
        <w:tabs>
          <w:tab w:val="num" w:pos="1440"/>
        </w:tabs>
        <w:ind w:left="144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820102"/>
    <w:multiLevelType w:val="hybridMultilevel"/>
    <w:tmpl w:val="C0CCD9FA"/>
    <w:lvl w:ilvl="0" w:tplc="F124872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0E61CB"/>
    <w:multiLevelType w:val="hybridMultilevel"/>
    <w:tmpl w:val="5FFCA838"/>
    <w:lvl w:ilvl="0" w:tplc="9E640B1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A847488"/>
    <w:multiLevelType w:val="hybridMultilevel"/>
    <w:tmpl w:val="32BE30A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D0215AC"/>
    <w:multiLevelType w:val="singleLevel"/>
    <w:tmpl w:val="4A5AD234"/>
    <w:lvl w:ilvl="0">
      <w:start w:val="1"/>
      <w:numFmt w:val="lowerLetter"/>
      <w:lvlText w:val="%1)"/>
      <w:lvlJc w:val="left"/>
      <w:pPr>
        <w:tabs>
          <w:tab w:val="num" w:pos="1440"/>
        </w:tabs>
        <w:ind w:left="1440" w:hanging="720"/>
      </w:pPr>
      <w:rPr>
        <w:rFonts w:hint="default"/>
      </w:rPr>
    </w:lvl>
  </w:abstractNum>
  <w:num w:numId="1" w16cid:durableId="1315985338">
    <w:abstractNumId w:val="15"/>
  </w:num>
  <w:num w:numId="2" w16cid:durableId="835802046">
    <w:abstractNumId w:val="31"/>
  </w:num>
  <w:num w:numId="3" w16cid:durableId="137773714">
    <w:abstractNumId w:val="16"/>
  </w:num>
  <w:num w:numId="4" w16cid:durableId="1737628761">
    <w:abstractNumId w:val="26"/>
  </w:num>
  <w:num w:numId="5" w16cid:durableId="1915696367">
    <w:abstractNumId w:val="5"/>
  </w:num>
  <w:num w:numId="6" w16cid:durableId="1535844673">
    <w:abstractNumId w:val="17"/>
  </w:num>
  <w:num w:numId="7" w16cid:durableId="1732003082">
    <w:abstractNumId w:val="47"/>
  </w:num>
  <w:num w:numId="8" w16cid:durableId="1381444202">
    <w:abstractNumId w:val="30"/>
  </w:num>
  <w:num w:numId="9" w16cid:durableId="1826429599">
    <w:abstractNumId w:val="6"/>
  </w:num>
  <w:num w:numId="10" w16cid:durableId="1307859327">
    <w:abstractNumId w:val="13"/>
  </w:num>
  <w:num w:numId="11" w16cid:durableId="671447691">
    <w:abstractNumId w:val="28"/>
  </w:num>
  <w:num w:numId="12" w16cid:durableId="530193733">
    <w:abstractNumId w:val="24"/>
  </w:num>
  <w:num w:numId="13" w16cid:durableId="863590947">
    <w:abstractNumId w:val="19"/>
  </w:num>
  <w:num w:numId="14" w16cid:durableId="1656377430">
    <w:abstractNumId w:val="27"/>
  </w:num>
  <w:num w:numId="15" w16cid:durableId="542988861">
    <w:abstractNumId w:val="10"/>
  </w:num>
  <w:num w:numId="16" w16cid:durableId="330258552">
    <w:abstractNumId w:val="29"/>
  </w:num>
  <w:num w:numId="17" w16cid:durableId="1161387317">
    <w:abstractNumId w:val="9"/>
  </w:num>
  <w:num w:numId="18" w16cid:durableId="1456175288">
    <w:abstractNumId w:val="41"/>
  </w:num>
  <w:num w:numId="19" w16cid:durableId="1470441283">
    <w:abstractNumId w:val="37"/>
  </w:num>
  <w:num w:numId="20" w16cid:durableId="182987164">
    <w:abstractNumId w:val="43"/>
  </w:num>
  <w:num w:numId="21" w16cid:durableId="1044134011">
    <w:abstractNumId w:val="7"/>
  </w:num>
  <w:num w:numId="22" w16cid:durableId="395782091">
    <w:abstractNumId w:val="36"/>
  </w:num>
  <w:num w:numId="23" w16cid:durableId="873731693">
    <w:abstractNumId w:val="40"/>
  </w:num>
  <w:num w:numId="24" w16cid:durableId="960187515">
    <w:abstractNumId w:val="33"/>
  </w:num>
  <w:num w:numId="25" w16cid:durableId="170231717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1810202243">
    <w:abstractNumId w:val="18"/>
  </w:num>
  <w:num w:numId="27" w16cid:durableId="207111585">
    <w:abstractNumId w:val="21"/>
  </w:num>
  <w:num w:numId="28" w16cid:durableId="2066680710">
    <w:abstractNumId w:val="32"/>
  </w:num>
  <w:num w:numId="29" w16cid:durableId="239679111">
    <w:abstractNumId w:val="38"/>
  </w:num>
  <w:num w:numId="30" w16cid:durableId="917402158">
    <w:abstractNumId w:val="46"/>
  </w:num>
  <w:num w:numId="31" w16cid:durableId="1087077065">
    <w:abstractNumId w:val="14"/>
  </w:num>
  <w:num w:numId="32" w16cid:durableId="915750117">
    <w:abstractNumId w:val="11"/>
  </w:num>
  <w:num w:numId="33" w16cid:durableId="581330005">
    <w:abstractNumId w:val="3"/>
  </w:num>
  <w:num w:numId="34" w16cid:durableId="479617995">
    <w:abstractNumId w:val="34"/>
  </w:num>
  <w:num w:numId="35" w16cid:durableId="673845206">
    <w:abstractNumId w:val="8"/>
  </w:num>
  <w:num w:numId="36" w16cid:durableId="328102074">
    <w:abstractNumId w:val="23"/>
  </w:num>
  <w:num w:numId="37" w16cid:durableId="733360714">
    <w:abstractNumId w:val="42"/>
  </w:num>
  <w:num w:numId="38" w16cid:durableId="758601199">
    <w:abstractNumId w:val="12"/>
  </w:num>
  <w:num w:numId="39" w16cid:durableId="2069917423">
    <w:abstractNumId w:val="44"/>
  </w:num>
  <w:num w:numId="40" w16cid:durableId="70547218">
    <w:abstractNumId w:val="2"/>
  </w:num>
  <w:num w:numId="41" w16cid:durableId="2013725426">
    <w:abstractNumId w:val="35"/>
  </w:num>
  <w:num w:numId="42" w16cid:durableId="1191071845">
    <w:abstractNumId w:val="22"/>
  </w:num>
  <w:num w:numId="43" w16cid:durableId="1607690037">
    <w:abstractNumId w:val="20"/>
  </w:num>
  <w:num w:numId="44" w16cid:durableId="732235268">
    <w:abstractNumId w:val="4"/>
  </w:num>
  <w:num w:numId="45" w16cid:durableId="1347903885">
    <w:abstractNumId w:val="45"/>
  </w:num>
  <w:num w:numId="46" w16cid:durableId="529148929">
    <w:abstractNumId w:val="39"/>
  </w:num>
  <w:num w:numId="47" w16cid:durableId="1438254072">
    <w:abstractNumId w:val="1"/>
  </w:num>
  <w:num w:numId="48" w16cid:durableId="9360158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30D"/>
    <w:rsid w:val="0000283F"/>
    <w:rsid w:val="00066513"/>
    <w:rsid w:val="000D09A6"/>
    <w:rsid w:val="00264724"/>
    <w:rsid w:val="00305E52"/>
    <w:rsid w:val="004F026B"/>
    <w:rsid w:val="00586E33"/>
    <w:rsid w:val="00622CAC"/>
    <w:rsid w:val="007B3D18"/>
    <w:rsid w:val="00A33094"/>
    <w:rsid w:val="00C239E9"/>
    <w:rsid w:val="00C61B9D"/>
    <w:rsid w:val="00CA0B46"/>
    <w:rsid w:val="00DA504D"/>
    <w:rsid w:val="00EF0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6BCF1"/>
  <w15:chartTrackingRefBased/>
  <w15:docId w15:val="{3808ABDA-E161-4EE6-9F1F-47E3C919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F03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F03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EF03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EF03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EF03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EF03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EF03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EF03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EF03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03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3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F03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EF030D"/>
    <w:rPr>
      <w:rFonts w:eastAsiaTheme="majorEastAsia" w:cstheme="majorBidi"/>
      <w:i/>
      <w:iCs/>
      <w:color w:val="0F4761" w:themeColor="accent1" w:themeShade="BF"/>
    </w:rPr>
  </w:style>
  <w:style w:type="character" w:customStyle="1" w:styleId="Heading5Char">
    <w:name w:val="Heading 5 Char"/>
    <w:basedOn w:val="DefaultParagraphFont"/>
    <w:link w:val="Heading5"/>
    <w:rsid w:val="00EF030D"/>
    <w:rPr>
      <w:rFonts w:eastAsiaTheme="majorEastAsia" w:cstheme="majorBidi"/>
      <w:color w:val="0F4761" w:themeColor="accent1" w:themeShade="BF"/>
    </w:rPr>
  </w:style>
  <w:style w:type="character" w:customStyle="1" w:styleId="Heading6Char">
    <w:name w:val="Heading 6 Char"/>
    <w:basedOn w:val="DefaultParagraphFont"/>
    <w:link w:val="Heading6"/>
    <w:rsid w:val="00EF0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30D"/>
    <w:rPr>
      <w:rFonts w:eastAsiaTheme="majorEastAsia" w:cstheme="majorBidi"/>
      <w:color w:val="595959" w:themeColor="text1" w:themeTint="A6"/>
    </w:rPr>
  </w:style>
  <w:style w:type="character" w:customStyle="1" w:styleId="Heading8Char">
    <w:name w:val="Heading 8 Char"/>
    <w:basedOn w:val="DefaultParagraphFont"/>
    <w:link w:val="Heading8"/>
    <w:rsid w:val="00EF0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30D"/>
    <w:rPr>
      <w:rFonts w:eastAsiaTheme="majorEastAsia" w:cstheme="majorBidi"/>
      <w:color w:val="272727" w:themeColor="text1" w:themeTint="D8"/>
    </w:rPr>
  </w:style>
  <w:style w:type="paragraph" w:styleId="Title">
    <w:name w:val="Title"/>
    <w:basedOn w:val="Normal"/>
    <w:next w:val="Normal"/>
    <w:link w:val="TitleChar"/>
    <w:uiPriority w:val="99"/>
    <w:qFormat/>
    <w:rsid w:val="00EF0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EF0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3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30D"/>
    <w:pPr>
      <w:spacing w:before="160"/>
      <w:jc w:val="center"/>
    </w:pPr>
    <w:rPr>
      <w:i/>
      <w:iCs/>
      <w:color w:val="404040" w:themeColor="text1" w:themeTint="BF"/>
    </w:rPr>
  </w:style>
  <w:style w:type="character" w:customStyle="1" w:styleId="QuoteChar">
    <w:name w:val="Quote Char"/>
    <w:basedOn w:val="DefaultParagraphFont"/>
    <w:link w:val="Quote"/>
    <w:uiPriority w:val="29"/>
    <w:rsid w:val="00EF030D"/>
    <w:rPr>
      <w:i/>
      <w:iCs/>
      <w:color w:val="404040" w:themeColor="text1" w:themeTint="BF"/>
    </w:rPr>
  </w:style>
  <w:style w:type="paragraph" w:styleId="ListParagraph">
    <w:name w:val="List Paragraph"/>
    <w:basedOn w:val="Normal"/>
    <w:uiPriority w:val="34"/>
    <w:qFormat/>
    <w:rsid w:val="00EF030D"/>
    <w:pPr>
      <w:ind w:left="720"/>
      <w:contextualSpacing/>
    </w:pPr>
  </w:style>
  <w:style w:type="character" w:styleId="IntenseEmphasis">
    <w:name w:val="Intense Emphasis"/>
    <w:basedOn w:val="DefaultParagraphFont"/>
    <w:uiPriority w:val="21"/>
    <w:qFormat/>
    <w:rsid w:val="00EF030D"/>
    <w:rPr>
      <w:i/>
      <w:iCs/>
      <w:color w:val="0F4761" w:themeColor="accent1" w:themeShade="BF"/>
    </w:rPr>
  </w:style>
  <w:style w:type="paragraph" w:styleId="IntenseQuote">
    <w:name w:val="Intense Quote"/>
    <w:basedOn w:val="Normal"/>
    <w:next w:val="Normal"/>
    <w:link w:val="IntenseQuoteChar"/>
    <w:uiPriority w:val="30"/>
    <w:qFormat/>
    <w:rsid w:val="00EF03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30D"/>
    <w:rPr>
      <w:i/>
      <w:iCs/>
      <w:color w:val="0F4761" w:themeColor="accent1" w:themeShade="BF"/>
    </w:rPr>
  </w:style>
  <w:style w:type="character" w:styleId="IntenseReference">
    <w:name w:val="Intense Reference"/>
    <w:basedOn w:val="DefaultParagraphFont"/>
    <w:uiPriority w:val="32"/>
    <w:qFormat/>
    <w:rsid w:val="00EF030D"/>
    <w:rPr>
      <w:b/>
      <w:bCs/>
      <w:smallCaps/>
      <w:color w:val="0F4761" w:themeColor="accent1" w:themeShade="BF"/>
      <w:spacing w:val="5"/>
    </w:rPr>
  </w:style>
  <w:style w:type="numbering" w:customStyle="1" w:styleId="NoList1">
    <w:name w:val="No List1"/>
    <w:next w:val="NoList"/>
    <w:uiPriority w:val="99"/>
    <w:semiHidden/>
    <w:unhideWhenUsed/>
    <w:rsid w:val="00EF030D"/>
  </w:style>
  <w:style w:type="character" w:styleId="Hyperlink">
    <w:name w:val="Hyperlink"/>
    <w:rsid w:val="00EF030D"/>
    <w:rPr>
      <w:color w:val="3366FF"/>
      <w:u w:val="none"/>
    </w:rPr>
  </w:style>
  <w:style w:type="character" w:styleId="FollowedHyperlink">
    <w:name w:val="FollowedHyperlink"/>
    <w:qFormat/>
    <w:rsid w:val="00EF030D"/>
    <w:rPr>
      <w:color w:val="3366FF"/>
      <w:u w:val="none"/>
    </w:rPr>
  </w:style>
  <w:style w:type="paragraph" w:customStyle="1" w:styleId="Tabletext">
    <w:name w:val="Table text"/>
    <w:basedOn w:val="Normal"/>
    <w:rsid w:val="00EF030D"/>
    <w:pPr>
      <w:spacing w:after="0" w:line="240" w:lineRule="auto"/>
    </w:pPr>
    <w:rPr>
      <w:rFonts w:ascii="Arial" w:eastAsia="Times New Roman" w:hAnsi="Arial" w:cs="Times New Roman"/>
      <w:kern w:val="0"/>
      <w:sz w:val="22"/>
      <w:szCs w:val="20"/>
      <w:lang w:val="en-GB"/>
      <w14:ligatures w14:val="none"/>
    </w:rPr>
  </w:style>
  <w:style w:type="paragraph" w:customStyle="1" w:styleId="FrontPageTitle">
    <w:name w:val="Front Page Title"/>
    <w:basedOn w:val="Normal"/>
    <w:rsid w:val="00EF030D"/>
    <w:pPr>
      <w:spacing w:before="180" w:after="0" w:line="240" w:lineRule="auto"/>
      <w:jc w:val="right"/>
    </w:pPr>
    <w:rPr>
      <w:rFonts w:ascii="Times New Roman" w:eastAsia="Times New Roman" w:hAnsi="Times New Roman" w:cs="Arial"/>
      <w:b/>
      <w:bCs/>
      <w:kern w:val="0"/>
      <w:sz w:val="40"/>
      <w14:ligatures w14:val="none"/>
    </w:rPr>
  </w:style>
  <w:style w:type="paragraph" w:customStyle="1" w:styleId="FrontPageSubtitle">
    <w:name w:val="Front Page Subtitle"/>
    <w:basedOn w:val="FrontPageTitle"/>
    <w:rsid w:val="00EF030D"/>
    <w:rPr>
      <w:sz w:val="32"/>
    </w:rPr>
  </w:style>
  <w:style w:type="paragraph" w:styleId="FootnoteText">
    <w:name w:val="footnote text"/>
    <w:basedOn w:val="Normal"/>
    <w:link w:val="FootnoteTextChar"/>
    <w:rsid w:val="00EF030D"/>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rsid w:val="00EF030D"/>
    <w:rPr>
      <w:rFonts w:ascii="Times New Roman" w:eastAsia="Times New Roman" w:hAnsi="Times New Roman" w:cs="Times New Roman"/>
      <w:kern w:val="0"/>
      <w:sz w:val="20"/>
      <w:szCs w:val="20"/>
      <w14:ligatures w14:val="none"/>
    </w:rPr>
  </w:style>
  <w:style w:type="character" w:styleId="FootnoteReference">
    <w:name w:val="footnote reference"/>
    <w:rsid w:val="00EF030D"/>
    <w:rPr>
      <w:vertAlign w:val="superscript"/>
    </w:rPr>
  </w:style>
  <w:style w:type="character" w:customStyle="1" w:styleId="ms-rtethemeforecolor-2-01">
    <w:name w:val="ms-rtethemeforecolor-2-01"/>
    <w:rsid w:val="00EF030D"/>
    <w:rPr>
      <w:color w:val="000000"/>
    </w:rPr>
  </w:style>
  <w:style w:type="paragraph" w:styleId="BalloonText">
    <w:name w:val="Balloon Text"/>
    <w:basedOn w:val="Normal"/>
    <w:link w:val="BalloonTextChar"/>
    <w:semiHidden/>
    <w:unhideWhenUsed/>
    <w:rsid w:val="00EF030D"/>
    <w:pPr>
      <w:spacing w:after="0" w:line="240" w:lineRule="auto"/>
    </w:pPr>
    <w:rPr>
      <w:rFonts w:ascii="Lucida Grande" w:eastAsia="Times New Roman" w:hAnsi="Lucida Grande" w:cs="Lucida Grande"/>
      <w:kern w:val="0"/>
      <w:sz w:val="18"/>
      <w:szCs w:val="18"/>
      <w14:ligatures w14:val="none"/>
    </w:rPr>
  </w:style>
  <w:style w:type="character" w:customStyle="1" w:styleId="BalloonTextChar">
    <w:name w:val="Balloon Text Char"/>
    <w:basedOn w:val="DefaultParagraphFont"/>
    <w:link w:val="BalloonText"/>
    <w:semiHidden/>
    <w:rsid w:val="00EF030D"/>
    <w:rPr>
      <w:rFonts w:ascii="Lucida Grande" w:eastAsia="Times New Roman" w:hAnsi="Lucida Grande" w:cs="Lucida Grande"/>
      <w:kern w:val="0"/>
      <w:sz w:val="18"/>
      <w:szCs w:val="18"/>
      <w14:ligatures w14:val="none"/>
    </w:rPr>
  </w:style>
  <w:style w:type="paragraph" w:styleId="Header">
    <w:name w:val="header"/>
    <w:basedOn w:val="Normal"/>
    <w:link w:val="HeaderChar"/>
    <w:uiPriority w:val="99"/>
    <w:unhideWhenUsed/>
    <w:rsid w:val="00EF030D"/>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EF030D"/>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F030D"/>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EF030D"/>
    <w:rPr>
      <w:rFonts w:ascii="Times New Roman" w:eastAsia="Times New Roman" w:hAnsi="Times New Roman" w:cs="Times New Roman"/>
      <w:kern w:val="0"/>
      <w14:ligatures w14:val="none"/>
    </w:rPr>
  </w:style>
  <w:style w:type="paragraph" w:styleId="NormalWeb">
    <w:name w:val="Normal (Web)"/>
    <w:basedOn w:val="Normal"/>
    <w:rsid w:val="00EF030D"/>
    <w:pPr>
      <w:spacing w:before="100" w:beforeAutospacing="1" w:after="100" w:afterAutospacing="1" w:line="240" w:lineRule="auto"/>
    </w:pPr>
    <w:rPr>
      <w:rFonts w:ascii="Arial Unicode MS" w:eastAsia="Arial Unicode MS" w:hAnsi="Arial Unicode MS" w:cs="CG Times"/>
      <w:color w:val="000000"/>
      <w:kern w:val="0"/>
      <w14:ligatures w14:val="none"/>
    </w:rPr>
  </w:style>
  <w:style w:type="paragraph" w:customStyle="1" w:styleId="PAMStyle2">
    <w:name w:val="PAM Style[2]"/>
    <w:basedOn w:val="Normal"/>
    <w:rsid w:val="00EF030D"/>
    <w:pPr>
      <w:widowControl w:val="0"/>
      <w:spacing w:after="0" w:line="240" w:lineRule="auto"/>
    </w:pPr>
    <w:rPr>
      <w:rFonts w:ascii="Times New Roman" w:eastAsia="Times New Roman" w:hAnsi="Times New Roman" w:cs="Times New Roman"/>
      <w:snapToGrid w:val="0"/>
      <w:kern w:val="0"/>
      <w14:ligatures w14:val="none"/>
    </w:rPr>
  </w:style>
  <w:style w:type="paragraph" w:styleId="BodyTextIndent">
    <w:name w:val="Body Text Indent"/>
    <w:basedOn w:val="Normal"/>
    <w:link w:val="BodyTextIndentChar"/>
    <w:rsid w:val="00EF030D"/>
    <w:pPr>
      <w:spacing w:after="0" w:line="240" w:lineRule="auto"/>
      <w:ind w:left="360" w:hanging="360"/>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rsid w:val="00EF030D"/>
    <w:rPr>
      <w:rFonts w:ascii="Times New Roman" w:eastAsia="Times New Roman" w:hAnsi="Times New Roman" w:cs="Times New Roman"/>
      <w:kern w:val="0"/>
      <w14:ligatures w14:val="none"/>
    </w:rPr>
  </w:style>
  <w:style w:type="paragraph" w:styleId="BodyTextIndent2">
    <w:name w:val="Body Text Indent 2"/>
    <w:basedOn w:val="Normal"/>
    <w:link w:val="BodyTextIndent2Char"/>
    <w:rsid w:val="00EF030D"/>
    <w:pPr>
      <w:spacing w:after="0" w:line="240" w:lineRule="auto"/>
      <w:ind w:left="720" w:hanging="720"/>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EF030D"/>
    <w:rPr>
      <w:rFonts w:ascii="Times New Roman" w:eastAsia="Times New Roman" w:hAnsi="Times New Roman" w:cs="Times New Roman"/>
      <w:kern w:val="0"/>
      <w14:ligatures w14:val="none"/>
    </w:rPr>
  </w:style>
  <w:style w:type="paragraph" w:styleId="BodyTextIndent3">
    <w:name w:val="Body Text Indent 3"/>
    <w:basedOn w:val="Normal"/>
    <w:link w:val="BodyTextIndent3Char"/>
    <w:rsid w:val="00EF030D"/>
    <w:pPr>
      <w:spacing w:after="0" w:line="240" w:lineRule="auto"/>
      <w:ind w:left="2160" w:hanging="720"/>
    </w:pPr>
    <w:rPr>
      <w:rFonts w:ascii="Times New Roman" w:eastAsia="Times New Roman" w:hAnsi="Times New Roman" w:cs="Times New Roman"/>
      <w:kern w:val="0"/>
      <w14:ligatures w14:val="none"/>
    </w:rPr>
  </w:style>
  <w:style w:type="character" w:customStyle="1" w:styleId="BodyTextIndent3Char">
    <w:name w:val="Body Text Indent 3 Char"/>
    <w:basedOn w:val="DefaultParagraphFont"/>
    <w:link w:val="BodyTextIndent3"/>
    <w:rsid w:val="00EF030D"/>
    <w:rPr>
      <w:rFonts w:ascii="Times New Roman" w:eastAsia="Times New Roman" w:hAnsi="Times New Roman" w:cs="Times New Roman"/>
      <w:kern w:val="0"/>
      <w14:ligatures w14:val="none"/>
    </w:rPr>
  </w:style>
  <w:style w:type="character" w:customStyle="1" w:styleId="PAMHdg1">
    <w:name w:val="PAM Hdg 1"/>
    <w:rsid w:val="00EF030D"/>
    <w:rPr>
      <w:b/>
      <w:sz w:val="26"/>
    </w:rPr>
  </w:style>
  <w:style w:type="paragraph" w:customStyle="1" w:styleId="LijstVoortzetting2">
    <w:name w:val="LijstVoortzetting2"/>
    <w:basedOn w:val="Normal"/>
    <w:rsid w:val="00EF030D"/>
    <w:pPr>
      <w:spacing w:after="0" w:line="240" w:lineRule="auto"/>
      <w:ind w:left="567"/>
    </w:pPr>
    <w:rPr>
      <w:rFonts w:ascii="Arial" w:eastAsia="Times New Roman" w:hAnsi="Arial" w:cs="Times New Roman"/>
      <w:kern w:val="0"/>
      <w:sz w:val="22"/>
      <w:lang w:val="nl-NL"/>
      <w14:ligatures w14:val="none"/>
    </w:rPr>
  </w:style>
  <w:style w:type="paragraph" w:customStyle="1" w:styleId="H4">
    <w:name w:val="_ H_4"/>
    <w:basedOn w:val="Normal"/>
    <w:next w:val="SingleTxt"/>
    <w:rsid w:val="00EF030D"/>
    <w:pPr>
      <w:keepNext/>
      <w:keepLines/>
      <w:tabs>
        <w:tab w:val="right" w:pos="360"/>
      </w:tabs>
      <w:suppressAutoHyphens/>
      <w:spacing w:after="0" w:line="240" w:lineRule="exact"/>
      <w:outlineLvl w:val="3"/>
    </w:pPr>
    <w:rPr>
      <w:rFonts w:ascii="Times New Roman" w:eastAsia="Times New Roman" w:hAnsi="Times New Roman" w:cs="Times New Roman"/>
      <w:i/>
      <w:spacing w:val="3"/>
      <w:w w:val="103"/>
      <w:kern w:val="14"/>
      <w:sz w:val="20"/>
      <w:szCs w:val="20"/>
      <w:lang w:val="en-GB"/>
      <w14:ligatures w14:val="none"/>
    </w:rPr>
  </w:style>
  <w:style w:type="paragraph" w:customStyle="1" w:styleId="SingleTxt">
    <w:name w:val="__Single Txt"/>
    <w:basedOn w:val="Normal"/>
    <w:rsid w:val="00EF030D"/>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ascii="Times New Roman" w:eastAsia="Times New Roman" w:hAnsi="Times New Roman" w:cs="Times New Roman"/>
      <w:spacing w:val="4"/>
      <w:w w:val="103"/>
      <w:kern w:val="14"/>
      <w:sz w:val="20"/>
      <w:szCs w:val="20"/>
      <w:lang w:val="en-GB"/>
      <w14:ligatures w14:val="none"/>
    </w:rPr>
  </w:style>
  <w:style w:type="paragraph" w:customStyle="1" w:styleId="H23">
    <w:name w:val="_ H_2/3"/>
    <w:basedOn w:val="Normal"/>
    <w:next w:val="SingleTxt"/>
    <w:rsid w:val="00EF030D"/>
    <w:pPr>
      <w:keepNext/>
      <w:keepLines/>
      <w:suppressAutoHyphens/>
      <w:spacing w:after="0" w:line="240" w:lineRule="exact"/>
      <w:outlineLvl w:val="1"/>
    </w:pPr>
    <w:rPr>
      <w:rFonts w:ascii="Times New Roman" w:eastAsia="Times New Roman" w:hAnsi="Times New Roman" w:cs="Times New Roman"/>
      <w:b/>
      <w:spacing w:val="2"/>
      <w:w w:val="103"/>
      <w:kern w:val="14"/>
      <w:sz w:val="20"/>
      <w:szCs w:val="20"/>
      <w:lang w:val="en-GB"/>
      <w14:ligatures w14:val="none"/>
    </w:rPr>
  </w:style>
  <w:style w:type="character" w:styleId="PageNumber">
    <w:name w:val="page number"/>
    <w:basedOn w:val="DefaultParagraphFont"/>
    <w:rsid w:val="00EF030D"/>
  </w:style>
  <w:style w:type="paragraph" w:customStyle="1" w:styleId="a3Paragraph">
    <w:name w:val="a3Paragraph"/>
    <w:rsid w:val="00EF030D"/>
    <w:pPr>
      <w:keepNext/>
      <w:spacing w:after="0" w:line="240" w:lineRule="auto"/>
      <w:ind w:left="-1440"/>
    </w:pPr>
    <w:rPr>
      <w:rFonts w:ascii="Times New Roman" w:eastAsia="Times New Roman" w:hAnsi="Times New Roman" w:cs="Times New Roman"/>
      <w:snapToGrid w:val="0"/>
      <w:kern w:val="0"/>
      <w:szCs w:val="20"/>
      <w:lang w:val="en-GB"/>
      <w14:ligatures w14:val="none"/>
    </w:rPr>
  </w:style>
  <w:style w:type="paragraph" w:customStyle="1" w:styleId="PAMHdg2">
    <w:name w:val="PAM Hdg 2"/>
    <w:basedOn w:val="Normal"/>
    <w:rsid w:val="00EF030D"/>
    <w:pPr>
      <w:widowControl w:val="0"/>
      <w:spacing w:after="0" w:line="240" w:lineRule="auto"/>
      <w:jc w:val="center"/>
    </w:pPr>
    <w:rPr>
      <w:rFonts w:ascii="CG Times" w:eastAsia="Times New Roman" w:hAnsi="CG Times" w:cs="Times New Roman"/>
      <w:b/>
      <w:snapToGrid w:val="0"/>
      <w:kern w:val="0"/>
      <w:sz w:val="26"/>
      <w14:ligatures w14:val="none"/>
    </w:rPr>
  </w:style>
  <w:style w:type="paragraph" w:styleId="BodyText">
    <w:name w:val="Body Text"/>
    <w:basedOn w:val="Normal"/>
    <w:link w:val="BodyTextChar"/>
    <w:rsid w:val="00EF030D"/>
    <w:pPr>
      <w:spacing w:after="0" w:line="240" w:lineRule="auto"/>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EF030D"/>
    <w:rPr>
      <w:rFonts w:ascii="Times New Roman" w:eastAsia="Times New Roman" w:hAnsi="Times New Roman" w:cs="Times New Roman"/>
      <w:kern w:val="0"/>
      <w14:ligatures w14:val="none"/>
    </w:rPr>
  </w:style>
  <w:style w:type="paragraph" w:styleId="ListBullet">
    <w:name w:val="List Bullet"/>
    <w:basedOn w:val="Normal"/>
    <w:autoRedefine/>
    <w:rsid w:val="00EF030D"/>
    <w:pPr>
      <w:tabs>
        <w:tab w:val="left" w:pos="1080"/>
      </w:tabs>
      <w:overflowPunct w:val="0"/>
      <w:autoSpaceDE w:val="0"/>
      <w:autoSpaceDN w:val="0"/>
      <w:adjustRightInd w:val="0"/>
      <w:spacing w:after="0" w:line="240" w:lineRule="auto"/>
      <w:ind w:left="1080" w:hanging="270"/>
      <w:textAlignment w:val="baseline"/>
    </w:pPr>
    <w:rPr>
      <w:rFonts w:ascii="Arial" w:eastAsia="Times New Roman" w:hAnsi="Arial" w:cs="Arial"/>
      <w:kern w:val="0"/>
      <w:sz w:val="22"/>
      <w:szCs w:val="22"/>
      <w:lang w:val="en-GB"/>
      <w14:ligatures w14:val="none"/>
    </w:rPr>
  </w:style>
  <w:style w:type="paragraph" w:customStyle="1" w:styleId="H1">
    <w:name w:val="_ H_1"/>
    <w:basedOn w:val="Normal"/>
    <w:next w:val="SingleTxt"/>
    <w:rsid w:val="00EF030D"/>
    <w:pPr>
      <w:keepNext/>
      <w:keepLines/>
      <w:suppressAutoHyphens/>
      <w:spacing w:after="0" w:line="270" w:lineRule="exact"/>
      <w:outlineLvl w:val="0"/>
    </w:pPr>
    <w:rPr>
      <w:rFonts w:ascii="Times New Roman" w:eastAsia="Times New Roman" w:hAnsi="Times New Roman" w:cs="Times New Roman"/>
      <w:b/>
      <w:spacing w:val="4"/>
      <w:w w:val="103"/>
      <w:kern w:val="14"/>
      <w:szCs w:val="20"/>
      <w:lang w:val="en-GB"/>
      <w14:ligatures w14:val="none"/>
    </w:rPr>
  </w:style>
  <w:style w:type="paragraph" w:customStyle="1" w:styleId="HCh">
    <w:name w:val="_ H _Ch"/>
    <w:basedOn w:val="H1"/>
    <w:next w:val="SingleTxt"/>
    <w:rsid w:val="00EF030D"/>
    <w:pPr>
      <w:spacing w:line="300" w:lineRule="exact"/>
    </w:pPr>
    <w:rPr>
      <w:spacing w:val="-2"/>
      <w:sz w:val="28"/>
    </w:rPr>
  </w:style>
  <w:style w:type="paragraph" w:customStyle="1" w:styleId="XLarge">
    <w:name w:val="XLarge"/>
    <w:basedOn w:val="Normal"/>
    <w:rsid w:val="00EF030D"/>
    <w:pPr>
      <w:keepNext/>
      <w:keepLines/>
      <w:tabs>
        <w:tab w:val="right" w:leader="dot" w:pos="360"/>
      </w:tabs>
      <w:suppressAutoHyphens/>
      <w:spacing w:after="0" w:line="390" w:lineRule="exact"/>
      <w:outlineLvl w:val="0"/>
    </w:pPr>
    <w:rPr>
      <w:rFonts w:ascii="Times New Roman" w:eastAsia="Times New Roman" w:hAnsi="Times New Roman" w:cs="Times New Roman"/>
      <w:b/>
      <w:spacing w:val="-4"/>
      <w:w w:val="98"/>
      <w:kern w:val="14"/>
      <w:sz w:val="40"/>
      <w:szCs w:val="20"/>
      <w:lang w:val="en-GB"/>
      <w14:ligatures w14:val="none"/>
    </w:rPr>
  </w:style>
  <w:style w:type="paragraph" w:styleId="BodyText2">
    <w:name w:val="Body Text 2"/>
    <w:basedOn w:val="Normal"/>
    <w:link w:val="BodyText2Char"/>
    <w:rsid w:val="00EF030D"/>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jc w:val="both"/>
    </w:pPr>
    <w:rPr>
      <w:rFonts w:ascii="Times New Roman" w:eastAsia="Times New Roman" w:hAnsi="Times New Roman" w:cs="Times New Roman"/>
      <w:kern w:val="0"/>
      <w:sz w:val="22"/>
      <w:szCs w:val="20"/>
      <w:lang w:eastAsia="it-IT"/>
      <w14:ligatures w14:val="none"/>
    </w:rPr>
  </w:style>
  <w:style w:type="character" w:customStyle="1" w:styleId="BodyText2Char">
    <w:name w:val="Body Text 2 Char"/>
    <w:basedOn w:val="DefaultParagraphFont"/>
    <w:link w:val="BodyText2"/>
    <w:rsid w:val="00EF030D"/>
    <w:rPr>
      <w:rFonts w:ascii="Times New Roman" w:eastAsia="Times New Roman" w:hAnsi="Times New Roman" w:cs="Times New Roman"/>
      <w:kern w:val="0"/>
      <w:sz w:val="22"/>
      <w:szCs w:val="20"/>
      <w:lang w:eastAsia="it-IT"/>
      <w14:ligatures w14:val="none"/>
    </w:rPr>
  </w:style>
  <w:style w:type="character" w:styleId="CommentReference">
    <w:name w:val="annotation reference"/>
    <w:rsid w:val="00EF030D"/>
    <w:rPr>
      <w:sz w:val="16"/>
      <w:szCs w:val="16"/>
    </w:rPr>
  </w:style>
  <w:style w:type="paragraph" w:styleId="CommentText">
    <w:name w:val="annotation text"/>
    <w:basedOn w:val="Normal"/>
    <w:link w:val="CommentTextChar"/>
    <w:rsid w:val="00EF030D"/>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EF030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EF030D"/>
    <w:rPr>
      <w:b/>
      <w:bCs/>
    </w:rPr>
  </w:style>
  <w:style w:type="character" w:customStyle="1" w:styleId="CommentSubjectChar">
    <w:name w:val="Comment Subject Char"/>
    <w:basedOn w:val="CommentTextChar"/>
    <w:link w:val="CommentSubject"/>
    <w:rsid w:val="00EF030D"/>
    <w:rPr>
      <w:rFonts w:ascii="Times New Roman" w:eastAsia="Times New Roman" w:hAnsi="Times New Roman" w:cs="Times New Roman"/>
      <w:b/>
      <w:bCs/>
      <w:kern w:val="0"/>
      <w:sz w:val="20"/>
      <w:szCs w:val="20"/>
      <w14:ligatures w14:val="none"/>
    </w:rPr>
  </w:style>
  <w:style w:type="paragraph" w:customStyle="1" w:styleId="Default">
    <w:name w:val="Default"/>
    <w:rsid w:val="00EF030D"/>
    <w:pPr>
      <w:widowControl w:val="0"/>
      <w:autoSpaceDE w:val="0"/>
      <w:autoSpaceDN w:val="0"/>
      <w:adjustRightInd w:val="0"/>
      <w:spacing w:after="0" w:line="240" w:lineRule="auto"/>
    </w:pPr>
    <w:rPr>
      <w:rFonts w:ascii="Tahoma" w:eastAsia="Times New Roman" w:hAnsi="Tahoma" w:cs="Tahoma"/>
      <w:color w:val="000000"/>
      <w:kern w:val="0"/>
      <w14:ligatures w14:val="none"/>
    </w:rPr>
  </w:style>
  <w:style w:type="paragraph" w:customStyle="1" w:styleId="CM9">
    <w:name w:val="CM9"/>
    <w:basedOn w:val="Default"/>
    <w:next w:val="Default"/>
    <w:uiPriority w:val="99"/>
    <w:rsid w:val="00EF030D"/>
    <w:rPr>
      <w:color w:val="auto"/>
    </w:rPr>
  </w:style>
  <w:style w:type="paragraph" w:customStyle="1" w:styleId="CM2">
    <w:name w:val="CM2"/>
    <w:basedOn w:val="Default"/>
    <w:next w:val="Default"/>
    <w:uiPriority w:val="99"/>
    <w:rsid w:val="00EF030D"/>
    <w:rPr>
      <w:color w:val="auto"/>
    </w:rPr>
  </w:style>
  <w:style w:type="paragraph" w:customStyle="1" w:styleId="CM3">
    <w:name w:val="CM3"/>
    <w:basedOn w:val="Default"/>
    <w:next w:val="Default"/>
    <w:uiPriority w:val="99"/>
    <w:rsid w:val="00EF030D"/>
    <w:pPr>
      <w:spacing w:line="576" w:lineRule="atLeast"/>
    </w:pPr>
    <w:rPr>
      <w:color w:val="auto"/>
    </w:rPr>
  </w:style>
  <w:style w:type="paragraph" w:customStyle="1" w:styleId="CM4">
    <w:name w:val="CM4"/>
    <w:basedOn w:val="Default"/>
    <w:next w:val="Default"/>
    <w:uiPriority w:val="99"/>
    <w:rsid w:val="00EF030D"/>
    <w:pPr>
      <w:spacing w:line="518" w:lineRule="atLeast"/>
    </w:pPr>
    <w:rPr>
      <w:color w:val="auto"/>
    </w:rPr>
  </w:style>
  <w:style w:type="paragraph" w:customStyle="1" w:styleId="CM5">
    <w:name w:val="CM5"/>
    <w:basedOn w:val="Default"/>
    <w:next w:val="Default"/>
    <w:uiPriority w:val="99"/>
    <w:rsid w:val="00EF030D"/>
    <w:pPr>
      <w:spacing w:line="433" w:lineRule="atLeast"/>
    </w:pPr>
    <w:rPr>
      <w:color w:val="auto"/>
    </w:rPr>
  </w:style>
  <w:style w:type="paragraph" w:customStyle="1" w:styleId="CM10">
    <w:name w:val="CM10"/>
    <w:basedOn w:val="Default"/>
    <w:next w:val="Default"/>
    <w:uiPriority w:val="99"/>
    <w:rsid w:val="00EF030D"/>
    <w:rPr>
      <w:color w:val="auto"/>
    </w:rPr>
  </w:style>
  <w:style w:type="paragraph" w:customStyle="1" w:styleId="CM11">
    <w:name w:val="CM11"/>
    <w:basedOn w:val="Default"/>
    <w:next w:val="Default"/>
    <w:uiPriority w:val="99"/>
    <w:rsid w:val="00EF030D"/>
    <w:rPr>
      <w:color w:val="auto"/>
    </w:rPr>
  </w:style>
  <w:style w:type="paragraph" w:customStyle="1" w:styleId="CM12">
    <w:name w:val="CM12"/>
    <w:basedOn w:val="Default"/>
    <w:next w:val="Default"/>
    <w:uiPriority w:val="99"/>
    <w:rsid w:val="00EF030D"/>
    <w:rPr>
      <w:color w:val="auto"/>
    </w:rPr>
  </w:style>
  <w:style w:type="paragraph" w:customStyle="1" w:styleId="CM7">
    <w:name w:val="CM7"/>
    <w:basedOn w:val="Default"/>
    <w:next w:val="Default"/>
    <w:uiPriority w:val="99"/>
    <w:rsid w:val="00EF030D"/>
    <w:pPr>
      <w:spacing w:line="391" w:lineRule="atLeast"/>
    </w:pPr>
    <w:rPr>
      <w:color w:val="auto"/>
    </w:rPr>
  </w:style>
  <w:style w:type="paragraph" w:customStyle="1" w:styleId="CM1">
    <w:name w:val="CM1"/>
    <w:basedOn w:val="Default"/>
    <w:next w:val="Default"/>
    <w:uiPriority w:val="99"/>
    <w:rsid w:val="00EF030D"/>
    <w:pPr>
      <w:spacing w:line="393" w:lineRule="atLeast"/>
    </w:pPr>
    <w:rPr>
      <w:rFonts w:ascii="Calibri,Bold" w:hAnsi="Calibri,Bold" w:cs="Times New Roman"/>
      <w:color w:val="auto"/>
    </w:rPr>
  </w:style>
  <w:style w:type="character" w:customStyle="1" w:styleId="HTMLTypewriter1">
    <w:name w:val="HTML Typewriter1"/>
    <w:basedOn w:val="DefaultParagraphFont"/>
    <w:uiPriority w:val="99"/>
    <w:semiHidden/>
    <w:unhideWhenUsed/>
    <w:rsid w:val="00EF030D"/>
    <w:rPr>
      <w:rFonts w:ascii="Courier New" w:eastAsia="Cambria" w:hAnsi="Courier New" w:cs="Courier New" w:hint="default"/>
      <w:sz w:val="20"/>
      <w:szCs w:val="20"/>
    </w:rPr>
  </w:style>
  <w:style w:type="table" w:styleId="TableGrid">
    <w:name w:val="Table Grid"/>
    <w:basedOn w:val="TableNormal"/>
    <w:rsid w:val="00EF030D"/>
    <w:pPr>
      <w:spacing w:after="0" w:line="240" w:lineRule="auto"/>
    </w:pPr>
    <w:rPr>
      <w:rFonts w:eastAsia="MS Mincho"/>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F030D"/>
    <w:pPr>
      <w:spacing w:after="0"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EF030D"/>
    <w:pPr>
      <w:spacing w:after="0" w:line="240" w:lineRule="auto"/>
    </w:pPr>
    <w:rPr>
      <w:rFonts w:ascii="Times New Roman" w:eastAsia="Times New Roman" w:hAnsi="Times New Roman" w:cs="Times New Roman"/>
      <w:kern w:val="0"/>
      <w14:ligatures w14:val="none"/>
    </w:rPr>
  </w:style>
  <w:style w:type="paragraph" w:styleId="EndnoteText">
    <w:name w:val="endnote text"/>
    <w:basedOn w:val="Normal"/>
    <w:link w:val="EndnoteTextChar"/>
    <w:uiPriority w:val="99"/>
    <w:semiHidden/>
    <w:unhideWhenUsed/>
    <w:rsid w:val="00EF030D"/>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rsid w:val="00EF030D"/>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EF030D"/>
    <w:rPr>
      <w:vertAlign w:val="superscript"/>
    </w:rPr>
  </w:style>
  <w:style w:type="character" w:styleId="HTMLTypewriter">
    <w:name w:val="HTML Typewriter"/>
    <w:basedOn w:val="DefaultParagraphFont"/>
    <w:uiPriority w:val="99"/>
    <w:semiHidden/>
    <w:unhideWhenUsed/>
    <w:rsid w:val="00EF030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emsp.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medwow.com/used-external-automated-defibrillator-equipment/194.med"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36</Pages>
  <Words>9465</Words>
  <Characters>53956</Characters>
  <Application>Microsoft Office Word</Application>
  <DocSecurity>0</DocSecurity>
  <Lines>449</Lines>
  <Paragraphs>126</Paragraphs>
  <ScaleCrop>false</ScaleCrop>
  <Company/>
  <LinksUpToDate>false</LinksUpToDate>
  <CharactersWithSpaces>63295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14</cp:revision>
  <dcterms:created xsi:type="dcterms:W3CDTF">2026-06-11T22:28:00Z</dcterms:created>
  <dcterms:modified xsi:type="dcterms:W3CDTF">2026-06-11T22:47:00Z</dcterms:modified>
</cp:coreProperties>
</file>