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796" w:rsidRDefault="00014A90">
      <w:bookmarkStart w:id="0" w:name="_GoBack"/>
      <w:r w:rsidRPr="00AD3DEB">
        <w:rPr>
          <w:noProof/>
          <w:lang w:val="ru-RU" w:eastAsia="ru-RU"/>
        </w:rPr>
        <w:drawing>
          <wp:inline distT="0" distB="0" distL="0" distR="0" wp14:anchorId="2F8061A3" wp14:editId="6B2E8720">
            <wp:extent cx="5943600" cy="439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391025"/>
                    </a:xfrm>
                    <a:prstGeom prst="rect">
                      <a:avLst/>
                    </a:prstGeom>
                    <a:noFill/>
                    <a:ln>
                      <a:noFill/>
                    </a:ln>
                  </pic:spPr>
                </pic:pic>
              </a:graphicData>
            </a:graphic>
          </wp:inline>
        </w:drawing>
      </w:r>
      <w:bookmarkEnd w:id="0"/>
    </w:p>
    <w:sectPr w:rsidR="004A6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90"/>
    <w:rsid w:val="00014A90"/>
    <w:rsid w:val="004A6796"/>
    <w:rsid w:val="00E45A72"/>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A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4A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A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4A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customXml/item6.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15" Type="http://schemas.openxmlformats.org/officeDocument/2006/relationships/customXml" Target="../customXml/item8.xml"/><Relationship Id="rId10" Type="http://schemas.openxmlformats.org/officeDocument/2006/relationships/image" Target="media/image1.emf"/><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 Document" ma:contentTypeID="0x010100F075C04BA242A84ABD3293E3AD35CDA400B5F902078CEBFC4DA62BBF427302E0D1" ma:contentTypeVersion="127" ma:contentTypeDescription="" ma:contentTypeScope="" ma:versionID="910fd464fc157aefac550ee6e1c18991">
  <xsd:schema xmlns:xsd="http://www.w3.org/2001/XMLSchema" xmlns:xs="http://www.w3.org/2001/XMLSchema" xmlns:p="http://schemas.microsoft.com/office/2006/metadata/properties" xmlns:ns2="http://schemas.microsoft.com/sharepoint/v3/fields" xmlns:ns3="83ed2304-0f0e-45ba-b0cc-7d360cbc1769" xmlns:ns4="1ed4137b-41b2-488b-8250-6d369ec27664" targetNamespace="http://schemas.microsoft.com/office/2006/metadata/properties" ma:root="true" ma:fieldsID="75551e9fbaa31c2f2b6c2f87536be78d" ns2:_="" ns3:_="" ns4:_="">
    <xsd:import namespace="http://schemas.microsoft.com/sharepoint/v3/fields"/>
    <xsd:import namespace="83ed2304-0f0e-45ba-b0cc-7d360cbc1769"/>
    <xsd:import namespace="1ed4137b-41b2-488b-8250-6d369ec27664"/>
    <xsd:element name="properties">
      <xsd:complexType>
        <xsd:sequence>
          <xsd:element name="documentManagement">
            <xsd:complexType>
              <xsd:all>
                <xsd:element ref="ns3:UNDPSummary" minOccurs="0"/>
                <xsd:element ref="ns2:_Publisher" minOccurs="0"/>
                <xsd:element ref="ns3:UNDPPublishedDate" minOccurs="0"/>
                <xsd:element ref="ns4:UndpClassificationLevel" minOccurs="0"/>
                <xsd:element ref="ns3:UNDPPOPPFunctionalArea" minOccurs="0"/>
                <xsd:element ref="ns4:UndpProjectNo" minOccurs="0"/>
                <xsd:element ref="ns4:UndpDocStatus" minOccurs="0"/>
                <xsd:element ref="ns4:UndpIsTemplate" minOccurs="0"/>
                <xsd:element ref="ns4:UndpOUCode" minOccurs="0"/>
                <xsd:element ref="ns4:UndpDocFormat" minOccurs="0"/>
                <xsd:element ref="ns4:UndpDocID" minOccurs="0"/>
                <xsd:element ref="ns4:TaxCatchAll" minOccurs="0"/>
                <xsd:element ref="ns4:TaxCatchAllLabel" minOccurs="0"/>
                <xsd:element ref="ns4:UndpDocTypeMMTaxHTField0" minOccurs="0"/>
                <xsd:element ref="ns4:UNDPCountryTaxHTField0" minOccurs="0"/>
                <xsd:element ref="ns4:UNDPDocumentCategoryTaxHTField0" minOccurs="0"/>
                <xsd:element ref="ns4:b6db62fdefd74bd188b0c1cc54de5bcf" minOccurs="0"/>
                <xsd:element ref="ns4:UN_x0020_LanguagesTaxHTField0" minOccurs="0"/>
                <xsd:element ref="ns4:c4e2ab2cc9354bbf9064eeb465a566ea" minOccurs="0"/>
                <xsd:element ref="ns4:UNDPFocusAreasTaxHTField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8"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15" nillable="true" ma:displayName="Project No" ma:description="If applicable, the Atlas Project Number that this document relates to." ma:internalName="UndpProjectNo">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description="" ma:hidden="true" ma:list="{14585f10-beb0-4532-8b0d-e6db0bab8f72}" ma:internalName="TaxCatchAll" ma:showField="CatchAllData" ma:web="83ed2304-0f0e-45ba-b0cc-7d360cbc176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4585f10-beb0-4532-8b0d-e6db0bab8f72}" ma:internalName="TaxCatchAllLabel" ma:readOnly="true" ma:showField="CatchAllDataLabel" ma:web="83ed2304-0f0e-45ba-b0cc-7d360cbc1769">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default="" ma:fieldId="{ef94467a-fb76-4b42-91a0-5b5bdb6c8d34}" ma:sspId="28e6c43a-9e99-4bdd-9574-a0fa4ea3b61e" ma:termSetId="78839492-c939-4403-a05a-dae1049eff0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default="" ma:fieldId="{81e4cc14-7d66-47aa-92fc-e5e3ceab8cf9}" ma:taxonomyMulti="true" ma:sspId="28e6c43a-9e99-4bdd-9574-a0fa4ea3b61e"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480;#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1b29302a-a790-4a29-9296-98192bc3cc74" ma:anchorId="ccbed235-bdac-448a-ab80-b4bb62a8ac5c"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350</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Annex 1 : Illustration Workload Study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Location xmlns="e560140e-7b2f-4392-90df-e7567e3021a3" xsi:nil="true"/>
    <_dlc_DocId xmlns="8264c5cc-ec60-4b56-8111-ce635d3d139a">POPP-11-1411</_dlc_DocId>
    <_dlc_DocIdUrl xmlns="8264c5cc-ec60-4b56-8111-ce635d3d139a">
      <Url>https://popp.undp.org/_layouts/15/DocIdRedir.aspx?ID=POPP-11-1411</Url>
      <Description>POPP-11-1411</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7.xml><?xml version="1.0" encoding="utf-8"?>
<?mso-contentType ?>
<PolicyDirtyBag xmlns="microsoft.office.server.policy.changes">
  <Microsoft.Office.RecordsManagement.PolicyFeatures.PolicyLabel op="Change"/>
</PolicyDirtyBag>
</file>

<file path=customXml/item8.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53094-6B88-4F4D-AD68-B430CD1A14DA}"/>
</file>

<file path=customXml/itemProps2.xml><?xml version="1.0" encoding="utf-8"?>
<ds:datastoreItem xmlns:ds="http://schemas.openxmlformats.org/officeDocument/2006/customXml" ds:itemID="{7632AA3C-C747-4F69-81A9-2A42C0C7F361}"/>
</file>

<file path=customXml/itemProps3.xml><?xml version="1.0" encoding="utf-8"?>
<ds:datastoreItem xmlns:ds="http://schemas.openxmlformats.org/officeDocument/2006/customXml" ds:itemID="{A1742786-A47F-4D34-A24B-04833D679E76}"/>
</file>

<file path=customXml/itemProps4.xml><?xml version="1.0" encoding="utf-8"?>
<ds:datastoreItem xmlns:ds="http://schemas.openxmlformats.org/officeDocument/2006/customXml" ds:itemID="{A1742786-A47F-4D34-A24B-04833D679E76}">
  <ds:schemaRefs>
    <ds:schemaRef ds:uri="http://schemas.microsoft.com/sharepoint/v3/contenttype/forms"/>
  </ds:schemaRefs>
</ds:datastoreItem>
</file>

<file path=customXml/itemProps5.xml><?xml version="1.0" encoding="utf-8"?>
<ds:datastoreItem xmlns:ds="http://schemas.openxmlformats.org/officeDocument/2006/customXml" ds:itemID="{2682EF4E-ECEC-41F5-880B-7392A9AC4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3ed2304-0f0e-45ba-b0cc-7d360cbc1769"/>
    <ds:schemaRef ds:uri="1ed4137b-41b2-488b-8250-6d369ec2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BDA212-3BE5-4DAD-AB2C-F18249FD88F2}"/>
</file>

<file path=customXml/itemProps7.xml><?xml version="1.0" encoding="utf-8"?>
<ds:datastoreItem xmlns:ds="http://schemas.openxmlformats.org/officeDocument/2006/customXml" ds:itemID="{902900C1-E4BD-4891-9090-5EEF4094E41F}"/>
</file>

<file path=customXml/itemProps8.xml><?xml version="1.0" encoding="utf-8"?>
<ds:datastoreItem xmlns:ds="http://schemas.openxmlformats.org/officeDocument/2006/customXml" ds:itemID="{281139DE-FB56-4B0B-AB61-69DEEC293B14}"/>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Annex 1 - Illustration workload study: Country Office XYZ</vt:lpstr>
      <vt:lpstr/>
    </vt:vector>
  </TitlesOfParts>
  <Company>UNDP BOM/OFA</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 Illustration workload study: Country Office XYZ</dc:title>
  <dc:creator>Sethik/OFRM</dc:creator>
  <cp:lastModifiedBy>admin</cp:lastModifiedBy>
  <cp:revision>2</cp:revision>
  <dcterms:created xsi:type="dcterms:W3CDTF">2016-04-18T05:17:00Z</dcterms:created>
  <dcterms:modified xsi:type="dcterms:W3CDTF">2016-04-18T05:17:00Z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e151992a-1c5b-4fc4-9ab3-c3dc69c6e715</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480;#English|7f98b732-4b5b-4b70-ba90-a0eff09b5d2d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BusinessUnit">
    <vt:lpwstr>350;#Financial Resources Management|682d4c54-a288-412d-bfec-ce5587bbd25c</vt:lpwstr>
  </property>
  <property fmtid="{D5CDD505-2E9C-101B-9397-08002B2CF9AE}" pid="12" name="POPPBusinessProcess">
    <vt:lpwstr/>
  </property>
  <property fmtid="{D5CDD505-2E9C-101B-9397-08002B2CF9AE}" pid="14" name="Subject TYPE">
    <vt:lpwstr>BusinessUnit</vt:lpwstr>
  </property>
  <property fmtid="{D5CDD505-2E9C-101B-9397-08002B2CF9AE}" pid="15" name="l0e6ef0c43e74560bd7f3acd1f5e8571">
    <vt:lpwstr>Financial Resources Management|682d4c54-a288-412d-bfec-ce5587bbd25c</vt:lpwstr>
  </property>
  <property fmtid="{D5CDD505-2E9C-101B-9397-08002B2CF9AE}" pid="16" name="UNDP_POPP_BUSINESSUNIT">
    <vt:lpwstr>350;#Financial Resources Management|682d4c54-a288-412d-bfec-ce5587bbd25c</vt:lpwstr>
  </property>
</Properties>
</file>