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0B64A" w14:textId="77777777" w:rsidR="00E81DB6" w:rsidRPr="004E67FF" w:rsidRDefault="00E81DB6" w:rsidP="00E81DB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7875B9EA" w14:textId="77777777" w:rsidR="00E81DB6" w:rsidRPr="004E67FF" w:rsidRDefault="00E81DB6" w:rsidP="00E81DB6">
      <w:pPr>
        <w:tabs>
          <w:tab w:val="left" w:pos="370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</w:pPr>
      <w:bookmarkStart w:id="0" w:name="UNDP_InternshipEvaluationForm"/>
      <w:r w:rsidRPr="004E67FF">
        <w:rPr>
          <w:rFonts w:ascii="Calibri" w:eastAsia="Times New Roman" w:hAnsi="Calibri" w:cs="Calibri"/>
          <w:b/>
          <w:kern w:val="0"/>
          <w:sz w:val="22"/>
          <w:szCs w:val="22"/>
          <w:lang w:val="en-GB"/>
          <w14:ligatures w14:val="none"/>
        </w:rPr>
        <w:t>UNDP Internship Evaluation Form</w:t>
      </w:r>
      <w:bookmarkEnd w:id="0"/>
    </w:p>
    <w:p w14:paraId="576A30DB" w14:textId="77777777" w:rsidR="00E81DB6" w:rsidRPr="004E67FF" w:rsidRDefault="00E81DB6" w:rsidP="00E81DB6">
      <w:pPr>
        <w:tabs>
          <w:tab w:val="center" w:pos="540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</w:pPr>
      <w:r w:rsidRPr="004E67FF">
        <w:rPr>
          <w:rFonts w:ascii="Calibri" w:eastAsia="Times New Roman" w:hAnsi="Calibri" w:cs="Calibri"/>
          <w:i/>
          <w:kern w:val="0"/>
          <w:sz w:val="22"/>
          <w:szCs w:val="22"/>
          <w:lang w:val="en-GB"/>
          <w14:ligatures w14:val="none"/>
        </w:rPr>
        <w:t>This form should be completed by the supervisor of the intern in consultation with the intern.</w:t>
      </w:r>
    </w:p>
    <w:p w14:paraId="1FE11C4D" w14:textId="77777777" w:rsidR="00E81DB6" w:rsidRPr="004E67FF" w:rsidRDefault="00E81DB6" w:rsidP="00E81DB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</w:pPr>
    </w:p>
    <w:tbl>
      <w:tblPr>
        <w:tblW w:w="10800" w:type="dxa"/>
        <w:tblInd w:w="163" w:type="dxa"/>
        <w:tblLayout w:type="fixed"/>
        <w:tblCellMar>
          <w:left w:w="163" w:type="dxa"/>
          <w:right w:w="163" w:type="dxa"/>
        </w:tblCellMar>
        <w:tblLook w:val="0000" w:firstRow="0" w:lastRow="0" w:firstColumn="0" w:lastColumn="0" w:noHBand="0" w:noVBand="0"/>
      </w:tblPr>
      <w:tblGrid>
        <w:gridCol w:w="4671"/>
        <w:gridCol w:w="6129"/>
      </w:tblGrid>
      <w:tr w:rsidR="00E81DB6" w:rsidRPr="00E81DB6" w14:paraId="21F465B2" w14:textId="77777777" w:rsidTr="004E67FF">
        <w:tc>
          <w:tcPr>
            <w:tcW w:w="4671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A07682D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293454A6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 Name of intern:</w:t>
            </w:r>
          </w:p>
          <w:p w14:paraId="57A03706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386BCF66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6129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1B005D50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7808970F" w14:textId="3F23FE00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Period of in</w:t>
            </w: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softHyphen/>
              <w:t>tern</w:t>
            </w: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softHyphen/>
              <w:t>ship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:</w:t>
            </w:r>
          </w:p>
          <w:p w14:paraId="7C9801D9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6E8BD525" w14:textId="62D422FC" w:rsidR="00E81DB6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From: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 xml:space="preserve"> _____________________ 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 xml:space="preserve">   </w:t>
            </w:r>
            <w:proofErr w:type="gramStart"/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To</w:t>
            </w:r>
            <w:proofErr w:type="gramEnd"/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: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 xml:space="preserve">   _____________________</w:t>
            </w:r>
          </w:p>
          <w:p w14:paraId="2DE8D770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2975BA2F" w14:textId="7F4F0758" w:rsidR="00E81DB6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mm /dd /</w:t>
            </w:r>
            <w:proofErr w:type="spellStart"/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yy</w:t>
            </w:r>
            <w:proofErr w:type="spellEnd"/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 xml:space="preserve">                                  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 xml:space="preserve">     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 xml:space="preserve">    mm /dd /</w:t>
            </w:r>
            <w:proofErr w:type="spellStart"/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yy</w:t>
            </w:r>
            <w:proofErr w:type="spellEnd"/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 xml:space="preserve">   </w:t>
            </w:r>
          </w:p>
          <w:p w14:paraId="057CDB44" w14:textId="5C712AED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E81DB6" w:rsidRPr="00E81DB6" w14:paraId="0E968BF0" w14:textId="77777777" w:rsidTr="004E67FF">
        <w:tc>
          <w:tcPr>
            <w:tcW w:w="4671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7EE14AA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439B7DAC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 Name of super</w:t>
            </w: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softHyphen/>
              <w:t>visor:</w:t>
            </w:r>
          </w:p>
          <w:p w14:paraId="3F310700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612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56E66AD5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609D536E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 Supervisor's title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:</w:t>
            </w:r>
          </w:p>
        </w:tc>
      </w:tr>
      <w:tr w:rsidR="00E81DB6" w:rsidRPr="00E81DB6" w14:paraId="2ECC6778" w14:textId="77777777" w:rsidTr="004E67FF">
        <w:tc>
          <w:tcPr>
            <w:tcW w:w="4671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40833C05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05A270C0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 Division/Office/Section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:</w:t>
            </w:r>
          </w:p>
          <w:p w14:paraId="43CC1C90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6129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double" w:sz="7" w:space="0" w:color="000000"/>
            </w:tcBorders>
          </w:tcPr>
          <w:p w14:paraId="08709D9A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635AD5E4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 Duty station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:</w:t>
            </w:r>
          </w:p>
        </w:tc>
      </w:tr>
      <w:tr w:rsidR="00E81DB6" w:rsidRPr="00E81DB6" w14:paraId="1D54C659" w14:textId="77777777" w:rsidTr="004E67FF">
        <w:tc>
          <w:tcPr>
            <w:tcW w:w="10800" w:type="dxa"/>
            <w:gridSpan w:val="2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2AA1FB0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038E8C84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 Assignments:  Briefly explain the major as</w:t>
            </w: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softHyphen/>
              <w:t>sign</w:t>
            </w: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softHyphen/>
              <w:t>ments under</w:t>
            </w: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softHyphen/>
              <w:t>taken by the intern, and/or attach Term of Reference.</w:t>
            </w:r>
          </w:p>
          <w:p w14:paraId="0EB154E2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44122D08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085657F6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737939DA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0CAD56F6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70EDCB18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6D954C9B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13A8BDF0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4B8B5BC1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3C4BE477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 Assessment: Overall, how would you assess the work undertaken by the intern?</w:t>
            </w:r>
          </w:p>
          <w:p w14:paraId="46886B8B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7A9283D1" w14:textId="77777777" w:rsidR="00E81DB6" w:rsidRPr="004E67FF" w:rsidRDefault="00E81DB6" w:rsidP="00E81DB6">
            <w:pPr>
              <w:tabs>
                <w:tab w:val="left" w:pos="-1440"/>
              </w:tabs>
              <w:spacing w:after="0" w:line="240" w:lineRule="auto"/>
              <w:ind w:left="7934" w:hanging="7934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 _____ Excellent          _____ Very good        _____ </w:t>
            </w:r>
            <w:proofErr w:type="spellStart"/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Good</w:t>
            </w:r>
            <w:proofErr w:type="spellEnd"/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 xml:space="preserve">            _____ Fair</w:t>
            </w:r>
          </w:p>
          <w:p w14:paraId="61D7DE56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31797B5C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1C7E4467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 xml:space="preserve"> </w:t>
            </w: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Comments:</w:t>
            </w:r>
          </w:p>
          <w:p w14:paraId="3312DDF0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75D914B4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23FC3966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1E32C936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1D5DD737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34160E1B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4D27F355" w14:textId="77777777" w:rsidR="00E81DB6" w:rsidRPr="004E67FF" w:rsidRDefault="00E81DB6" w:rsidP="00E81DB6">
            <w:pPr>
              <w:tabs>
                <w:tab w:val="left" w:pos="-1440"/>
              </w:tabs>
              <w:spacing w:after="0" w:line="240" w:lineRule="auto"/>
              <w:ind w:left="7934" w:hanging="7934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Supervisor's signature ______________________________________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ab/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ab/>
              <w:t>Date: ________________</w:t>
            </w:r>
          </w:p>
          <w:p w14:paraId="10AECF56" w14:textId="77777777" w:rsidR="00E81DB6" w:rsidRPr="004E67FF" w:rsidRDefault="00E81DB6" w:rsidP="00E81DB6">
            <w:pPr>
              <w:spacing w:after="58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</w:tbl>
    <w:p w14:paraId="584A0F56" w14:textId="77777777" w:rsidR="00E81DB6" w:rsidRPr="004E67FF" w:rsidRDefault="00E81DB6" w:rsidP="00E81DB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</w:pPr>
    </w:p>
    <w:p w14:paraId="2C3B2944" w14:textId="77777777" w:rsidR="00E81DB6" w:rsidRPr="004E67FF" w:rsidRDefault="00E81DB6" w:rsidP="00E81DB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sectPr w:rsidR="00E81DB6" w:rsidRPr="004E67FF" w:rsidSect="00E81DB6">
          <w:headerReference w:type="default" r:id="rId6"/>
          <w:endnotePr>
            <w:numFmt w:val="decimal"/>
          </w:endnotePr>
          <w:pgSz w:w="12240" w:h="15840"/>
          <w:pgMar w:top="720" w:right="720" w:bottom="450" w:left="720" w:header="720" w:footer="720" w:gutter="0"/>
          <w:cols w:space="720"/>
          <w:noEndnote/>
        </w:sectPr>
      </w:pPr>
    </w:p>
    <w:p w14:paraId="74AAD311" w14:textId="77777777" w:rsidR="00E81DB6" w:rsidRPr="004E67FF" w:rsidRDefault="00E81DB6" w:rsidP="00E81DB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</w:pPr>
    </w:p>
    <w:p w14:paraId="58702A50" w14:textId="77777777" w:rsidR="00E81DB6" w:rsidRPr="004E67FF" w:rsidRDefault="00E81DB6" w:rsidP="00E81DB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n-GB"/>
          <w14:ligatures w14:val="none"/>
        </w:rPr>
        <w:sectPr w:rsidR="00E81DB6" w:rsidRPr="004E67FF" w:rsidSect="00E81DB6">
          <w:endnotePr>
            <w:numFmt w:val="decimal"/>
          </w:endnotePr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tbl>
      <w:tblPr>
        <w:tblW w:w="10620" w:type="dxa"/>
        <w:tblInd w:w="-836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4140"/>
        <w:gridCol w:w="513"/>
        <w:gridCol w:w="927"/>
        <w:gridCol w:w="5040"/>
      </w:tblGrid>
      <w:tr w:rsidR="00E81DB6" w:rsidRPr="00E81DB6" w14:paraId="6AEFEFBD" w14:textId="77777777" w:rsidTr="004E67FF">
        <w:trPr>
          <w:trHeight w:val="300"/>
        </w:trPr>
        <w:tc>
          <w:tcPr>
            <w:tcW w:w="55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  <w:shd w:val="clear" w:color="auto" w:fill="D9E2F3"/>
          </w:tcPr>
          <w:p w14:paraId="621411B5" w14:textId="77777777" w:rsidR="00E81DB6" w:rsidRPr="004E67FF" w:rsidRDefault="00E81DB6" w:rsidP="00E81DB6">
            <w:pPr>
              <w:spacing w:after="58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lastRenderedPageBreak/>
              <w:t>Performance Rat</w:t>
            </w: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softHyphen/>
              <w:t>ing*</w:t>
            </w:r>
          </w:p>
        </w:tc>
        <w:tc>
          <w:tcPr>
            <w:tcW w:w="504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clear" w:color="auto" w:fill="D9E2F3"/>
          </w:tcPr>
          <w:p w14:paraId="36F83402" w14:textId="77777777" w:rsidR="00E81DB6" w:rsidRPr="004E67FF" w:rsidRDefault="00E81DB6" w:rsidP="00E81DB6">
            <w:pPr>
              <w:tabs>
                <w:tab w:val="center" w:pos="3176"/>
              </w:tabs>
              <w:spacing w:after="58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Comments</w:t>
            </w:r>
          </w:p>
        </w:tc>
      </w:tr>
      <w:tr w:rsidR="00E81DB6" w:rsidRPr="00E81DB6" w14:paraId="102A291D" w14:textId="77777777" w:rsidTr="004E67FF">
        <w:trPr>
          <w:cantSplit/>
        </w:trPr>
        <w:tc>
          <w:tcPr>
            <w:tcW w:w="5580" w:type="dxa"/>
            <w:gridSpan w:val="3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1CD1CA6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04D0D0DE" w14:textId="77777777" w:rsidR="00E81DB6" w:rsidRPr="004E67FF" w:rsidRDefault="00E81DB6" w:rsidP="00E81DB6">
            <w:pPr>
              <w:tabs>
                <w:tab w:val="left" w:pos="-1440"/>
              </w:tabs>
              <w:spacing w:after="0" w:line="240" w:lineRule="auto"/>
              <w:ind w:left="756" w:hanging="75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(a)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ab/>
              <w:t>Professional/tech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softHyphen/>
              <w:t>nical com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softHyphen/>
              <w:t>pe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softHyphen/>
              <w:t>tence (application of professional knowl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softHyphen/>
              <w:t>edge, skills &amp; experiences)</w:t>
            </w:r>
          </w:p>
          <w:p w14:paraId="59E98FD7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040" w:type="dxa"/>
            <w:vMerge w:val="restart"/>
            <w:tcBorders>
              <w:top w:val="single" w:sz="6" w:space="0" w:color="FFFFFF"/>
              <w:left w:val="single" w:sz="7" w:space="0" w:color="000000"/>
              <w:right w:val="double" w:sz="7" w:space="0" w:color="000000"/>
            </w:tcBorders>
          </w:tcPr>
          <w:p w14:paraId="704017F9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65E4A8BC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E81DB6" w:rsidRPr="00E81DB6" w14:paraId="0185A7DC" w14:textId="77777777" w:rsidTr="004E67FF">
        <w:trPr>
          <w:cantSplit/>
        </w:trPr>
        <w:tc>
          <w:tcPr>
            <w:tcW w:w="4140" w:type="dxa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C77F7D4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616B65FE" w14:textId="77777777" w:rsidR="00E81DB6" w:rsidRPr="004E67FF" w:rsidRDefault="00E81DB6" w:rsidP="00E81DB6">
            <w:pPr>
              <w:tabs>
                <w:tab w:val="right" w:pos="2906"/>
              </w:tabs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ab/>
            </w: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Rating:</w:t>
            </w:r>
          </w:p>
        </w:tc>
        <w:tc>
          <w:tcPr>
            <w:tcW w:w="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34A347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2E68CB1D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0544D5CE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3CCAF124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040" w:type="dxa"/>
            <w:vMerge/>
            <w:tcBorders>
              <w:left w:val="single" w:sz="7" w:space="0" w:color="000000"/>
              <w:right w:val="double" w:sz="7" w:space="0" w:color="000000"/>
            </w:tcBorders>
          </w:tcPr>
          <w:p w14:paraId="5091B97C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E81DB6" w:rsidRPr="00E81DB6" w14:paraId="0AFA07C8" w14:textId="77777777" w:rsidTr="004E67FF">
        <w:trPr>
          <w:cantSplit/>
          <w:trHeight w:val="70"/>
        </w:trPr>
        <w:tc>
          <w:tcPr>
            <w:tcW w:w="4140" w:type="dxa"/>
            <w:tcBorders>
              <w:top w:val="single" w:sz="6" w:space="0" w:color="FFFFFF"/>
              <w:left w:val="double" w:sz="7" w:space="0" w:color="000000"/>
              <w:bottom w:val="single" w:sz="7" w:space="0" w:color="000000"/>
              <w:right w:val="single" w:sz="6" w:space="0" w:color="FFFFFF"/>
            </w:tcBorders>
          </w:tcPr>
          <w:p w14:paraId="7F856647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3BB1BD50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2CB86D52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3A46B2AA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927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4540EF5C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040" w:type="dxa"/>
            <w:vMerge/>
            <w:tcBorders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672B80D3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E81DB6" w:rsidRPr="00E81DB6" w14:paraId="2E64DA92" w14:textId="77777777" w:rsidTr="004E67FF">
        <w:trPr>
          <w:cantSplit/>
        </w:trPr>
        <w:tc>
          <w:tcPr>
            <w:tcW w:w="5580" w:type="dxa"/>
            <w:gridSpan w:val="3"/>
            <w:vMerge w:val="restart"/>
            <w:tcBorders>
              <w:top w:val="single" w:sz="7" w:space="0" w:color="000000"/>
              <w:left w:val="double" w:sz="7" w:space="0" w:color="000000"/>
              <w:right w:val="single" w:sz="6" w:space="0" w:color="FFFFFF"/>
            </w:tcBorders>
          </w:tcPr>
          <w:p w14:paraId="35093110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3CAC0F80" w14:textId="77777777" w:rsidR="00E81DB6" w:rsidRPr="004E67FF" w:rsidRDefault="00E81DB6" w:rsidP="00E81DB6">
            <w:pPr>
              <w:tabs>
                <w:tab w:val="left" w:pos="-1440"/>
              </w:tabs>
              <w:spacing w:after="0" w:line="240" w:lineRule="auto"/>
              <w:ind w:left="756" w:hanging="75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(b)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ab/>
              <w:t>Productivity in terms of quantity and speed of work</w:t>
            </w:r>
          </w:p>
          <w:p w14:paraId="2FDB6F6D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040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04E7ED8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E81DB6" w:rsidRPr="00E81DB6" w14:paraId="22C86B2F" w14:textId="77777777" w:rsidTr="004E67FF">
        <w:trPr>
          <w:cantSplit/>
          <w:trHeight w:val="285"/>
        </w:trPr>
        <w:tc>
          <w:tcPr>
            <w:tcW w:w="5580" w:type="dxa"/>
            <w:gridSpan w:val="3"/>
            <w:vMerge/>
            <w:tcBorders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6E21CC0F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040" w:type="dxa"/>
            <w:vMerge w:val="restart"/>
            <w:tcBorders>
              <w:top w:val="single" w:sz="6" w:space="0" w:color="FFFFFF"/>
              <w:left w:val="single" w:sz="7" w:space="0" w:color="000000"/>
              <w:right w:val="double" w:sz="7" w:space="0" w:color="000000"/>
            </w:tcBorders>
          </w:tcPr>
          <w:p w14:paraId="219E3E0F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4EBF7A6C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E81DB6" w:rsidRPr="00E81DB6" w14:paraId="4E24E946" w14:textId="77777777" w:rsidTr="004E67FF">
        <w:trPr>
          <w:cantSplit/>
        </w:trPr>
        <w:tc>
          <w:tcPr>
            <w:tcW w:w="4140" w:type="dxa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DC4BDC4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7FB10448" w14:textId="77777777" w:rsidR="00E81DB6" w:rsidRPr="004E67FF" w:rsidRDefault="00E81DB6" w:rsidP="00E81DB6">
            <w:pPr>
              <w:tabs>
                <w:tab w:val="right" w:pos="2906"/>
              </w:tabs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ab/>
            </w: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Rating:</w:t>
            </w:r>
          </w:p>
        </w:tc>
        <w:tc>
          <w:tcPr>
            <w:tcW w:w="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FE3691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67802E9E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3B894A5A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1CF62834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040" w:type="dxa"/>
            <w:vMerge/>
            <w:tcBorders>
              <w:left w:val="single" w:sz="7" w:space="0" w:color="000000"/>
              <w:right w:val="double" w:sz="7" w:space="0" w:color="000000"/>
            </w:tcBorders>
          </w:tcPr>
          <w:p w14:paraId="2A710DA3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E81DB6" w:rsidRPr="00E81DB6" w14:paraId="5C54BD56" w14:textId="77777777" w:rsidTr="004E67FF">
        <w:trPr>
          <w:cantSplit/>
        </w:trPr>
        <w:tc>
          <w:tcPr>
            <w:tcW w:w="4140" w:type="dxa"/>
            <w:tcBorders>
              <w:top w:val="single" w:sz="6" w:space="0" w:color="FFFFFF"/>
              <w:left w:val="double" w:sz="7" w:space="0" w:color="000000"/>
              <w:bottom w:val="single" w:sz="7" w:space="0" w:color="000000"/>
              <w:right w:val="single" w:sz="6" w:space="0" w:color="FFFFFF"/>
            </w:tcBorders>
          </w:tcPr>
          <w:p w14:paraId="79161212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5EC02F1A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0DDBEE50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49521BD3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927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6E02404C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67698ADC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040" w:type="dxa"/>
            <w:vMerge/>
            <w:tcBorders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5700FF73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E81DB6" w:rsidRPr="00E81DB6" w14:paraId="224AB97C" w14:textId="77777777" w:rsidTr="004E67FF">
        <w:trPr>
          <w:cantSplit/>
        </w:trPr>
        <w:tc>
          <w:tcPr>
            <w:tcW w:w="5580" w:type="dxa"/>
            <w:gridSpan w:val="3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39F06EEC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57DC360A" w14:textId="77777777" w:rsidR="00E81DB6" w:rsidRPr="004E67FF" w:rsidRDefault="00E81DB6" w:rsidP="00E81DB6">
            <w:pPr>
              <w:tabs>
                <w:tab w:val="left" w:pos="-1440"/>
              </w:tabs>
              <w:spacing w:after="0" w:line="240" w:lineRule="auto"/>
              <w:ind w:left="756" w:hanging="75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(c)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ab/>
              <w:t>Productivity in terms of quality of work</w:t>
            </w:r>
          </w:p>
          <w:p w14:paraId="36120376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040" w:type="dxa"/>
            <w:vMerge w:val="restart"/>
            <w:tcBorders>
              <w:top w:val="single" w:sz="6" w:space="0" w:color="FFFFFF"/>
              <w:left w:val="single" w:sz="7" w:space="0" w:color="000000"/>
              <w:right w:val="double" w:sz="7" w:space="0" w:color="000000"/>
            </w:tcBorders>
          </w:tcPr>
          <w:p w14:paraId="6C1B99EF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79ED5E61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E81DB6" w:rsidRPr="00E81DB6" w14:paraId="3C036853" w14:textId="77777777" w:rsidTr="004E67FF">
        <w:trPr>
          <w:cantSplit/>
        </w:trPr>
        <w:tc>
          <w:tcPr>
            <w:tcW w:w="4140" w:type="dxa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7BA8278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392C06D1" w14:textId="77777777" w:rsidR="00E81DB6" w:rsidRPr="004E67FF" w:rsidRDefault="00E81DB6" w:rsidP="00E81DB6">
            <w:pPr>
              <w:tabs>
                <w:tab w:val="right" w:pos="2906"/>
              </w:tabs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ab/>
            </w: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Rating:</w:t>
            </w:r>
          </w:p>
        </w:tc>
        <w:tc>
          <w:tcPr>
            <w:tcW w:w="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0E55DE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66010C99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514D3973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1AA1D1E3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040" w:type="dxa"/>
            <w:vMerge/>
            <w:tcBorders>
              <w:left w:val="single" w:sz="7" w:space="0" w:color="000000"/>
              <w:right w:val="double" w:sz="7" w:space="0" w:color="000000"/>
            </w:tcBorders>
          </w:tcPr>
          <w:p w14:paraId="4CFDB486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E81DB6" w:rsidRPr="00E81DB6" w14:paraId="7D38F09A" w14:textId="77777777" w:rsidTr="004E67FF">
        <w:trPr>
          <w:cantSplit/>
        </w:trPr>
        <w:tc>
          <w:tcPr>
            <w:tcW w:w="4140" w:type="dxa"/>
            <w:tcBorders>
              <w:top w:val="single" w:sz="6" w:space="0" w:color="FFFFFF"/>
              <w:left w:val="double" w:sz="7" w:space="0" w:color="000000"/>
              <w:bottom w:val="single" w:sz="7" w:space="0" w:color="000000"/>
              <w:right w:val="single" w:sz="6" w:space="0" w:color="FFFFFF"/>
            </w:tcBorders>
          </w:tcPr>
          <w:p w14:paraId="69C6045A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6CA1E67B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1A13EB35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093300BC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927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04AFF3C8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6D27FE12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040" w:type="dxa"/>
            <w:vMerge/>
            <w:tcBorders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24ADE25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E81DB6" w:rsidRPr="00E81DB6" w14:paraId="6060F9E6" w14:textId="77777777" w:rsidTr="004E67FF">
        <w:trPr>
          <w:cantSplit/>
        </w:trPr>
        <w:tc>
          <w:tcPr>
            <w:tcW w:w="5580" w:type="dxa"/>
            <w:gridSpan w:val="3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C7348DF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3DBF4F7B" w14:textId="77777777" w:rsidR="00E81DB6" w:rsidRPr="004E67FF" w:rsidRDefault="00E81DB6" w:rsidP="00E81DB6">
            <w:pPr>
              <w:tabs>
                <w:tab w:val="left" w:pos="-1440"/>
              </w:tabs>
              <w:spacing w:after="0" w:line="240" w:lineRule="auto"/>
              <w:ind w:left="756" w:hanging="75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(d)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ab/>
              <w:t>Work relation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softHyphen/>
              <w:t>ships (ef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softHyphen/>
              <w:t>fec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softHyphen/>
              <w:t>tive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softHyphen/>
              <w:t>ness in working harmoniously with per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softHyphen/>
              <w:t>sons both within and outside the orga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softHyphen/>
              <w:t>niza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softHyphen/>
              <w:t>tion)</w:t>
            </w:r>
          </w:p>
          <w:p w14:paraId="6F58EB8F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040" w:type="dxa"/>
            <w:vMerge w:val="restart"/>
            <w:tcBorders>
              <w:top w:val="single" w:sz="6" w:space="0" w:color="FFFFFF"/>
              <w:left w:val="single" w:sz="7" w:space="0" w:color="000000"/>
              <w:right w:val="double" w:sz="7" w:space="0" w:color="000000"/>
            </w:tcBorders>
          </w:tcPr>
          <w:p w14:paraId="7AC7DC72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E81DB6" w:rsidRPr="00E81DB6" w14:paraId="373E0D82" w14:textId="77777777" w:rsidTr="004E67FF">
        <w:trPr>
          <w:cantSplit/>
        </w:trPr>
        <w:tc>
          <w:tcPr>
            <w:tcW w:w="4140" w:type="dxa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035FC965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0CBDDD32" w14:textId="77777777" w:rsidR="00E81DB6" w:rsidRPr="004E67FF" w:rsidRDefault="00E81DB6" w:rsidP="00E81DB6">
            <w:pPr>
              <w:tabs>
                <w:tab w:val="right" w:pos="2906"/>
              </w:tabs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ab/>
            </w: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Rating:</w:t>
            </w:r>
          </w:p>
        </w:tc>
        <w:tc>
          <w:tcPr>
            <w:tcW w:w="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DB6ECD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7F368BAE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6A9990EA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205940D8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040" w:type="dxa"/>
            <w:vMerge/>
            <w:tcBorders>
              <w:left w:val="single" w:sz="7" w:space="0" w:color="000000"/>
              <w:right w:val="double" w:sz="7" w:space="0" w:color="000000"/>
            </w:tcBorders>
          </w:tcPr>
          <w:p w14:paraId="1B195E29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E81DB6" w:rsidRPr="00E81DB6" w14:paraId="23FC3955" w14:textId="77777777" w:rsidTr="004E67FF">
        <w:trPr>
          <w:cantSplit/>
        </w:trPr>
        <w:tc>
          <w:tcPr>
            <w:tcW w:w="4140" w:type="dxa"/>
            <w:tcBorders>
              <w:top w:val="single" w:sz="6" w:space="0" w:color="FFFFFF"/>
              <w:left w:val="double" w:sz="7" w:space="0" w:color="000000"/>
              <w:bottom w:val="single" w:sz="7" w:space="0" w:color="000000"/>
              <w:right w:val="single" w:sz="6" w:space="0" w:color="FFFFFF"/>
            </w:tcBorders>
          </w:tcPr>
          <w:p w14:paraId="6298FA0F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21BDF661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0FA1B46B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499323CB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927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2CD1020E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6948AEB9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040" w:type="dxa"/>
            <w:vMerge/>
            <w:tcBorders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2463CEAB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E81DB6" w:rsidRPr="00E81DB6" w14:paraId="10C208A0" w14:textId="77777777" w:rsidTr="004E67FF">
        <w:trPr>
          <w:cantSplit/>
        </w:trPr>
        <w:tc>
          <w:tcPr>
            <w:tcW w:w="5580" w:type="dxa"/>
            <w:gridSpan w:val="3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E304919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3D71080B" w14:textId="77777777" w:rsidR="00E81DB6" w:rsidRPr="004E67FF" w:rsidRDefault="00E81DB6" w:rsidP="00E81DB6">
            <w:pPr>
              <w:tabs>
                <w:tab w:val="left" w:pos="-1440"/>
              </w:tabs>
              <w:spacing w:after="0" w:line="240" w:lineRule="auto"/>
              <w:ind w:left="756" w:hanging="756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(e)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ab/>
              <w:t>Communications skills (abil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softHyphen/>
              <w:t>ity to com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softHyphen/>
              <w:t>muni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softHyphen/>
              <w:t>cate clear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softHyphen/>
              <w:t>ly, con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softHyphen/>
              <w:t>cise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softHyphen/>
              <w:t>ly and effec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softHyphen/>
              <w:t>tive</w:t>
            </w: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softHyphen/>
              <w:t>ly)</w:t>
            </w:r>
          </w:p>
          <w:p w14:paraId="344E5E2C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040" w:type="dxa"/>
            <w:vMerge w:val="restart"/>
            <w:tcBorders>
              <w:top w:val="single" w:sz="7" w:space="0" w:color="000000"/>
              <w:left w:val="single" w:sz="7" w:space="0" w:color="000000"/>
              <w:right w:val="double" w:sz="7" w:space="0" w:color="000000"/>
            </w:tcBorders>
          </w:tcPr>
          <w:p w14:paraId="5F3BB600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E81DB6" w:rsidRPr="00E81DB6" w14:paraId="6D936042" w14:textId="77777777" w:rsidTr="004E67FF">
        <w:trPr>
          <w:cantSplit/>
        </w:trPr>
        <w:tc>
          <w:tcPr>
            <w:tcW w:w="4140" w:type="dxa"/>
            <w:tcBorders>
              <w:top w:val="single" w:sz="6" w:space="0" w:color="FFFFFF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7ED1A7CE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4C1F8731" w14:textId="77777777" w:rsidR="00E81DB6" w:rsidRPr="004E67FF" w:rsidRDefault="00E81DB6" w:rsidP="00E81DB6">
            <w:pPr>
              <w:tabs>
                <w:tab w:val="right" w:pos="2906"/>
              </w:tabs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ab/>
            </w: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Rating:</w:t>
            </w:r>
          </w:p>
        </w:tc>
        <w:tc>
          <w:tcPr>
            <w:tcW w:w="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92384B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348678C0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92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25D33FFC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344A5F0B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040" w:type="dxa"/>
            <w:vMerge/>
            <w:tcBorders>
              <w:left w:val="single" w:sz="7" w:space="0" w:color="000000"/>
              <w:right w:val="double" w:sz="7" w:space="0" w:color="000000"/>
            </w:tcBorders>
          </w:tcPr>
          <w:p w14:paraId="242D0130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E81DB6" w:rsidRPr="00E81DB6" w14:paraId="5DAAF503" w14:textId="77777777" w:rsidTr="004E67FF">
        <w:trPr>
          <w:cantSplit/>
          <w:trHeight w:val="388"/>
        </w:trPr>
        <w:tc>
          <w:tcPr>
            <w:tcW w:w="4140" w:type="dxa"/>
            <w:tcBorders>
              <w:top w:val="single" w:sz="6" w:space="0" w:color="FFFFFF"/>
              <w:left w:val="double" w:sz="7" w:space="0" w:color="000000"/>
              <w:bottom w:val="single" w:sz="7" w:space="0" w:color="000000"/>
              <w:right w:val="single" w:sz="6" w:space="0" w:color="FFFFFF"/>
            </w:tcBorders>
          </w:tcPr>
          <w:p w14:paraId="4B189565" w14:textId="658EA151" w:rsidR="00E81DB6" w:rsidRPr="004E67FF" w:rsidRDefault="004E67FF" w:rsidP="004E67FF">
            <w:pPr>
              <w:tabs>
                <w:tab w:val="left" w:pos="2676"/>
              </w:tabs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ab/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0928172A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620D6712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927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3737FBF3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79C96E05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5040" w:type="dxa"/>
            <w:vMerge/>
            <w:tcBorders>
              <w:left w:val="single" w:sz="7" w:space="0" w:color="000000"/>
              <w:bottom w:val="single" w:sz="7" w:space="0" w:color="000000"/>
              <w:right w:val="double" w:sz="7" w:space="0" w:color="000000"/>
            </w:tcBorders>
          </w:tcPr>
          <w:p w14:paraId="3F8EA05D" w14:textId="77777777" w:rsidR="00E81DB6" w:rsidRPr="004E67FF" w:rsidRDefault="00E81DB6" w:rsidP="00E81DB6">
            <w:pPr>
              <w:spacing w:after="19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E81DB6" w:rsidRPr="00E81DB6" w14:paraId="12C21456" w14:textId="77777777" w:rsidTr="004E67FF">
        <w:trPr>
          <w:trHeight w:val="1693"/>
        </w:trPr>
        <w:tc>
          <w:tcPr>
            <w:tcW w:w="5580" w:type="dxa"/>
            <w:gridSpan w:val="3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02865D25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35386A8D" w14:textId="1D2399CF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*The rating scale is as follows:</w:t>
            </w:r>
          </w:p>
          <w:p w14:paraId="505C617D" w14:textId="77777777" w:rsidR="00E81DB6" w:rsidRPr="004E67FF" w:rsidRDefault="00E81DB6" w:rsidP="00E81DB6">
            <w:pPr>
              <w:spacing w:after="0" w:line="240" w:lineRule="auto"/>
              <w:ind w:firstLine="72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5 = Outstanding</w:t>
            </w:r>
          </w:p>
          <w:p w14:paraId="0314D015" w14:textId="77777777" w:rsidR="00E81DB6" w:rsidRPr="004E67FF" w:rsidRDefault="00E81DB6" w:rsidP="00E81DB6">
            <w:pPr>
              <w:spacing w:after="0" w:line="240" w:lineRule="auto"/>
              <w:ind w:firstLine="72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4 = Very Good</w:t>
            </w:r>
          </w:p>
          <w:p w14:paraId="507F56AC" w14:textId="77777777" w:rsidR="00E81DB6" w:rsidRPr="004E67FF" w:rsidRDefault="00E81DB6" w:rsidP="00E81DB6">
            <w:pPr>
              <w:spacing w:after="0" w:line="240" w:lineRule="auto"/>
              <w:ind w:firstLine="72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3 = Good</w:t>
            </w:r>
          </w:p>
          <w:p w14:paraId="402CE24C" w14:textId="77777777" w:rsidR="00E81DB6" w:rsidRPr="004E67FF" w:rsidRDefault="00E81DB6" w:rsidP="00E81DB6">
            <w:pPr>
              <w:spacing w:after="0" w:line="240" w:lineRule="auto"/>
              <w:ind w:firstLine="72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 xml:space="preserve">2 = Passable </w:t>
            </w:r>
          </w:p>
          <w:p w14:paraId="14F257FA" w14:textId="59EBFB64" w:rsidR="00E81DB6" w:rsidRPr="004E67FF" w:rsidRDefault="00E81DB6" w:rsidP="004E67FF">
            <w:pPr>
              <w:spacing w:after="58" w:line="240" w:lineRule="auto"/>
              <w:ind w:firstLine="720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1 = Unsatisfactory</w:t>
            </w:r>
          </w:p>
        </w:tc>
        <w:tc>
          <w:tcPr>
            <w:tcW w:w="5040" w:type="dxa"/>
            <w:tcBorders>
              <w:top w:val="single" w:sz="6" w:space="0" w:color="FFFFFF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3025C78C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34650267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Supervisor's Signature:</w:t>
            </w:r>
          </w:p>
          <w:p w14:paraId="2219FA45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59A2DC2B" w14:textId="77777777" w:rsidR="00E81DB6" w:rsidRPr="004E67FF" w:rsidRDefault="00E81DB6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0EDB4390" w14:textId="60D9C33B" w:rsidR="00E81DB6" w:rsidRDefault="00E81DB6" w:rsidP="004E67FF">
            <w:pPr>
              <w:tabs>
                <w:tab w:val="right" w:pos="6352"/>
              </w:tabs>
              <w:spacing w:after="0" w:line="240" w:lineRule="auto"/>
              <w:ind w:left="1440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ab/>
            </w:r>
          </w:p>
          <w:p w14:paraId="5CAC80E5" w14:textId="77777777" w:rsidR="004E67FF" w:rsidRPr="004E67FF" w:rsidRDefault="004E67FF" w:rsidP="00E81D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</w:p>
          <w:p w14:paraId="48ED0440" w14:textId="77777777" w:rsidR="00E81DB6" w:rsidRDefault="00E81DB6" w:rsidP="00E81DB6">
            <w:pPr>
              <w:tabs>
                <w:tab w:val="left" w:pos="-1440"/>
                <w:tab w:val="left" w:pos="-720"/>
                <w:tab w:val="left" w:pos="0"/>
                <w:tab w:val="right" w:pos="6352"/>
              </w:tabs>
              <w:spacing w:after="0" w:line="240" w:lineRule="auto"/>
              <w:ind w:left="719" w:hanging="719"/>
              <w:jc w:val="both"/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</w:pP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>Date:</w:t>
            </w:r>
            <w:r w:rsidRPr="004E67FF">
              <w:rPr>
                <w:rFonts w:ascii="Calibri" w:eastAsia="Times New Roman" w:hAnsi="Calibri" w:cs="Calibri"/>
                <w:b/>
                <w:kern w:val="0"/>
                <w:sz w:val="22"/>
                <w:szCs w:val="22"/>
                <w:lang w:val="en-GB"/>
                <w14:ligatures w14:val="none"/>
              </w:rPr>
              <w:tab/>
            </w:r>
          </w:p>
          <w:p w14:paraId="0CBB914E" w14:textId="77777777" w:rsidR="004E67FF" w:rsidRPr="004E67FF" w:rsidRDefault="004E67FF" w:rsidP="00E81DB6">
            <w:pPr>
              <w:tabs>
                <w:tab w:val="left" w:pos="-1440"/>
                <w:tab w:val="left" w:pos="-720"/>
                <w:tab w:val="left" w:pos="0"/>
                <w:tab w:val="right" w:pos="6352"/>
              </w:tabs>
              <w:spacing w:after="0" w:line="240" w:lineRule="auto"/>
              <w:ind w:left="719" w:hanging="719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</w:tbl>
    <w:p w14:paraId="0B356881" w14:textId="77777777" w:rsidR="00DA504D" w:rsidRPr="004E67FF" w:rsidRDefault="00DA504D" w:rsidP="00E81DB6">
      <w:pPr>
        <w:rPr>
          <w:rFonts w:ascii="Calibri" w:hAnsi="Calibri" w:cs="Calibri"/>
        </w:rPr>
      </w:pPr>
    </w:p>
    <w:sectPr w:rsidR="00DA504D" w:rsidRPr="004E67FF" w:rsidSect="004E67FF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CFB5A" w14:textId="77777777" w:rsidR="00D340BF" w:rsidRDefault="00D340BF" w:rsidP="00E81DB6">
      <w:pPr>
        <w:spacing w:after="0" w:line="240" w:lineRule="auto"/>
      </w:pPr>
      <w:r>
        <w:separator/>
      </w:r>
    </w:p>
  </w:endnote>
  <w:endnote w:type="continuationSeparator" w:id="0">
    <w:p w14:paraId="5F0E46E4" w14:textId="77777777" w:rsidR="00D340BF" w:rsidRDefault="00D340BF" w:rsidP="00E8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28EB" w14:textId="77777777" w:rsidR="00D340BF" w:rsidRDefault="00D340BF" w:rsidP="00E81DB6">
      <w:pPr>
        <w:spacing w:after="0" w:line="240" w:lineRule="auto"/>
      </w:pPr>
      <w:r>
        <w:separator/>
      </w:r>
    </w:p>
  </w:footnote>
  <w:footnote w:type="continuationSeparator" w:id="0">
    <w:p w14:paraId="2331C4A5" w14:textId="77777777" w:rsidR="00D340BF" w:rsidRDefault="00D340BF" w:rsidP="00E81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17E6" w14:textId="13FE7C17" w:rsidR="00E81DB6" w:rsidRPr="004E67FF" w:rsidRDefault="00E81DB6" w:rsidP="0063574E">
    <w:pPr>
      <w:pStyle w:val="Header"/>
      <w:rPr>
        <w:rFonts w:ascii="Calibri" w:hAnsi="Calibri" w:cs="Calibri"/>
        <w:sz w:val="22"/>
        <w:szCs w:val="22"/>
        <w:u w:val="single"/>
      </w:rPr>
    </w:pPr>
    <w:r w:rsidRPr="004E67FF">
      <w:rPr>
        <w:rFonts w:ascii="Calibri" w:hAnsi="Calibri" w:cs="Calibri"/>
        <w:sz w:val="22"/>
        <w:szCs w:val="22"/>
        <w:u w:val="single"/>
      </w:rPr>
      <w:t>UNDP Internship Evaluation Form</w:t>
    </w:r>
    <w:r w:rsidRPr="004E67FF">
      <w:rPr>
        <w:rFonts w:ascii="Calibri" w:hAnsi="Calibri" w:cs="Calibri"/>
        <w:sz w:val="22"/>
        <w:szCs w:val="22"/>
        <w:u w:val="single"/>
      </w:rPr>
      <w:tab/>
    </w:r>
    <w:r w:rsidRPr="004E67FF">
      <w:rPr>
        <w:rFonts w:ascii="Calibri" w:hAnsi="Calibri" w:cs="Calibri"/>
        <w:sz w:val="22"/>
        <w:szCs w:val="22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B6"/>
    <w:rsid w:val="004E67FF"/>
    <w:rsid w:val="00571E5A"/>
    <w:rsid w:val="007A19C0"/>
    <w:rsid w:val="00C61B9D"/>
    <w:rsid w:val="00D340BF"/>
    <w:rsid w:val="00DA504D"/>
    <w:rsid w:val="00E61D6F"/>
    <w:rsid w:val="00E8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AC6ED"/>
  <w15:chartTrackingRefBased/>
  <w15:docId w15:val="{A3555BB7-8F18-463F-996E-9E4E7A1A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D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D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1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D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1D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D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D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81DB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81DB6"/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E81DB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81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2</cp:revision>
  <dcterms:created xsi:type="dcterms:W3CDTF">2026-06-11T20:33:00Z</dcterms:created>
  <dcterms:modified xsi:type="dcterms:W3CDTF">2026-06-11T20:39:00Z</dcterms:modified>
</cp:coreProperties>
</file>