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1C10" w14:textId="77777777" w:rsidR="00A34214" w:rsidRPr="001D7492" w:rsidRDefault="00A34214" w:rsidP="00A34214">
      <w:pPr>
        <w:jc w:val="center"/>
        <w:rPr>
          <w:rFonts w:ascii="Myriad Pro" w:hAnsi="Myriad Pro"/>
          <w:b/>
          <w:sz w:val="22"/>
          <w:szCs w:val="22"/>
        </w:rPr>
      </w:pPr>
      <w:r w:rsidRPr="001D7492">
        <w:rPr>
          <w:rFonts w:ascii="Myriad Pro" w:hAnsi="Myriad Pro"/>
          <w:b/>
          <w:sz w:val="22"/>
          <w:szCs w:val="22"/>
        </w:rPr>
        <w:t xml:space="preserve">ANNEX A: Summary table of delegated authorities of UNDP Administrator (updated </w:t>
      </w:r>
      <w:r>
        <w:rPr>
          <w:rFonts w:ascii="Myriad Pro" w:hAnsi="Myriad Pro"/>
          <w:b/>
          <w:sz w:val="22"/>
          <w:szCs w:val="22"/>
        </w:rPr>
        <w:t>18 January</w:t>
      </w:r>
      <w:r w:rsidRPr="001D7492">
        <w:rPr>
          <w:rFonts w:ascii="Myriad Pro" w:hAnsi="Myriad Pro"/>
          <w:b/>
          <w:sz w:val="22"/>
          <w:szCs w:val="22"/>
        </w:rPr>
        <w:t xml:space="preserve"> 201</w:t>
      </w:r>
      <w:r>
        <w:rPr>
          <w:rFonts w:ascii="Myriad Pro" w:hAnsi="Myriad Pro"/>
          <w:b/>
          <w:sz w:val="22"/>
          <w:szCs w:val="22"/>
        </w:rPr>
        <w:t>7</w:t>
      </w:r>
      <w:r w:rsidRPr="001D7492">
        <w:rPr>
          <w:rFonts w:ascii="Myriad Pro" w:hAnsi="Myriad Pro"/>
          <w:b/>
          <w:sz w:val="22"/>
          <w:szCs w:val="22"/>
        </w:rPr>
        <w:t>)</w:t>
      </w:r>
    </w:p>
    <w:tbl>
      <w:tblPr>
        <w:tblW w:w="14310" w:type="dxa"/>
        <w:tblInd w:w="-455" w:type="dxa"/>
        <w:tblLook w:val="04A0" w:firstRow="1" w:lastRow="0" w:firstColumn="1" w:lastColumn="0" w:noHBand="0" w:noVBand="1"/>
      </w:tblPr>
      <w:tblGrid>
        <w:gridCol w:w="2430"/>
        <w:gridCol w:w="4605"/>
        <w:gridCol w:w="270"/>
        <w:gridCol w:w="1425"/>
        <w:gridCol w:w="5580"/>
      </w:tblGrid>
      <w:tr w:rsidR="00A34214" w:rsidRPr="001D7492" w14:paraId="7BC98137" w14:textId="77777777" w:rsidTr="001C1CC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203140B8" w14:textId="77777777" w:rsidR="00A34214" w:rsidRPr="001D7492" w:rsidRDefault="00A34214" w:rsidP="001C1CC9">
            <w:pPr>
              <w:rPr>
                <w:rFonts w:ascii="Myriad Pro" w:hAnsi="Myriad Pro"/>
                <w:b/>
                <w:bCs/>
                <w:sz w:val="18"/>
                <w:szCs w:val="18"/>
              </w:rPr>
            </w:pPr>
            <w:r w:rsidRPr="001D7492">
              <w:rPr>
                <w:rFonts w:ascii="Myriad Pro" w:hAnsi="Myriad Pro"/>
                <w:b/>
                <w:bCs/>
                <w:sz w:val="18"/>
                <w:szCs w:val="18"/>
              </w:rPr>
              <w:t>Areas</w:t>
            </w:r>
          </w:p>
        </w:tc>
        <w:tc>
          <w:tcPr>
            <w:tcW w:w="4605" w:type="dxa"/>
            <w:tcBorders>
              <w:top w:val="single" w:sz="4" w:space="0" w:color="auto"/>
              <w:left w:val="nil"/>
              <w:bottom w:val="single" w:sz="4" w:space="0" w:color="auto"/>
              <w:right w:val="single" w:sz="4" w:space="0" w:color="auto"/>
            </w:tcBorders>
            <w:shd w:val="clear" w:color="auto" w:fill="auto"/>
            <w:hideMark/>
          </w:tcPr>
          <w:p w14:paraId="1C8CA172" w14:textId="77777777" w:rsidR="00A34214" w:rsidRPr="001D7492" w:rsidRDefault="00A34214" w:rsidP="001C1CC9">
            <w:pPr>
              <w:rPr>
                <w:rFonts w:ascii="Myriad Pro" w:hAnsi="Myriad Pro"/>
                <w:b/>
                <w:bCs/>
                <w:sz w:val="18"/>
                <w:szCs w:val="18"/>
              </w:rPr>
            </w:pPr>
            <w:r w:rsidRPr="001D7492">
              <w:rPr>
                <w:rFonts w:ascii="Myriad Pro" w:hAnsi="Myriad Pro"/>
                <w:b/>
                <w:bCs/>
                <w:sz w:val="18"/>
                <w:szCs w:val="18"/>
              </w:rPr>
              <w:t>Sub areas</w:t>
            </w:r>
          </w:p>
        </w:tc>
        <w:tc>
          <w:tcPr>
            <w:tcW w:w="270" w:type="dxa"/>
            <w:tcBorders>
              <w:top w:val="nil"/>
              <w:left w:val="nil"/>
              <w:bottom w:val="nil"/>
              <w:right w:val="nil"/>
            </w:tcBorders>
            <w:shd w:val="clear" w:color="auto" w:fill="auto"/>
            <w:hideMark/>
          </w:tcPr>
          <w:p w14:paraId="5A1A5AA5" w14:textId="77777777" w:rsidR="00A34214" w:rsidRPr="001D7492" w:rsidRDefault="00A34214" w:rsidP="001C1CC9">
            <w:pPr>
              <w:jc w:val="center"/>
              <w:rPr>
                <w:rFonts w:ascii="Myriad Pro" w:hAnsi="Myriad Pro"/>
                <w:b/>
                <w:bCs/>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uto"/>
            <w:hideMark/>
          </w:tcPr>
          <w:p w14:paraId="401449AD" w14:textId="77777777" w:rsidR="00A34214" w:rsidRPr="001D7492" w:rsidRDefault="00A34214" w:rsidP="001C1CC9">
            <w:pPr>
              <w:rPr>
                <w:rFonts w:ascii="Myriad Pro" w:hAnsi="Myriad Pro"/>
                <w:b/>
                <w:bCs/>
                <w:sz w:val="18"/>
                <w:szCs w:val="18"/>
              </w:rPr>
            </w:pPr>
            <w:r w:rsidRPr="001D7492">
              <w:rPr>
                <w:rFonts w:ascii="Myriad Pro" w:hAnsi="Myriad Pro"/>
                <w:b/>
                <w:bCs/>
                <w:sz w:val="18"/>
                <w:szCs w:val="18"/>
              </w:rPr>
              <w:t>Areas</w:t>
            </w:r>
          </w:p>
        </w:tc>
        <w:tc>
          <w:tcPr>
            <w:tcW w:w="5580" w:type="dxa"/>
            <w:tcBorders>
              <w:top w:val="single" w:sz="4" w:space="0" w:color="auto"/>
              <w:left w:val="nil"/>
              <w:bottom w:val="single" w:sz="4" w:space="0" w:color="auto"/>
              <w:right w:val="single" w:sz="4" w:space="0" w:color="auto"/>
            </w:tcBorders>
            <w:shd w:val="clear" w:color="auto" w:fill="auto"/>
            <w:hideMark/>
          </w:tcPr>
          <w:p w14:paraId="655B549A" w14:textId="77777777" w:rsidR="00A34214" w:rsidRPr="001D7492" w:rsidRDefault="00A34214" w:rsidP="001C1CC9">
            <w:pPr>
              <w:rPr>
                <w:rFonts w:ascii="Myriad Pro" w:hAnsi="Myriad Pro"/>
                <w:b/>
                <w:bCs/>
                <w:sz w:val="18"/>
                <w:szCs w:val="18"/>
              </w:rPr>
            </w:pPr>
            <w:r w:rsidRPr="001D7492">
              <w:rPr>
                <w:rFonts w:ascii="Myriad Pro" w:hAnsi="Myriad Pro"/>
                <w:b/>
                <w:bCs/>
                <w:sz w:val="18"/>
                <w:szCs w:val="18"/>
              </w:rPr>
              <w:t>Sub areas</w:t>
            </w:r>
          </w:p>
        </w:tc>
      </w:tr>
      <w:tr w:rsidR="00A34214" w:rsidRPr="001D7492" w14:paraId="466424A3" w14:textId="77777777" w:rsidTr="001C1CC9">
        <w:trPr>
          <w:trHeight w:val="405"/>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7C6F230C" w14:textId="77777777" w:rsidR="00A34214" w:rsidRPr="001D7492" w:rsidRDefault="00A34214" w:rsidP="001C1CC9">
            <w:pPr>
              <w:rPr>
                <w:rFonts w:ascii="Myriad Pro" w:hAnsi="Myriad Pro"/>
                <w:sz w:val="18"/>
                <w:szCs w:val="18"/>
              </w:rPr>
            </w:pPr>
            <w:r w:rsidRPr="001D7492">
              <w:rPr>
                <w:rFonts w:ascii="Myriad Pro" w:hAnsi="Myriad Pro"/>
                <w:sz w:val="18"/>
                <w:szCs w:val="18"/>
              </w:rPr>
              <w:t>A. UN coordination</w:t>
            </w:r>
          </w:p>
        </w:tc>
        <w:tc>
          <w:tcPr>
            <w:tcW w:w="4605" w:type="dxa"/>
            <w:tcBorders>
              <w:top w:val="nil"/>
              <w:left w:val="nil"/>
              <w:bottom w:val="single" w:sz="4" w:space="0" w:color="auto"/>
              <w:right w:val="single" w:sz="4" w:space="0" w:color="auto"/>
            </w:tcBorders>
            <w:shd w:val="clear" w:color="auto" w:fill="auto"/>
            <w:vAlign w:val="center"/>
            <w:hideMark/>
          </w:tcPr>
          <w:p w14:paraId="4EA07E2B" w14:textId="77777777" w:rsidR="00A34214" w:rsidRPr="001D7492" w:rsidRDefault="00A34214" w:rsidP="001C1CC9">
            <w:pPr>
              <w:rPr>
                <w:rFonts w:ascii="Myriad Pro" w:hAnsi="Myriad Pro"/>
                <w:sz w:val="18"/>
                <w:szCs w:val="18"/>
              </w:rPr>
            </w:pPr>
            <w:r w:rsidRPr="001D7492">
              <w:rPr>
                <w:rFonts w:ascii="Myriad Pro" w:hAnsi="Myriad Pro"/>
                <w:sz w:val="18"/>
                <w:szCs w:val="18"/>
              </w:rPr>
              <w:t>A1. UNDG and nomination of RC</w:t>
            </w:r>
          </w:p>
        </w:tc>
        <w:tc>
          <w:tcPr>
            <w:tcW w:w="270" w:type="dxa"/>
            <w:tcBorders>
              <w:top w:val="nil"/>
              <w:left w:val="nil"/>
              <w:bottom w:val="nil"/>
              <w:right w:val="nil"/>
            </w:tcBorders>
            <w:shd w:val="clear" w:color="auto" w:fill="auto"/>
            <w:hideMark/>
          </w:tcPr>
          <w:p w14:paraId="7E15065E" w14:textId="77777777" w:rsidR="00A34214" w:rsidRPr="001D7492" w:rsidRDefault="00A34214" w:rsidP="001C1CC9">
            <w:pPr>
              <w:rPr>
                <w:rFonts w:ascii="Myriad Pro" w:hAnsi="Myriad Pro"/>
                <w:sz w:val="18"/>
                <w:szCs w:val="18"/>
              </w:rPr>
            </w:pPr>
          </w:p>
        </w:tc>
        <w:tc>
          <w:tcPr>
            <w:tcW w:w="1425" w:type="dxa"/>
            <w:vMerge w:val="restart"/>
            <w:tcBorders>
              <w:top w:val="nil"/>
              <w:left w:val="single" w:sz="4" w:space="0" w:color="auto"/>
              <w:bottom w:val="single" w:sz="4" w:space="0" w:color="auto"/>
              <w:right w:val="single" w:sz="4" w:space="0" w:color="auto"/>
            </w:tcBorders>
            <w:shd w:val="clear" w:color="auto" w:fill="auto"/>
            <w:vAlign w:val="center"/>
            <w:hideMark/>
          </w:tcPr>
          <w:p w14:paraId="07A240AF" w14:textId="77777777" w:rsidR="00A34214" w:rsidRPr="001D7492" w:rsidRDefault="00A34214" w:rsidP="001C1CC9">
            <w:pPr>
              <w:rPr>
                <w:rFonts w:ascii="Myriad Pro" w:hAnsi="Myriad Pro"/>
                <w:sz w:val="18"/>
                <w:szCs w:val="18"/>
              </w:rPr>
            </w:pPr>
            <w:r w:rsidRPr="001D7492">
              <w:rPr>
                <w:rFonts w:ascii="Myriad Pro" w:hAnsi="Myriad Pro"/>
                <w:sz w:val="18"/>
                <w:szCs w:val="18"/>
              </w:rPr>
              <w:t>G. Cash and financial management</w:t>
            </w:r>
          </w:p>
        </w:tc>
        <w:tc>
          <w:tcPr>
            <w:tcW w:w="5580" w:type="dxa"/>
            <w:tcBorders>
              <w:top w:val="nil"/>
              <w:left w:val="nil"/>
              <w:bottom w:val="single" w:sz="4" w:space="0" w:color="auto"/>
              <w:right w:val="single" w:sz="4" w:space="0" w:color="auto"/>
            </w:tcBorders>
            <w:shd w:val="clear" w:color="auto" w:fill="auto"/>
            <w:vAlign w:val="center"/>
            <w:hideMark/>
          </w:tcPr>
          <w:p w14:paraId="769828DA" w14:textId="77777777" w:rsidR="00A34214" w:rsidRPr="001D7492" w:rsidRDefault="00A34214" w:rsidP="001C1CC9">
            <w:pPr>
              <w:rPr>
                <w:rFonts w:ascii="Myriad Pro" w:hAnsi="Myriad Pro"/>
                <w:sz w:val="18"/>
                <w:szCs w:val="18"/>
              </w:rPr>
            </w:pPr>
            <w:r w:rsidRPr="001D7492">
              <w:rPr>
                <w:rFonts w:ascii="Myriad Pro" w:hAnsi="Myriad Pro"/>
                <w:sz w:val="18"/>
                <w:szCs w:val="18"/>
              </w:rPr>
              <w:t>G4. Financial statements and records</w:t>
            </w:r>
          </w:p>
        </w:tc>
      </w:tr>
      <w:tr w:rsidR="00A34214" w:rsidRPr="001D7492" w14:paraId="4B319497" w14:textId="77777777" w:rsidTr="001C1CC9">
        <w:trPr>
          <w:trHeight w:val="555"/>
        </w:trPr>
        <w:tc>
          <w:tcPr>
            <w:tcW w:w="2430" w:type="dxa"/>
            <w:vMerge w:val="restart"/>
            <w:tcBorders>
              <w:top w:val="nil"/>
              <w:left w:val="single" w:sz="4" w:space="0" w:color="auto"/>
              <w:bottom w:val="single" w:sz="4" w:space="0" w:color="000000"/>
              <w:right w:val="single" w:sz="4" w:space="0" w:color="auto"/>
            </w:tcBorders>
            <w:shd w:val="clear" w:color="auto" w:fill="auto"/>
            <w:vAlign w:val="center"/>
            <w:hideMark/>
          </w:tcPr>
          <w:p w14:paraId="0ADE5B5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 UNDP administered funds and </w:t>
            </w:r>
            <w:proofErr w:type="spellStart"/>
            <w:r w:rsidRPr="001D7492">
              <w:rPr>
                <w:rFonts w:ascii="Myriad Pro" w:hAnsi="Myriad Pro"/>
                <w:sz w:val="18"/>
                <w:szCs w:val="18"/>
              </w:rPr>
              <w:t>programmes</w:t>
            </w:r>
            <w:proofErr w:type="spellEnd"/>
          </w:p>
        </w:tc>
        <w:tc>
          <w:tcPr>
            <w:tcW w:w="4605" w:type="dxa"/>
            <w:tcBorders>
              <w:top w:val="nil"/>
              <w:left w:val="nil"/>
              <w:bottom w:val="single" w:sz="4" w:space="0" w:color="auto"/>
              <w:right w:val="single" w:sz="4" w:space="0" w:color="auto"/>
            </w:tcBorders>
            <w:shd w:val="clear" w:color="auto" w:fill="auto"/>
            <w:vAlign w:val="center"/>
            <w:hideMark/>
          </w:tcPr>
          <w:p w14:paraId="0F63793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B1. Appointment of Executive heads </w:t>
            </w:r>
          </w:p>
        </w:tc>
        <w:tc>
          <w:tcPr>
            <w:tcW w:w="270" w:type="dxa"/>
            <w:vMerge w:val="restart"/>
            <w:tcBorders>
              <w:top w:val="nil"/>
              <w:left w:val="nil"/>
              <w:bottom w:val="nil"/>
              <w:right w:val="nil"/>
            </w:tcBorders>
            <w:shd w:val="clear" w:color="auto" w:fill="auto"/>
            <w:hideMark/>
          </w:tcPr>
          <w:p w14:paraId="762F086D" w14:textId="77777777" w:rsidR="00A34214" w:rsidRPr="001D7492" w:rsidRDefault="00A34214" w:rsidP="001C1CC9">
            <w:pPr>
              <w:rPr>
                <w:rFonts w:ascii="Myriad Pro" w:hAnsi="Myriad Pro"/>
                <w:sz w:val="18"/>
                <w:szCs w:val="18"/>
              </w:rPr>
            </w:pPr>
          </w:p>
        </w:tc>
        <w:tc>
          <w:tcPr>
            <w:tcW w:w="1425" w:type="dxa"/>
            <w:vMerge/>
            <w:tcBorders>
              <w:top w:val="nil"/>
              <w:left w:val="single" w:sz="4" w:space="0" w:color="auto"/>
              <w:bottom w:val="single" w:sz="4" w:space="0" w:color="auto"/>
              <w:right w:val="single" w:sz="4" w:space="0" w:color="auto"/>
            </w:tcBorders>
            <w:vAlign w:val="center"/>
            <w:hideMark/>
          </w:tcPr>
          <w:p w14:paraId="056333B0"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vAlign w:val="center"/>
            <w:hideMark/>
          </w:tcPr>
          <w:p w14:paraId="49C2A49A" w14:textId="77777777" w:rsidR="00A34214" w:rsidRPr="001D7492" w:rsidRDefault="00A34214" w:rsidP="001C1CC9">
            <w:pPr>
              <w:rPr>
                <w:rFonts w:ascii="Myriad Pro" w:hAnsi="Myriad Pro"/>
                <w:sz w:val="18"/>
                <w:szCs w:val="18"/>
              </w:rPr>
            </w:pPr>
            <w:r w:rsidRPr="001D7492">
              <w:rPr>
                <w:rFonts w:ascii="Myriad Pro" w:hAnsi="Myriad Pro"/>
                <w:sz w:val="18"/>
                <w:szCs w:val="18"/>
              </w:rPr>
              <w:t>G5. Designation of key finance functions and roles in Atlas</w:t>
            </w:r>
          </w:p>
        </w:tc>
      </w:tr>
      <w:tr w:rsidR="00A34214" w:rsidRPr="001D7492" w14:paraId="03E16BA6"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481E4D3B"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4D85AB3F" w14:textId="77777777" w:rsidR="00A34214" w:rsidRPr="001D7492" w:rsidRDefault="00A34214" w:rsidP="001C1CC9">
            <w:pPr>
              <w:rPr>
                <w:rFonts w:ascii="Myriad Pro" w:hAnsi="Myriad Pro"/>
                <w:sz w:val="18"/>
                <w:szCs w:val="18"/>
              </w:rPr>
            </w:pPr>
            <w:r w:rsidRPr="001D7492">
              <w:rPr>
                <w:rFonts w:ascii="Myriad Pro" w:hAnsi="Myriad Pro"/>
                <w:sz w:val="18"/>
                <w:szCs w:val="18"/>
              </w:rPr>
              <w:t>B2. UNCDF governance arrangements</w:t>
            </w:r>
          </w:p>
        </w:tc>
        <w:tc>
          <w:tcPr>
            <w:tcW w:w="270" w:type="dxa"/>
            <w:vMerge/>
            <w:tcBorders>
              <w:top w:val="nil"/>
              <w:left w:val="nil"/>
              <w:bottom w:val="nil"/>
              <w:right w:val="single" w:sz="4" w:space="0" w:color="auto"/>
            </w:tcBorders>
            <w:vAlign w:val="center"/>
            <w:hideMark/>
          </w:tcPr>
          <w:p w14:paraId="1C076F6C" w14:textId="77777777" w:rsidR="00A34214" w:rsidRPr="001D7492" w:rsidRDefault="00A34214" w:rsidP="001C1CC9">
            <w:pPr>
              <w:rPr>
                <w:rFonts w:ascii="Myriad Pro" w:hAnsi="Myriad Pro"/>
                <w:sz w:val="18"/>
                <w:szCs w:val="18"/>
              </w:rPr>
            </w:pPr>
          </w:p>
        </w:tc>
        <w:tc>
          <w:tcPr>
            <w:tcW w:w="1425" w:type="dxa"/>
            <w:vMerge w:val="restart"/>
            <w:tcBorders>
              <w:top w:val="single" w:sz="4" w:space="0" w:color="auto"/>
              <w:left w:val="single" w:sz="4" w:space="0" w:color="auto"/>
              <w:right w:val="single" w:sz="4" w:space="0" w:color="auto"/>
            </w:tcBorders>
            <w:shd w:val="clear" w:color="auto" w:fill="auto"/>
            <w:noWrap/>
            <w:vAlign w:val="center"/>
            <w:hideMark/>
          </w:tcPr>
          <w:p w14:paraId="644A4C69" w14:textId="77777777" w:rsidR="00A34214" w:rsidRPr="001D7492" w:rsidRDefault="00A34214" w:rsidP="001C1CC9">
            <w:pPr>
              <w:rPr>
                <w:rFonts w:ascii="Myriad Pro" w:hAnsi="Myriad Pro"/>
                <w:sz w:val="18"/>
                <w:szCs w:val="18"/>
              </w:rPr>
            </w:pPr>
            <w:r w:rsidRPr="001D7492">
              <w:rPr>
                <w:rFonts w:ascii="Myriad Pro" w:hAnsi="Myriad Pro"/>
                <w:sz w:val="18"/>
                <w:szCs w:val="18"/>
              </w:rPr>
              <w:t>H. Human Resources management</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519B" w14:textId="77777777" w:rsidR="00A34214" w:rsidRPr="001D7492" w:rsidRDefault="00A34214" w:rsidP="001C1CC9">
            <w:pPr>
              <w:rPr>
                <w:rFonts w:ascii="Myriad Pro" w:hAnsi="Myriad Pro"/>
                <w:sz w:val="18"/>
                <w:szCs w:val="18"/>
              </w:rPr>
            </w:pPr>
            <w:r w:rsidRPr="001D7492">
              <w:rPr>
                <w:rFonts w:ascii="Myriad Pro" w:hAnsi="Myriad Pro"/>
                <w:sz w:val="18"/>
                <w:szCs w:val="18"/>
              </w:rPr>
              <w:t>H1. Appointment of key staff and strategic placements</w:t>
            </w:r>
          </w:p>
        </w:tc>
      </w:tr>
      <w:tr w:rsidR="00A34214" w:rsidRPr="001D7492" w14:paraId="30DAB909"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79EB6597"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56A54B1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B3. UNV governance arrangements </w:t>
            </w:r>
          </w:p>
        </w:tc>
        <w:tc>
          <w:tcPr>
            <w:tcW w:w="270" w:type="dxa"/>
            <w:vMerge/>
            <w:tcBorders>
              <w:top w:val="nil"/>
              <w:left w:val="nil"/>
              <w:bottom w:val="nil"/>
              <w:right w:val="nil"/>
            </w:tcBorders>
            <w:vAlign w:val="center"/>
            <w:hideMark/>
          </w:tcPr>
          <w:p w14:paraId="1E3E874D"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tcPr>
          <w:p w14:paraId="5FD9558F"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FB43ED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H2. Appointment of staff </w:t>
            </w:r>
          </w:p>
        </w:tc>
      </w:tr>
      <w:tr w:rsidR="00A34214" w:rsidRPr="001D7492" w14:paraId="4F4E7371"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51F95154"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64B1F328" w14:textId="77777777" w:rsidR="00A34214" w:rsidRPr="001D7492" w:rsidRDefault="00A34214" w:rsidP="001C1CC9">
            <w:pPr>
              <w:rPr>
                <w:rFonts w:ascii="Myriad Pro" w:hAnsi="Myriad Pro"/>
                <w:sz w:val="18"/>
                <w:szCs w:val="18"/>
                <w:lang w:val="fr-FR"/>
              </w:rPr>
            </w:pPr>
            <w:r w:rsidRPr="001D7492">
              <w:rPr>
                <w:rFonts w:ascii="Myriad Pro" w:hAnsi="Myriad Pro"/>
                <w:sz w:val="18"/>
                <w:szCs w:val="18"/>
                <w:lang w:val="fr-FR"/>
              </w:rPr>
              <w:t xml:space="preserve">B4. UNOSSC </w:t>
            </w:r>
            <w:proofErr w:type="spellStart"/>
            <w:r w:rsidRPr="001D7492">
              <w:rPr>
                <w:rFonts w:ascii="Myriad Pro" w:hAnsi="Myriad Pro"/>
                <w:sz w:val="18"/>
                <w:szCs w:val="18"/>
                <w:lang w:val="fr-FR"/>
              </w:rPr>
              <w:t>governance</w:t>
            </w:r>
            <w:proofErr w:type="spellEnd"/>
            <w:r w:rsidRPr="001D7492">
              <w:rPr>
                <w:rFonts w:ascii="Myriad Pro" w:hAnsi="Myriad Pro"/>
                <w:sz w:val="18"/>
                <w:szCs w:val="18"/>
                <w:lang w:val="fr-FR"/>
              </w:rPr>
              <w:t xml:space="preserve"> arrangements</w:t>
            </w:r>
          </w:p>
        </w:tc>
        <w:tc>
          <w:tcPr>
            <w:tcW w:w="270" w:type="dxa"/>
            <w:vMerge/>
            <w:tcBorders>
              <w:top w:val="nil"/>
              <w:left w:val="nil"/>
              <w:bottom w:val="nil"/>
              <w:right w:val="nil"/>
            </w:tcBorders>
            <w:vAlign w:val="center"/>
            <w:hideMark/>
          </w:tcPr>
          <w:p w14:paraId="19CA3819" w14:textId="77777777" w:rsidR="00A34214" w:rsidRPr="001D7492" w:rsidRDefault="00A34214" w:rsidP="001C1CC9">
            <w:pPr>
              <w:rPr>
                <w:rFonts w:ascii="Myriad Pro" w:hAnsi="Myriad Pro"/>
                <w:sz w:val="18"/>
                <w:szCs w:val="18"/>
                <w:lang w:val="fr-FR"/>
              </w:rPr>
            </w:pPr>
          </w:p>
        </w:tc>
        <w:tc>
          <w:tcPr>
            <w:tcW w:w="1425" w:type="dxa"/>
            <w:vMerge/>
            <w:tcBorders>
              <w:left w:val="single" w:sz="4" w:space="0" w:color="auto"/>
              <w:right w:val="single" w:sz="4" w:space="0" w:color="auto"/>
            </w:tcBorders>
            <w:shd w:val="clear" w:color="auto" w:fill="auto"/>
            <w:vAlign w:val="center"/>
            <w:hideMark/>
          </w:tcPr>
          <w:p w14:paraId="7DD6E681" w14:textId="77777777" w:rsidR="00A34214" w:rsidRPr="001D7492" w:rsidRDefault="00A34214" w:rsidP="001C1CC9">
            <w:pPr>
              <w:rPr>
                <w:rFonts w:ascii="Myriad Pro" w:hAnsi="Myriad Pro"/>
                <w:sz w:val="18"/>
                <w:szCs w:val="18"/>
                <w:lang w:val="fr-FR"/>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855D162" w14:textId="77777777" w:rsidR="00A34214" w:rsidRPr="001D7492" w:rsidRDefault="00A34214" w:rsidP="001C1CC9">
            <w:pPr>
              <w:rPr>
                <w:rFonts w:ascii="Myriad Pro" w:hAnsi="Myriad Pro"/>
                <w:sz w:val="18"/>
                <w:szCs w:val="18"/>
              </w:rPr>
            </w:pPr>
            <w:r w:rsidRPr="001D7492">
              <w:rPr>
                <w:rFonts w:ascii="Myriad Pro" w:hAnsi="Myriad Pro"/>
                <w:sz w:val="18"/>
                <w:szCs w:val="18"/>
              </w:rPr>
              <w:t>H3. One up promotions and lateral moves</w:t>
            </w:r>
          </w:p>
        </w:tc>
      </w:tr>
      <w:tr w:rsidR="00A34214" w:rsidRPr="001D7492" w14:paraId="042F631B" w14:textId="77777777" w:rsidTr="001C1CC9">
        <w:trPr>
          <w:trHeight w:val="300"/>
        </w:trPr>
        <w:tc>
          <w:tcPr>
            <w:tcW w:w="2430" w:type="dxa"/>
            <w:vMerge w:val="restart"/>
            <w:tcBorders>
              <w:top w:val="nil"/>
              <w:left w:val="single" w:sz="4" w:space="0" w:color="auto"/>
              <w:right w:val="single" w:sz="4" w:space="0" w:color="auto"/>
            </w:tcBorders>
            <w:shd w:val="clear" w:color="auto" w:fill="auto"/>
            <w:vAlign w:val="center"/>
          </w:tcPr>
          <w:p w14:paraId="0FAFA3E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C. UNDP </w:t>
            </w:r>
            <w:proofErr w:type="spellStart"/>
            <w:r w:rsidRPr="001D7492">
              <w:rPr>
                <w:rFonts w:ascii="Myriad Pro" w:hAnsi="Myriad Pro"/>
                <w:sz w:val="18"/>
                <w:szCs w:val="18"/>
              </w:rPr>
              <w:t>Programmes</w:t>
            </w:r>
            <w:proofErr w:type="spellEnd"/>
          </w:p>
        </w:tc>
        <w:tc>
          <w:tcPr>
            <w:tcW w:w="4605" w:type="dxa"/>
            <w:tcBorders>
              <w:top w:val="nil"/>
              <w:left w:val="nil"/>
              <w:bottom w:val="single" w:sz="4" w:space="0" w:color="auto"/>
              <w:right w:val="single" w:sz="4" w:space="0" w:color="auto"/>
            </w:tcBorders>
            <w:shd w:val="clear" w:color="auto" w:fill="auto"/>
            <w:vAlign w:val="center"/>
          </w:tcPr>
          <w:p w14:paraId="602F6CF8" w14:textId="77777777" w:rsidR="00A34214" w:rsidRPr="001D7492" w:rsidRDefault="00A34214" w:rsidP="001C1CC9">
            <w:pPr>
              <w:rPr>
                <w:rFonts w:ascii="Myriad Pro" w:hAnsi="Myriad Pro"/>
                <w:sz w:val="18"/>
                <w:szCs w:val="18"/>
              </w:rPr>
            </w:pPr>
            <w:r>
              <w:rPr>
                <w:rFonts w:ascii="Myriad Pro" w:hAnsi="Myriad Pro"/>
                <w:sz w:val="18"/>
                <w:szCs w:val="18"/>
              </w:rPr>
              <w:t>C1 - Partnerships</w:t>
            </w:r>
          </w:p>
        </w:tc>
        <w:tc>
          <w:tcPr>
            <w:tcW w:w="270" w:type="dxa"/>
            <w:tcBorders>
              <w:top w:val="nil"/>
              <w:left w:val="nil"/>
              <w:bottom w:val="nil"/>
              <w:right w:val="nil"/>
            </w:tcBorders>
            <w:shd w:val="clear" w:color="auto" w:fill="auto"/>
          </w:tcPr>
          <w:p w14:paraId="16744BB3"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tcPr>
          <w:p w14:paraId="0688D132" w14:textId="77777777" w:rsidR="00A34214" w:rsidRPr="001D7492" w:rsidRDefault="00A34214" w:rsidP="001C1CC9">
            <w:pPr>
              <w:rPr>
                <w:rFonts w:ascii="Myriad Pro" w:hAnsi="Myriad Pro"/>
                <w:sz w:val="18"/>
                <w:szCs w:val="18"/>
              </w:rPr>
            </w:pPr>
          </w:p>
        </w:tc>
        <w:tc>
          <w:tcPr>
            <w:tcW w:w="5580" w:type="dxa"/>
            <w:vMerge w:val="restart"/>
            <w:tcBorders>
              <w:top w:val="single" w:sz="4" w:space="0" w:color="auto"/>
              <w:left w:val="single" w:sz="4" w:space="0" w:color="auto"/>
              <w:right w:val="single" w:sz="4" w:space="0" w:color="auto"/>
            </w:tcBorders>
            <w:shd w:val="clear" w:color="auto" w:fill="auto"/>
            <w:vAlign w:val="center"/>
          </w:tcPr>
          <w:p w14:paraId="49CE235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H4. Staff benefits, </w:t>
            </w:r>
            <w:proofErr w:type="gramStart"/>
            <w:r w:rsidRPr="001D7492">
              <w:rPr>
                <w:rFonts w:ascii="Myriad Pro" w:hAnsi="Myriad Pro"/>
                <w:sz w:val="18"/>
                <w:szCs w:val="18"/>
              </w:rPr>
              <w:t>entitlements</w:t>
            </w:r>
            <w:proofErr w:type="gramEnd"/>
            <w:r w:rsidRPr="001D7492">
              <w:rPr>
                <w:rFonts w:ascii="Myriad Pro" w:hAnsi="Myriad Pro"/>
                <w:sz w:val="18"/>
                <w:szCs w:val="18"/>
              </w:rPr>
              <w:t xml:space="preserve"> and payroll disbursement</w:t>
            </w:r>
          </w:p>
        </w:tc>
      </w:tr>
      <w:tr w:rsidR="00A34214" w:rsidRPr="001D7492" w14:paraId="122BBAE3" w14:textId="77777777" w:rsidTr="001C1CC9">
        <w:trPr>
          <w:trHeight w:val="300"/>
        </w:trPr>
        <w:tc>
          <w:tcPr>
            <w:tcW w:w="2430" w:type="dxa"/>
            <w:vMerge/>
            <w:tcBorders>
              <w:left w:val="single" w:sz="4" w:space="0" w:color="auto"/>
              <w:right w:val="single" w:sz="4" w:space="0" w:color="auto"/>
            </w:tcBorders>
            <w:shd w:val="clear" w:color="auto" w:fill="auto"/>
            <w:vAlign w:val="center"/>
            <w:hideMark/>
          </w:tcPr>
          <w:p w14:paraId="28F9BEC1"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1017B195"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 Government and donor agreements</w:t>
            </w:r>
          </w:p>
        </w:tc>
        <w:tc>
          <w:tcPr>
            <w:tcW w:w="270" w:type="dxa"/>
            <w:vMerge w:val="restart"/>
            <w:tcBorders>
              <w:top w:val="nil"/>
              <w:left w:val="nil"/>
              <w:bottom w:val="nil"/>
              <w:right w:val="nil"/>
            </w:tcBorders>
            <w:shd w:val="clear" w:color="auto" w:fill="auto"/>
            <w:hideMark/>
          </w:tcPr>
          <w:p w14:paraId="78044ED5"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585139F0" w14:textId="77777777" w:rsidR="00A34214" w:rsidRPr="001D7492" w:rsidRDefault="00A34214" w:rsidP="001C1CC9">
            <w:pPr>
              <w:rPr>
                <w:rFonts w:ascii="Myriad Pro" w:hAnsi="Myriad Pro"/>
                <w:sz w:val="18"/>
                <w:szCs w:val="18"/>
              </w:rPr>
            </w:pPr>
          </w:p>
        </w:tc>
        <w:tc>
          <w:tcPr>
            <w:tcW w:w="5580" w:type="dxa"/>
            <w:vMerge/>
            <w:tcBorders>
              <w:left w:val="single" w:sz="4" w:space="0" w:color="auto"/>
              <w:bottom w:val="single" w:sz="4" w:space="0" w:color="auto"/>
              <w:right w:val="single" w:sz="4" w:space="0" w:color="auto"/>
            </w:tcBorders>
            <w:shd w:val="clear" w:color="auto" w:fill="auto"/>
            <w:vAlign w:val="center"/>
          </w:tcPr>
          <w:p w14:paraId="3F289011" w14:textId="77777777" w:rsidR="00A34214" w:rsidRPr="001D7492" w:rsidRDefault="00A34214" w:rsidP="001C1CC9">
            <w:pPr>
              <w:rPr>
                <w:rFonts w:ascii="Myriad Pro" w:hAnsi="Myriad Pro"/>
                <w:sz w:val="18"/>
                <w:szCs w:val="18"/>
              </w:rPr>
            </w:pPr>
          </w:p>
        </w:tc>
      </w:tr>
      <w:tr w:rsidR="00A34214" w:rsidRPr="001D7492" w14:paraId="7653D8AC" w14:textId="77777777" w:rsidTr="001C1CC9">
        <w:trPr>
          <w:trHeight w:val="300"/>
        </w:trPr>
        <w:tc>
          <w:tcPr>
            <w:tcW w:w="2430" w:type="dxa"/>
            <w:vMerge/>
            <w:tcBorders>
              <w:left w:val="single" w:sz="4" w:space="0" w:color="auto"/>
              <w:right w:val="single" w:sz="4" w:space="0" w:color="auto"/>
            </w:tcBorders>
            <w:vAlign w:val="center"/>
            <w:hideMark/>
          </w:tcPr>
          <w:p w14:paraId="32AD60B8"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40644CE8"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3</w:t>
            </w:r>
            <w:r w:rsidRPr="001D7492">
              <w:rPr>
                <w:rFonts w:ascii="Myriad Pro" w:hAnsi="Myriad Pro"/>
                <w:sz w:val="18"/>
                <w:szCs w:val="18"/>
              </w:rPr>
              <w:t>. Internal governance arrangement</w:t>
            </w:r>
          </w:p>
        </w:tc>
        <w:tc>
          <w:tcPr>
            <w:tcW w:w="270" w:type="dxa"/>
            <w:vMerge/>
            <w:tcBorders>
              <w:top w:val="nil"/>
              <w:left w:val="nil"/>
              <w:bottom w:val="nil"/>
              <w:right w:val="nil"/>
            </w:tcBorders>
            <w:vAlign w:val="center"/>
            <w:hideMark/>
          </w:tcPr>
          <w:p w14:paraId="62E746DB"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5D9632F2"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62D63A0" w14:textId="77777777" w:rsidR="00A34214" w:rsidRPr="001D7492" w:rsidRDefault="00A34214" w:rsidP="001C1CC9">
            <w:pPr>
              <w:rPr>
                <w:rFonts w:ascii="Myriad Pro" w:hAnsi="Myriad Pro"/>
                <w:sz w:val="18"/>
                <w:szCs w:val="18"/>
              </w:rPr>
            </w:pPr>
            <w:r w:rsidRPr="001D7492">
              <w:rPr>
                <w:rFonts w:ascii="Myriad Pro" w:hAnsi="Myriad Pro"/>
                <w:sz w:val="18"/>
                <w:szCs w:val="18"/>
              </w:rPr>
              <w:t>H5. Creation of positions and job classification</w:t>
            </w:r>
          </w:p>
        </w:tc>
      </w:tr>
      <w:tr w:rsidR="00A34214" w:rsidRPr="001D7492" w14:paraId="17B3BE01" w14:textId="77777777" w:rsidTr="001C1CC9">
        <w:trPr>
          <w:trHeight w:val="300"/>
        </w:trPr>
        <w:tc>
          <w:tcPr>
            <w:tcW w:w="2430" w:type="dxa"/>
            <w:vMerge/>
            <w:tcBorders>
              <w:left w:val="single" w:sz="4" w:space="0" w:color="auto"/>
              <w:right w:val="single" w:sz="4" w:space="0" w:color="auto"/>
            </w:tcBorders>
            <w:vAlign w:val="center"/>
            <w:hideMark/>
          </w:tcPr>
          <w:p w14:paraId="09AC3FBD"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3015F5E0"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management</w:t>
            </w:r>
          </w:p>
        </w:tc>
        <w:tc>
          <w:tcPr>
            <w:tcW w:w="270" w:type="dxa"/>
            <w:vMerge/>
            <w:tcBorders>
              <w:top w:val="nil"/>
              <w:left w:val="nil"/>
              <w:bottom w:val="nil"/>
              <w:right w:val="nil"/>
            </w:tcBorders>
            <w:vAlign w:val="center"/>
            <w:hideMark/>
          </w:tcPr>
          <w:p w14:paraId="55865F66"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1F06C1C5"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14463C1" w14:textId="77777777" w:rsidR="00A34214" w:rsidRPr="001D7492" w:rsidRDefault="00A34214" w:rsidP="001C1CC9">
            <w:pPr>
              <w:rPr>
                <w:rFonts w:ascii="Myriad Pro" w:hAnsi="Myriad Pro"/>
                <w:sz w:val="18"/>
                <w:szCs w:val="18"/>
              </w:rPr>
            </w:pPr>
            <w:r w:rsidRPr="001D7492">
              <w:rPr>
                <w:rFonts w:ascii="Myriad Pro" w:hAnsi="Myriad Pro"/>
                <w:sz w:val="18"/>
                <w:szCs w:val="18"/>
              </w:rPr>
              <w:t>H6. Disciplinary actions</w:t>
            </w:r>
          </w:p>
        </w:tc>
      </w:tr>
      <w:tr w:rsidR="00A34214" w:rsidRPr="001D7492" w14:paraId="5BCD3E3C" w14:textId="77777777" w:rsidTr="001C1CC9">
        <w:trPr>
          <w:trHeight w:val="300"/>
        </w:trPr>
        <w:tc>
          <w:tcPr>
            <w:tcW w:w="2430" w:type="dxa"/>
            <w:vMerge/>
            <w:tcBorders>
              <w:left w:val="single" w:sz="4" w:space="0" w:color="auto"/>
              <w:right w:val="single" w:sz="4" w:space="0" w:color="auto"/>
            </w:tcBorders>
            <w:vAlign w:val="center"/>
            <w:hideMark/>
          </w:tcPr>
          <w:p w14:paraId="658CEC80"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6A59D6EB"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5</w:t>
            </w:r>
            <w:r w:rsidRPr="001D7492">
              <w:rPr>
                <w:rFonts w:ascii="Myriad Pro" w:hAnsi="Myriad Pro"/>
                <w:sz w:val="18"/>
                <w:szCs w:val="18"/>
              </w:rPr>
              <w:t>. Project management</w:t>
            </w:r>
          </w:p>
        </w:tc>
        <w:tc>
          <w:tcPr>
            <w:tcW w:w="270" w:type="dxa"/>
            <w:vMerge/>
            <w:tcBorders>
              <w:top w:val="nil"/>
              <w:left w:val="nil"/>
              <w:bottom w:val="nil"/>
              <w:right w:val="nil"/>
            </w:tcBorders>
            <w:vAlign w:val="center"/>
            <w:hideMark/>
          </w:tcPr>
          <w:p w14:paraId="1396EF35"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20638512"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4F4BB96" w14:textId="77777777" w:rsidR="00A34214" w:rsidRPr="001D7492" w:rsidRDefault="00A34214" w:rsidP="001C1CC9">
            <w:pPr>
              <w:rPr>
                <w:rFonts w:ascii="Myriad Pro" w:hAnsi="Myriad Pro"/>
                <w:sz w:val="18"/>
                <w:szCs w:val="18"/>
              </w:rPr>
            </w:pPr>
            <w:r w:rsidRPr="001D7492">
              <w:rPr>
                <w:rFonts w:ascii="Myriad Pro" w:hAnsi="Myriad Pro"/>
                <w:sz w:val="18"/>
                <w:szCs w:val="18"/>
              </w:rPr>
              <w:t>H7. Termination of staff</w:t>
            </w:r>
          </w:p>
        </w:tc>
      </w:tr>
      <w:tr w:rsidR="00A34214" w:rsidRPr="001D7492" w14:paraId="7285F151" w14:textId="77777777" w:rsidTr="001C1CC9">
        <w:trPr>
          <w:trHeight w:val="300"/>
        </w:trPr>
        <w:tc>
          <w:tcPr>
            <w:tcW w:w="2430" w:type="dxa"/>
            <w:vMerge/>
            <w:tcBorders>
              <w:left w:val="single" w:sz="4" w:space="0" w:color="auto"/>
              <w:right w:val="single" w:sz="4" w:space="0" w:color="auto"/>
            </w:tcBorders>
            <w:vAlign w:val="center"/>
            <w:hideMark/>
          </w:tcPr>
          <w:p w14:paraId="6BD96E58"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0F6B0B0D"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6</w:t>
            </w:r>
            <w:r w:rsidRPr="001D7492">
              <w:rPr>
                <w:rFonts w:ascii="Myriad Pro" w:hAnsi="Myriad Pro"/>
                <w:sz w:val="18"/>
                <w:szCs w:val="18"/>
              </w:rPr>
              <w:t>.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audit</w:t>
            </w:r>
          </w:p>
        </w:tc>
        <w:tc>
          <w:tcPr>
            <w:tcW w:w="270" w:type="dxa"/>
            <w:vMerge/>
            <w:tcBorders>
              <w:top w:val="nil"/>
              <w:left w:val="nil"/>
              <w:bottom w:val="nil"/>
              <w:right w:val="nil"/>
            </w:tcBorders>
            <w:vAlign w:val="center"/>
            <w:hideMark/>
          </w:tcPr>
          <w:p w14:paraId="1893A68D"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736924DE"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85AF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H8.  Workforce Management </w:t>
            </w:r>
          </w:p>
        </w:tc>
      </w:tr>
      <w:tr w:rsidR="00A34214" w:rsidRPr="001D7492" w14:paraId="40881607" w14:textId="77777777" w:rsidTr="001C1CC9">
        <w:trPr>
          <w:trHeight w:val="305"/>
        </w:trPr>
        <w:tc>
          <w:tcPr>
            <w:tcW w:w="2430" w:type="dxa"/>
            <w:vMerge/>
            <w:tcBorders>
              <w:left w:val="single" w:sz="4" w:space="0" w:color="auto"/>
              <w:right w:val="single" w:sz="4" w:space="0" w:color="auto"/>
            </w:tcBorders>
            <w:vAlign w:val="center"/>
            <w:hideMark/>
          </w:tcPr>
          <w:p w14:paraId="1787B6DA"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4C7E7793"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7</w:t>
            </w:r>
            <w:r w:rsidRPr="001D7492">
              <w:rPr>
                <w:rFonts w:ascii="Myriad Pro" w:hAnsi="Myriad Pro"/>
                <w:sz w:val="18"/>
                <w:szCs w:val="18"/>
              </w:rPr>
              <w:t xml:space="preserve">.  </w:t>
            </w:r>
            <w:r>
              <w:rPr>
                <w:rFonts w:ascii="Myriad Pro" w:hAnsi="Myriad Pro"/>
                <w:sz w:val="18"/>
                <w:szCs w:val="18"/>
              </w:rPr>
              <w:t>Fast Track Policies and Procedures</w:t>
            </w:r>
          </w:p>
        </w:tc>
        <w:tc>
          <w:tcPr>
            <w:tcW w:w="270" w:type="dxa"/>
            <w:vMerge/>
            <w:tcBorders>
              <w:top w:val="nil"/>
              <w:left w:val="nil"/>
              <w:bottom w:val="nil"/>
              <w:right w:val="nil"/>
            </w:tcBorders>
            <w:vAlign w:val="center"/>
            <w:hideMark/>
          </w:tcPr>
          <w:p w14:paraId="2ABE2CF4"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vAlign w:val="center"/>
            <w:hideMark/>
          </w:tcPr>
          <w:p w14:paraId="5CCF4B5B"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78ABD2D" w14:textId="77777777" w:rsidR="00A34214" w:rsidRPr="001D7492" w:rsidRDefault="00A34214" w:rsidP="001C1CC9">
            <w:pPr>
              <w:rPr>
                <w:rFonts w:ascii="Myriad Pro" w:hAnsi="Myriad Pro"/>
                <w:sz w:val="18"/>
                <w:szCs w:val="18"/>
              </w:rPr>
            </w:pPr>
            <w:r w:rsidRPr="001D7492">
              <w:rPr>
                <w:rFonts w:ascii="Myriad Pro" w:hAnsi="Myriad Pro"/>
                <w:sz w:val="18"/>
                <w:szCs w:val="18"/>
              </w:rPr>
              <w:t>H9. Extension of service beyond retirement age</w:t>
            </w:r>
          </w:p>
        </w:tc>
      </w:tr>
      <w:tr w:rsidR="00A34214" w:rsidRPr="001D7492" w14:paraId="5D580D1D" w14:textId="77777777" w:rsidTr="001C1CC9">
        <w:trPr>
          <w:trHeight w:val="341"/>
        </w:trPr>
        <w:tc>
          <w:tcPr>
            <w:tcW w:w="2430" w:type="dxa"/>
            <w:vMerge/>
            <w:tcBorders>
              <w:left w:val="single" w:sz="4" w:space="0" w:color="auto"/>
              <w:bottom w:val="single" w:sz="4" w:space="0" w:color="000000"/>
              <w:right w:val="single" w:sz="4" w:space="0" w:color="auto"/>
            </w:tcBorders>
            <w:vAlign w:val="center"/>
            <w:hideMark/>
          </w:tcPr>
          <w:p w14:paraId="3FC1EA9A"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0D51EA8B"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 Administrative Agent function for MPTF</w:t>
            </w:r>
          </w:p>
        </w:tc>
        <w:tc>
          <w:tcPr>
            <w:tcW w:w="270" w:type="dxa"/>
            <w:tcBorders>
              <w:top w:val="nil"/>
              <w:left w:val="nil"/>
              <w:bottom w:val="nil"/>
              <w:right w:val="nil"/>
            </w:tcBorders>
            <w:shd w:val="clear" w:color="auto" w:fill="auto"/>
            <w:hideMark/>
          </w:tcPr>
          <w:p w14:paraId="1A9F8CBF" w14:textId="77777777" w:rsidR="00A34214" w:rsidRPr="001D7492" w:rsidRDefault="00A34214" w:rsidP="001C1CC9">
            <w:pPr>
              <w:rPr>
                <w:rFonts w:ascii="Myriad Pro" w:hAnsi="Myriad Pro"/>
                <w:sz w:val="18"/>
                <w:szCs w:val="18"/>
              </w:rPr>
            </w:pPr>
          </w:p>
        </w:tc>
        <w:tc>
          <w:tcPr>
            <w:tcW w:w="1425" w:type="dxa"/>
            <w:vMerge/>
            <w:tcBorders>
              <w:left w:val="single" w:sz="4" w:space="0" w:color="auto"/>
              <w:bottom w:val="single" w:sz="4" w:space="0" w:color="auto"/>
              <w:right w:val="single" w:sz="4" w:space="0" w:color="auto"/>
            </w:tcBorders>
            <w:shd w:val="clear" w:color="auto" w:fill="auto"/>
            <w:vAlign w:val="center"/>
          </w:tcPr>
          <w:p w14:paraId="75E74257" w14:textId="77777777" w:rsidR="00A34214" w:rsidRPr="001D7492" w:rsidRDefault="00A34214" w:rsidP="001C1CC9">
            <w:pPr>
              <w:rPr>
                <w:rFonts w:ascii="Myriad Pro" w:hAnsi="Myriad Pro"/>
                <w:sz w:val="18"/>
                <w:szCs w:val="1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3E90455" w14:textId="77777777" w:rsidR="00A34214" w:rsidRPr="001D7492" w:rsidRDefault="00A34214" w:rsidP="001C1CC9">
            <w:pPr>
              <w:rPr>
                <w:rFonts w:ascii="Myriad Pro" w:hAnsi="Myriad Pro"/>
                <w:sz w:val="18"/>
                <w:szCs w:val="18"/>
              </w:rPr>
            </w:pPr>
            <w:r w:rsidRPr="001D7492">
              <w:rPr>
                <w:rFonts w:ascii="Myriad Pro" w:hAnsi="Myriad Pro"/>
                <w:sz w:val="18"/>
                <w:szCs w:val="18"/>
              </w:rPr>
              <w:t>H10. Adaptation of relevant Staff Regulations &amp; Rules</w:t>
            </w:r>
          </w:p>
        </w:tc>
      </w:tr>
      <w:tr w:rsidR="00A34214" w:rsidRPr="001D7492" w14:paraId="66519928" w14:textId="77777777" w:rsidTr="001C1CC9">
        <w:trPr>
          <w:trHeight w:val="431"/>
        </w:trPr>
        <w:tc>
          <w:tcPr>
            <w:tcW w:w="2430" w:type="dxa"/>
            <w:tcBorders>
              <w:top w:val="nil"/>
              <w:left w:val="single" w:sz="4" w:space="0" w:color="auto"/>
              <w:bottom w:val="single" w:sz="4" w:space="0" w:color="auto"/>
              <w:right w:val="single" w:sz="4" w:space="0" w:color="auto"/>
            </w:tcBorders>
            <w:shd w:val="clear" w:color="auto" w:fill="auto"/>
            <w:hideMark/>
          </w:tcPr>
          <w:p w14:paraId="15FC0261" w14:textId="77777777" w:rsidR="00A34214" w:rsidRPr="001D7492" w:rsidRDefault="00A34214" w:rsidP="001C1CC9">
            <w:pPr>
              <w:rPr>
                <w:rFonts w:ascii="Myriad Pro" w:hAnsi="Myriad Pro"/>
                <w:sz w:val="18"/>
                <w:szCs w:val="18"/>
              </w:rPr>
            </w:pPr>
            <w:r w:rsidRPr="001D7492">
              <w:rPr>
                <w:rFonts w:ascii="Myriad Pro" w:hAnsi="Myriad Pro"/>
                <w:sz w:val="18"/>
                <w:szCs w:val="18"/>
              </w:rPr>
              <w:t>D. Policies &amp; procedures</w:t>
            </w:r>
          </w:p>
        </w:tc>
        <w:tc>
          <w:tcPr>
            <w:tcW w:w="4605" w:type="dxa"/>
            <w:tcBorders>
              <w:top w:val="nil"/>
              <w:left w:val="nil"/>
              <w:bottom w:val="single" w:sz="4" w:space="0" w:color="auto"/>
              <w:right w:val="single" w:sz="4" w:space="0" w:color="auto"/>
            </w:tcBorders>
            <w:shd w:val="clear" w:color="auto" w:fill="auto"/>
            <w:hideMark/>
          </w:tcPr>
          <w:p w14:paraId="7FF40BD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D1. Governing documents, </w:t>
            </w:r>
            <w:proofErr w:type="gramStart"/>
            <w:r w:rsidRPr="001D7492">
              <w:rPr>
                <w:rFonts w:ascii="Myriad Pro" w:hAnsi="Myriad Pro"/>
                <w:sz w:val="18"/>
                <w:szCs w:val="18"/>
              </w:rPr>
              <w:t>policies</w:t>
            </w:r>
            <w:proofErr w:type="gramEnd"/>
            <w:r w:rsidRPr="001D7492">
              <w:rPr>
                <w:rFonts w:ascii="Myriad Pro" w:hAnsi="Myriad Pro"/>
                <w:sz w:val="18"/>
                <w:szCs w:val="18"/>
              </w:rPr>
              <w:t xml:space="preserve"> and procedures</w:t>
            </w:r>
          </w:p>
        </w:tc>
        <w:tc>
          <w:tcPr>
            <w:tcW w:w="270" w:type="dxa"/>
            <w:tcBorders>
              <w:top w:val="nil"/>
              <w:left w:val="nil"/>
              <w:bottom w:val="nil"/>
              <w:right w:val="nil"/>
            </w:tcBorders>
            <w:shd w:val="clear" w:color="auto" w:fill="auto"/>
            <w:hideMark/>
          </w:tcPr>
          <w:p w14:paraId="507737AF" w14:textId="77777777" w:rsidR="00A34214" w:rsidRPr="001D7492" w:rsidRDefault="00A34214" w:rsidP="001C1CC9">
            <w:pPr>
              <w:rPr>
                <w:rFonts w:ascii="Myriad Pro" w:hAnsi="Myriad Pro"/>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8A002B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 Travel </w:t>
            </w:r>
          </w:p>
        </w:tc>
        <w:tc>
          <w:tcPr>
            <w:tcW w:w="5580" w:type="dxa"/>
            <w:tcBorders>
              <w:top w:val="nil"/>
              <w:left w:val="nil"/>
              <w:bottom w:val="single" w:sz="4" w:space="0" w:color="auto"/>
              <w:right w:val="single" w:sz="4" w:space="0" w:color="auto"/>
            </w:tcBorders>
            <w:shd w:val="clear" w:color="auto" w:fill="auto"/>
            <w:noWrap/>
            <w:vAlign w:val="center"/>
          </w:tcPr>
          <w:p w14:paraId="7D955E5A" w14:textId="77777777" w:rsidR="00A34214" w:rsidRPr="001D7492" w:rsidRDefault="00A34214" w:rsidP="001C1CC9">
            <w:pPr>
              <w:rPr>
                <w:rFonts w:ascii="Myriad Pro" w:hAnsi="Myriad Pro"/>
                <w:sz w:val="18"/>
                <w:szCs w:val="18"/>
              </w:rPr>
            </w:pPr>
            <w:r w:rsidRPr="001D7492">
              <w:rPr>
                <w:rFonts w:ascii="Myriad Pro" w:hAnsi="Myriad Pro"/>
                <w:sz w:val="18"/>
                <w:szCs w:val="18"/>
              </w:rPr>
              <w:t>I1. Travel authorization</w:t>
            </w:r>
          </w:p>
        </w:tc>
      </w:tr>
      <w:tr w:rsidR="00A34214" w:rsidRPr="001D7492" w14:paraId="1DC7E96D" w14:textId="77777777" w:rsidTr="001C1CC9">
        <w:trPr>
          <w:trHeight w:val="827"/>
        </w:trPr>
        <w:tc>
          <w:tcPr>
            <w:tcW w:w="2430" w:type="dxa"/>
            <w:vMerge w:val="restart"/>
            <w:tcBorders>
              <w:top w:val="nil"/>
              <w:left w:val="single" w:sz="4" w:space="0" w:color="auto"/>
              <w:bottom w:val="single" w:sz="4" w:space="0" w:color="000000"/>
              <w:right w:val="single" w:sz="4" w:space="0" w:color="auto"/>
            </w:tcBorders>
            <w:shd w:val="clear" w:color="auto" w:fill="auto"/>
            <w:vAlign w:val="center"/>
            <w:hideMark/>
          </w:tcPr>
          <w:p w14:paraId="636D741D" w14:textId="77777777" w:rsidR="00A34214" w:rsidRPr="001D7492" w:rsidRDefault="00A34214" w:rsidP="001C1CC9">
            <w:pPr>
              <w:rPr>
                <w:rFonts w:ascii="Myriad Pro" w:hAnsi="Myriad Pro"/>
                <w:sz w:val="18"/>
                <w:szCs w:val="18"/>
              </w:rPr>
            </w:pPr>
            <w:r w:rsidRPr="001D7492">
              <w:rPr>
                <w:rFonts w:ascii="Myriad Pro" w:hAnsi="Myriad Pro"/>
                <w:sz w:val="18"/>
                <w:szCs w:val="18"/>
              </w:rPr>
              <w:t>E. Budgeting and allocation of funds</w:t>
            </w:r>
          </w:p>
        </w:tc>
        <w:tc>
          <w:tcPr>
            <w:tcW w:w="4605" w:type="dxa"/>
            <w:tcBorders>
              <w:top w:val="single" w:sz="4" w:space="0" w:color="auto"/>
              <w:left w:val="nil"/>
              <w:bottom w:val="single" w:sz="4" w:space="0" w:color="auto"/>
              <w:right w:val="single" w:sz="4" w:space="0" w:color="auto"/>
            </w:tcBorders>
            <w:shd w:val="clear" w:color="auto" w:fill="auto"/>
            <w:vAlign w:val="center"/>
            <w:hideMark/>
          </w:tcPr>
          <w:p w14:paraId="790C5B8B" w14:textId="77777777" w:rsidR="00A34214" w:rsidRPr="001D7492" w:rsidRDefault="00A34214" w:rsidP="001C1CC9">
            <w:pPr>
              <w:rPr>
                <w:rFonts w:ascii="Myriad Pro" w:hAnsi="Myriad Pro"/>
                <w:sz w:val="18"/>
                <w:szCs w:val="18"/>
              </w:rPr>
            </w:pPr>
            <w:r w:rsidRPr="001D7492">
              <w:rPr>
                <w:rFonts w:ascii="Myriad Pro" w:hAnsi="Myriad Pro"/>
                <w:sz w:val="18"/>
                <w:szCs w:val="18"/>
              </w:rPr>
              <w:t>E1. Financial Instruments and authorizations</w:t>
            </w:r>
          </w:p>
        </w:tc>
        <w:tc>
          <w:tcPr>
            <w:tcW w:w="270" w:type="dxa"/>
            <w:vMerge w:val="restart"/>
            <w:tcBorders>
              <w:top w:val="nil"/>
              <w:left w:val="nil"/>
              <w:bottom w:val="nil"/>
              <w:right w:val="nil"/>
            </w:tcBorders>
            <w:shd w:val="clear" w:color="auto" w:fill="auto"/>
            <w:hideMark/>
          </w:tcPr>
          <w:p w14:paraId="6A20C99F" w14:textId="77777777" w:rsidR="00A34214" w:rsidRPr="001D7492" w:rsidRDefault="00A34214" w:rsidP="001C1CC9">
            <w:pPr>
              <w:rPr>
                <w:rFonts w:ascii="Myriad Pro" w:hAnsi="Myriad Pro"/>
                <w:sz w:val="18"/>
                <w:szCs w:val="18"/>
              </w:rP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3C8C9" w14:textId="77777777" w:rsidR="00A34214" w:rsidRPr="001D7492" w:rsidRDefault="00A34214" w:rsidP="001C1CC9">
            <w:pPr>
              <w:rPr>
                <w:rFonts w:ascii="Myriad Pro" w:hAnsi="Myriad Pro"/>
                <w:sz w:val="18"/>
                <w:szCs w:val="18"/>
              </w:rPr>
            </w:pPr>
            <w:r w:rsidRPr="001D7492">
              <w:rPr>
                <w:rFonts w:ascii="Myriad Pro" w:hAnsi="Myriad Pro"/>
                <w:sz w:val="18"/>
                <w:szCs w:val="18"/>
              </w:rPr>
              <w:t>J. Safety and security</w:t>
            </w:r>
          </w:p>
        </w:tc>
        <w:tc>
          <w:tcPr>
            <w:tcW w:w="5580" w:type="dxa"/>
            <w:tcBorders>
              <w:top w:val="nil"/>
              <w:left w:val="nil"/>
              <w:bottom w:val="single" w:sz="4" w:space="0" w:color="auto"/>
              <w:right w:val="single" w:sz="4" w:space="0" w:color="auto"/>
            </w:tcBorders>
            <w:shd w:val="clear" w:color="auto" w:fill="auto"/>
          </w:tcPr>
          <w:p w14:paraId="6B9A6956" w14:textId="77777777" w:rsidR="00A34214" w:rsidRPr="001D7492" w:rsidRDefault="00A34214" w:rsidP="001C1CC9">
            <w:pPr>
              <w:rPr>
                <w:rFonts w:ascii="Myriad Pro" w:hAnsi="Myriad Pro"/>
                <w:sz w:val="18"/>
                <w:szCs w:val="18"/>
              </w:rPr>
            </w:pPr>
            <w:r w:rsidRPr="001D7492">
              <w:rPr>
                <w:rFonts w:ascii="Myriad Pro" w:hAnsi="Myriad Pro"/>
                <w:sz w:val="18"/>
                <w:szCs w:val="18"/>
              </w:rPr>
              <w:t>J1. Appointment of Senior Security Manager</w:t>
            </w:r>
          </w:p>
        </w:tc>
      </w:tr>
      <w:tr w:rsidR="00A34214" w:rsidRPr="001D7492" w14:paraId="1349FE58"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1952C4B4" w14:textId="77777777" w:rsidR="00A34214" w:rsidRPr="001D7492" w:rsidRDefault="00A34214" w:rsidP="001C1CC9">
            <w:pPr>
              <w:rPr>
                <w:rFonts w:ascii="Myriad Pro" w:hAnsi="Myriad Pro"/>
                <w:sz w:val="18"/>
                <w:szCs w:val="18"/>
              </w:rPr>
            </w:pPr>
          </w:p>
        </w:tc>
        <w:tc>
          <w:tcPr>
            <w:tcW w:w="4605" w:type="dxa"/>
            <w:tcBorders>
              <w:top w:val="single" w:sz="4" w:space="0" w:color="auto"/>
              <w:left w:val="nil"/>
              <w:bottom w:val="single" w:sz="4" w:space="0" w:color="auto"/>
              <w:right w:val="single" w:sz="4" w:space="0" w:color="auto"/>
            </w:tcBorders>
            <w:shd w:val="clear" w:color="auto" w:fill="auto"/>
            <w:vAlign w:val="center"/>
          </w:tcPr>
          <w:p w14:paraId="1750F985" w14:textId="77777777" w:rsidR="00A34214" w:rsidRPr="001D7492" w:rsidRDefault="00A34214" w:rsidP="001C1CC9">
            <w:pPr>
              <w:rPr>
                <w:rFonts w:ascii="Myriad Pro" w:hAnsi="Myriad Pro"/>
                <w:sz w:val="18"/>
                <w:szCs w:val="18"/>
              </w:rPr>
            </w:pPr>
            <w:r w:rsidRPr="001D7492">
              <w:rPr>
                <w:rFonts w:ascii="Myriad Pro" w:hAnsi="Myriad Pro"/>
                <w:sz w:val="18"/>
                <w:szCs w:val="18"/>
              </w:rPr>
              <w:t>E2. Integrated Budget (Institutional Component (IB/IC)</w:t>
            </w:r>
          </w:p>
        </w:tc>
        <w:tc>
          <w:tcPr>
            <w:tcW w:w="270" w:type="dxa"/>
            <w:vMerge/>
            <w:tcBorders>
              <w:top w:val="nil"/>
              <w:left w:val="nil"/>
              <w:bottom w:val="nil"/>
              <w:right w:val="nil"/>
            </w:tcBorders>
            <w:vAlign w:val="center"/>
            <w:hideMark/>
          </w:tcPr>
          <w:p w14:paraId="18812BC6" w14:textId="77777777" w:rsidR="00A34214" w:rsidRPr="001D7492" w:rsidRDefault="00A34214" w:rsidP="001C1CC9">
            <w:pPr>
              <w:rPr>
                <w:rFonts w:ascii="Myriad Pro" w:hAnsi="Myriad Pro"/>
                <w:sz w:val="18"/>
                <w:szCs w:val="18"/>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791735"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767C22A5" w14:textId="77777777" w:rsidR="00A34214" w:rsidRPr="001D7492" w:rsidRDefault="00A34214" w:rsidP="001C1CC9">
            <w:pPr>
              <w:rPr>
                <w:rFonts w:ascii="Myriad Pro" w:hAnsi="Myriad Pro"/>
                <w:sz w:val="18"/>
                <w:szCs w:val="18"/>
              </w:rPr>
            </w:pPr>
            <w:r w:rsidRPr="001D7492">
              <w:rPr>
                <w:rFonts w:ascii="Myriad Pro" w:hAnsi="Myriad Pro"/>
                <w:sz w:val="18"/>
                <w:szCs w:val="18"/>
              </w:rPr>
              <w:t>J2. Safety and security policies</w:t>
            </w:r>
          </w:p>
        </w:tc>
      </w:tr>
      <w:tr w:rsidR="00A34214" w:rsidRPr="001D7492" w14:paraId="490FA2E9"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18AF26C0" w14:textId="77777777" w:rsidR="00A34214" w:rsidRPr="001D7492" w:rsidRDefault="00A34214" w:rsidP="001C1CC9">
            <w:pPr>
              <w:rPr>
                <w:rFonts w:ascii="Myriad Pro" w:hAnsi="Myriad Pro"/>
                <w:sz w:val="18"/>
                <w:szCs w:val="18"/>
              </w:rPr>
            </w:pPr>
          </w:p>
        </w:tc>
        <w:tc>
          <w:tcPr>
            <w:tcW w:w="4605" w:type="dxa"/>
            <w:tcBorders>
              <w:top w:val="single" w:sz="4" w:space="0" w:color="auto"/>
              <w:left w:val="nil"/>
              <w:bottom w:val="single" w:sz="4" w:space="0" w:color="auto"/>
              <w:right w:val="single" w:sz="4" w:space="0" w:color="auto"/>
            </w:tcBorders>
            <w:shd w:val="clear" w:color="auto" w:fill="auto"/>
            <w:vAlign w:val="center"/>
          </w:tcPr>
          <w:p w14:paraId="126E50BF" w14:textId="77777777" w:rsidR="00A34214" w:rsidRPr="001D7492" w:rsidRDefault="00A34214" w:rsidP="001C1CC9">
            <w:pPr>
              <w:rPr>
                <w:rFonts w:ascii="Myriad Pro" w:hAnsi="Myriad Pro"/>
                <w:sz w:val="18"/>
                <w:szCs w:val="18"/>
              </w:rPr>
            </w:pPr>
            <w:r w:rsidRPr="001D7492">
              <w:rPr>
                <w:rFonts w:ascii="Myriad Pro" w:hAnsi="Myriad Pro"/>
                <w:sz w:val="18"/>
                <w:szCs w:val="18"/>
              </w:rPr>
              <w:t>E3. TRAC resource allocation</w:t>
            </w:r>
          </w:p>
        </w:tc>
        <w:tc>
          <w:tcPr>
            <w:tcW w:w="270" w:type="dxa"/>
            <w:vMerge/>
            <w:tcBorders>
              <w:top w:val="nil"/>
              <w:left w:val="nil"/>
              <w:bottom w:val="nil"/>
              <w:right w:val="nil"/>
            </w:tcBorders>
            <w:vAlign w:val="center"/>
            <w:hideMark/>
          </w:tcPr>
          <w:p w14:paraId="2D1C5D52" w14:textId="77777777" w:rsidR="00A34214" w:rsidRPr="001D7492" w:rsidRDefault="00A34214" w:rsidP="001C1CC9">
            <w:pPr>
              <w:rPr>
                <w:rFonts w:ascii="Myriad Pro" w:hAnsi="Myriad Pro"/>
                <w:sz w:val="18"/>
                <w:szCs w:val="18"/>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34D387"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69A3B97B" w14:textId="77777777" w:rsidR="00A34214" w:rsidRPr="001D7492" w:rsidRDefault="00A34214" w:rsidP="001C1CC9">
            <w:pPr>
              <w:rPr>
                <w:rFonts w:ascii="Myriad Pro" w:hAnsi="Myriad Pro"/>
                <w:sz w:val="18"/>
                <w:szCs w:val="18"/>
              </w:rPr>
            </w:pPr>
            <w:r w:rsidRPr="001D7492">
              <w:rPr>
                <w:rFonts w:ascii="Myriad Pro" w:hAnsi="Myriad Pro"/>
                <w:sz w:val="18"/>
                <w:szCs w:val="18"/>
              </w:rPr>
              <w:t>J3. Staff safety and security measures</w:t>
            </w:r>
          </w:p>
        </w:tc>
      </w:tr>
      <w:tr w:rsidR="00A34214" w:rsidRPr="001D7492" w14:paraId="2882C3E6" w14:textId="77777777" w:rsidTr="001C1CC9">
        <w:trPr>
          <w:trHeight w:val="323"/>
        </w:trPr>
        <w:tc>
          <w:tcPr>
            <w:tcW w:w="2430" w:type="dxa"/>
            <w:vMerge/>
            <w:tcBorders>
              <w:top w:val="nil"/>
              <w:left w:val="single" w:sz="4" w:space="0" w:color="auto"/>
              <w:bottom w:val="single" w:sz="4" w:space="0" w:color="000000"/>
              <w:right w:val="single" w:sz="4" w:space="0" w:color="auto"/>
            </w:tcBorders>
            <w:vAlign w:val="center"/>
            <w:hideMark/>
          </w:tcPr>
          <w:p w14:paraId="77E9AED1" w14:textId="77777777" w:rsidR="00A34214" w:rsidRPr="001D7492" w:rsidRDefault="00A34214" w:rsidP="001C1CC9">
            <w:pPr>
              <w:rPr>
                <w:rFonts w:ascii="Myriad Pro" w:hAnsi="Myriad Pro"/>
                <w:sz w:val="18"/>
                <w:szCs w:val="18"/>
              </w:rPr>
            </w:pPr>
          </w:p>
        </w:tc>
        <w:tc>
          <w:tcPr>
            <w:tcW w:w="4605" w:type="dxa"/>
            <w:vMerge w:val="restart"/>
            <w:tcBorders>
              <w:top w:val="single" w:sz="4" w:space="0" w:color="auto"/>
              <w:left w:val="nil"/>
              <w:right w:val="single" w:sz="4" w:space="0" w:color="auto"/>
            </w:tcBorders>
            <w:shd w:val="clear" w:color="auto" w:fill="auto"/>
            <w:vAlign w:val="center"/>
          </w:tcPr>
          <w:p w14:paraId="5AE47086" w14:textId="77777777" w:rsidR="00A34214" w:rsidRPr="001D7492" w:rsidRDefault="00A34214" w:rsidP="001C1CC9">
            <w:pPr>
              <w:rPr>
                <w:rFonts w:ascii="Myriad Pro" w:hAnsi="Myriad Pro"/>
                <w:sz w:val="18"/>
                <w:szCs w:val="18"/>
              </w:rPr>
            </w:pPr>
            <w:r w:rsidRPr="001D7492">
              <w:rPr>
                <w:rFonts w:ascii="Myriad Pro" w:hAnsi="Myriad Pro"/>
                <w:sz w:val="18"/>
                <w:szCs w:val="18"/>
              </w:rPr>
              <w:t>E4. Allocation from Thematic Trust Funds</w:t>
            </w:r>
          </w:p>
          <w:p w14:paraId="08BDB467" w14:textId="77777777" w:rsidR="00A34214" w:rsidRPr="001D7492" w:rsidRDefault="00A34214" w:rsidP="001C1CC9">
            <w:pPr>
              <w:rPr>
                <w:rFonts w:ascii="Myriad Pro" w:hAnsi="Myriad Pro"/>
                <w:sz w:val="18"/>
                <w:szCs w:val="18"/>
              </w:rPr>
            </w:pPr>
          </w:p>
        </w:tc>
        <w:tc>
          <w:tcPr>
            <w:tcW w:w="270" w:type="dxa"/>
            <w:vMerge/>
            <w:tcBorders>
              <w:top w:val="nil"/>
              <w:left w:val="nil"/>
              <w:bottom w:val="nil"/>
              <w:right w:val="nil"/>
            </w:tcBorders>
            <w:vAlign w:val="center"/>
            <w:hideMark/>
          </w:tcPr>
          <w:p w14:paraId="70BE8039" w14:textId="77777777" w:rsidR="00A34214" w:rsidRPr="001D7492" w:rsidRDefault="00A34214" w:rsidP="001C1CC9">
            <w:pPr>
              <w:rPr>
                <w:rFonts w:ascii="Myriad Pro" w:hAnsi="Myriad Pro"/>
                <w:sz w:val="18"/>
                <w:szCs w:val="18"/>
              </w:rP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9FC5F" w14:textId="77777777" w:rsidR="00A34214" w:rsidRPr="001D7492" w:rsidRDefault="00A34214" w:rsidP="001C1CC9">
            <w:pPr>
              <w:rPr>
                <w:rFonts w:ascii="Myriad Pro" w:hAnsi="Myriad Pro"/>
                <w:sz w:val="18"/>
                <w:szCs w:val="18"/>
              </w:rPr>
            </w:pPr>
            <w:r w:rsidRPr="001D7492">
              <w:rPr>
                <w:rFonts w:ascii="Myriad Pro" w:hAnsi="Myriad Pro"/>
                <w:sz w:val="18"/>
                <w:szCs w:val="18"/>
              </w:rPr>
              <w:t>K. Procurement and asset management</w:t>
            </w:r>
          </w:p>
        </w:tc>
        <w:tc>
          <w:tcPr>
            <w:tcW w:w="5580" w:type="dxa"/>
            <w:tcBorders>
              <w:top w:val="nil"/>
              <w:left w:val="nil"/>
              <w:bottom w:val="single" w:sz="4" w:space="0" w:color="auto"/>
              <w:right w:val="single" w:sz="4" w:space="0" w:color="auto"/>
            </w:tcBorders>
            <w:shd w:val="clear" w:color="auto" w:fill="auto"/>
          </w:tcPr>
          <w:p w14:paraId="4C63B77B" w14:textId="77777777" w:rsidR="00A34214" w:rsidRPr="001D7492" w:rsidRDefault="00A34214" w:rsidP="001C1CC9">
            <w:pPr>
              <w:rPr>
                <w:rFonts w:ascii="Myriad Pro" w:hAnsi="Myriad Pro"/>
                <w:sz w:val="18"/>
                <w:szCs w:val="18"/>
              </w:rPr>
            </w:pPr>
            <w:r w:rsidRPr="001D7492">
              <w:rPr>
                <w:rFonts w:ascii="Myriad Pro" w:hAnsi="Myriad Pro"/>
                <w:sz w:val="18"/>
                <w:szCs w:val="18"/>
              </w:rPr>
              <w:t>K1. Approval of procurement contracts</w:t>
            </w:r>
          </w:p>
        </w:tc>
      </w:tr>
      <w:tr w:rsidR="00A34214" w:rsidRPr="001D7492" w14:paraId="237AC11B" w14:textId="77777777" w:rsidTr="001C1CC9">
        <w:trPr>
          <w:trHeight w:val="350"/>
        </w:trPr>
        <w:tc>
          <w:tcPr>
            <w:tcW w:w="2430" w:type="dxa"/>
            <w:vMerge/>
            <w:tcBorders>
              <w:top w:val="nil"/>
              <w:left w:val="single" w:sz="4" w:space="0" w:color="auto"/>
              <w:bottom w:val="single" w:sz="4" w:space="0" w:color="000000"/>
              <w:right w:val="single" w:sz="4" w:space="0" w:color="auto"/>
            </w:tcBorders>
            <w:vAlign w:val="center"/>
            <w:hideMark/>
          </w:tcPr>
          <w:p w14:paraId="3BA21CB5" w14:textId="77777777" w:rsidR="00A34214" w:rsidRPr="001D7492" w:rsidRDefault="00A34214" w:rsidP="001C1CC9">
            <w:pPr>
              <w:rPr>
                <w:rFonts w:ascii="Myriad Pro" w:hAnsi="Myriad Pro"/>
                <w:sz w:val="18"/>
                <w:szCs w:val="18"/>
              </w:rPr>
            </w:pPr>
          </w:p>
        </w:tc>
        <w:tc>
          <w:tcPr>
            <w:tcW w:w="4605" w:type="dxa"/>
            <w:vMerge/>
            <w:tcBorders>
              <w:left w:val="nil"/>
              <w:bottom w:val="single" w:sz="4" w:space="0" w:color="auto"/>
              <w:right w:val="single" w:sz="4" w:space="0" w:color="auto"/>
            </w:tcBorders>
            <w:shd w:val="clear" w:color="auto" w:fill="auto"/>
            <w:vAlign w:val="center"/>
          </w:tcPr>
          <w:p w14:paraId="5534108A" w14:textId="77777777" w:rsidR="00A34214" w:rsidRPr="001D7492" w:rsidRDefault="00A34214" w:rsidP="001C1CC9">
            <w:pPr>
              <w:rPr>
                <w:rFonts w:ascii="Myriad Pro" w:hAnsi="Myriad Pro"/>
                <w:sz w:val="18"/>
                <w:szCs w:val="18"/>
              </w:rPr>
            </w:pPr>
          </w:p>
        </w:tc>
        <w:tc>
          <w:tcPr>
            <w:tcW w:w="270" w:type="dxa"/>
            <w:vMerge/>
            <w:tcBorders>
              <w:top w:val="nil"/>
              <w:left w:val="nil"/>
              <w:bottom w:val="nil"/>
              <w:right w:val="nil"/>
            </w:tcBorders>
            <w:vAlign w:val="center"/>
            <w:hideMark/>
          </w:tcPr>
          <w:p w14:paraId="496B4E3B" w14:textId="77777777" w:rsidR="00A34214" w:rsidRPr="001D7492" w:rsidRDefault="00A34214" w:rsidP="001C1CC9">
            <w:pPr>
              <w:rPr>
                <w:rFonts w:ascii="Myriad Pro" w:hAnsi="Myriad Pro"/>
                <w:sz w:val="18"/>
                <w:szCs w:val="18"/>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50DF1"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3B14AE98" w14:textId="77777777" w:rsidR="00A34214" w:rsidRPr="001D7492" w:rsidRDefault="00A34214" w:rsidP="001C1CC9">
            <w:pPr>
              <w:rPr>
                <w:rFonts w:ascii="Myriad Pro" w:hAnsi="Myriad Pro"/>
                <w:sz w:val="18"/>
                <w:szCs w:val="18"/>
              </w:rPr>
            </w:pPr>
            <w:r w:rsidRPr="001D7492">
              <w:rPr>
                <w:rFonts w:ascii="Myriad Pro" w:hAnsi="Myriad Pro"/>
                <w:sz w:val="18"/>
                <w:szCs w:val="18"/>
              </w:rPr>
              <w:t>K2. Individual contractor</w:t>
            </w:r>
          </w:p>
        </w:tc>
      </w:tr>
      <w:tr w:rsidR="00A34214" w:rsidRPr="001D7492" w14:paraId="41994B74" w14:textId="77777777" w:rsidTr="001C1CC9">
        <w:trPr>
          <w:trHeight w:val="300"/>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374EF204" w14:textId="77777777" w:rsidR="00A34214" w:rsidRPr="001D7492" w:rsidRDefault="00A34214" w:rsidP="001C1CC9">
            <w:pPr>
              <w:rPr>
                <w:rFonts w:ascii="Myriad Pro" w:hAnsi="Myriad Pro"/>
                <w:sz w:val="18"/>
                <w:szCs w:val="18"/>
              </w:rPr>
            </w:pPr>
            <w:r w:rsidRPr="001D7492">
              <w:rPr>
                <w:rFonts w:ascii="Myriad Pro" w:hAnsi="Myriad Pro"/>
                <w:sz w:val="18"/>
                <w:szCs w:val="18"/>
              </w:rPr>
              <w:t>F. Cost recovery</w:t>
            </w:r>
          </w:p>
        </w:tc>
        <w:tc>
          <w:tcPr>
            <w:tcW w:w="4605" w:type="dxa"/>
            <w:tcBorders>
              <w:top w:val="nil"/>
              <w:left w:val="nil"/>
              <w:bottom w:val="single" w:sz="4" w:space="0" w:color="auto"/>
              <w:right w:val="single" w:sz="4" w:space="0" w:color="auto"/>
            </w:tcBorders>
            <w:shd w:val="clear" w:color="auto" w:fill="auto"/>
            <w:vAlign w:val="center"/>
            <w:hideMark/>
          </w:tcPr>
          <w:p w14:paraId="6AA748AF" w14:textId="77777777" w:rsidR="00A34214" w:rsidRPr="001D7492" w:rsidRDefault="00A34214" w:rsidP="001C1CC9">
            <w:pPr>
              <w:rPr>
                <w:rFonts w:ascii="Myriad Pro" w:hAnsi="Myriad Pro"/>
                <w:sz w:val="18"/>
                <w:szCs w:val="18"/>
              </w:rPr>
            </w:pPr>
            <w:r w:rsidRPr="001D7492">
              <w:rPr>
                <w:rFonts w:ascii="Myriad Pro" w:hAnsi="Myriad Pro"/>
                <w:sz w:val="18"/>
                <w:szCs w:val="18"/>
              </w:rPr>
              <w:t>F1. Cost recovery</w:t>
            </w:r>
          </w:p>
        </w:tc>
        <w:tc>
          <w:tcPr>
            <w:tcW w:w="270" w:type="dxa"/>
            <w:vMerge/>
            <w:tcBorders>
              <w:top w:val="nil"/>
              <w:left w:val="nil"/>
              <w:bottom w:val="nil"/>
              <w:right w:val="nil"/>
            </w:tcBorders>
            <w:vAlign w:val="center"/>
            <w:hideMark/>
          </w:tcPr>
          <w:p w14:paraId="2E9C5B7C" w14:textId="77777777" w:rsidR="00A34214" w:rsidRPr="001D7492" w:rsidRDefault="00A34214" w:rsidP="001C1CC9">
            <w:pPr>
              <w:rPr>
                <w:rFonts w:ascii="Myriad Pro" w:hAnsi="Myriad Pro"/>
                <w:sz w:val="18"/>
                <w:szCs w:val="18"/>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6E6BD4"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0A2B7E4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K3. Write </w:t>
            </w:r>
            <w:proofErr w:type="gramStart"/>
            <w:r w:rsidRPr="001D7492">
              <w:rPr>
                <w:rFonts w:ascii="Myriad Pro" w:hAnsi="Myriad Pro"/>
                <w:sz w:val="18"/>
                <w:szCs w:val="18"/>
              </w:rPr>
              <w:t>off of</w:t>
            </w:r>
            <w:proofErr w:type="gramEnd"/>
            <w:r w:rsidRPr="001D7492">
              <w:rPr>
                <w:rFonts w:ascii="Myriad Pro" w:hAnsi="Myriad Pro"/>
                <w:sz w:val="18"/>
                <w:szCs w:val="18"/>
              </w:rPr>
              <w:t xml:space="preserve"> assets and disposal of assets</w:t>
            </w:r>
          </w:p>
        </w:tc>
      </w:tr>
      <w:tr w:rsidR="00A34214" w:rsidRPr="001D7492" w14:paraId="5E3622E8" w14:textId="77777777" w:rsidTr="001C1CC9">
        <w:trPr>
          <w:trHeight w:val="300"/>
        </w:trPr>
        <w:tc>
          <w:tcPr>
            <w:tcW w:w="2430" w:type="dxa"/>
            <w:vMerge w:val="restart"/>
            <w:tcBorders>
              <w:top w:val="nil"/>
              <w:left w:val="single" w:sz="4" w:space="0" w:color="auto"/>
              <w:bottom w:val="single" w:sz="4" w:space="0" w:color="000000"/>
              <w:right w:val="single" w:sz="4" w:space="0" w:color="auto"/>
            </w:tcBorders>
            <w:shd w:val="clear" w:color="auto" w:fill="auto"/>
            <w:vAlign w:val="center"/>
            <w:hideMark/>
          </w:tcPr>
          <w:p w14:paraId="30F0882B" w14:textId="77777777" w:rsidR="00A34214" w:rsidRPr="001D7492" w:rsidRDefault="00A34214" w:rsidP="001C1CC9">
            <w:pPr>
              <w:rPr>
                <w:rFonts w:ascii="Myriad Pro" w:hAnsi="Myriad Pro"/>
                <w:sz w:val="18"/>
                <w:szCs w:val="18"/>
              </w:rPr>
            </w:pPr>
            <w:r w:rsidRPr="001D7492">
              <w:rPr>
                <w:rFonts w:ascii="Myriad Pro" w:hAnsi="Myriad Pro"/>
                <w:sz w:val="18"/>
                <w:szCs w:val="18"/>
              </w:rPr>
              <w:t>G. Cash and financial management</w:t>
            </w:r>
          </w:p>
        </w:tc>
        <w:tc>
          <w:tcPr>
            <w:tcW w:w="4605" w:type="dxa"/>
            <w:tcBorders>
              <w:top w:val="nil"/>
              <w:left w:val="nil"/>
              <w:bottom w:val="single" w:sz="4" w:space="0" w:color="auto"/>
              <w:right w:val="single" w:sz="4" w:space="0" w:color="auto"/>
            </w:tcBorders>
            <w:shd w:val="clear" w:color="auto" w:fill="auto"/>
            <w:vAlign w:val="center"/>
            <w:hideMark/>
          </w:tcPr>
          <w:p w14:paraId="16A4AA19" w14:textId="77777777" w:rsidR="00A34214" w:rsidRPr="001D7492" w:rsidRDefault="00A34214" w:rsidP="001C1CC9">
            <w:pPr>
              <w:rPr>
                <w:rFonts w:ascii="Myriad Pro" w:hAnsi="Myriad Pro"/>
                <w:sz w:val="18"/>
                <w:szCs w:val="18"/>
              </w:rPr>
            </w:pPr>
            <w:r w:rsidRPr="001D7492">
              <w:rPr>
                <w:rFonts w:ascii="Myriad Pro" w:hAnsi="Myriad Pro"/>
                <w:sz w:val="18"/>
                <w:szCs w:val="18"/>
              </w:rPr>
              <w:t>G1. Reserves</w:t>
            </w:r>
          </w:p>
        </w:tc>
        <w:tc>
          <w:tcPr>
            <w:tcW w:w="270" w:type="dxa"/>
            <w:tcBorders>
              <w:top w:val="nil"/>
              <w:left w:val="nil"/>
              <w:bottom w:val="nil"/>
              <w:right w:val="nil"/>
            </w:tcBorders>
            <w:shd w:val="clear" w:color="auto" w:fill="auto"/>
            <w:noWrap/>
            <w:vAlign w:val="bottom"/>
            <w:hideMark/>
          </w:tcPr>
          <w:p w14:paraId="461E37B4" w14:textId="77777777" w:rsidR="00A34214" w:rsidRPr="001D7492" w:rsidRDefault="00A34214" w:rsidP="001C1CC9">
            <w:pPr>
              <w:rPr>
                <w:rFonts w:ascii="Myriad Pro" w:hAnsi="Myriad Pro"/>
                <w:sz w:val="18"/>
                <w:szCs w:val="18"/>
              </w:rPr>
            </w:pPr>
          </w:p>
        </w:tc>
        <w:tc>
          <w:tcPr>
            <w:tcW w:w="1425" w:type="dxa"/>
            <w:vMerge w:val="restart"/>
            <w:tcBorders>
              <w:top w:val="single" w:sz="4" w:space="0" w:color="auto"/>
              <w:left w:val="single" w:sz="4" w:space="0" w:color="auto"/>
              <w:right w:val="single" w:sz="4" w:space="0" w:color="auto"/>
            </w:tcBorders>
            <w:shd w:val="clear" w:color="auto" w:fill="auto"/>
            <w:vAlign w:val="center"/>
          </w:tcPr>
          <w:p w14:paraId="104BDE31" w14:textId="77777777" w:rsidR="00A34214" w:rsidRPr="001D7492" w:rsidRDefault="00A34214" w:rsidP="001C1CC9">
            <w:pPr>
              <w:rPr>
                <w:rFonts w:ascii="Myriad Pro" w:hAnsi="Myriad Pro"/>
                <w:sz w:val="18"/>
                <w:szCs w:val="18"/>
              </w:rPr>
            </w:pPr>
            <w:r w:rsidRPr="001D7492">
              <w:rPr>
                <w:rFonts w:ascii="Myriad Pro" w:hAnsi="Myriad Pro"/>
                <w:sz w:val="18"/>
                <w:szCs w:val="18"/>
              </w:rPr>
              <w:t>L. Independent oversight</w:t>
            </w:r>
          </w:p>
        </w:tc>
        <w:tc>
          <w:tcPr>
            <w:tcW w:w="5580" w:type="dxa"/>
            <w:tcBorders>
              <w:top w:val="single" w:sz="4" w:space="0" w:color="auto"/>
              <w:left w:val="nil"/>
              <w:bottom w:val="single" w:sz="4" w:space="0" w:color="auto"/>
              <w:right w:val="single" w:sz="4" w:space="0" w:color="auto"/>
            </w:tcBorders>
            <w:shd w:val="clear" w:color="auto" w:fill="auto"/>
            <w:noWrap/>
          </w:tcPr>
          <w:p w14:paraId="4997C38F" w14:textId="77777777" w:rsidR="00A34214" w:rsidRPr="001D7492" w:rsidRDefault="00A34214" w:rsidP="001C1CC9">
            <w:pPr>
              <w:rPr>
                <w:rFonts w:ascii="Myriad Pro" w:hAnsi="Myriad Pro"/>
                <w:sz w:val="18"/>
                <w:szCs w:val="18"/>
              </w:rPr>
            </w:pPr>
            <w:r w:rsidRPr="001D7492">
              <w:rPr>
                <w:rFonts w:ascii="Myriad Pro" w:hAnsi="Myriad Pro"/>
                <w:sz w:val="18"/>
                <w:szCs w:val="18"/>
              </w:rPr>
              <w:t>L1. Audit related authority</w:t>
            </w:r>
          </w:p>
        </w:tc>
      </w:tr>
      <w:tr w:rsidR="00A34214" w:rsidRPr="001D7492" w14:paraId="40878978"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5DE615F1" w14:textId="77777777" w:rsidR="00A34214" w:rsidRPr="001D7492" w:rsidRDefault="00A34214" w:rsidP="001C1CC9">
            <w:pPr>
              <w:rPr>
                <w:rFonts w:ascii="Myriad Pro" w:hAnsi="Myriad Pro"/>
                <w:sz w:val="18"/>
                <w:szCs w:val="18"/>
              </w:rPr>
            </w:pPr>
          </w:p>
        </w:tc>
        <w:tc>
          <w:tcPr>
            <w:tcW w:w="4605" w:type="dxa"/>
            <w:vMerge w:val="restart"/>
            <w:tcBorders>
              <w:top w:val="nil"/>
              <w:left w:val="nil"/>
              <w:right w:val="single" w:sz="4" w:space="0" w:color="auto"/>
            </w:tcBorders>
            <w:shd w:val="clear" w:color="auto" w:fill="auto"/>
            <w:vAlign w:val="center"/>
            <w:hideMark/>
          </w:tcPr>
          <w:p w14:paraId="5EE49B76" w14:textId="77777777" w:rsidR="00A34214" w:rsidRPr="001D7492" w:rsidRDefault="00A34214" w:rsidP="001C1CC9">
            <w:pPr>
              <w:rPr>
                <w:rFonts w:ascii="Myriad Pro" w:hAnsi="Myriad Pro"/>
                <w:sz w:val="18"/>
                <w:szCs w:val="18"/>
              </w:rPr>
            </w:pPr>
            <w:r w:rsidRPr="001D7492">
              <w:rPr>
                <w:rFonts w:ascii="Myriad Pro" w:hAnsi="Myriad Pro"/>
                <w:sz w:val="18"/>
                <w:szCs w:val="18"/>
              </w:rPr>
              <w:t>G2. Investment Committee</w:t>
            </w:r>
          </w:p>
        </w:tc>
        <w:tc>
          <w:tcPr>
            <w:tcW w:w="270" w:type="dxa"/>
            <w:tcBorders>
              <w:top w:val="nil"/>
              <w:left w:val="nil"/>
              <w:bottom w:val="nil"/>
              <w:right w:val="nil"/>
            </w:tcBorders>
            <w:shd w:val="clear" w:color="auto" w:fill="auto"/>
            <w:noWrap/>
            <w:vAlign w:val="bottom"/>
            <w:hideMark/>
          </w:tcPr>
          <w:p w14:paraId="032CE0B4" w14:textId="77777777" w:rsidR="00A34214" w:rsidRPr="001D7492" w:rsidRDefault="00A34214" w:rsidP="001C1CC9">
            <w:pPr>
              <w:rPr>
                <w:rFonts w:ascii="Myriad Pro" w:hAnsi="Myriad Pro"/>
                <w:sz w:val="18"/>
                <w:szCs w:val="18"/>
              </w:rPr>
            </w:pPr>
          </w:p>
        </w:tc>
        <w:tc>
          <w:tcPr>
            <w:tcW w:w="1425" w:type="dxa"/>
            <w:vMerge/>
            <w:tcBorders>
              <w:left w:val="single" w:sz="4" w:space="0" w:color="auto"/>
              <w:right w:val="single" w:sz="4" w:space="0" w:color="auto"/>
            </w:tcBorders>
            <w:shd w:val="clear" w:color="auto" w:fill="auto"/>
          </w:tcPr>
          <w:p w14:paraId="6BB4FCE8"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19572DDF" w14:textId="77777777" w:rsidR="00A34214" w:rsidRPr="001D7492" w:rsidRDefault="00A34214" w:rsidP="001C1CC9">
            <w:pPr>
              <w:rPr>
                <w:rFonts w:ascii="Myriad Pro" w:hAnsi="Myriad Pro"/>
                <w:sz w:val="18"/>
                <w:szCs w:val="18"/>
              </w:rPr>
            </w:pPr>
            <w:r>
              <w:rPr>
                <w:rFonts w:ascii="Myriad Pro" w:hAnsi="Myriad Pro"/>
                <w:sz w:val="18"/>
                <w:szCs w:val="18"/>
              </w:rPr>
              <w:t>L2 Investigation related authority</w:t>
            </w:r>
          </w:p>
        </w:tc>
      </w:tr>
      <w:tr w:rsidR="00A34214" w:rsidRPr="001D7492" w14:paraId="1D8868AD"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tcPr>
          <w:p w14:paraId="2AB1A90C" w14:textId="77777777" w:rsidR="00A34214" w:rsidRPr="001D7492" w:rsidRDefault="00A34214" w:rsidP="001C1CC9">
            <w:pPr>
              <w:rPr>
                <w:rFonts w:ascii="Myriad Pro" w:hAnsi="Myriad Pro"/>
                <w:sz w:val="18"/>
                <w:szCs w:val="18"/>
              </w:rPr>
            </w:pPr>
          </w:p>
        </w:tc>
        <w:tc>
          <w:tcPr>
            <w:tcW w:w="4605" w:type="dxa"/>
            <w:vMerge/>
            <w:tcBorders>
              <w:left w:val="nil"/>
              <w:bottom w:val="single" w:sz="4" w:space="0" w:color="auto"/>
              <w:right w:val="single" w:sz="4" w:space="0" w:color="auto"/>
            </w:tcBorders>
            <w:shd w:val="clear" w:color="auto" w:fill="auto"/>
            <w:vAlign w:val="center"/>
          </w:tcPr>
          <w:p w14:paraId="7CAEECC6" w14:textId="77777777" w:rsidR="00A34214" w:rsidRPr="001D7492" w:rsidRDefault="00A34214" w:rsidP="001C1CC9">
            <w:pPr>
              <w:rPr>
                <w:rFonts w:ascii="Myriad Pro" w:hAnsi="Myriad Pro"/>
                <w:sz w:val="18"/>
                <w:szCs w:val="18"/>
              </w:rPr>
            </w:pPr>
          </w:p>
        </w:tc>
        <w:tc>
          <w:tcPr>
            <w:tcW w:w="270" w:type="dxa"/>
            <w:tcBorders>
              <w:top w:val="nil"/>
              <w:left w:val="nil"/>
              <w:bottom w:val="nil"/>
              <w:right w:val="nil"/>
            </w:tcBorders>
            <w:shd w:val="clear" w:color="auto" w:fill="auto"/>
            <w:noWrap/>
            <w:vAlign w:val="bottom"/>
          </w:tcPr>
          <w:p w14:paraId="5DBE69B4" w14:textId="77777777" w:rsidR="00A34214" w:rsidRPr="001D7492" w:rsidRDefault="00A34214" w:rsidP="001C1CC9">
            <w:pPr>
              <w:rPr>
                <w:rFonts w:ascii="Myriad Pro" w:hAnsi="Myriad Pro"/>
                <w:sz w:val="18"/>
                <w:szCs w:val="18"/>
              </w:rPr>
            </w:pPr>
          </w:p>
        </w:tc>
        <w:tc>
          <w:tcPr>
            <w:tcW w:w="1425" w:type="dxa"/>
            <w:vMerge/>
            <w:tcBorders>
              <w:left w:val="single" w:sz="4" w:space="0" w:color="auto"/>
              <w:bottom w:val="single" w:sz="4" w:space="0" w:color="auto"/>
              <w:right w:val="single" w:sz="4" w:space="0" w:color="auto"/>
            </w:tcBorders>
            <w:shd w:val="clear" w:color="auto" w:fill="auto"/>
            <w:vAlign w:val="center"/>
          </w:tcPr>
          <w:p w14:paraId="6CEA0F4E"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6A5A1945" w14:textId="77777777" w:rsidR="00A34214" w:rsidRPr="001D7492" w:rsidRDefault="00A34214" w:rsidP="001C1CC9">
            <w:pPr>
              <w:rPr>
                <w:rFonts w:ascii="Myriad Pro" w:hAnsi="Myriad Pro"/>
                <w:sz w:val="18"/>
                <w:szCs w:val="18"/>
              </w:rPr>
            </w:pPr>
            <w:r>
              <w:rPr>
                <w:rFonts w:ascii="Myriad Pro" w:hAnsi="Myriad Pro"/>
                <w:sz w:val="18"/>
                <w:szCs w:val="18"/>
              </w:rPr>
              <w:t>L3</w:t>
            </w:r>
            <w:r w:rsidRPr="001D7492">
              <w:rPr>
                <w:rFonts w:ascii="Myriad Pro" w:hAnsi="Myriad Pro"/>
                <w:sz w:val="18"/>
                <w:szCs w:val="18"/>
              </w:rPr>
              <w:t>. Evaluation related authority</w:t>
            </w:r>
          </w:p>
        </w:tc>
      </w:tr>
      <w:tr w:rsidR="00A34214" w:rsidRPr="001D7492" w14:paraId="0E12A393" w14:textId="77777777" w:rsidTr="001C1CC9">
        <w:trPr>
          <w:trHeight w:val="300"/>
        </w:trPr>
        <w:tc>
          <w:tcPr>
            <w:tcW w:w="2430" w:type="dxa"/>
            <w:vMerge/>
            <w:tcBorders>
              <w:top w:val="nil"/>
              <w:left w:val="single" w:sz="4" w:space="0" w:color="auto"/>
              <w:bottom w:val="single" w:sz="4" w:space="0" w:color="000000"/>
              <w:right w:val="single" w:sz="4" w:space="0" w:color="auto"/>
            </w:tcBorders>
            <w:vAlign w:val="center"/>
            <w:hideMark/>
          </w:tcPr>
          <w:p w14:paraId="15246AF3" w14:textId="77777777" w:rsidR="00A34214" w:rsidRPr="001D7492" w:rsidRDefault="00A34214" w:rsidP="001C1CC9">
            <w:pPr>
              <w:rPr>
                <w:rFonts w:ascii="Myriad Pro" w:hAnsi="Myriad Pro"/>
                <w:sz w:val="18"/>
                <w:szCs w:val="18"/>
              </w:rPr>
            </w:pPr>
          </w:p>
        </w:tc>
        <w:tc>
          <w:tcPr>
            <w:tcW w:w="4605" w:type="dxa"/>
            <w:tcBorders>
              <w:top w:val="nil"/>
              <w:left w:val="nil"/>
              <w:bottom w:val="single" w:sz="4" w:space="0" w:color="auto"/>
              <w:right w:val="single" w:sz="4" w:space="0" w:color="auto"/>
            </w:tcBorders>
            <w:shd w:val="clear" w:color="auto" w:fill="auto"/>
            <w:vAlign w:val="center"/>
            <w:hideMark/>
          </w:tcPr>
          <w:p w14:paraId="3127A54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G3. Cash management, </w:t>
            </w:r>
            <w:proofErr w:type="gramStart"/>
            <w:r w:rsidRPr="001D7492">
              <w:rPr>
                <w:rFonts w:ascii="Myriad Pro" w:hAnsi="Myriad Pro"/>
                <w:sz w:val="18"/>
                <w:szCs w:val="18"/>
              </w:rPr>
              <w:t>grants</w:t>
            </w:r>
            <w:proofErr w:type="gramEnd"/>
            <w:r w:rsidRPr="001D7492">
              <w:rPr>
                <w:rFonts w:ascii="Myriad Pro" w:hAnsi="Myriad Pro"/>
                <w:sz w:val="18"/>
                <w:szCs w:val="18"/>
              </w:rPr>
              <w:t xml:space="preserve"> and payments</w:t>
            </w:r>
          </w:p>
        </w:tc>
        <w:tc>
          <w:tcPr>
            <w:tcW w:w="270" w:type="dxa"/>
            <w:tcBorders>
              <w:top w:val="nil"/>
              <w:left w:val="nil"/>
              <w:bottom w:val="nil"/>
              <w:right w:val="nil"/>
            </w:tcBorders>
            <w:shd w:val="clear" w:color="auto" w:fill="auto"/>
            <w:noWrap/>
            <w:vAlign w:val="bottom"/>
            <w:hideMark/>
          </w:tcPr>
          <w:p w14:paraId="58FD3737" w14:textId="77777777" w:rsidR="00A34214" w:rsidRPr="001D7492" w:rsidRDefault="00A34214" w:rsidP="001C1CC9">
            <w:pPr>
              <w:rPr>
                <w:rFonts w:ascii="Myriad Pro" w:hAnsi="Myriad Pro"/>
                <w:sz w:val="18"/>
                <w:szCs w:val="18"/>
              </w:rPr>
            </w:pPr>
          </w:p>
        </w:tc>
        <w:tc>
          <w:tcPr>
            <w:tcW w:w="1425" w:type="dxa"/>
            <w:vMerge/>
            <w:tcBorders>
              <w:left w:val="single" w:sz="4" w:space="0" w:color="auto"/>
              <w:bottom w:val="single" w:sz="4" w:space="0" w:color="auto"/>
              <w:right w:val="single" w:sz="4" w:space="0" w:color="auto"/>
            </w:tcBorders>
            <w:shd w:val="clear" w:color="auto" w:fill="auto"/>
            <w:vAlign w:val="center"/>
            <w:hideMark/>
          </w:tcPr>
          <w:p w14:paraId="053C1452" w14:textId="77777777" w:rsidR="00A34214" w:rsidRPr="001D7492" w:rsidRDefault="00A34214" w:rsidP="001C1CC9">
            <w:pPr>
              <w:rPr>
                <w:rFonts w:ascii="Myriad Pro" w:hAnsi="Myriad Pro"/>
                <w:sz w:val="18"/>
                <w:szCs w:val="18"/>
              </w:rPr>
            </w:pPr>
          </w:p>
        </w:tc>
        <w:tc>
          <w:tcPr>
            <w:tcW w:w="5580" w:type="dxa"/>
            <w:tcBorders>
              <w:top w:val="nil"/>
              <w:left w:val="nil"/>
              <w:bottom w:val="single" w:sz="4" w:space="0" w:color="auto"/>
              <w:right w:val="single" w:sz="4" w:space="0" w:color="auto"/>
            </w:tcBorders>
            <w:shd w:val="clear" w:color="auto" w:fill="auto"/>
          </w:tcPr>
          <w:p w14:paraId="6CE4515F" w14:textId="77777777" w:rsidR="00A34214" w:rsidRPr="001D7492" w:rsidRDefault="00A34214" w:rsidP="001C1CC9">
            <w:pPr>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 Ethics office related authority</w:t>
            </w:r>
          </w:p>
        </w:tc>
      </w:tr>
    </w:tbl>
    <w:p w14:paraId="7C19EDD4" w14:textId="77777777" w:rsidR="00A34214" w:rsidRPr="001D7492" w:rsidRDefault="00A34214" w:rsidP="00A34214">
      <w:pPr>
        <w:rPr>
          <w:rFonts w:ascii="Myriad Pro" w:hAnsi="Myriad Pro"/>
          <w:sz w:val="18"/>
          <w:szCs w:val="18"/>
        </w:rPr>
      </w:pPr>
    </w:p>
    <w:p w14:paraId="09C5DD66" w14:textId="77777777" w:rsidR="00A34214" w:rsidRPr="001D7492" w:rsidRDefault="00A34214" w:rsidP="00A34214">
      <w:pPr>
        <w:rPr>
          <w:rFonts w:ascii="Myriad Pro" w:hAnsi="Myriad Pro"/>
          <w:sz w:val="18"/>
          <w:szCs w:val="18"/>
        </w:rPr>
      </w:pPr>
    </w:p>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8"/>
        <w:gridCol w:w="1983"/>
        <w:gridCol w:w="628"/>
        <w:gridCol w:w="722"/>
        <w:gridCol w:w="1080"/>
        <w:gridCol w:w="989"/>
        <w:gridCol w:w="1171"/>
        <w:gridCol w:w="810"/>
        <w:gridCol w:w="449"/>
        <w:gridCol w:w="1171"/>
        <w:gridCol w:w="1889"/>
      </w:tblGrid>
      <w:tr w:rsidR="00A34214" w:rsidRPr="001D7492" w14:paraId="3E00D20C" w14:textId="77777777" w:rsidTr="001C1CC9">
        <w:trPr>
          <w:cantSplit/>
        </w:trPr>
        <w:tc>
          <w:tcPr>
            <w:tcW w:w="5000" w:type="pct"/>
            <w:gridSpan w:val="11"/>
            <w:shd w:val="clear" w:color="auto" w:fill="FFFF00"/>
          </w:tcPr>
          <w:p w14:paraId="06CB3D71" w14:textId="77777777" w:rsidR="00A34214" w:rsidRPr="001D7492" w:rsidRDefault="00A34214" w:rsidP="001C1CC9">
            <w:pPr>
              <w:pStyle w:val="ListParagraph"/>
              <w:numPr>
                <w:ilvl w:val="0"/>
                <w:numId w:val="1"/>
              </w:numPr>
              <w:spacing w:after="200" w:line="276" w:lineRule="auto"/>
              <w:ind w:left="360"/>
              <w:rPr>
                <w:rFonts w:ascii="Myriad Pro" w:hAnsi="Myriad Pro"/>
                <w:b/>
                <w:sz w:val="18"/>
                <w:szCs w:val="18"/>
              </w:rPr>
            </w:pPr>
            <w:r w:rsidRPr="001D7492">
              <w:rPr>
                <w:rFonts w:ascii="Myriad Pro" w:hAnsi="Myriad Pro"/>
                <w:b/>
                <w:sz w:val="18"/>
                <w:szCs w:val="18"/>
              </w:rPr>
              <w:t>UN Coordination</w:t>
            </w:r>
          </w:p>
        </w:tc>
      </w:tr>
      <w:tr w:rsidR="00A34214" w:rsidRPr="001D7492" w14:paraId="5E66EEE0" w14:textId="77777777" w:rsidTr="001C1CC9">
        <w:trPr>
          <w:cantSplit/>
        </w:trPr>
        <w:tc>
          <w:tcPr>
            <w:tcW w:w="5000" w:type="pct"/>
            <w:gridSpan w:val="11"/>
            <w:shd w:val="clear" w:color="auto" w:fill="BFBFBF" w:themeFill="background1" w:themeFillShade="BF"/>
            <w:vAlign w:val="center"/>
          </w:tcPr>
          <w:p w14:paraId="4086E077" w14:textId="77777777" w:rsidR="00A34214" w:rsidRPr="001D7492" w:rsidRDefault="00A34214" w:rsidP="001C1CC9">
            <w:pPr>
              <w:rPr>
                <w:rFonts w:ascii="Myriad Pro" w:hAnsi="Myriad Pro"/>
                <w:b/>
                <w:sz w:val="18"/>
                <w:szCs w:val="18"/>
              </w:rPr>
            </w:pPr>
            <w:r w:rsidRPr="001D7492">
              <w:rPr>
                <w:rFonts w:ascii="Myriad Pro" w:hAnsi="Myriad Pro"/>
                <w:b/>
                <w:sz w:val="18"/>
                <w:szCs w:val="18"/>
              </w:rPr>
              <w:t>A1. UNDG and nomination of RC</w:t>
            </w:r>
          </w:p>
          <w:p w14:paraId="115E015C" w14:textId="77777777" w:rsidR="00A34214" w:rsidRPr="001D7492" w:rsidRDefault="00A34214" w:rsidP="001C1CC9">
            <w:pPr>
              <w:rPr>
                <w:rFonts w:ascii="Myriad Pro" w:hAnsi="Myriad Pro"/>
                <w:b/>
                <w:sz w:val="18"/>
                <w:szCs w:val="18"/>
              </w:rPr>
            </w:pPr>
          </w:p>
        </w:tc>
      </w:tr>
      <w:tr w:rsidR="00A34214" w:rsidRPr="001D7492" w14:paraId="33A1EBF7" w14:textId="77777777" w:rsidTr="001C1CC9">
        <w:trPr>
          <w:cantSplit/>
        </w:trPr>
        <w:tc>
          <w:tcPr>
            <w:tcW w:w="1288" w:type="pct"/>
            <w:vAlign w:val="center"/>
          </w:tcPr>
          <w:p w14:paraId="2DE6FA04" w14:textId="77777777" w:rsidR="00A34214" w:rsidRPr="001D7492" w:rsidRDefault="00A34214" w:rsidP="001C1CC9">
            <w:pPr>
              <w:rPr>
                <w:rFonts w:ascii="Myriad Pro" w:hAnsi="Myriad Pro"/>
                <w:sz w:val="18"/>
                <w:szCs w:val="18"/>
              </w:rPr>
            </w:pPr>
            <w:r w:rsidRPr="001D7492">
              <w:rPr>
                <w:rFonts w:ascii="Myriad Pro" w:hAnsi="Myriad Pro"/>
                <w:sz w:val="18"/>
                <w:szCs w:val="18"/>
              </w:rPr>
              <w:t>A1.1 Exercise authority as Chair of UNDG.</w:t>
            </w:r>
          </w:p>
        </w:tc>
        <w:tc>
          <w:tcPr>
            <w:tcW w:w="676" w:type="pct"/>
            <w:vMerge w:val="restart"/>
            <w:vAlign w:val="center"/>
          </w:tcPr>
          <w:p w14:paraId="111241D9" w14:textId="77777777" w:rsidR="00A34214" w:rsidRPr="001D7492" w:rsidRDefault="00A34214" w:rsidP="001C1CC9">
            <w:pPr>
              <w:rPr>
                <w:rFonts w:ascii="Myriad Pro" w:hAnsi="Myriad Pro"/>
                <w:sz w:val="18"/>
                <w:szCs w:val="18"/>
              </w:rPr>
            </w:pPr>
            <w:r w:rsidRPr="001D7492">
              <w:rPr>
                <w:rFonts w:ascii="Myriad Pro" w:hAnsi="Myriad Pro"/>
                <w:sz w:val="18"/>
                <w:szCs w:val="18"/>
              </w:rPr>
              <w:t>Management and Accountability System of the UN Development and RC System (27 Aug 2008)</w:t>
            </w:r>
          </w:p>
        </w:tc>
        <w:tc>
          <w:tcPr>
            <w:tcW w:w="214" w:type="pct"/>
            <w:shd w:val="clear" w:color="auto" w:fill="92D050"/>
            <w:vAlign w:val="center"/>
          </w:tcPr>
          <w:p w14:paraId="0474E5D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13A34CCB" w14:textId="77777777" w:rsidR="00A34214" w:rsidRPr="001D7492" w:rsidRDefault="00A34214" w:rsidP="001C1CC9">
            <w:pPr>
              <w:jc w:val="center"/>
              <w:rPr>
                <w:rFonts w:ascii="Myriad Pro" w:hAnsi="Myriad Pro"/>
                <w:b/>
                <w:sz w:val="18"/>
                <w:szCs w:val="18"/>
              </w:rPr>
            </w:pPr>
          </w:p>
        </w:tc>
        <w:tc>
          <w:tcPr>
            <w:tcW w:w="368" w:type="pct"/>
            <w:vAlign w:val="center"/>
          </w:tcPr>
          <w:p w14:paraId="7AC5C4BC" w14:textId="77777777" w:rsidR="00A34214" w:rsidRPr="001D7492" w:rsidRDefault="00A34214" w:rsidP="001C1CC9">
            <w:pPr>
              <w:jc w:val="center"/>
              <w:rPr>
                <w:rFonts w:ascii="Myriad Pro" w:hAnsi="Myriad Pro"/>
                <w:b/>
                <w:sz w:val="18"/>
                <w:szCs w:val="18"/>
              </w:rPr>
            </w:pPr>
          </w:p>
        </w:tc>
        <w:tc>
          <w:tcPr>
            <w:tcW w:w="337" w:type="pct"/>
            <w:vAlign w:val="center"/>
          </w:tcPr>
          <w:p w14:paraId="10195AF5" w14:textId="77777777" w:rsidR="00A34214" w:rsidRPr="001D7492" w:rsidRDefault="00A34214" w:rsidP="001C1CC9">
            <w:pPr>
              <w:jc w:val="center"/>
              <w:rPr>
                <w:rFonts w:ascii="Myriad Pro" w:hAnsi="Myriad Pro"/>
                <w:b/>
                <w:sz w:val="18"/>
                <w:szCs w:val="18"/>
              </w:rPr>
            </w:pPr>
          </w:p>
        </w:tc>
        <w:tc>
          <w:tcPr>
            <w:tcW w:w="399" w:type="pct"/>
            <w:vAlign w:val="center"/>
          </w:tcPr>
          <w:p w14:paraId="37C329D1" w14:textId="77777777" w:rsidR="00A34214" w:rsidRPr="001D7492" w:rsidRDefault="00A34214" w:rsidP="001C1CC9">
            <w:pPr>
              <w:jc w:val="center"/>
              <w:rPr>
                <w:rFonts w:ascii="Myriad Pro" w:hAnsi="Myriad Pro"/>
                <w:b/>
                <w:sz w:val="18"/>
                <w:szCs w:val="18"/>
              </w:rPr>
            </w:pPr>
          </w:p>
        </w:tc>
        <w:tc>
          <w:tcPr>
            <w:tcW w:w="276" w:type="pct"/>
            <w:vAlign w:val="center"/>
          </w:tcPr>
          <w:p w14:paraId="55281556" w14:textId="77777777" w:rsidR="00A34214" w:rsidRPr="001D7492" w:rsidRDefault="00A34214" w:rsidP="001C1CC9">
            <w:pPr>
              <w:jc w:val="center"/>
              <w:rPr>
                <w:rFonts w:ascii="Myriad Pro" w:hAnsi="Myriad Pro"/>
                <w:b/>
                <w:sz w:val="18"/>
                <w:szCs w:val="18"/>
              </w:rPr>
            </w:pPr>
          </w:p>
        </w:tc>
        <w:tc>
          <w:tcPr>
            <w:tcW w:w="153" w:type="pct"/>
            <w:vAlign w:val="center"/>
          </w:tcPr>
          <w:p w14:paraId="7DC758FC" w14:textId="77777777" w:rsidR="00A34214" w:rsidRPr="001D7492" w:rsidRDefault="00A34214" w:rsidP="001C1CC9">
            <w:pPr>
              <w:jc w:val="center"/>
              <w:rPr>
                <w:rFonts w:ascii="Myriad Pro" w:hAnsi="Myriad Pro"/>
                <w:b/>
                <w:sz w:val="18"/>
                <w:szCs w:val="18"/>
              </w:rPr>
            </w:pPr>
          </w:p>
        </w:tc>
        <w:tc>
          <w:tcPr>
            <w:tcW w:w="399" w:type="pct"/>
            <w:vAlign w:val="center"/>
          </w:tcPr>
          <w:p w14:paraId="63ADA618" w14:textId="77777777" w:rsidR="00A34214" w:rsidRPr="001D7492" w:rsidRDefault="00A34214" w:rsidP="001C1CC9">
            <w:pPr>
              <w:jc w:val="center"/>
              <w:rPr>
                <w:rFonts w:ascii="Myriad Pro" w:hAnsi="Myriad Pro"/>
                <w:b/>
                <w:sz w:val="18"/>
                <w:szCs w:val="18"/>
              </w:rPr>
            </w:pPr>
          </w:p>
        </w:tc>
        <w:tc>
          <w:tcPr>
            <w:tcW w:w="644" w:type="pct"/>
            <w:vAlign w:val="center"/>
          </w:tcPr>
          <w:p w14:paraId="17C9CBF3" w14:textId="77777777" w:rsidR="00A34214" w:rsidRPr="001D7492" w:rsidRDefault="00A34214" w:rsidP="001C1CC9">
            <w:pPr>
              <w:jc w:val="center"/>
              <w:rPr>
                <w:rFonts w:ascii="Myriad Pro" w:hAnsi="Myriad Pro"/>
                <w:b/>
                <w:sz w:val="18"/>
                <w:szCs w:val="18"/>
              </w:rPr>
            </w:pPr>
          </w:p>
        </w:tc>
      </w:tr>
      <w:tr w:rsidR="00A34214" w:rsidRPr="001D7492" w14:paraId="399EA9F6" w14:textId="77777777" w:rsidTr="001C1CC9">
        <w:trPr>
          <w:cantSplit/>
        </w:trPr>
        <w:tc>
          <w:tcPr>
            <w:tcW w:w="1288" w:type="pct"/>
            <w:vAlign w:val="center"/>
          </w:tcPr>
          <w:p w14:paraId="65E62F88"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A1.2 Recommends (in the capacity of Chair of UNDG) Resident Coordinators to be appointed by the Secretary-General. </w:t>
            </w:r>
          </w:p>
        </w:tc>
        <w:tc>
          <w:tcPr>
            <w:tcW w:w="676" w:type="pct"/>
            <w:vMerge/>
          </w:tcPr>
          <w:p w14:paraId="4ABA5537" w14:textId="77777777" w:rsidR="00A34214" w:rsidRPr="001D7492" w:rsidRDefault="00A34214" w:rsidP="001C1CC9">
            <w:pPr>
              <w:rPr>
                <w:rFonts w:ascii="Myriad Pro" w:hAnsi="Myriad Pro"/>
                <w:sz w:val="18"/>
                <w:szCs w:val="18"/>
              </w:rPr>
            </w:pPr>
          </w:p>
        </w:tc>
        <w:tc>
          <w:tcPr>
            <w:tcW w:w="214" w:type="pct"/>
            <w:shd w:val="clear" w:color="auto" w:fill="92D050"/>
            <w:vAlign w:val="center"/>
          </w:tcPr>
          <w:p w14:paraId="6963EC8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3975F72C" w14:textId="77777777" w:rsidR="00A34214" w:rsidRPr="001D7492" w:rsidRDefault="00A34214" w:rsidP="001C1CC9">
            <w:pPr>
              <w:jc w:val="center"/>
              <w:rPr>
                <w:rFonts w:ascii="Myriad Pro" w:hAnsi="Myriad Pro"/>
                <w:b/>
                <w:sz w:val="18"/>
                <w:szCs w:val="18"/>
              </w:rPr>
            </w:pPr>
          </w:p>
        </w:tc>
        <w:tc>
          <w:tcPr>
            <w:tcW w:w="368" w:type="pct"/>
            <w:vAlign w:val="center"/>
          </w:tcPr>
          <w:p w14:paraId="7D981DAF" w14:textId="77777777" w:rsidR="00A34214" w:rsidRPr="001D7492" w:rsidRDefault="00A34214" w:rsidP="001C1CC9">
            <w:pPr>
              <w:jc w:val="center"/>
              <w:rPr>
                <w:rFonts w:ascii="Myriad Pro" w:hAnsi="Myriad Pro"/>
                <w:b/>
                <w:sz w:val="18"/>
                <w:szCs w:val="18"/>
              </w:rPr>
            </w:pPr>
          </w:p>
        </w:tc>
        <w:tc>
          <w:tcPr>
            <w:tcW w:w="337" w:type="pct"/>
            <w:vAlign w:val="center"/>
          </w:tcPr>
          <w:p w14:paraId="4FB7C673" w14:textId="77777777" w:rsidR="00A34214" w:rsidRPr="001D7492" w:rsidRDefault="00A34214" w:rsidP="001C1CC9">
            <w:pPr>
              <w:jc w:val="center"/>
              <w:rPr>
                <w:rFonts w:ascii="Myriad Pro" w:hAnsi="Myriad Pro"/>
                <w:b/>
                <w:sz w:val="18"/>
                <w:szCs w:val="18"/>
              </w:rPr>
            </w:pPr>
          </w:p>
        </w:tc>
        <w:tc>
          <w:tcPr>
            <w:tcW w:w="399" w:type="pct"/>
            <w:vAlign w:val="center"/>
          </w:tcPr>
          <w:p w14:paraId="5844F7A0" w14:textId="77777777" w:rsidR="00A34214" w:rsidRPr="001D7492" w:rsidRDefault="00A34214" w:rsidP="001C1CC9">
            <w:pPr>
              <w:jc w:val="center"/>
              <w:rPr>
                <w:rFonts w:ascii="Myriad Pro" w:hAnsi="Myriad Pro"/>
                <w:b/>
                <w:sz w:val="18"/>
                <w:szCs w:val="18"/>
              </w:rPr>
            </w:pPr>
          </w:p>
        </w:tc>
        <w:tc>
          <w:tcPr>
            <w:tcW w:w="276" w:type="pct"/>
            <w:vAlign w:val="center"/>
          </w:tcPr>
          <w:p w14:paraId="68DCAAC3" w14:textId="77777777" w:rsidR="00A34214" w:rsidRPr="001D7492" w:rsidRDefault="00A34214" w:rsidP="001C1CC9">
            <w:pPr>
              <w:jc w:val="center"/>
              <w:rPr>
                <w:rFonts w:ascii="Myriad Pro" w:hAnsi="Myriad Pro"/>
                <w:b/>
                <w:sz w:val="18"/>
                <w:szCs w:val="18"/>
              </w:rPr>
            </w:pPr>
          </w:p>
        </w:tc>
        <w:tc>
          <w:tcPr>
            <w:tcW w:w="153" w:type="pct"/>
            <w:vAlign w:val="center"/>
          </w:tcPr>
          <w:p w14:paraId="748FDB6B" w14:textId="77777777" w:rsidR="00A34214" w:rsidRPr="001D7492" w:rsidRDefault="00A34214" w:rsidP="001C1CC9">
            <w:pPr>
              <w:jc w:val="center"/>
              <w:rPr>
                <w:rFonts w:ascii="Myriad Pro" w:hAnsi="Myriad Pro"/>
                <w:b/>
                <w:sz w:val="18"/>
                <w:szCs w:val="18"/>
              </w:rPr>
            </w:pPr>
          </w:p>
        </w:tc>
        <w:tc>
          <w:tcPr>
            <w:tcW w:w="399" w:type="pct"/>
            <w:vAlign w:val="center"/>
          </w:tcPr>
          <w:p w14:paraId="4DE19D3E" w14:textId="77777777" w:rsidR="00A34214" w:rsidRPr="001D7492" w:rsidRDefault="00A34214" w:rsidP="001C1CC9">
            <w:pPr>
              <w:jc w:val="center"/>
              <w:rPr>
                <w:rFonts w:ascii="Myriad Pro" w:hAnsi="Myriad Pro"/>
                <w:b/>
                <w:sz w:val="18"/>
                <w:szCs w:val="18"/>
              </w:rPr>
            </w:pPr>
          </w:p>
        </w:tc>
        <w:tc>
          <w:tcPr>
            <w:tcW w:w="644" w:type="pct"/>
            <w:vAlign w:val="center"/>
          </w:tcPr>
          <w:p w14:paraId="635A39A6" w14:textId="77777777" w:rsidR="00A34214" w:rsidRDefault="00A34214" w:rsidP="001C1CC9">
            <w:pPr>
              <w:jc w:val="center"/>
              <w:rPr>
                <w:rFonts w:ascii="Myriad Pro" w:hAnsi="Myriad Pro"/>
                <w:b/>
                <w:sz w:val="18"/>
                <w:szCs w:val="18"/>
              </w:rPr>
            </w:pPr>
          </w:p>
          <w:p w14:paraId="17628540" w14:textId="77777777" w:rsidR="00A34214" w:rsidRPr="003A6534" w:rsidRDefault="00A34214" w:rsidP="001C1CC9">
            <w:pPr>
              <w:rPr>
                <w:rFonts w:ascii="Myriad Pro" w:hAnsi="Myriad Pro"/>
                <w:sz w:val="18"/>
                <w:szCs w:val="18"/>
              </w:rPr>
            </w:pPr>
          </w:p>
        </w:tc>
      </w:tr>
      <w:tr w:rsidR="00A34214" w:rsidRPr="001D7492" w14:paraId="264352F9" w14:textId="77777777" w:rsidTr="001C1CC9">
        <w:trPr>
          <w:cantSplit/>
        </w:trPr>
        <w:tc>
          <w:tcPr>
            <w:tcW w:w="1288" w:type="pct"/>
            <w:vAlign w:val="center"/>
          </w:tcPr>
          <w:p w14:paraId="16EB27A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A1.3 Exercises authority as the Chair of the Regional Directors Team. </w:t>
            </w:r>
          </w:p>
        </w:tc>
        <w:tc>
          <w:tcPr>
            <w:tcW w:w="676" w:type="pct"/>
            <w:vMerge/>
          </w:tcPr>
          <w:p w14:paraId="565DBB23" w14:textId="77777777" w:rsidR="00A34214" w:rsidRPr="001D7492" w:rsidRDefault="00A34214" w:rsidP="001C1CC9">
            <w:pPr>
              <w:rPr>
                <w:rFonts w:ascii="Myriad Pro" w:hAnsi="Myriad Pro"/>
                <w:sz w:val="18"/>
                <w:szCs w:val="18"/>
              </w:rPr>
            </w:pPr>
          </w:p>
        </w:tc>
        <w:tc>
          <w:tcPr>
            <w:tcW w:w="214" w:type="pct"/>
            <w:vAlign w:val="center"/>
          </w:tcPr>
          <w:p w14:paraId="64E11CC2" w14:textId="77777777" w:rsidR="00A34214" w:rsidRPr="001D7492" w:rsidRDefault="00A34214" w:rsidP="001C1CC9">
            <w:pPr>
              <w:jc w:val="center"/>
              <w:rPr>
                <w:rFonts w:ascii="Myriad Pro" w:hAnsi="Myriad Pro"/>
                <w:b/>
                <w:sz w:val="18"/>
                <w:szCs w:val="18"/>
              </w:rPr>
            </w:pPr>
          </w:p>
        </w:tc>
        <w:tc>
          <w:tcPr>
            <w:tcW w:w="246" w:type="pct"/>
            <w:vAlign w:val="center"/>
          </w:tcPr>
          <w:p w14:paraId="2B191FA9"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7DE0606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w:t>
            </w:r>
          </w:p>
          <w:p w14:paraId="23DFFAC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RBX</w:t>
            </w:r>
          </w:p>
        </w:tc>
        <w:tc>
          <w:tcPr>
            <w:tcW w:w="337" w:type="pct"/>
            <w:vAlign w:val="center"/>
          </w:tcPr>
          <w:p w14:paraId="62A3B120" w14:textId="77777777" w:rsidR="00A34214" w:rsidRPr="001D7492" w:rsidRDefault="00A34214" w:rsidP="001C1CC9">
            <w:pPr>
              <w:jc w:val="center"/>
              <w:rPr>
                <w:rFonts w:ascii="Myriad Pro" w:hAnsi="Myriad Pro"/>
                <w:sz w:val="18"/>
                <w:szCs w:val="18"/>
              </w:rPr>
            </w:pPr>
          </w:p>
        </w:tc>
        <w:tc>
          <w:tcPr>
            <w:tcW w:w="399" w:type="pct"/>
            <w:vAlign w:val="center"/>
          </w:tcPr>
          <w:p w14:paraId="3CCF11DC" w14:textId="77777777" w:rsidR="00A34214" w:rsidRPr="001D7492" w:rsidRDefault="00A34214" w:rsidP="001C1CC9">
            <w:pPr>
              <w:jc w:val="center"/>
              <w:rPr>
                <w:rFonts w:ascii="Myriad Pro" w:hAnsi="Myriad Pro"/>
                <w:sz w:val="18"/>
                <w:szCs w:val="18"/>
              </w:rPr>
            </w:pPr>
          </w:p>
        </w:tc>
        <w:tc>
          <w:tcPr>
            <w:tcW w:w="276" w:type="pct"/>
            <w:vAlign w:val="center"/>
          </w:tcPr>
          <w:p w14:paraId="6EECFAB6" w14:textId="77777777" w:rsidR="00A34214" w:rsidRPr="001D7492" w:rsidRDefault="00A34214" w:rsidP="001C1CC9">
            <w:pPr>
              <w:jc w:val="center"/>
              <w:rPr>
                <w:rFonts w:ascii="Myriad Pro" w:hAnsi="Myriad Pro"/>
                <w:sz w:val="18"/>
                <w:szCs w:val="18"/>
              </w:rPr>
            </w:pPr>
          </w:p>
        </w:tc>
        <w:tc>
          <w:tcPr>
            <w:tcW w:w="153" w:type="pct"/>
            <w:vAlign w:val="center"/>
          </w:tcPr>
          <w:p w14:paraId="145B1780" w14:textId="77777777" w:rsidR="00A34214" w:rsidRPr="001D7492" w:rsidRDefault="00A34214" w:rsidP="001C1CC9">
            <w:pPr>
              <w:jc w:val="center"/>
              <w:rPr>
                <w:rFonts w:ascii="Myriad Pro" w:hAnsi="Myriad Pro"/>
                <w:sz w:val="18"/>
                <w:szCs w:val="18"/>
              </w:rPr>
            </w:pPr>
          </w:p>
        </w:tc>
        <w:tc>
          <w:tcPr>
            <w:tcW w:w="399" w:type="pct"/>
            <w:vAlign w:val="center"/>
          </w:tcPr>
          <w:p w14:paraId="05A134E3" w14:textId="77777777" w:rsidR="00A34214" w:rsidRPr="001D7492" w:rsidRDefault="00A34214" w:rsidP="001C1CC9">
            <w:pPr>
              <w:jc w:val="center"/>
              <w:rPr>
                <w:rFonts w:ascii="Myriad Pro" w:hAnsi="Myriad Pro"/>
                <w:b/>
                <w:sz w:val="18"/>
                <w:szCs w:val="18"/>
              </w:rPr>
            </w:pPr>
          </w:p>
        </w:tc>
        <w:tc>
          <w:tcPr>
            <w:tcW w:w="644" w:type="pct"/>
            <w:vAlign w:val="center"/>
          </w:tcPr>
          <w:p w14:paraId="1476A276" w14:textId="77777777" w:rsidR="00A34214" w:rsidRPr="001D7492" w:rsidRDefault="00A34214" w:rsidP="001C1CC9">
            <w:pPr>
              <w:jc w:val="center"/>
              <w:rPr>
                <w:rFonts w:ascii="Myriad Pro" w:hAnsi="Myriad Pro"/>
                <w:b/>
                <w:sz w:val="18"/>
                <w:szCs w:val="18"/>
              </w:rPr>
            </w:pPr>
          </w:p>
        </w:tc>
      </w:tr>
      <w:tr w:rsidR="00A34214" w:rsidRPr="001D7492" w14:paraId="582608C1" w14:textId="77777777" w:rsidTr="001C1CC9">
        <w:trPr>
          <w:cantSplit/>
        </w:trPr>
        <w:tc>
          <w:tcPr>
            <w:tcW w:w="1288" w:type="pct"/>
            <w:tcBorders>
              <w:bottom w:val="single" w:sz="4" w:space="0" w:color="auto"/>
            </w:tcBorders>
            <w:vAlign w:val="center"/>
          </w:tcPr>
          <w:p w14:paraId="7FD2E695" w14:textId="77777777" w:rsidR="00A34214" w:rsidRPr="001D7492" w:rsidRDefault="00A34214" w:rsidP="001C1CC9">
            <w:pPr>
              <w:rPr>
                <w:rFonts w:ascii="Myriad Pro" w:hAnsi="Myriad Pro"/>
                <w:sz w:val="18"/>
                <w:szCs w:val="18"/>
              </w:rPr>
            </w:pPr>
            <w:r w:rsidRPr="001D7492">
              <w:rPr>
                <w:rFonts w:ascii="Myriad Pro" w:hAnsi="Myriad Pro"/>
                <w:sz w:val="18"/>
                <w:szCs w:val="18"/>
              </w:rPr>
              <w:t>A1.4 Exercises authority as the Chair of the UN country Team.</w:t>
            </w:r>
          </w:p>
        </w:tc>
        <w:tc>
          <w:tcPr>
            <w:tcW w:w="676" w:type="pct"/>
            <w:vMerge/>
          </w:tcPr>
          <w:p w14:paraId="58E4D0F2" w14:textId="77777777" w:rsidR="00A34214" w:rsidRPr="001D7492" w:rsidRDefault="00A34214" w:rsidP="001C1CC9">
            <w:pPr>
              <w:rPr>
                <w:rFonts w:ascii="Myriad Pro" w:hAnsi="Myriad Pro"/>
                <w:sz w:val="18"/>
                <w:szCs w:val="18"/>
              </w:rPr>
            </w:pPr>
          </w:p>
        </w:tc>
        <w:tc>
          <w:tcPr>
            <w:tcW w:w="214" w:type="pct"/>
            <w:vAlign w:val="center"/>
          </w:tcPr>
          <w:p w14:paraId="5D30C6A1" w14:textId="77777777" w:rsidR="00A34214" w:rsidRPr="001D7492" w:rsidRDefault="00A34214" w:rsidP="001C1CC9">
            <w:pPr>
              <w:jc w:val="center"/>
              <w:rPr>
                <w:rFonts w:ascii="Myriad Pro" w:hAnsi="Myriad Pro"/>
                <w:b/>
                <w:sz w:val="18"/>
                <w:szCs w:val="18"/>
              </w:rPr>
            </w:pPr>
          </w:p>
        </w:tc>
        <w:tc>
          <w:tcPr>
            <w:tcW w:w="246" w:type="pct"/>
            <w:vAlign w:val="center"/>
          </w:tcPr>
          <w:p w14:paraId="3340EBDA" w14:textId="77777777" w:rsidR="00A34214" w:rsidRPr="001D7492" w:rsidRDefault="00A34214" w:rsidP="001C1CC9">
            <w:pPr>
              <w:jc w:val="center"/>
              <w:rPr>
                <w:rFonts w:ascii="Myriad Pro" w:hAnsi="Myriad Pro"/>
                <w:b/>
                <w:sz w:val="18"/>
                <w:szCs w:val="18"/>
              </w:rPr>
            </w:pPr>
          </w:p>
        </w:tc>
        <w:tc>
          <w:tcPr>
            <w:tcW w:w="368" w:type="pct"/>
            <w:vAlign w:val="center"/>
          </w:tcPr>
          <w:p w14:paraId="5CA4CA1C" w14:textId="77777777" w:rsidR="00A34214" w:rsidRPr="001D7492" w:rsidRDefault="00A34214" w:rsidP="001C1CC9">
            <w:pPr>
              <w:jc w:val="center"/>
              <w:rPr>
                <w:rFonts w:ascii="Myriad Pro" w:hAnsi="Myriad Pro"/>
                <w:sz w:val="18"/>
                <w:szCs w:val="18"/>
              </w:rPr>
            </w:pPr>
          </w:p>
        </w:tc>
        <w:tc>
          <w:tcPr>
            <w:tcW w:w="337" w:type="pct"/>
            <w:vAlign w:val="center"/>
          </w:tcPr>
          <w:p w14:paraId="38EA6BB0" w14:textId="77777777" w:rsidR="00A34214" w:rsidRPr="001D7492" w:rsidRDefault="00A34214" w:rsidP="001C1CC9">
            <w:pPr>
              <w:jc w:val="center"/>
              <w:rPr>
                <w:rFonts w:ascii="Myriad Pro" w:hAnsi="Myriad Pro"/>
                <w:sz w:val="18"/>
                <w:szCs w:val="18"/>
              </w:rPr>
            </w:pPr>
          </w:p>
        </w:tc>
        <w:tc>
          <w:tcPr>
            <w:tcW w:w="399" w:type="pct"/>
            <w:vAlign w:val="center"/>
          </w:tcPr>
          <w:p w14:paraId="14321EC6"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1D3519E" w14:textId="77777777" w:rsidR="00A34214" w:rsidRPr="001D7492" w:rsidRDefault="00A34214" w:rsidP="001C1CC9">
            <w:pPr>
              <w:jc w:val="center"/>
              <w:rPr>
                <w:rFonts w:ascii="Myriad Pro" w:hAnsi="Myriad Pro"/>
                <w:sz w:val="18"/>
                <w:szCs w:val="18"/>
              </w:rPr>
            </w:pPr>
          </w:p>
        </w:tc>
        <w:tc>
          <w:tcPr>
            <w:tcW w:w="153" w:type="pct"/>
            <w:shd w:val="clear" w:color="auto" w:fill="9CC2E5" w:themeFill="accent1" w:themeFillTint="99"/>
            <w:vAlign w:val="center"/>
          </w:tcPr>
          <w:p w14:paraId="02EF0361" w14:textId="77777777" w:rsidR="00A34214" w:rsidRPr="008360E5" w:rsidRDefault="00A34214" w:rsidP="001C1CC9">
            <w:pPr>
              <w:jc w:val="center"/>
              <w:rPr>
                <w:rFonts w:ascii="Myriad Pro" w:hAnsi="Myriad Pro"/>
                <w:sz w:val="16"/>
                <w:szCs w:val="18"/>
              </w:rPr>
            </w:pPr>
            <w:r w:rsidRPr="008360E5">
              <w:rPr>
                <w:rFonts w:ascii="Myriad Pro" w:hAnsi="Myriad Pro"/>
                <w:sz w:val="16"/>
                <w:szCs w:val="18"/>
              </w:rPr>
              <w:t>UN RC</w:t>
            </w:r>
          </w:p>
        </w:tc>
        <w:tc>
          <w:tcPr>
            <w:tcW w:w="399" w:type="pct"/>
            <w:vAlign w:val="center"/>
          </w:tcPr>
          <w:p w14:paraId="26613FB6" w14:textId="77777777" w:rsidR="00A34214" w:rsidRPr="001D7492" w:rsidRDefault="00A34214" w:rsidP="001C1CC9">
            <w:pPr>
              <w:jc w:val="center"/>
              <w:rPr>
                <w:rFonts w:ascii="Myriad Pro" w:hAnsi="Myriad Pro"/>
                <w:b/>
                <w:sz w:val="18"/>
                <w:szCs w:val="18"/>
              </w:rPr>
            </w:pPr>
          </w:p>
        </w:tc>
        <w:tc>
          <w:tcPr>
            <w:tcW w:w="644" w:type="pct"/>
            <w:vAlign w:val="center"/>
          </w:tcPr>
          <w:p w14:paraId="7BD5E7AE" w14:textId="77777777" w:rsidR="00A34214" w:rsidRPr="001D7492" w:rsidRDefault="00A34214" w:rsidP="001C1CC9">
            <w:pPr>
              <w:jc w:val="center"/>
              <w:rPr>
                <w:rFonts w:ascii="Myriad Pro" w:hAnsi="Myriad Pro"/>
                <w:b/>
                <w:sz w:val="18"/>
                <w:szCs w:val="18"/>
              </w:rPr>
            </w:pPr>
          </w:p>
        </w:tc>
      </w:tr>
      <w:tr w:rsidR="00A34214" w:rsidRPr="001D7492" w14:paraId="12F50824" w14:textId="77777777" w:rsidTr="001C1CC9">
        <w:trPr>
          <w:cantSplit/>
        </w:trPr>
        <w:tc>
          <w:tcPr>
            <w:tcW w:w="1288" w:type="pct"/>
            <w:vAlign w:val="center"/>
          </w:tcPr>
          <w:p w14:paraId="462AA868"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A1.5 Approves and signs the UNDAF document in consultation with participating UN agencies &amp;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Government.</w:t>
            </w:r>
          </w:p>
        </w:tc>
        <w:tc>
          <w:tcPr>
            <w:tcW w:w="676" w:type="pct"/>
            <w:vMerge/>
          </w:tcPr>
          <w:p w14:paraId="6D8B84E1" w14:textId="77777777" w:rsidR="00A34214" w:rsidRPr="001D7492" w:rsidRDefault="00A34214" w:rsidP="001C1CC9">
            <w:pPr>
              <w:rPr>
                <w:rFonts w:ascii="Myriad Pro" w:hAnsi="Myriad Pro"/>
                <w:sz w:val="18"/>
                <w:szCs w:val="18"/>
              </w:rPr>
            </w:pPr>
          </w:p>
        </w:tc>
        <w:tc>
          <w:tcPr>
            <w:tcW w:w="214" w:type="pct"/>
            <w:vAlign w:val="center"/>
          </w:tcPr>
          <w:p w14:paraId="1C75A98C" w14:textId="77777777" w:rsidR="00A34214" w:rsidRPr="001D7492" w:rsidRDefault="00A34214" w:rsidP="001C1CC9">
            <w:pPr>
              <w:jc w:val="center"/>
              <w:rPr>
                <w:rFonts w:ascii="Myriad Pro" w:hAnsi="Myriad Pro"/>
                <w:b/>
                <w:sz w:val="18"/>
                <w:szCs w:val="18"/>
              </w:rPr>
            </w:pPr>
          </w:p>
        </w:tc>
        <w:tc>
          <w:tcPr>
            <w:tcW w:w="246" w:type="pct"/>
            <w:vAlign w:val="center"/>
          </w:tcPr>
          <w:p w14:paraId="68F6126F" w14:textId="77777777" w:rsidR="00A34214" w:rsidRPr="001D7492" w:rsidRDefault="00A34214" w:rsidP="001C1CC9">
            <w:pPr>
              <w:jc w:val="center"/>
              <w:rPr>
                <w:rFonts w:ascii="Myriad Pro" w:hAnsi="Myriad Pro"/>
                <w:b/>
                <w:sz w:val="18"/>
                <w:szCs w:val="18"/>
              </w:rPr>
            </w:pPr>
          </w:p>
        </w:tc>
        <w:tc>
          <w:tcPr>
            <w:tcW w:w="368" w:type="pct"/>
            <w:vAlign w:val="center"/>
          </w:tcPr>
          <w:p w14:paraId="432E1D77" w14:textId="77777777" w:rsidR="00A34214" w:rsidRPr="001D7492" w:rsidRDefault="00A34214" w:rsidP="001C1CC9">
            <w:pPr>
              <w:jc w:val="center"/>
              <w:rPr>
                <w:rFonts w:ascii="Myriad Pro" w:hAnsi="Myriad Pro"/>
                <w:sz w:val="18"/>
                <w:szCs w:val="18"/>
              </w:rPr>
            </w:pPr>
          </w:p>
        </w:tc>
        <w:tc>
          <w:tcPr>
            <w:tcW w:w="337" w:type="pct"/>
            <w:vAlign w:val="center"/>
          </w:tcPr>
          <w:p w14:paraId="5B2D42B5" w14:textId="77777777" w:rsidR="00A34214" w:rsidRPr="001D7492" w:rsidRDefault="00A34214" w:rsidP="001C1CC9">
            <w:pPr>
              <w:jc w:val="center"/>
              <w:rPr>
                <w:rFonts w:ascii="Myriad Pro" w:hAnsi="Myriad Pro"/>
                <w:sz w:val="18"/>
                <w:szCs w:val="18"/>
              </w:rPr>
            </w:pPr>
          </w:p>
        </w:tc>
        <w:tc>
          <w:tcPr>
            <w:tcW w:w="399" w:type="pct"/>
            <w:vAlign w:val="center"/>
          </w:tcPr>
          <w:p w14:paraId="726509D8"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937997C" w14:textId="77777777" w:rsidR="00A34214" w:rsidRPr="001D7492" w:rsidRDefault="00A34214" w:rsidP="001C1CC9">
            <w:pPr>
              <w:jc w:val="center"/>
              <w:rPr>
                <w:rFonts w:ascii="Myriad Pro" w:hAnsi="Myriad Pro"/>
                <w:sz w:val="18"/>
                <w:szCs w:val="18"/>
              </w:rPr>
            </w:pPr>
          </w:p>
        </w:tc>
        <w:tc>
          <w:tcPr>
            <w:tcW w:w="153" w:type="pct"/>
            <w:shd w:val="clear" w:color="auto" w:fill="9CC2E5" w:themeFill="accent1" w:themeFillTint="99"/>
            <w:vAlign w:val="center"/>
          </w:tcPr>
          <w:p w14:paraId="5507E0D2" w14:textId="77777777" w:rsidR="00A34214" w:rsidRPr="008360E5" w:rsidRDefault="00A34214" w:rsidP="001C1CC9">
            <w:pPr>
              <w:jc w:val="center"/>
              <w:rPr>
                <w:rFonts w:ascii="Myriad Pro" w:hAnsi="Myriad Pro"/>
                <w:sz w:val="16"/>
                <w:szCs w:val="18"/>
              </w:rPr>
            </w:pPr>
            <w:r w:rsidRPr="008360E5">
              <w:rPr>
                <w:rFonts w:ascii="Myriad Pro" w:hAnsi="Myriad Pro"/>
                <w:sz w:val="16"/>
                <w:szCs w:val="18"/>
              </w:rPr>
              <w:t>UN RC</w:t>
            </w:r>
          </w:p>
        </w:tc>
        <w:tc>
          <w:tcPr>
            <w:tcW w:w="399" w:type="pct"/>
            <w:vAlign w:val="center"/>
          </w:tcPr>
          <w:p w14:paraId="2A48A9AA" w14:textId="77777777" w:rsidR="00A34214" w:rsidRPr="001D7492" w:rsidRDefault="00A34214" w:rsidP="001C1CC9">
            <w:pPr>
              <w:jc w:val="center"/>
              <w:rPr>
                <w:rFonts w:ascii="Myriad Pro" w:hAnsi="Myriad Pro"/>
                <w:b/>
                <w:sz w:val="18"/>
                <w:szCs w:val="18"/>
              </w:rPr>
            </w:pPr>
          </w:p>
        </w:tc>
        <w:tc>
          <w:tcPr>
            <w:tcW w:w="644" w:type="pct"/>
            <w:vAlign w:val="center"/>
          </w:tcPr>
          <w:p w14:paraId="40A19C46" w14:textId="77777777" w:rsidR="00A34214" w:rsidRPr="001D7492" w:rsidRDefault="00A34214" w:rsidP="001C1CC9">
            <w:pPr>
              <w:jc w:val="center"/>
              <w:rPr>
                <w:rFonts w:ascii="Myriad Pro" w:hAnsi="Myriad Pro"/>
                <w:b/>
                <w:sz w:val="18"/>
                <w:szCs w:val="18"/>
              </w:rPr>
            </w:pPr>
          </w:p>
        </w:tc>
      </w:tr>
      <w:tr w:rsidR="00A34214" w:rsidRPr="001D7492" w14:paraId="63C39120" w14:textId="77777777" w:rsidTr="001C1CC9">
        <w:trPr>
          <w:cantSplit/>
        </w:trPr>
        <w:tc>
          <w:tcPr>
            <w:tcW w:w="5000" w:type="pct"/>
            <w:gridSpan w:val="11"/>
            <w:shd w:val="clear" w:color="auto" w:fill="FFFF00"/>
            <w:vAlign w:val="center"/>
          </w:tcPr>
          <w:p w14:paraId="5D461755" w14:textId="77777777" w:rsidR="00A34214" w:rsidRPr="001D7492" w:rsidRDefault="00A34214" w:rsidP="001C1CC9">
            <w:pPr>
              <w:rPr>
                <w:rFonts w:ascii="Myriad Pro" w:hAnsi="Myriad Pro"/>
                <w:b/>
                <w:sz w:val="18"/>
                <w:szCs w:val="18"/>
              </w:rPr>
            </w:pPr>
            <w:r w:rsidRPr="001D7492">
              <w:rPr>
                <w:rFonts w:ascii="Myriad Pro" w:hAnsi="Myriad Pro"/>
                <w:b/>
                <w:sz w:val="18"/>
                <w:szCs w:val="18"/>
              </w:rPr>
              <w:t>B.</w:t>
            </w:r>
            <w:r w:rsidRPr="001D7492">
              <w:rPr>
                <w:rFonts w:ascii="Myriad Pro" w:hAnsi="Myriad Pro"/>
                <w:b/>
                <w:sz w:val="18"/>
                <w:szCs w:val="18"/>
              </w:rPr>
              <w:tab/>
              <w:t xml:space="preserve">UNDP Administered Funds and </w:t>
            </w:r>
            <w:proofErr w:type="spellStart"/>
            <w:r w:rsidRPr="001D7492">
              <w:rPr>
                <w:rFonts w:ascii="Myriad Pro" w:hAnsi="Myriad Pro"/>
                <w:b/>
                <w:sz w:val="18"/>
                <w:szCs w:val="18"/>
              </w:rPr>
              <w:t>Programme</w:t>
            </w:r>
            <w:proofErr w:type="spellEnd"/>
          </w:p>
          <w:p w14:paraId="64F9F1F1" w14:textId="77777777" w:rsidR="00A34214" w:rsidRPr="001D7492" w:rsidRDefault="00A34214" w:rsidP="001C1CC9">
            <w:pPr>
              <w:jc w:val="center"/>
              <w:rPr>
                <w:rFonts w:ascii="Myriad Pro" w:hAnsi="Myriad Pro"/>
                <w:b/>
                <w:sz w:val="18"/>
                <w:szCs w:val="18"/>
              </w:rPr>
            </w:pPr>
          </w:p>
        </w:tc>
      </w:tr>
      <w:tr w:rsidR="00A34214" w:rsidRPr="001D7492" w14:paraId="7873A4CD" w14:textId="77777777" w:rsidTr="001C1CC9">
        <w:trPr>
          <w:cantSplit/>
        </w:trPr>
        <w:tc>
          <w:tcPr>
            <w:tcW w:w="5000" w:type="pct"/>
            <w:gridSpan w:val="11"/>
            <w:shd w:val="clear" w:color="auto" w:fill="BFBFBF" w:themeFill="background1" w:themeFillShade="BF"/>
            <w:vAlign w:val="center"/>
          </w:tcPr>
          <w:p w14:paraId="60A36C03"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B1. Appointment of Executive Heads of UNDP administered funds and </w:t>
            </w:r>
            <w:proofErr w:type="spellStart"/>
            <w:r w:rsidRPr="001D7492">
              <w:rPr>
                <w:rFonts w:ascii="Myriad Pro" w:hAnsi="Myriad Pro"/>
                <w:b/>
                <w:sz w:val="18"/>
                <w:szCs w:val="18"/>
              </w:rPr>
              <w:t>programme</w:t>
            </w:r>
            <w:proofErr w:type="spellEnd"/>
          </w:p>
        </w:tc>
      </w:tr>
      <w:tr w:rsidR="00A34214" w:rsidRPr="001D7492" w14:paraId="04CCD8DB" w14:textId="77777777" w:rsidTr="001C1CC9">
        <w:trPr>
          <w:cantSplit/>
        </w:trPr>
        <w:tc>
          <w:tcPr>
            <w:tcW w:w="1288" w:type="pct"/>
            <w:vAlign w:val="center"/>
          </w:tcPr>
          <w:p w14:paraId="07863407" w14:textId="77777777" w:rsidR="00A34214" w:rsidRPr="001D7492" w:rsidRDefault="00A34214" w:rsidP="001C1CC9">
            <w:pPr>
              <w:pStyle w:val="ListParagraph"/>
              <w:ind w:left="0"/>
              <w:rPr>
                <w:rFonts w:ascii="Myriad Pro" w:eastAsiaTheme="minorHAnsi" w:hAnsi="Myriad Pro"/>
                <w:sz w:val="18"/>
                <w:szCs w:val="18"/>
              </w:rPr>
            </w:pPr>
            <w:r w:rsidRPr="001D7492">
              <w:rPr>
                <w:rFonts w:ascii="Myriad Pro" w:eastAsiaTheme="minorHAnsi" w:hAnsi="Myriad Pro"/>
                <w:sz w:val="18"/>
                <w:szCs w:val="18"/>
              </w:rPr>
              <w:t xml:space="preserve">B1.1 Appoints the Executive Secretary of UNCDF. </w:t>
            </w:r>
          </w:p>
        </w:tc>
        <w:tc>
          <w:tcPr>
            <w:tcW w:w="676" w:type="pct"/>
            <w:vAlign w:val="center"/>
          </w:tcPr>
          <w:p w14:paraId="4286A538" w14:textId="77777777" w:rsidR="00A34214" w:rsidRPr="001D7492" w:rsidRDefault="00A34214" w:rsidP="001C1CC9">
            <w:pPr>
              <w:rPr>
                <w:rFonts w:ascii="Myriad Pro" w:hAnsi="Myriad Pro"/>
                <w:sz w:val="18"/>
                <w:szCs w:val="18"/>
              </w:rPr>
            </w:pPr>
            <w:r w:rsidRPr="001D7492">
              <w:rPr>
                <w:rFonts w:ascii="Myriad Pro" w:hAnsi="Myriad Pro"/>
                <w:sz w:val="18"/>
                <w:szCs w:val="18"/>
              </w:rPr>
              <w:t>GA resolution 2186 (XXI) dated 13 Dec 1966; GA resolution 2321(XXII) of Dec 1967.</w:t>
            </w:r>
          </w:p>
        </w:tc>
        <w:tc>
          <w:tcPr>
            <w:tcW w:w="214" w:type="pct"/>
            <w:shd w:val="clear" w:color="auto" w:fill="92D050"/>
            <w:vAlign w:val="center"/>
          </w:tcPr>
          <w:p w14:paraId="427D236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55C4A40D" w14:textId="77777777" w:rsidR="00A34214" w:rsidRPr="001D7492" w:rsidRDefault="00A34214" w:rsidP="001C1CC9">
            <w:pPr>
              <w:jc w:val="center"/>
              <w:rPr>
                <w:rFonts w:ascii="Myriad Pro" w:hAnsi="Myriad Pro"/>
                <w:b/>
                <w:sz w:val="18"/>
                <w:szCs w:val="18"/>
              </w:rPr>
            </w:pPr>
          </w:p>
        </w:tc>
        <w:tc>
          <w:tcPr>
            <w:tcW w:w="368" w:type="pct"/>
            <w:vAlign w:val="center"/>
          </w:tcPr>
          <w:p w14:paraId="73D65AF0" w14:textId="77777777" w:rsidR="00A34214" w:rsidRPr="001D7492" w:rsidRDefault="00A34214" w:rsidP="001C1CC9">
            <w:pPr>
              <w:jc w:val="center"/>
              <w:rPr>
                <w:rFonts w:ascii="Myriad Pro" w:hAnsi="Myriad Pro"/>
                <w:b/>
                <w:sz w:val="18"/>
                <w:szCs w:val="18"/>
              </w:rPr>
            </w:pPr>
          </w:p>
        </w:tc>
        <w:tc>
          <w:tcPr>
            <w:tcW w:w="337" w:type="pct"/>
            <w:vAlign w:val="center"/>
          </w:tcPr>
          <w:p w14:paraId="016BAFB0" w14:textId="77777777" w:rsidR="00A34214" w:rsidRPr="001D7492" w:rsidRDefault="00A34214" w:rsidP="001C1CC9">
            <w:pPr>
              <w:jc w:val="center"/>
              <w:rPr>
                <w:rFonts w:ascii="Myriad Pro" w:hAnsi="Myriad Pro"/>
                <w:b/>
                <w:sz w:val="18"/>
                <w:szCs w:val="18"/>
              </w:rPr>
            </w:pPr>
          </w:p>
        </w:tc>
        <w:tc>
          <w:tcPr>
            <w:tcW w:w="399" w:type="pct"/>
            <w:vAlign w:val="center"/>
          </w:tcPr>
          <w:p w14:paraId="1B3FA837" w14:textId="77777777" w:rsidR="00A34214" w:rsidRPr="001D7492" w:rsidRDefault="00A34214" w:rsidP="001C1CC9">
            <w:pPr>
              <w:jc w:val="center"/>
              <w:rPr>
                <w:rFonts w:ascii="Myriad Pro" w:hAnsi="Myriad Pro"/>
                <w:b/>
                <w:sz w:val="18"/>
                <w:szCs w:val="18"/>
              </w:rPr>
            </w:pPr>
          </w:p>
        </w:tc>
        <w:tc>
          <w:tcPr>
            <w:tcW w:w="276" w:type="pct"/>
            <w:shd w:val="clear" w:color="auto" w:fill="auto"/>
            <w:vAlign w:val="center"/>
          </w:tcPr>
          <w:p w14:paraId="7424FF1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A5A70FA" w14:textId="77777777" w:rsidR="00A34214" w:rsidRPr="001D7492" w:rsidRDefault="00A34214" w:rsidP="001C1CC9">
            <w:pPr>
              <w:jc w:val="center"/>
              <w:rPr>
                <w:rFonts w:ascii="Myriad Pro" w:hAnsi="Myriad Pro"/>
                <w:b/>
                <w:sz w:val="18"/>
                <w:szCs w:val="18"/>
              </w:rPr>
            </w:pPr>
          </w:p>
        </w:tc>
        <w:tc>
          <w:tcPr>
            <w:tcW w:w="399" w:type="pct"/>
            <w:vAlign w:val="center"/>
          </w:tcPr>
          <w:p w14:paraId="0AAD0CCD" w14:textId="77777777" w:rsidR="00A34214" w:rsidRPr="001D7492" w:rsidRDefault="00A34214" w:rsidP="001C1CC9">
            <w:pPr>
              <w:jc w:val="center"/>
              <w:rPr>
                <w:rFonts w:ascii="Myriad Pro" w:hAnsi="Myriad Pro"/>
                <w:b/>
                <w:sz w:val="18"/>
                <w:szCs w:val="18"/>
              </w:rPr>
            </w:pPr>
          </w:p>
        </w:tc>
        <w:tc>
          <w:tcPr>
            <w:tcW w:w="644" w:type="pct"/>
            <w:vAlign w:val="center"/>
          </w:tcPr>
          <w:p w14:paraId="2BD0D01E" w14:textId="77777777" w:rsidR="00A34214" w:rsidRPr="001D7492" w:rsidRDefault="00A34214" w:rsidP="001C1CC9">
            <w:pPr>
              <w:jc w:val="center"/>
              <w:rPr>
                <w:rFonts w:ascii="Myriad Pro" w:hAnsi="Myriad Pro"/>
                <w:b/>
                <w:sz w:val="18"/>
                <w:szCs w:val="18"/>
              </w:rPr>
            </w:pPr>
          </w:p>
        </w:tc>
      </w:tr>
      <w:tr w:rsidR="00A34214" w:rsidRPr="001D7492" w14:paraId="753E7401" w14:textId="77777777" w:rsidTr="001C1CC9">
        <w:trPr>
          <w:cantSplit/>
        </w:trPr>
        <w:tc>
          <w:tcPr>
            <w:tcW w:w="1288" w:type="pct"/>
            <w:vAlign w:val="center"/>
          </w:tcPr>
          <w:p w14:paraId="41A807C0" w14:textId="77777777" w:rsidR="00A34214" w:rsidRPr="001D7492" w:rsidRDefault="00A34214" w:rsidP="001C1CC9">
            <w:pPr>
              <w:rPr>
                <w:rFonts w:ascii="Myriad Pro" w:hAnsi="Myriad Pro"/>
                <w:sz w:val="18"/>
                <w:szCs w:val="18"/>
              </w:rPr>
            </w:pPr>
            <w:r w:rsidRPr="001D7492">
              <w:rPr>
                <w:rFonts w:ascii="Myriad Pro" w:eastAsiaTheme="minorHAnsi" w:hAnsi="Myriad Pro"/>
                <w:sz w:val="18"/>
                <w:szCs w:val="18"/>
              </w:rPr>
              <w:t>B1.2 Appoints the Executive Coordinator of UNV.</w:t>
            </w:r>
          </w:p>
        </w:tc>
        <w:tc>
          <w:tcPr>
            <w:tcW w:w="676" w:type="pct"/>
            <w:vAlign w:val="center"/>
          </w:tcPr>
          <w:p w14:paraId="663E217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shd w:val="clear" w:color="auto" w:fill="92D050"/>
            <w:vAlign w:val="center"/>
          </w:tcPr>
          <w:p w14:paraId="7896044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2E3001C6" w14:textId="77777777" w:rsidR="00A34214" w:rsidRPr="001D7492" w:rsidRDefault="00A34214" w:rsidP="001C1CC9">
            <w:pPr>
              <w:jc w:val="center"/>
              <w:rPr>
                <w:rFonts w:ascii="Myriad Pro" w:hAnsi="Myriad Pro"/>
                <w:b/>
                <w:sz w:val="18"/>
                <w:szCs w:val="18"/>
              </w:rPr>
            </w:pPr>
          </w:p>
        </w:tc>
        <w:tc>
          <w:tcPr>
            <w:tcW w:w="368" w:type="pct"/>
            <w:vAlign w:val="center"/>
          </w:tcPr>
          <w:p w14:paraId="02C0CFE4" w14:textId="77777777" w:rsidR="00A34214" w:rsidRPr="001D7492" w:rsidRDefault="00A34214" w:rsidP="001C1CC9">
            <w:pPr>
              <w:jc w:val="center"/>
              <w:rPr>
                <w:rFonts w:ascii="Myriad Pro" w:hAnsi="Myriad Pro"/>
                <w:b/>
                <w:sz w:val="18"/>
                <w:szCs w:val="18"/>
              </w:rPr>
            </w:pPr>
          </w:p>
        </w:tc>
        <w:tc>
          <w:tcPr>
            <w:tcW w:w="337" w:type="pct"/>
            <w:vAlign w:val="center"/>
          </w:tcPr>
          <w:p w14:paraId="39F411D4" w14:textId="77777777" w:rsidR="00A34214" w:rsidRPr="001D7492" w:rsidRDefault="00A34214" w:rsidP="001C1CC9">
            <w:pPr>
              <w:jc w:val="center"/>
              <w:rPr>
                <w:rFonts w:ascii="Myriad Pro" w:hAnsi="Myriad Pro"/>
                <w:b/>
                <w:sz w:val="18"/>
                <w:szCs w:val="18"/>
              </w:rPr>
            </w:pPr>
          </w:p>
        </w:tc>
        <w:tc>
          <w:tcPr>
            <w:tcW w:w="399" w:type="pct"/>
            <w:vAlign w:val="center"/>
          </w:tcPr>
          <w:p w14:paraId="635CCE1A" w14:textId="77777777" w:rsidR="00A34214" w:rsidRPr="001D7492" w:rsidRDefault="00A34214" w:rsidP="001C1CC9">
            <w:pPr>
              <w:jc w:val="center"/>
              <w:rPr>
                <w:rFonts w:ascii="Myriad Pro" w:hAnsi="Myriad Pro"/>
                <w:b/>
                <w:sz w:val="18"/>
                <w:szCs w:val="18"/>
              </w:rPr>
            </w:pPr>
          </w:p>
        </w:tc>
        <w:tc>
          <w:tcPr>
            <w:tcW w:w="276" w:type="pct"/>
            <w:shd w:val="clear" w:color="auto" w:fill="auto"/>
            <w:vAlign w:val="center"/>
          </w:tcPr>
          <w:p w14:paraId="7A5BB55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B492BD7" w14:textId="77777777" w:rsidR="00A34214" w:rsidRPr="001D7492" w:rsidRDefault="00A34214" w:rsidP="001C1CC9">
            <w:pPr>
              <w:jc w:val="center"/>
              <w:rPr>
                <w:rFonts w:ascii="Myriad Pro" w:hAnsi="Myriad Pro"/>
                <w:b/>
                <w:sz w:val="18"/>
                <w:szCs w:val="18"/>
              </w:rPr>
            </w:pPr>
          </w:p>
        </w:tc>
        <w:tc>
          <w:tcPr>
            <w:tcW w:w="399" w:type="pct"/>
            <w:vAlign w:val="center"/>
          </w:tcPr>
          <w:p w14:paraId="3123B18C" w14:textId="77777777" w:rsidR="00A34214" w:rsidRPr="001D7492" w:rsidRDefault="00A34214" w:rsidP="001C1CC9">
            <w:pPr>
              <w:jc w:val="center"/>
              <w:rPr>
                <w:rFonts w:ascii="Myriad Pro" w:hAnsi="Myriad Pro"/>
                <w:b/>
                <w:sz w:val="18"/>
                <w:szCs w:val="18"/>
              </w:rPr>
            </w:pPr>
          </w:p>
        </w:tc>
        <w:tc>
          <w:tcPr>
            <w:tcW w:w="644" w:type="pct"/>
            <w:vAlign w:val="center"/>
          </w:tcPr>
          <w:p w14:paraId="415F048D" w14:textId="77777777" w:rsidR="00A34214" w:rsidRPr="001D7492" w:rsidRDefault="00A34214" w:rsidP="001C1CC9">
            <w:pPr>
              <w:jc w:val="center"/>
              <w:rPr>
                <w:rFonts w:ascii="Myriad Pro" w:hAnsi="Myriad Pro"/>
                <w:b/>
                <w:sz w:val="18"/>
                <w:szCs w:val="18"/>
              </w:rPr>
            </w:pPr>
            <w:r>
              <w:rPr>
                <w:rFonts w:ascii="Myriad Pro" w:hAnsi="Myriad Pro"/>
                <w:b/>
                <w:sz w:val="18"/>
                <w:szCs w:val="18"/>
              </w:rPr>
              <w:t>In consultation with the Secretary General</w:t>
            </w:r>
          </w:p>
        </w:tc>
      </w:tr>
      <w:tr w:rsidR="00A34214" w:rsidRPr="001D7492" w14:paraId="42A4A95A" w14:textId="77777777" w:rsidTr="001C1CC9">
        <w:trPr>
          <w:cantSplit/>
        </w:trPr>
        <w:tc>
          <w:tcPr>
            <w:tcW w:w="1288" w:type="pct"/>
            <w:vAlign w:val="center"/>
          </w:tcPr>
          <w:p w14:paraId="77F541F2" w14:textId="77777777" w:rsidR="00A34214" w:rsidRPr="001D7492" w:rsidRDefault="00A34214" w:rsidP="001C1CC9">
            <w:pPr>
              <w:rPr>
                <w:rFonts w:ascii="Myriad Pro" w:hAnsi="Myriad Pro"/>
                <w:sz w:val="18"/>
                <w:szCs w:val="18"/>
              </w:rPr>
            </w:pPr>
            <w:r w:rsidRPr="001D7492">
              <w:rPr>
                <w:rFonts w:ascii="Myriad Pro" w:hAnsi="Myriad Pro"/>
                <w:sz w:val="18"/>
                <w:szCs w:val="18"/>
              </w:rPr>
              <w:t>B1.3 Approves the Annual Report of UNCDF and</w:t>
            </w:r>
            <w:r>
              <w:rPr>
                <w:rFonts w:ascii="Myriad Pro" w:hAnsi="Myriad Pro"/>
                <w:sz w:val="18"/>
                <w:szCs w:val="18"/>
              </w:rPr>
              <w:t xml:space="preserve"> the biennial report of</w:t>
            </w:r>
            <w:r w:rsidRPr="001D7492">
              <w:rPr>
                <w:rFonts w:ascii="Myriad Pro" w:hAnsi="Myriad Pro"/>
                <w:sz w:val="18"/>
                <w:szCs w:val="18"/>
              </w:rPr>
              <w:t xml:space="preserve"> UNV for submission to the UNDP Executive Board.</w:t>
            </w:r>
          </w:p>
          <w:p w14:paraId="16EFDD39" w14:textId="77777777" w:rsidR="00A34214" w:rsidRPr="001D7492" w:rsidRDefault="00A34214" w:rsidP="001C1CC9">
            <w:pPr>
              <w:rPr>
                <w:rFonts w:ascii="Myriad Pro" w:hAnsi="Myriad Pro"/>
                <w:sz w:val="18"/>
                <w:szCs w:val="18"/>
              </w:rPr>
            </w:pPr>
          </w:p>
          <w:p w14:paraId="0B069460" w14:textId="77777777" w:rsidR="00A34214" w:rsidRPr="001D7492" w:rsidRDefault="00A34214" w:rsidP="001C1CC9">
            <w:pPr>
              <w:rPr>
                <w:rFonts w:ascii="Myriad Pro" w:hAnsi="Myriad Pro"/>
                <w:sz w:val="18"/>
                <w:szCs w:val="18"/>
              </w:rPr>
            </w:pPr>
          </w:p>
        </w:tc>
        <w:tc>
          <w:tcPr>
            <w:tcW w:w="676" w:type="pct"/>
            <w:vAlign w:val="center"/>
          </w:tcPr>
          <w:p w14:paraId="1676D0FD"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shd w:val="clear" w:color="auto" w:fill="92D050"/>
            <w:vAlign w:val="center"/>
          </w:tcPr>
          <w:p w14:paraId="673C308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0B1EBB35" w14:textId="77777777" w:rsidR="00A34214" w:rsidRPr="001D7492" w:rsidRDefault="00A34214" w:rsidP="001C1CC9">
            <w:pPr>
              <w:jc w:val="center"/>
              <w:rPr>
                <w:rFonts w:ascii="Myriad Pro" w:hAnsi="Myriad Pro"/>
                <w:b/>
                <w:sz w:val="18"/>
                <w:szCs w:val="18"/>
              </w:rPr>
            </w:pPr>
          </w:p>
        </w:tc>
        <w:tc>
          <w:tcPr>
            <w:tcW w:w="368" w:type="pct"/>
            <w:vAlign w:val="center"/>
          </w:tcPr>
          <w:p w14:paraId="3500A603" w14:textId="77777777" w:rsidR="00A34214" w:rsidRPr="001D7492" w:rsidRDefault="00A34214" w:rsidP="001C1CC9">
            <w:pPr>
              <w:jc w:val="center"/>
              <w:rPr>
                <w:rFonts w:ascii="Myriad Pro" w:hAnsi="Myriad Pro"/>
                <w:b/>
                <w:sz w:val="18"/>
                <w:szCs w:val="18"/>
              </w:rPr>
            </w:pPr>
          </w:p>
        </w:tc>
        <w:tc>
          <w:tcPr>
            <w:tcW w:w="337" w:type="pct"/>
            <w:vAlign w:val="center"/>
          </w:tcPr>
          <w:p w14:paraId="74ED9F0C" w14:textId="77777777" w:rsidR="00A34214" w:rsidRPr="001D7492" w:rsidRDefault="00A34214" w:rsidP="001C1CC9">
            <w:pPr>
              <w:jc w:val="center"/>
              <w:rPr>
                <w:rFonts w:ascii="Myriad Pro" w:hAnsi="Myriad Pro"/>
                <w:b/>
                <w:sz w:val="18"/>
                <w:szCs w:val="18"/>
              </w:rPr>
            </w:pPr>
          </w:p>
        </w:tc>
        <w:tc>
          <w:tcPr>
            <w:tcW w:w="399" w:type="pct"/>
            <w:vAlign w:val="center"/>
          </w:tcPr>
          <w:p w14:paraId="5AFB870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E77A7C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F6D4D45" w14:textId="77777777" w:rsidR="00A34214" w:rsidRPr="001D7492" w:rsidRDefault="00A34214" w:rsidP="001C1CC9">
            <w:pPr>
              <w:jc w:val="center"/>
              <w:rPr>
                <w:rFonts w:ascii="Myriad Pro" w:hAnsi="Myriad Pro"/>
                <w:b/>
                <w:sz w:val="18"/>
                <w:szCs w:val="18"/>
              </w:rPr>
            </w:pPr>
          </w:p>
        </w:tc>
        <w:tc>
          <w:tcPr>
            <w:tcW w:w="399" w:type="pct"/>
            <w:vAlign w:val="center"/>
          </w:tcPr>
          <w:p w14:paraId="2F3A3C30" w14:textId="77777777" w:rsidR="00A34214" w:rsidRPr="001D7492" w:rsidRDefault="00A34214" w:rsidP="001C1CC9">
            <w:pPr>
              <w:jc w:val="center"/>
              <w:rPr>
                <w:rFonts w:ascii="Myriad Pro" w:hAnsi="Myriad Pro"/>
                <w:b/>
                <w:sz w:val="18"/>
                <w:szCs w:val="18"/>
              </w:rPr>
            </w:pPr>
          </w:p>
        </w:tc>
        <w:tc>
          <w:tcPr>
            <w:tcW w:w="644" w:type="pct"/>
          </w:tcPr>
          <w:p w14:paraId="6823DB65" w14:textId="77777777" w:rsidR="00A34214" w:rsidRPr="001D7492" w:rsidRDefault="00A34214" w:rsidP="001C1CC9">
            <w:pPr>
              <w:rPr>
                <w:rFonts w:ascii="Myriad Pro" w:hAnsi="Myriad Pro"/>
                <w:b/>
                <w:sz w:val="18"/>
                <w:szCs w:val="18"/>
              </w:rPr>
            </w:pPr>
            <w:r w:rsidRPr="001D7492">
              <w:rPr>
                <w:rFonts w:ascii="Myriad Pro" w:hAnsi="Myriad Pro"/>
                <w:b/>
                <w:sz w:val="18"/>
                <w:szCs w:val="18"/>
                <w:u w:val="single"/>
              </w:rPr>
              <w:t>Note:</w:t>
            </w:r>
            <w:r w:rsidRPr="001D7492">
              <w:rPr>
                <w:rFonts w:ascii="Myriad Pro" w:hAnsi="Myriad Pro"/>
                <w:b/>
                <w:sz w:val="18"/>
                <w:szCs w:val="18"/>
              </w:rPr>
              <w:t xml:space="preserve"> </w:t>
            </w:r>
            <w:r w:rsidRPr="001D7492">
              <w:rPr>
                <w:rFonts w:ascii="Myriad Pro" w:hAnsi="Myriad Pro"/>
                <w:sz w:val="18"/>
                <w:szCs w:val="18"/>
              </w:rPr>
              <w:t>Financial Statements are subject to certification by UNDP’s Comptroller/CFO</w:t>
            </w:r>
            <w:r>
              <w:rPr>
                <w:rFonts w:ascii="Myriad Pro" w:hAnsi="Myriad Pro"/>
                <w:sz w:val="18"/>
                <w:szCs w:val="18"/>
              </w:rPr>
              <w:t xml:space="preserve">. </w:t>
            </w:r>
          </w:p>
        </w:tc>
      </w:tr>
      <w:tr w:rsidR="00A34214" w:rsidRPr="001D7492" w14:paraId="7F372AE9" w14:textId="77777777" w:rsidTr="001C1CC9">
        <w:trPr>
          <w:cantSplit/>
        </w:trPr>
        <w:tc>
          <w:tcPr>
            <w:tcW w:w="1288" w:type="pct"/>
            <w:vAlign w:val="center"/>
          </w:tcPr>
          <w:p w14:paraId="4201BE9B" w14:textId="77777777" w:rsidR="00A34214" w:rsidRPr="001D7492" w:rsidRDefault="00A34214" w:rsidP="001C1CC9">
            <w:pPr>
              <w:rPr>
                <w:rFonts w:ascii="Myriad Pro" w:hAnsi="Myriad Pro"/>
                <w:sz w:val="18"/>
                <w:szCs w:val="18"/>
              </w:rPr>
            </w:pPr>
            <w:r w:rsidRPr="001D7492">
              <w:rPr>
                <w:rFonts w:ascii="Myriad Pro" w:hAnsi="Myriad Pro"/>
                <w:sz w:val="18"/>
                <w:szCs w:val="18"/>
              </w:rPr>
              <w:t>B1.4 Reports to the UNDP Executive Board and submits its business/strategic plan for approval.</w:t>
            </w:r>
          </w:p>
          <w:p w14:paraId="57FA2323" w14:textId="77777777" w:rsidR="00A34214" w:rsidRPr="001D7492" w:rsidRDefault="00A34214" w:rsidP="001C1CC9">
            <w:pPr>
              <w:rPr>
                <w:rFonts w:ascii="Myriad Pro" w:hAnsi="Myriad Pro"/>
                <w:sz w:val="18"/>
                <w:szCs w:val="18"/>
              </w:rPr>
            </w:pPr>
          </w:p>
        </w:tc>
        <w:tc>
          <w:tcPr>
            <w:tcW w:w="676" w:type="pct"/>
            <w:vAlign w:val="center"/>
          </w:tcPr>
          <w:p w14:paraId="3222E5F5"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r w:rsidRPr="001D7492" w:rsidDel="00E75ED7">
              <w:rPr>
                <w:rFonts w:ascii="Myriad Pro" w:hAnsi="Myriad Pro"/>
                <w:sz w:val="18"/>
                <w:szCs w:val="18"/>
              </w:rPr>
              <w:t xml:space="preserve"> </w:t>
            </w:r>
          </w:p>
        </w:tc>
        <w:tc>
          <w:tcPr>
            <w:tcW w:w="214" w:type="pct"/>
            <w:vAlign w:val="center"/>
          </w:tcPr>
          <w:p w14:paraId="7FDCC596" w14:textId="77777777" w:rsidR="00A34214" w:rsidRPr="001D7492" w:rsidRDefault="00A34214" w:rsidP="001C1CC9">
            <w:pPr>
              <w:rPr>
                <w:rFonts w:ascii="Myriad Pro" w:hAnsi="Myriad Pro"/>
                <w:sz w:val="18"/>
                <w:szCs w:val="18"/>
              </w:rPr>
            </w:pPr>
          </w:p>
        </w:tc>
        <w:tc>
          <w:tcPr>
            <w:tcW w:w="246" w:type="pct"/>
            <w:vAlign w:val="center"/>
          </w:tcPr>
          <w:p w14:paraId="539506AC" w14:textId="77777777" w:rsidR="00A34214" w:rsidRPr="001D7492" w:rsidRDefault="00A34214" w:rsidP="001C1CC9">
            <w:pPr>
              <w:rPr>
                <w:rFonts w:ascii="Myriad Pro" w:hAnsi="Myriad Pro"/>
                <w:sz w:val="18"/>
                <w:szCs w:val="18"/>
              </w:rPr>
            </w:pPr>
          </w:p>
        </w:tc>
        <w:tc>
          <w:tcPr>
            <w:tcW w:w="368" w:type="pct"/>
            <w:vAlign w:val="center"/>
          </w:tcPr>
          <w:p w14:paraId="172DE601" w14:textId="77777777" w:rsidR="00A34214" w:rsidRPr="001D7492" w:rsidRDefault="00A34214" w:rsidP="001C1CC9">
            <w:pPr>
              <w:rPr>
                <w:rFonts w:ascii="Myriad Pro" w:hAnsi="Myriad Pro"/>
                <w:sz w:val="18"/>
                <w:szCs w:val="18"/>
              </w:rPr>
            </w:pPr>
          </w:p>
        </w:tc>
        <w:tc>
          <w:tcPr>
            <w:tcW w:w="337" w:type="pct"/>
            <w:vAlign w:val="center"/>
          </w:tcPr>
          <w:p w14:paraId="56DD6EF5" w14:textId="77777777" w:rsidR="00A34214" w:rsidRPr="001D7492" w:rsidRDefault="00A34214" w:rsidP="001C1CC9">
            <w:pPr>
              <w:rPr>
                <w:rFonts w:ascii="Myriad Pro" w:hAnsi="Myriad Pro"/>
                <w:sz w:val="18"/>
                <w:szCs w:val="18"/>
              </w:rPr>
            </w:pPr>
          </w:p>
        </w:tc>
        <w:tc>
          <w:tcPr>
            <w:tcW w:w="399" w:type="pct"/>
            <w:shd w:val="clear" w:color="auto" w:fill="FFC000" w:themeFill="accent4"/>
            <w:vAlign w:val="center"/>
          </w:tcPr>
          <w:p w14:paraId="07F6887F" w14:textId="77777777" w:rsidR="00A34214" w:rsidRPr="001D7492" w:rsidRDefault="00A34214" w:rsidP="001C1CC9">
            <w:pPr>
              <w:rPr>
                <w:rFonts w:ascii="Myriad Pro" w:hAnsi="Myriad Pro"/>
                <w:sz w:val="18"/>
                <w:szCs w:val="18"/>
              </w:rPr>
            </w:pPr>
            <w:r w:rsidRPr="001D7492">
              <w:rPr>
                <w:rFonts w:ascii="Myriad Pro" w:hAnsi="Myriad Pro"/>
                <w:sz w:val="18"/>
                <w:szCs w:val="18"/>
              </w:rPr>
              <w:t>Executive Secretary UNCDF and Executive Coordinator UNV</w:t>
            </w:r>
          </w:p>
        </w:tc>
        <w:tc>
          <w:tcPr>
            <w:tcW w:w="276" w:type="pct"/>
            <w:shd w:val="clear" w:color="auto" w:fill="auto"/>
            <w:vAlign w:val="center"/>
          </w:tcPr>
          <w:p w14:paraId="17DF1B4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526FE0F" w14:textId="77777777" w:rsidR="00A34214" w:rsidRPr="001D7492" w:rsidRDefault="00A34214" w:rsidP="001C1CC9">
            <w:pPr>
              <w:jc w:val="center"/>
              <w:rPr>
                <w:rFonts w:ascii="Myriad Pro" w:hAnsi="Myriad Pro"/>
                <w:b/>
                <w:sz w:val="18"/>
                <w:szCs w:val="18"/>
              </w:rPr>
            </w:pPr>
          </w:p>
        </w:tc>
        <w:tc>
          <w:tcPr>
            <w:tcW w:w="399" w:type="pct"/>
            <w:vAlign w:val="center"/>
          </w:tcPr>
          <w:p w14:paraId="23ED8248" w14:textId="77777777" w:rsidR="00A34214" w:rsidRPr="001D7492" w:rsidRDefault="00A34214" w:rsidP="001C1CC9">
            <w:pPr>
              <w:jc w:val="center"/>
              <w:rPr>
                <w:rFonts w:ascii="Myriad Pro" w:hAnsi="Myriad Pro"/>
                <w:b/>
                <w:sz w:val="18"/>
                <w:szCs w:val="18"/>
              </w:rPr>
            </w:pPr>
          </w:p>
        </w:tc>
        <w:tc>
          <w:tcPr>
            <w:tcW w:w="644" w:type="pct"/>
            <w:vAlign w:val="center"/>
          </w:tcPr>
          <w:p w14:paraId="69ABCF28" w14:textId="77777777" w:rsidR="00A34214" w:rsidRPr="001D7492" w:rsidRDefault="00A34214" w:rsidP="001C1CC9">
            <w:pPr>
              <w:jc w:val="center"/>
              <w:rPr>
                <w:rFonts w:ascii="Myriad Pro" w:hAnsi="Myriad Pro"/>
                <w:b/>
                <w:sz w:val="18"/>
                <w:szCs w:val="18"/>
              </w:rPr>
            </w:pPr>
          </w:p>
        </w:tc>
      </w:tr>
      <w:tr w:rsidR="00A34214" w:rsidRPr="001D7492" w14:paraId="12F271B2" w14:textId="77777777" w:rsidTr="001C1CC9">
        <w:trPr>
          <w:cantSplit/>
        </w:trPr>
        <w:tc>
          <w:tcPr>
            <w:tcW w:w="3804" w:type="pct"/>
            <w:gridSpan w:val="8"/>
            <w:shd w:val="clear" w:color="auto" w:fill="BFBFBF" w:themeFill="background1" w:themeFillShade="BF"/>
            <w:vAlign w:val="center"/>
          </w:tcPr>
          <w:p w14:paraId="027636BE" w14:textId="77777777" w:rsidR="00A34214" w:rsidRPr="001D7492" w:rsidRDefault="00A34214" w:rsidP="001C1CC9">
            <w:pPr>
              <w:rPr>
                <w:rFonts w:ascii="Myriad Pro" w:hAnsi="Myriad Pro"/>
                <w:b/>
                <w:sz w:val="18"/>
                <w:szCs w:val="18"/>
              </w:rPr>
            </w:pPr>
            <w:r w:rsidRPr="001D7492">
              <w:rPr>
                <w:rFonts w:ascii="Myriad Pro" w:hAnsi="Myriad Pro"/>
                <w:b/>
                <w:sz w:val="18"/>
                <w:szCs w:val="18"/>
              </w:rPr>
              <w:t>B2. UNCDF governance arrangement</w:t>
            </w:r>
          </w:p>
        </w:tc>
        <w:tc>
          <w:tcPr>
            <w:tcW w:w="1196" w:type="pct"/>
            <w:gridSpan w:val="3"/>
            <w:shd w:val="clear" w:color="auto" w:fill="BFBFBF" w:themeFill="background1" w:themeFillShade="BF"/>
            <w:vAlign w:val="center"/>
          </w:tcPr>
          <w:p w14:paraId="0C1EC183" w14:textId="77777777" w:rsidR="00A34214" w:rsidRPr="001D7492" w:rsidRDefault="00A34214" w:rsidP="001C1CC9">
            <w:pPr>
              <w:rPr>
                <w:rFonts w:ascii="Myriad Pro" w:hAnsi="Myriad Pro"/>
                <w:b/>
                <w:sz w:val="18"/>
                <w:szCs w:val="18"/>
              </w:rPr>
            </w:pPr>
          </w:p>
        </w:tc>
      </w:tr>
      <w:tr w:rsidR="00A34214" w:rsidRPr="001D7492" w14:paraId="327C781B" w14:textId="77777777" w:rsidTr="001C1CC9">
        <w:trPr>
          <w:cantSplit/>
        </w:trPr>
        <w:tc>
          <w:tcPr>
            <w:tcW w:w="1288" w:type="pct"/>
            <w:vAlign w:val="center"/>
          </w:tcPr>
          <w:p w14:paraId="7A007F7C"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B2.1 Approves UNCDF global, </w:t>
            </w:r>
            <w:proofErr w:type="gramStart"/>
            <w:r w:rsidRPr="001D7492">
              <w:rPr>
                <w:rFonts w:ascii="Myriad Pro" w:hAnsi="Myriad Pro"/>
                <w:sz w:val="18"/>
                <w:szCs w:val="18"/>
              </w:rPr>
              <w:t>regional</w:t>
            </w:r>
            <w:proofErr w:type="gramEnd"/>
            <w:r w:rsidRPr="001D7492">
              <w:rPr>
                <w:rFonts w:ascii="Myriad Pro" w:hAnsi="Myriad Pro"/>
                <w:sz w:val="18"/>
                <w:szCs w:val="18"/>
              </w:rPr>
              <w:t xml:space="preserve"> and country projects; decides on the selection of executing entities.</w:t>
            </w:r>
          </w:p>
        </w:tc>
        <w:tc>
          <w:tcPr>
            <w:tcW w:w="676" w:type="pct"/>
            <w:vAlign w:val="center"/>
          </w:tcPr>
          <w:p w14:paraId="0027B418" w14:textId="77777777" w:rsidR="00A34214" w:rsidRPr="001D7492" w:rsidRDefault="00A34214" w:rsidP="001C1CC9">
            <w:pPr>
              <w:rPr>
                <w:rFonts w:ascii="Myriad Pro" w:hAnsi="Myriad Pro"/>
                <w:sz w:val="18"/>
                <w:szCs w:val="18"/>
              </w:rPr>
            </w:pPr>
            <w:r w:rsidRPr="001D7492">
              <w:rPr>
                <w:rFonts w:ascii="Myriad Pro" w:hAnsi="Myriad Pro"/>
                <w:sz w:val="18"/>
                <w:szCs w:val="18"/>
              </w:rPr>
              <w:t>GA resolution 2186 (XXI) dated 13 Dec 1966</w:t>
            </w:r>
          </w:p>
        </w:tc>
        <w:tc>
          <w:tcPr>
            <w:tcW w:w="214" w:type="pct"/>
            <w:vAlign w:val="center"/>
          </w:tcPr>
          <w:p w14:paraId="0E34B824" w14:textId="77777777" w:rsidR="00A34214" w:rsidRPr="001D7492" w:rsidRDefault="00A34214" w:rsidP="001C1CC9">
            <w:pPr>
              <w:jc w:val="center"/>
              <w:rPr>
                <w:rFonts w:ascii="Myriad Pro" w:hAnsi="Myriad Pro"/>
                <w:sz w:val="18"/>
                <w:szCs w:val="18"/>
              </w:rPr>
            </w:pPr>
          </w:p>
        </w:tc>
        <w:tc>
          <w:tcPr>
            <w:tcW w:w="246" w:type="pct"/>
            <w:vAlign w:val="center"/>
          </w:tcPr>
          <w:p w14:paraId="1788F222" w14:textId="77777777" w:rsidR="00A34214" w:rsidRPr="001D7492" w:rsidRDefault="00A34214" w:rsidP="001C1CC9">
            <w:pPr>
              <w:jc w:val="center"/>
              <w:rPr>
                <w:rFonts w:ascii="Myriad Pro" w:hAnsi="Myriad Pro"/>
                <w:b/>
                <w:sz w:val="18"/>
                <w:szCs w:val="18"/>
              </w:rPr>
            </w:pPr>
          </w:p>
        </w:tc>
        <w:tc>
          <w:tcPr>
            <w:tcW w:w="368" w:type="pct"/>
            <w:vAlign w:val="center"/>
          </w:tcPr>
          <w:p w14:paraId="7BBDB4E8" w14:textId="77777777" w:rsidR="00A34214" w:rsidRPr="001D7492" w:rsidRDefault="00A34214" w:rsidP="001C1CC9">
            <w:pPr>
              <w:jc w:val="center"/>
              <w:rPr>
                <w:rFonts w:ascii="Myriad Pro" w:hAnsi="Myriad Pro"/>
                <w:b/>
                <w:sz w:val="18"/>
                <w:szCs w:val="18"/>
              </w:rPr>
            </w:pPr>
          </w:p>
        </w:tc>
        <w:tc>
          <w:tcPr>
            <w:tcW w:w="337" w:type="pct"/>
            <w:vAlign w:val="center"/>
          </w:tcPr>
          <w:p w14:paraId="37D22146"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1353433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Secretary UNCDF</w:t>
            </w:r>
          </w:p>
        </w:tc>
        <w:tc>
          <w:tcPr>
            <w:tcW w:w="276" w:type="pct"/>
            <w:shd w:val="clear" w:color="auto" w:fill="auto"/>
            <w:vAlign w:val="center"/>
          </w:tcPr>
          <w:p w14:paraId="7C454A3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93D58FB" w14:textId="77777777" w:rsidR="00A34214" w:rsidRPr="001D7492" w:rsidRDefault="00A34214" w:rsidP="001C1CC9">
            <w:pPr>
              <w:jc w:val="center"/>
              <w:rPr>
                <w:rFonts w:ascii="Myriad Pro" w:hAnsi="Myriad Pro"/>
                <w:b/>
                <w:sz w:val="18"/>
                <w:szCs w:val="18"/>
              </w:rPr>
            </w:pPr>
          </w:p>
        </w:tc>
        <w:tc>
          <w:tcPr>
            <w:tcW w:w="399" w:type="pct"/>
            <w:vAlign w:val="center"/>
          </w:tcPr>
          <w:p w14:paraId="118B5ACC" w14:textId="77777777" w:rsidR="00A34214" w:rsidRPr="001D7492" w:rsidRDefault="00A34214" w:rsidP="001C1CC9">
            <w:pPr>
              <w:jc w:val="center"/>
              <w:rPr>
                <w:rFonts w:ascii="Myriad Pro" w:hAnsi="Myriad Pro"/>
                <w:b/>
                <w:sz w:val="18"/>
                <w:szCs w:val="18"/>
              </w:rPr>
            </w:pPr>
          </w:p>
        </w:tc>
        <w:tc>
          <w:tcPr>
            <w:tcW w:w="644" w:type="pct"/>
            <w:vAlign w:val="center"/>
          </w:tcPr>
          <w:p w14:paraId="2A26EDC5"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Business Plan approved by the Executive Board</w:t>
            </w:r>
          </w:p>
        </w:tc>
      </w:tr>
      <w:tr w:rsidR="00A34214" w:rsidRPr="001D7492" w14:paraId="5066B30C" w14:textId="77777777" w:rsidTr="001C1CC9">
        <w:trPr>
          <w:cantSplit/>
        </w:trPr>
        <w:tc>
          <w:tcPr>
            <w:tcW w:w="1288" w:type="pct"/>
            <w:vAlign w:val="center"/>
          </w:tcPr>
          <w:p w14:paraId="6C187FF8" w14:textId="77777777" w:rsidR="00A34214" w:rsidRPr="001D7492" w:rsidRDefault="00A34214" w:rsidP="001C1CC9">
            <w:pPr>
              <w:rPr>
                <w:rFonts w:ascii="Myriad Pro" w:hAnsi="Myriad Pro"/>
                <w:sz w:val="18"/>
                <w:szCs w:val="18"/>
              </w:rPr>
            </w:pPr>
            <w:r w:rsidRPr="001D7492">
              <w:rPr>
                <w:rFonts w:ascii="Myriad Pro" w:hAnsi="Myriad Pro"/>
                <w:sz w:val="18"/>
                <w:szCs w:val="18"/>
              </w:rPr>
              <w:t>B2.2 Approves the mobilization of cost-sharing and trust-fund resources for UNCDF activities, signs cost-sharing agreements; establishes trust funds and signs agreements regarding donor contributions to established trust-funds.</w:t>
            </w:r>
          </w:p>
        </w:tc>
        <w:tc>
          <w:tcPr>
            <w:tcW w:w="676" w:type="pct"/>
            <w:vAlign w:val="center"/>
          </w:tcPr>
          <w:p w14:paraId="02F236F9" w14:textId="77777777" w:rsidR="00A34214" w:rsidRPr="001D7492" w:rsidRDefault="00A34214" w:rsidP="001C1CC9">
            <w:pPr>
              <w:rPr>
                <w:rFonts w:ascii="Myriad Pro" w:hAnsi="Myriad Pro"/>
                <w:sz w:val="18"/>
                <w:szCs w:val="18"/>
              </w:rPr>
            </w:pPr>
            <w:r w:rsidRPr="001D7492">
              <w:rPr>
                <w:rFonts w:ascii="Myriad Pro" w:hAnsi="Myriad Pro"/>
                <w:sz w:val="18"/>
                <w:szCs w:val="18"/>
              </w:rPr>
              <w:t>GA resolution 2186 (XXI) dated 13 Dec 1966</w:t>
            </w:r>
          </w:p>
        </w:tc>
        <w:tc>
          <w:tcPr>
            <w:tcW w:w="214" w:type="pct"/>
            <w:vAlign w:val="center"/>
          </w:tcPr>
          <w:p w14:paraId="213394E6" w14:textId="77777777" w:rsidR="00A34214" w:rsidRPr="001D7492" w:rsidRDefault="00A34214" w:rsidP="001C1CC9">
            <w:pPr>
              <w:jc w:val="center"/>
              <w:rPr>
                <w:rFonts w:ascii="Myriad Pro" w:hAnsi="Myriad Pro"/>
                <w:sz w:val="18"/>
                <w:szCs w:val="18"/>
              </w:rPr>
            </w:pPr>
          </w:p>
        </w:tc>
        <w:tc>
          <w:tcPr>
            <w:tcW w:w="246" w:type="pct"/>
            <w:vAlign w:val="center"/>
          </w:tcPr>
          <w:p w14:paraId="52E3F600" w14:textId="77777777" w:rsidR="00A34214" w:rsidRPr="001D7492" w:rsidRDefault="00A34214" w:rsidP="001C1CC9">
            <w:pPr>
              <w:jc w:val="center"/>
              <w:rPr>
                <w:rFonts w:ascii="Myriad Pro" w:hAnsi="Myriad Pro"/>
                <w:b/>
                <w:sz w:val="18"/>
                <w:szCs w:val="18"/>
              </w:rPr>
            </w:pPr>
          </w:p>
        </w:tc>
        <w:tc>
          <w:tcPr>
            <w:tcW w:w="368" w:type="pct"/>
            <w:vAlign w:val="center"/>
          </w:tcPr>
          <w:p w14:paraId="0E61428F" w14:textId="77777777" w:rsidR="00A34214" w:rsidRPr="001D7492" w:rsidRDefault="00A34214" w:rsidP="001C1CC9">
            <w:pPr>
              <w:jc w:val="center"/>
              <w:rPr>
                <w:rFonts w:ascii="Myriad Pro" w:hAnsi="Myriad Pro"/>
                <w:b/>
                <w:sz w:val="18"/>
                <w:szCs w:val="18"/>
              </w:rPr>
            </w:pPr>
          </w:p>
        </w:tc>
        <w:tc>
          <w:tcPr>
            <w:tcW w:w="337" w:type="pct"/>
            <w:vAlign w:val="center"/>
          </w:tcPr>
          <w:p w14:paraId="44431249"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5C21460C" w14:textId="77777777" w:rsidR="00A34214" w:rsidRPr="001D7492" w:rsidRDefault="00A34214" w:rsidP="001C1CC9">
            <w:pPr>
              <w:jc w:val="center"/>
              <w:rPr>
                <w:rFonts w:ascii="Myriad Pro" w:hAnsi="Myriad Pro"/>
                <w:sz w:val="18"/>
                <w:szCs w:val="18"/>
              </w:rPr>
            </w:pPr>
            <w:proofErr w:type="gramStart"/>
            <w:r w:rsidRPr="001D7492">
              <w:rPr>
                <w:rFonts w:ascii="Myriad Pro" w:hAnsi="Myriad Pro"/>
                <w:sz w:val="18"/>
                <w:szCs w:val="18"/>
              </w:rPr>
              <w:t>Executive  Secretary</w:t>
            </w:r>
            <w:proofErr w:type="gramEnd"/>
            <w:r w:rsidRPr="001D7492">
              <w:rPr>
                <w:rFonts w:ascii="Myriad Pro" w:hAnsi="Myriad Pro"/>
                <w:sz w:val="18"/>
                <w:szCs w:val="18"/>
              </w:rPr>
              <w:t xml:space="preserve"> UNCDF</w:t>
            </w:r>
          </w:p>
        </w:tc>
        <w:tc>
          <w:tcPr>
            <w:tcW w:w="276" w:type="pct"/>
            <w:shd w:val="clear" w:color="auto" w:fill="auto"/>
            <w:vAlign w:val="center"/>
          </w:tcPr>
          <w:p w14:paraId="038917C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D62B3FE" w14:textId="77777777" w:rsidR="00A34214" w:rsidRPr="001D7492" w:rsidRDefault="00A34214" w:rsidP="001C1CC9">
            <w:pPr>
              <w:jc w:val="center"/>
              <w:rPr>
                <w:rFonts w:ascii="Myriad Pro" w:hAnsi="Myriad Pro"/>
                <w:b/>
                <w:sz w:val="18"/>
                <w:szCs w:val="18"/>
              </w:rPr>
            </w:pPr>
          </w:p>
        </w:tc>
        <w:tc>
          <w:tcPr>
            <w:tcW w:w="399" w:type="pct"/>
            <w:vAlign w:val="center"/>
          </w:tcPr>
          <w:p w14:paraId="0E9FEAAC" w14:textId="77777777" w:rsidR="00A34214" w:rsidRPr="001D7492" w:rsidRDefault="00A34214" w:rsidP="001C1CC9">
            <w:pPr>
              <w:jc w:val="center"/>
              <w:rPr>
                <w:rFonts w:ascii="Myriad Pro" w:hAnsi="Myriad Pro"/>
                <w:b/>
                <w:sz w:val="18"/>
                <w:szCs w:val="18"/>
              </w:rPr>
            </w:pPr>
          </w:p>
        </w:tc>
        <w:tc>
          <w:tcPr>
            <w:tcW w:w="644" w:type="pct"/>
            <w:vAlign w:val="center"/>
          </w:tcPr>
          <w:p w14:paraId="27FA8255" w14:textId="77777777" w:rsidR="00A34214" w:rsidRPr="001D7492" w:rsidRDefault="00A34214" w:rsidP="001C1CC9">
            <w:pPr>
              <w:jc w:val="center"/>
              <w:rPr>
                <w:rFonts w:ascii="Myriad Pro" w:hAnsi="Myriad Pro"/>
                <w:b/>
                <w:sz w:val="18"/>
                <w:szCs w:val="18"/>
              </w:rPr>
            </w:pPr>
          </w:p>
        </w:tc>
      </w:tr>
      <w:tr w:rsidR="00A34214" w:rsidRPr="001D7492" w14:paraId="3B70E46F" w14:textId="77777777" w:rsidTr="001C1CC9">
        <w:trPr>
          <w:cantSplit/>
        </w:trPr>
        <w:tc>
          <w:tcPr>
            <w:tcW w:w="1288" w:type="pct"/>
            <w:vAlign w:val="center"/>
          </w:tcPr>
          <w:p w14:paraId="0EEFA7B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B2.3 Allocates all resources available to UNCDF; allocates the approved level of core resources to each practice area within UNCDF. </w:t>
            </w:r>
          </w:p>
        </w:tc>
        <w:tc>
          <w:tcPr>
            <w:tcW w:w="676" w:type="pct"/>
            <w:vAlign w:val="center"/>
          </w:tcPr>
          <w:p w14:paraId="1B0278A4" w14:textId="77777777" w:rsidR="00A34214" w:rsidRPr="001D7492" w:rsidRDefault="00A34214" w:rsidP="001C1CC9">
            <w:pPr>
              <w:rPr>
                <w:rFonts w:ascii="Myriad Pro" w:hAnsi="Myriad Pro"/>
                <w:sz w:val="18"/>
                <w:szCs w:val="18"/>
              </w:rPr>
            </w:pPr>
            <w:r w:rsidRPr="001D7492">
              <w:rPr>
                <w:rFonts w:ascii="Myriad Pro" w:hAnsi="Myriad Pro"/>
                <w:sz w:val="18"/>
                <w:szCs w:val="18"/>
              </w:rPr>
              <w:t>GA resolution 2186 (XXI) dated 13 Dec 1966</w:t>
            </w:r>
          </w:p>
        </w:tc>
        <w:tc>
          <w:tcPr>
            <w:tcW w:w="214" w:type="pct"/>
            <w:vAlign w:val="center"/>
          </w:tcPr>
          <w:p w14:paraId="48DAFEE6" w14:textId="77777777" w:rsidR="00A34214" w:rsidRPr="001D7492" w:rsidRDefault="00A34214" w:rsidP="001C1CC9">
            <w:pPr>
              <w:jc w:val="center"/>
              <w:rPr>
                <w:rFonts w:ascii="Myriad Pro" w:hAnsi="Myriad Pro"/>
                <w:sz w:val="18"/>
                <w:szCs w:val="18"/>
              </w:rPr>
            </w:pPr>
          </w:p>
        </w:tc>
        <w:tc>
          <w:tcPr>
            <w:tcW w:w="246" w:type="pct"/>
            <w:vAlign w:val="center"/>
          </w:tcPr>
          <w:p w14:paraId="147196CC" w14:textId="77777777" w:rsidR="00A34214" w:rsidRPr="001D7492" w:rsidRDefault="00A34214" w:rsidP="001C1CC9">
            <w:pPr>
              <w:jc w:val="center"/>
              <w:rPr>
                <w:rFonts w:ascii="Myriad Pro" w:hAnsi="Myriad Pro"/>
                <w:b/>
                <w:sz w:val="18"/>
                <w:szCs w:val="18"/>
              </w:rPr>
            </w:pPr>
          </w:p>
        </w:tc>
        <w:tc>
          <w:tcPr>
            <w:tcW w:w="368" w:type="pct"/>
            <w:vAlign w:val="center"/>
          </w:tcPr>
          <w:p w14:paraId="64B2D065" w14:textId="77777777" w:rsidR="00A34214" w:rsidRPr="001D7492" w:rsidRDefault="00A34214" w:rsidP="001C1CC9">
            <w:pPr>
              <w:jc w:val="center"/>
              <w:rPr>
                <w:rFonts w:ascii="Myriad Pro" w:hAnsi="Myriad Pro"/>
                <w:b/>
                <w:sz w:val="18"/>
                <w:szCs w:val="18"/>
              </w:rPr>
            </w:pPr>
          </w:p>
        </w:tc>
        <w:tc>
          <w:tcPr>
            <w:tcW w:w="337" w:type="pct"/>
            <w:vAlign w:val="center"/>
          </w:tcPr>
          <w:p w14:paraId="3AF1AD0D"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648896F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Secretary UNCDF</w:t>
            </w:r>
          </w:p>
        </w:tc>
        <w:tc>
          <w:tcPr>
            <w:tcW w:w="276" w:type="pct"/>
            <w:shd w:val="clear" w:color="auto" w:fill="auto"/>
            <w:vAlign w:val="center"/>
          </w:tcPr>
          <w:p w14:paraId="6713D03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E273241" w14:textId="77777777" w:rsidR="00A34214" w:rsidRPr="001D7492" w:rsidRDefault="00A34214" w:rsidP="001C1CC9">
            <w:pPr>
              <w:jc w:val="center"/>
              <w:rPr>
                <w:rFonts w:ascii="Myriad Pro" w:hAnsi="Myriad Pro"/>
                <w:b/>
                <w:sz w:val="18"/>
                <w:szCs w:val="18"/>
              </w:rPr>
            </w:pPr>
          </w:p>
        </w:tc>
        <w:tc>
          <w:tcPr>
            <w:tcW w:w="399" w:type="pct"/>
            <w:vAlign w:val="center"/>
          </w:tcPr>
          <w:p w14:paraId="40BFDFE0" w14:textId="77777777" w:rsidR="00A34214" w:rsidRPr="001D7492" w:rsidRDefault="00A34214" w:rsidP="001C1CC9">
            <w:pPr>
              <w:jc w:val="center"/>
              <w:rPr>
                <w:rFonts w:ascii="Myriad Pro" w:hAnsi="Myriad Pro"/>
                <w:b/>
                <w:sz w:val="18"/>
                <w:szCs w:val="18"/>
              </w:rPr>
            </w:pPr>
          </w:p>
        </w:tc>
        <w:tc>
          <w:tcPr>
            <w:tcW w:w="644" w:type="pct"/>
            <w:vAlign w:val="center"/>
          </w:tcPr>
          <w:p w14:paraId="1BFC5C62" w14:textId="77777777" w:rsidR="00A34214" w:rsidRPr="001D7492" w:rsidRDefault="00A34214" w:rsidP="001C1CC9">
            <w:pPr>
              <w:jc w:val="center"/>
              <w:rPr>
                <w:rFonts w:ascii="Myriad Pro" w:hAnsi="Myriad Pro"/>
                <w:b/>
                <w:sz w:val="18"/>
                <w:szCs w:val="18"/>
              </w:rPr>
            </w:pPr>
          </w:p>
        </w:tc>
      </w:tr>
      <w:tr w:rsidR="00A34214" w:rsidRPr="001D7492" w14:paraId="7298CA6A" w14:textId="77777777" w:rsidTr="001C1CC9">
        <w:trPr>
          <w:cantSplit/>
        </w:trPr>
        <w:tc>
          <w:tcPr>
            <w:tcW w:w="5000" w:type="pct"/>
            <w:gridSpan w:val="11"/>
            <w:shd w:val="clear" w:color="auto" w:fill="BFBFBF" w:themeFill="background1" w:themeFillShade="BF"/>
            <w:vAlign w:val="center"/>
          </w:tcPr>
          <w:p w14:paraId="74F83F14" w14:textId="77777777" w:rsidR="00A34214" w:rsidRPr="001D7492" w:rsidRDefault="00A34214" w:rsidP="001C1CC9">
            <w:pPr>
              <w:rPr>
                <w:rFonts w:ascii="Myriad Pro" w:hAnsi="Myriad Pro"/>
                <w:b/>
                <w:sz w:val="18"/>
                <w:szCs w:val="18"/>
              </w:rPr>
            </w:pPr>
            <w:r w:rsidRPr="001D7492">
              <w:rPr>
                <w:rFonts w:ascii="Myriad Pro" w:hAnsi="Myriad Pro"/>
                <w:b/>
                <w:sz w:val="18"/>
                <w:szCs w:val="18"/>
              </w:rPr>
              <w:t>B3. UNV governance arrangement</w:t>
            </w:r>
          </w:p>
        </w:tc>
      </w:tr>
      <w:tr w:rsidR="00A34214" w:rsidRPr="001D7492" w14:paraId="22475D6A" w14:textId="77777777" w:rsidTr="001C1CC9">
        <w:trPr>
          <w:cantSplit/>
        </w:trPr>
        <w:tc>
          <w:tcPr>
            <w:tcW w:w="1288" w:type="pct"/>
            <w:vAlign w:val="center"/>
          </w:tcPr>
          <w:p w14:paraId="6A9A30ED" w14:textId="77777777" w:rsidR="00A34214" w:rsidRPr="001D7492" w:rsidRDefault="00A34214" w:rsidP="001C1CC9">
            <w:pPr>
              <w:rPr>
                <w:rFonts w:ascii="Myriad Pro" w:hAnsi="Myriad Pro"/>
                <w:sz w:val="18"/>
                <w:szCs w:val="18"/>
              </w:rPr>
            </w:pPr>
            <w:r>
              <w:rPr>
                <w:rFonts w:ascii="Myriad Pro" w:hAnsi="Myriad Pro"/>
                <w:sz w:val="18"/>
                <w:szCs w:val="18"/>
              </w:rPr>
              <w:t xml:space="preserve">B3.1 Approves the UNV Integrated Budget and submit to UNDP for EB approval </w:t>
            </w:r>
          </w:p>
        </w:tc>
        <w:tc>
          <w:tcPr>
            <w:tcW w:w="676" w:type="pct"/>
            <w:vAlign w:val="center"/>
          </w:tcPr>
          <w:p w14:paraId="3853EE02" w14:textId="77777777" w:rsidR="00A34214" w:rsidRPr="001D7492" w:rsidRDefault="00A34214" w:rsidP="001C1CC9">
            <w:pPr>
              <w:rPr>
                <w:rFonts w:ascii="Myriad Pro" w:hAnsi="Myriad Pro"/>
                <w:sz w:val="18"/>
                <w:szCs w:val="18"/>
              </w:rPr>
            </w:pPr>
          </w:p>
        </w:tc>
        <w:tc>
          <w:tcPr>
            <w:tcW w:w="214" w:type="pct"/>
            <w:vAlign w:val="center"/>
          </w:tcPr>
          <w:p w14:paraId="06DE8A83" w14:textId="77777777" w:rsidR="00A34214" w:rsidRPr="001D7492" w:rsidRDefault="00A34214" w:rsidP="001C1CC9">
            <w:pPr>
              <w:jc w:val="center"/>
              <w:rPr>
                <w:rFonts w:ascii="Myriad Pro" w:hAnsi="Myriad Pro"/>
                <w:sz w:val="18"/>
                <w:szCs w:val="18"/>
              </w:rPr>
            </w:pPr>
          </w:p>
        </w:tc>
        <w:tc>
          <w:tcPr>
            <w:tcW w:w="246" w:type="pct"/>
            <w:vAlign w:val="center"/>
          </w:tcPr>
          <w:p w14:paraId="22747784" w14:textId="77777777" w:rsidR="00A34214" w:rsidRPr="001D7492" w:rsidRDefault="00A34214" w:rsidP="001C1CC9">
            <w:pPr>
              <w:jc w:val="center"/>
              <w:rPr>
                <w:rFonts w:ascii="Myriad Pro" w:hAnsi="Myriad Pro"/>
                <w:b/>
                <w:sz w:val="18"/>
                <w:szCs w:val="18"/>
              </w:rPr>
            </w:pPr>
          </w:p>
        </w:tc>
        <w:tc>
          <w:tcPr>
            <w:tcW w:w="368" w:type="pct"/>
            <w:vAlign w:val="center"/>
          </w:tcPr>
          <w:p w14:paraId="6919D812" w14:textId="77777777" w:rsidR="00A34214" w:rsidRPr="001D7492" w:rsidRDefault="00A34214" w:rsidP="001C1CC9">
            <w:pPr>
              <w:jc w:val="center"/>
              <w:rPr>
                <w:rFonts w:ascii="Myriad Pro" w:hAnsi="Myriad Pro"/>
                <w:b/>
                <w:sz w:val="18"/>
                <w:szCs w:val="18"/>
              </w:rPr>
            </w:pPr>
          </w:p>
        </w:tc>
        <w:tc>
          <w:tcPr>
            <w:tcW w:w="337" w:type="pct"/>
            <w:vAlign w:val="center"/>
          </w:tcPr>
          <w:p w14:paraId="1F831191"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0245B827" w14:textId="77777777" w:rsidR="00A34214" w:rsidRPr="001D7492" w:rsidRDefault="00A34214" w:rsidP="001C1CC9">
            <w:pPr>
              <w:jc w:val="center"/>
              <w:rPr>
                <w:rFonts w:ascii="Myriad Pro" w:hAnsi="Myriad Pro"/>
                <w:sz w:val="18"/>
                <w:szCs w:val="18"/>
              </w:rPr>
            </w:pPr>
            <w:r w:rsidRPr="00960577">
              <w:rPr>
                <w:rFonts w:ascii="Myriad Pro" w:hAnsi="Myriad Pro"/>
                <w:sz w:val="18"/>
                <w:szCs w:val="18"/>
              </w:rPr>
              <w:t>Executive Coordinator UNV</w:t>
            </w:r>
          </w:p>
        </w:tc>
        <w:tc>
          <w:tcPr>
            <w:tcW w:w="276" w:type="pct"/>
            <w:shd w:val="clear" w:color="auto" w:fill="auto"/>
            <w:vAlign w:val="center"/>
          </w:tcPr>
          <w:p w14:paraId="47B666C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B923D2F" w14:textId="77777777" w:rsidR="00A34214" w:rsidRPr="001D7492" w:rsidRDefault="00A34214" w:rsidP="001C1CC9">
            <w:pPr>
              <w:jc w:val="center"/>
              <w:rPr>
                <w:rFonts w:ascii="Myriad Pro" w:hAnsi="Myriad Pro"/>
                <w:b/>
                <w:sz w:val="18"/>
                <w:szCs w:val="18"/>
              </w:rPr>
            </w:pPr>
          </w:p>
        </w:tc>
        <w:tc>
          <w:tcPr>
            <w:tcW w:w="399" w:type="pct"/>
            <w:vAlign w:val="center"/>
          </w:tcPr>
          <w:p w14:paraId="744210D5" w14:textId="77777777" w:rsidR="00A34214" w:rsidRPr="001D7492" w:rsidRDefault="00A34214" w:rsidP="001C1CC9">
            <w:pPr>
              <w:jc w:val="center"/>
              <w:rPr>
                <w:rFonts w:ascii="Myriad Pro" w:hAnsi="Myriad Pro"/>
                <w:b/>
                <w:sz w:val="18"/>
                <w:szCs w:val="18"/>
              </w:rPr>
            </w:pPr>
          </w:p>
        </w:tc>
        <w:tc>
          <w:tcPr>
            <w:tcW w:w="644" w:type="pct"/>
            <w:vAlign w:val="center"/>
          </w:tcPr>
          <w:p w14:paraId="258CB6A3" w14:textId="77777777" w:rsidR="00A34214" w:rsidRPr="001D7492" w:rsidRDefault="00A34214" w:rsidP="001C1CC9">
            <w:pPr>
              <w:jc w:val="center"/>
              <w:rPr>
                <w:rFonts w:ascii="Myriad Pro" w:hAnsi="Myriad Pro"/>
                <w:b/>
                <w:sz w:val="18"/>
                <w:szCs w:val="18"/>
              </w:rPr>
            </w:pPr>
          </w:p>
        </w:tc>
      </w:tr>
      <w:tr w:rsidR="00A34214" w:rsidRPr="001D7492" w14:paraId="1D7343E1" w14:textId="77777777" w:rsidTr="001C1CC9">
        <w:trPr>
          <w:cantSplit/>
        </w:trPr>
        <w:tc>
          <w:tcPr>
            <w:tcW w:w="1288" w:type="pct"/>
            <w:vAlign w:val="center"/>
          </w:tcPr>
          <w:p w14:paraId="26D768F3" w14:textId="77777777" w:rsidR="00A34214" w:rsidRPr="001D7492" w:rsidRDefault="00A34214" w:rsidP="001C1CC9">
            <w:pPr>
              <w:rPr>
                <w:rFonts w:ascii="Myriad Pro" w:hAnsi="Myriad Pro"/>
                <w:sz w:val="18"/>
                <w:szCs w:val="18"/>
              </w:rPr>
            </w:pPr>
            <w:r w:rsidRPr="001D7492">
              <w:rPr>
                <w:rFonts w:ascii="Myriad Pro" w:hAnsi="Myriad Pro"/>
                <w:sz w:val="18"/>
                <w:szCs w:val="18"/>
              </w:rPr>
              <w:t>B3.</w:t>
            </w:r>
            <w:r>
              <w:rPr>
                <w:rFonts w:ascii="Myriad Pro" w:hAnsi="Myriad Pro"/>
                <w:sz w:val="18"/>
                <w:szCs w:val="18"/>
              </w:rPr>
              <w:t>2</w:t>
            </w:r>
            <w:r w:rsidRPr="001D7492">
              <w:rPr>
                <w:rFonts w:ascii="Myriad Pro" w:hAnsi="Myriad Pro"/>
                <w:sz w:val="18"/>
                <w:szCs w:val="18"/>
              </w:rPr>
              <w:t xml:space="preserve"> Is the Fund manager for UNV resources and allocates these resources. </w:t>
            </w:r>
          </w:p>
        </w:tc>
        <w:tc>
          <w:tcPr>
            <w:tcW w:w="676" w:type="pct"/>
            <w:vAlign w:val="center"/>
          </w:tcPr>
          <w:p w14:paraId="30E20A0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vAlign w:val="center"/>
          </w:tcPr>
          <w:p w14:paraId="6AA73030" w14:textId="77777777" w:rsidR="00A34214" w:rsidRPr="001D7492" w:rsidRDefault="00A34214" w:rsidP="001C1CC9">
            <w:pPr>
              <w:jc w:val="center"/>
              <w:rPr>
                <w:rFonts w:ascii="Myriad Pro" w:hAnsi="Myriad Pro"/>
                <w:sz w:val="18"/>
                <w:szCs w:val="18"/>
              </w:rPr>
            </w:pPr>
          </w:p>
        </w:tc>
        <w:tc>
          <w:tcPr>
            <w:tcW w:w="246" w:type="pct"/>
            <w:vAlign w:val="center"/>
          </w:tcPr>
          <w:p w14:paraId="2AF0A17E" w14:textId="77777777" w:rsidR="00A34214" w:rsidRPr="001D7492" w:rsidRDefault="00A34214" w:rsidP="001C1CC9">
            <w:pPr>
              <w:jc w:val="center"/>
              <w:rPr>
                <w:rFonts w:ascii="Myriad Pro" w:hAnsi="Myriad Pro"/>
                <w:b/>
                <w:sz w:val="18"/>
                <w:szCs w:val="18"/>
              </w:rPr>
            </w:pPr>
          </w:p>
        </w:tc>
        <w:tc>
          <w:tcPr>
            <w:tcW w:w="368" w:type="pct"/>
            <w:vAlign w:val="center"/>
          </w:tcPr>
          <w:p w14:paraId="6C702282" w14:textId="77777777" w:rsidR="00A34214" w:rsidRPr="001D7492" w:rsidRDefault="00A34214" w:rsidP="001C1CC9">
            <w:pPr>
              <w:jc w:val="center"/>
              <w:rPr>
                <w:rFonts w:ascii="Myriad Pro" w:hAnsi="Myriad Pro"/>
                <w:b/>
                <w:sz w:val="18"/>
                <w:szCs w:val="18"/>
              </w:rPr>
            </w:pPr>
          </w:p>
        </w:tc>
        <w:tc>
          <w:tcPr>
            <w:tcW w:w="337" w:type="pct"/>
            <w:vAlign w:val="center"/>
          </w:tcPr>
          <w:p w14:paraId="24E8B6DC"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0EBBE37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591272B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3C7EDE9" w14:textId="77777777" w:rsidR="00A34214" w:rsidRPr="001D7492" w:rsidRDefault="00A34214" w:rsidP="001C1CC9">
            <w:pPr>
              <w:jc w:val="center"/>
              <w:rPr>
                <w:rFonts w:ascii="Myriad Pro" w:hAnsi="Myriad Pro"/>
                <w:b/>
                <w:sz w:val="18"/>
                <w:szCs w:val="18"/>
              </w:rPr>
            </w:pPr>
          </w:p>
        </w:tc>
        <w:tc>
          <w:tcPr>
            <w:tcW w:w="399" w:type="pct"/>
            <w:vAlign w:val="center"/>
          </w:tcPr>
          <w:p w14:paraId="17FEE128" w14:textId="77777777" w:rsidR="00A34214" w:rsidRPr="001D7492" w:rsidRDefault="00A34214" w:rsidP="001C1CC9">
            <w:pPr>
              <w:jc w:val="center"/>
              <w:rPr>
                <w:rFonts w:ascii="Myriad Pro" w:hAnsi="Myriad Pro"/>
                <w:b/>
                <w:sz w:val="18"/>
                <w:szCs w:val="18"/>
              </w:rPr>
            </w:pPr>
          </w:p>
        </w:tc>
        <w:tc>
          <w:tcPr>
            <w:tcW w:w="644" w:type="pct"/>
            <w:vAlign w:val="center"/>
          </w:tcPr>
          <w:p w14:paraId="28108962" w14:textId="77777777" w:rsidR="00A34214" w:rsidRPr="001D7492" w:rsidRDefault="00A34214" w:rsidP="001C1CC9">
            <w:pPr>
              <w:jc w:val="center"/>
              <w:rPr>
                <w:rFonts w:ascii="Myriad Pro" w:hAnsi="Myriad Pro"/>
                <w:b/>
                <w:sz w:val="18"/>
                <w:szCs w:val="18"/>
              </w:rPr>
            </w:pPr>
          </w:p>
        </w:tc>
      </w:tr>
      <w:tr w:rsidR="00A34214" w:rsidRPr="001D7492" w14:paraId="6ADBA0DA" w14:textId="77777777" w:rsidTr="001C1CC9">
        <w:trPr>
          <w:cantSplit/>
        </w:trPr>
        <w:tc>
          <w:tcPr>
            <w:tcW w:w="1288" w:type="pct"/>
            <w:vAlign w:val="center"/>
          </w:tcPr>
          <w:p w14:paraId="69FFC8F5" w14:textId="77777777" w:rsidR="00A34214" w:rsidRPr="001D7492" w:rsidRDefault="00A34214" w:rsidP="001C1CC9">
            <w:pPr>
              <w:rPr>
                <w:rFonts w:ascii="Myriad Pro" w:hAnsi="Myriad Pro"/>
                <w:sz w:val="18"/>
                <w:szCs w:val="18"/>
              </w:rPr>
            </w:pPr>
            <w:r w:rsidRPr="001D7492">
              <w:rPr>
                <w:rFonts w:ascii="Myriad Pro" w:hAnsi="Myriad Pro"/>
                <w:sz w:val="18"/>
                <w:szCs w:val="18"/>
              </w:rPr>
              <w:t>B3.</w:t>
            </w:r>
            <w:r>
              <w:rPr>
                <w:rFonts w:ascii="Myriad Pro" w:hAnsi="Myriad Pro"/>
                <w:sz w:val="18"/>
                <w:szCs w:val="18"/>
              </w:rPr>
              <w:t>3</w:t>
            </w:r>
            <w:r w:rsidRPr="001D7492">
              <w:rPr>
                <w:rFonts w:ascii="Myriad Pro" w:hAnsi="Myriad Pro"/>
                <w:sz w:val="18"/>
                <w:szCs w:val="18"/>
              </w:rPr>
              <w:t xml:space="preserve"> Approves</w:t>
            </w:r>
            <w:r>
              <w:rPr>
                <w:rFonts w:ascii="Myriad Pro" w:hAnsi="Myriad Pro"/>
                <w:sz w:val="18"/>
                <w:szCs w:val="18"/>
              </w:rPr>
              <w:t xml:space="preserve"> UNV Global </w:t>
            </w:r>
            <w:proofErr w:type="spellStart"/>
            <w:r>
              <w:rPr>
                <w:rFonts w:ascii="Myriad Pro" w:hAnsi="Myriad Pro"/>
                <w:sz w:val="18"/>
                <w:szCs w:val="18"/>
              </w:rPr>
              <w:t>Programme</w:t>
            </w:r>
            <w:proofErr w:type="spellEnd"/>
            <w:r>
              <w:rPr>
                <w:rFonts w:ascii="Myriad Pro" w:hAnsi="Myriad Pro"/>
                <w:sz w:val="18"/>
                <w:szCs w:val="18"/>
              </w:rPr>
              <w:t xml:space="preserve">; </w:t>
            </w:r>
            <w:r w:rsidRPr="001D7492">
              <w:rPr>
                <w:rFonts w:ascii="Myriad Pro" w:hAnsi="Myriad Pro"/>
                <w:sz w:val="18"/>
                <w:szCs w:val="18"/>
              </w:rPr>
              <w:t xml:space="preserve">UNV-funded global, </w:t>
            </w:r>
            <w:proofErr w:type="gramStart"/>
            <w:r w:rsidRPr="001D7492">
              <w:rPr>
                <w:rFonts w:ascii="Myriad Pro" w:hAnsi="Myriad Pro"/>
                <w:sz w:val="18"/>
                <w:szCs w:val="18"/>
              </w:rPr>
              <w:t>regional</w:t>
            </w:r>
            <w:proofErr w:type="gramEnd"/>
            <w:r w:rsidRPr="001D7492">
              <w:rPr>
                <w:rFonts w:ascii="Myriad Pro" w:hAnsi="Myriad Pro"/>
                <w:sz w:val="18"/>
                <w:szCs w:val="18"/>
              </w:rPr>
              <w:t xml:space="preserve"> and country projects; selects executing entities </w:t>
            </w:r>
            <w:r>
              <w:rPr>
                <w:rFonts w:ascii="Myriad Pro" w:hAnsi="Myriad Pro"/>
                <w:sz w:val="18"/>
                <w:szCs w:val="18"/>
              </w:rPr>
              <w:t xml:space="preserve">including DIM implementing </w:t>
            </w:r>
            <w:r w:rsidRPr="001D7492">
              <w:rPr>
                <w:rFonts w:ascii="Myriad Pro" w:hAnsi="Myriad Pro"/>
                <w:sz w:val="18"/>
                <w:szCs w:val="18"/>
              </w:rPr>
              <w:t>and oversees their performance.</w:t>
            </w:r>
          </w:p>
        </w:tc>
        <w:tc>
          <w:tcPr>
            <w:tcW w:w="676" w:type="pct"/>
            <w:vAlign w:val="center"/>
          </w:tcPr>
          <w:p w14:paraId="14CD3E04"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vAlign w:val="center"/>
          </w:tcPr>
          <w:p w14:paraId="20D0DF38" w14:textId="77777777" w:rsidR="00A34214" w:rsidRPr="001D7492" w:rsidRDefault="00A34214" w:rsidP="001C1CC9">
            <w:pPr>
              <w:jc w:val="center"/>
              <w:rPr>
                <w:rFonts w:ascii="Myriad Pro" w:hAnsi="Myriad Pro"/>
                <w:sz w:val="18"/>
                <w:szCs w:val="18"/>
              </w:rPr>
            </w:pPr>
          </w:p>
        </w:tc>
        <w:tc>
          <w:tcPr>
            <w:tcW w:w="246" w:type="pct"/>
            <w:vAlign w:val="center"/>
          </w:tcPr>
          <w:p w14:paraId="081030ED" w14:textId="77777777" w:rsidR="00A34214" w:rsidRPr="001D7492" w:rsidRDefault="00A34214" w:rsidP="001C1CC9">
            <w:pPr>
              <w:jc w:val="center"/>
              <w:rPr>
                <w:rFonts w:ascii="Myriad Pro" w:hAnsi="Myriad Pro"/>
                <w:b/>
                <w:sz w:val="18"/>
                <w:szCs w:val="18"/>
              </w:rPr>
            </w:pPr>
          </w:p>
        </w:tc>
        <w:tc>
          <w:tcPr>
            <w:tcW w:w="368" w:type="pct"/>
            <w:vAlign w:val="center"/>
          </w:tcPr>
          <w:p w14:paraId="7031B5CF" w14:textId="77777777" w:rsidR="00A34214" w:rsidRPr="001D7492" w:rsidRDefault="00A34214" w:rsidP="001C1CC9">
            <w:pPr>
              <w:jc w:val="center"/>
              <w:rPr>
                <w:rFonts w:ascii="Myriad Pro" w:hAnsi="Myriad Pro"/>
                <w:b/>
                <w:sz w:val="18"/>
                <w:szCs w:val="18"/>
              </w:rPr>
            </w:pPr>
          </w:p>
        </w:tc>
        <w:tc>
          <w:tcPr>
            <w:tcW w:w="337" w:type="pct"/>
            <w:vAlign w:val="center"/>
          </w:tcPr>
          <w:p w14:paraId="3E18AB81"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53783D8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46DCDFF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28A1AD2" w14:textId="77777777" w:rsidR="00A34214" w:rsidRPr="001D7492" w:rsidRDefault="00A34214" w:rsidP="001C1CC9">
            <w:pPr>
              <w:jc w:val="center"/>
              <w:rPr>
                <w:rFonts w:ascii="Myriad Pro" w:hAnsi="Myriad Pro"/>
                <w:b/>
                <w:sz w:val="18"/>
                <w:szCs w:val="18"/>
              </w:rPr>
            </w:pPr>
          </w:p>
        </w:tc>
        <w:tc>
          <w:tcPr>
            <w:tcW w:w="399" w:type="pct"/>
            <w:vAlign w:val="center"/>
          </w:tcPr>
          <w:p w14:paraId="2733B452" w14:textId="77777777" w:rsidR="00A34214" w:rsidRPr="001D7492" w:rsidRDefault="00A34214" w:rsidP="001C1CC9">
            <w:pPr>
              <w:jc w:val="center"/>
              <w:rPr>
                <w:rFonts w:ascii="Myriad Pro" w:hAnsi="Myriad Pro"/>
                <w:b/>
                <w:sz w:val="18"/>
                <w:szCs w:val="18"/>
              </w:rPr>
            </w:pPr>
          </w:p>
        </w:tc>
        <w:tc>
          <w:tcPr>
            <w:tcW w:w="644" w:type="pct"/>
            <w:vAlign w:val="center"/>
          </w:tcPr>
          <w:p w14:paraId="059972F4" w14:textId="77777777" w:rsidR="00A34214" w:rsidRPr="001D7492" w:rsidRDefault="00A34214" w:rsidP="001C1CC9">
            <w:pPr>
              <w:rPr>
                <w:rFonts w:ascii="Myriad Pro" w:hAnsi="Myriad Pro"/>
                <w:b/>
                <w:sz w:val="18"/>
                <w:szCs w:val="18"/>
              </w:rPr>
            </w:pPr>
          </w:p>
        </w:tc>
      </w:tr>
      <w:tr w:rsidR="00A34214" w:rsidRPr="001D7492" w14:paraId="5B6C2F16" w14:textId="77777777" w:rsidTr="001C1CC9">
        <w:trPr>
          <w:cantSplit/>
        </w:trPr>
        <w:tc>
          <w:tcPr>
            <w:tcW w:w="1288" w:type="pct"/>
            <w:vAlign w:val="center"/>
          </w:tcPr>
          <w:p w14:paraId="06B6BD77" w14:textId="77777777" w:rsidR="00A34214" w:rsidRPr="001D7492" w:rsidRDefault="00A34214" w:rsidP="001C1CC9">
            <w:pPr>
              <w:rPr>
                <w:rFonts w:ascii="Myriad Pro" w:hAnsi="Myriad Pro"/>
                <w:sz w:val="18"/>
                <w:szCs w:val="18"/>
              </w:rPr>
            </w:pPr>
            <w:r w:rsidRPr="001D7492">
              <w:rPr>
                <w:rFonts w:ascii="Myriad Pro" w:hAnsi="Myriad Pro"/>
                <w:sz w:val="18"/>
                <w:szCs w:val="18"/>
              </w:rPr>
              <w:t>B3.</w:t>
            </w:r>
            <w:r>
              <w:rPr>
                <w:rFonts w:ascii="Myriad Pro" w:hAnsi="Myriad Pro"/>
                <w:sz w:val="18"/>
                <w:szCs w:val="18"/>
              </w:rPr>
              <w:t>4</w:t>
            </w:r>
            <w:r w:rsidRPr="001D7492">
              <w:rPr>
                <w:rFonts w:ascii="Myriad Pro" w:hAnsi="Myriad Pro"/>
                <w:sz w:val="18"/>
                <w:szCs w:val="18"/>
              </w:rPr>
              <w:t xml:space="preserve"> Signs global donor agreements relating to contributions to UNV. </w:t>
            </w:r>
          </w:p>
        </w:tc>
        <w:tc>
          <w:tcPr>
            <w:tcW w:w="676" w:type="pct"/>
            <w:vAlign w:val="center"/>
          </w:tcPr>
          <w:p w14:paraId="2B8F31D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vAlign w:val="center"/>
          </w:tcPr>
          <w:p w14:paraId="2F787E2B" w14:textId="77777777" w:rsidR="00A34214" w:rsidRPr="001D7492" w:rsidRDefault="00A34214" w:rsidP="001C1CC9">
            <w:pPr>
              <w:jc w:val="center"/>
              <w:rPr>
                <w:rFonts w:ascii="Myriad Pro" w:hAnsi="Myriad Pro"/>
                <w:sz w:val="18"/>
                <w:szCs w:val="18"/>
              </w:rPr>
            </w:pPr>
          </w:p>
        </w:tc>
        <w:tc>
          <w:tcPr>
            <w:tcW w:w="246" w:type="pct"/>
            <w:vAlign w:val="center"/>
          </w:tcPr>
          <w:p w14:paraId="3C8D08C5" w14:textId="77777777" w:rsidR="00A34214" w:rsidRPr="001D7492" w:rsidRDefault="00A34214" w:rsidP="001C1CC9">
            <w:pPr>
              <w:jc w:val="center"/>
              <w:rPr>
                <w:rFonts w:ascii="Myriad Pro" w:hAnsi="Myriad Pro"/>
                <w:b/>
                <w:sz w:val="18"/>
                <w:szCs w:val="18"/>
              </w:rPr>
            </w:pPr>
          </w:p>
        </w:tc>
        <w:tc>
          <w:tcPr>
            <w:tcW w:w="368" w:type="pct"/>
            <w:vAlign w:val="center"/>
          </w:tcPr>
          <w:p w14:paraId="09963C8B" w14:textId="77777777" w:rsidR="00A34214" w:rsidRPr="001D7492" w:rsidRDefault="00A34214" w:rsidP="001C1CC9">
            <w:pPr>
              <w:jc w:val="center"/>
              <w:rPr>
                <w:rFonts w:ascii="Myriad Pro" w:hAnsi="Myriad Pro"/>
                <w:b/>
                <w:sz w:val="18"/>
                <w:szCs w:val="18"/>
              </w:rPr>
            </w:pPr>
          </w:p>
        </w:tc>
        <w:tc>
          <w:tcPr>
            <w:tcW w:w="337" w:type="pct"/>
            <w:vAlign w:val="center"/>
          </w:tcPr>
          <w:p w14:paraId="639D6534"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28406B6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4A64733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AA5761A" w14:textId="77777777" w:rsidR="00A34214" w:rsidRPr="001D7492" w:rsidRDefault="00A34214" w:rsidP="001C1CC9">
            <w:pPr>
              <w:jc w:val="center"/>
              <w:rPr>
                <w:rFonts w:ascii="Myriad Pro" w:hAnsi="Myriad Pro"/>
                <w:b/>
                <w:sz w:val="18"/>
                <w:szCs w:val="18"/>
              </w:rPr>
            </w:pPr>
          </w:p>
        </w:tc>
        <w:tc>
          <w:tcPr>
            <w:tcW w:w="399" w:type="pct"/>
            <w:vAlign w:val="center"/>
          </w:tcPr>
          <w:p w14:paraId="08B08ADB" w14:textId="77777777" w:rsidR="00A34214" w:rsidRPr="001D7492" w:rsidRDefault="00A34214" w:rsidP="001C1CC9">
            <w:pPr>
              <w:jc w:val="center"/>
              <w:rPr>
                <w:rFonts w:ascii="Myriad Pro" w:hAnsi="Myriad Pro"/>
                <w:b/>
                <w:sz w:val="18"/>
                <w:szCs w:val="18"/>
              </w:rPr>
            </w:pPr>
          </w:p>
        </w:tc>
        <w:tc>
          <w:tcPr>
            <w:tcW w:w="644" w:type="pct"/>
            <w:vAlign w:val="center"/>
          </w:tcPr>
          <w:p w14:paraId="77CBAB01" w14:textId="77777777" w:rsidR="00A34214" w:rsidRPr="001D7492" w:rsidRDefault="00A34214" w:rsidP="001C1CC9">
            <w:pPr>
              <w:jc w:val="center"/>
              <w:rPr>
                <w:rFonts w:ascii="Myriad Pro" w:hAnsi="Myriad Pro"/>
                <w:b/>
                <w:sz w:val="18"/>
                <w:szCs w:val="18"/>
              </w:rPr>
            </w:pPr>
          </w:p>
        </w:tc>
      </w:tr>
      <w:tr w:rsidR="00A34214" w:rsidRPr="001D7492" w14:paraId="7768D15C" w14:textId="77777777" w:rsidTr="001C1CC9">
        <w:trPr>
          <w:cantSplit/>
        </w:trPr>
        <w:tc>
          <w:tcPr>
            <w:tcW w:w="1288" w:type="pct"/>
            <w:vAlign w:val="center"/>
          </w:tcPr>
          <w:p w14:paraId="60574438" w14:textId="77777777" w:rsidR="00A34214" w:rsidRPr="001D7492" w:rsidRDefault="00A34214" w:rsidP="001C1CC9">
            <w:pPr>
              <w:rPr>
                <w:rFonts w:ascii="Myriad Pro" w:hAnsi="Myriad Pro"/>
                <w:sz w:val="18"/>
                <w:szCs w:val="18"/>
              </w:rPr>
            </w:pPr>
            <w:r w:rsidRPr="001D7492">
              <w:rPr>
                <w:rFonts w:ascii="Myriad Pro" w:hAnsi="Myriad Pro"/>
                <w:sz w:val="18"/>
                <w:szCs w:val="18"/>
              </w:rPr>
              <w:t>B3.</w:t>
            </w:r>
            <w:r>
              <w:rPr>
                <w:rFonts w:ascii="Myriad Pro" w:hAnsi="Myriad Pro"/>
                <w:sz w:val="18"/>
                <w:szCs w:val="18"/>
              </w:rPr>
              <w:t>5</w:t>
            </w:r>
            <w:r w:rsidRPr="001D7492">
              <w:rPr>
                <w:rFonts w:ascii="Myriad Pro" w:hAnsi="Myriad Pro"/>
                <w:sz w:val="18"/>
                <w:szCs w:val="18"/>
              </w:rPr>
              <w:t xml:space="preserve"> Mobilizes cost-sharing and TF resources for UNV activities. </w:t>
            </w:r>
          </w:p>
        </w:tc>
        <w:tc>
          <w:tcPr>
            <w:tcW w:w="676" w:type="pct"/>
            <w:vAlign w:val="center"/>
          </w:tcPr>
          <w:p w14:paraId="0EE1016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vAlign w:val="center"/>
          </w:tcPr>
          <w:p w14:paraId="68FF4C7E" w14:textId="77777777" w:rsidR="00A34214" w:rsidRPr="001D7492" w:rsidRDefault="00A34214" w:rsidP="001C1CC9">
            <w:pPr>
              <w:jc w:val="center"/>
              <w:rPr>
                <w:rFonts w:ascii="Myriad Pro" w:hAnsi="Myriad Pro"/>
                <w:sz w:val="18"/>
                <w:szCs w:val="18"/>
              </w:rPr>
            </w:pPr>
          </w:p>
        </w:tc>
        <w:tc>
          <w:tcPr>
            <w:tcW w:w="246" w:type="pct"/>
            <w:vAlign w:val="center"/>
          </w:tcPr>
          <w:p w14:paraId="25265E95" w14:textId="77777777" w:rsidR="00A34214" w:rsidRPr="001D7492" w:rsidRDefault="00A34214" w:rsidP="001C1CC9">
            <w:pPr>
              <w:jc w:val="center"/>
              <w:rPr>
                <w:rFonts w:ascii="Myriad Pro" w:hAnsi="Myriad Pro"/>
                <w:b/>
                <w:sz w:val="18"/>
                <w:szCs w:val="18"/>
              </w:rPr>
            </w:pPr>
          </w:p>
        </w:tc>
        <w:tc>
          <w:tcPr>
            <w:tcW w:w="368" w:type="pct"/>
            <w:vAlign w:val="center"/>
          </w:tcPr>
          <w:p w14:paraId="4C0747AE" w14:textId="77777777" w:rsidR="00A34214" w:rsidRPr="001D7492" w:rsidRDefault="00A34214" w:rsidP="001C1CC9">
            <w:pPr>
              <w:jc w:val="center"/>
              <w:rPr>
                <w:rFonts w:ascii="Myriad Pro" w:hAnsi="Myriad Pro"/>
                <w:b/>
                <w:sz w:val="18"/>
                <w:szCs w:val="18"/>
              </w:rPr>
            </w:pPr>
          </w:p>
        </w:tc>
        <w:tc>
          <w:tcPr>
            <w:tcW w:w="337" w:type="pct"/>
            <w:vAlign w:val="center"/>
          </w:tcPr>
          <w:p w14:paraId="4E55B7F9"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497FBC8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44703E3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10EABA7" w14:textId="77777777" w:rsidR="00A34214" w:rsidRPr="001D7492" w:rsidRDefault="00A34214" w:rsidP="001C1CC9">
            <w:pPr>
              <w:jc w:val="center"/>
              <w:rPr>
                <w:rFonts w:ascii="Myriad Pro" w:hAnsi="Myriad Pro"/>
                <w:b/>
                <w:sz w:val="18"/>
                <w:szCs w:val="18"/>
              </w:rPr>
            </w:pPr>
          </w:p>
        </w:tc>
        <w:tc>
          <w:tcPr>
            <w:tcW w:w="399" w:type="pct"/>
            <w:vAlign w:val="center"/>
          </w:tcPr>
          <w:p w14:paraId="4ADBF4F1" w14:textId="77777777" w:rsidR="00A34214" w:rsidRPr="001D7492" w:rsidRDefault="00A34214" w:rsidP="001C1CC9">
            <w:pPr>
              <w:jc w:val="center"/>
              <w:rPr>
                <w:rFonts w:ascii="Myriad Pro" w:hAnsi="Myriad Pro"/>
                <w:b/>
                <w:sz w:val="18"/>
                <w:szCs w:val="18"/>
              </w:rPr>
            </w:pPr>
          </w:p>
        </w:tc>
        <w:tc>
          <w:tcPr>
            <w:tcW w:w="644" w:type="pct"/>
            <w:vAlign w:val="center"/>
          </w:tcPr>
          <w:p w14:paraId="7350A221" w14:textId="77777777" w:rsidR="00A34214" w:rsidRPr="001D7492" w:rsidRDefault="00A34214" w:rsidP="001C1CC9">
            <w:pPr>
              <w:jc w:val="center"/>
              <w:rPr>
                <w:rFonts w:ascii="Myriad Pro" w:hAnsi="Myriad Pro"/>
                <w:b/>
                <w:sz w:val="18"/>
                <w:szCs w:val="18"/>
              </w:rPr>
            </w:pPr>
          </w:p>
        </w:tc>
      </w:tr>
      <w:tr w:rsidR="00A34214" w:rsidRPr="001D7492" w14:paraId="03CB6CC4" w14:textId="77777777" w:rsidTr="001C1CC9">
        <w:trPr>
          <w:cantSplit/>
        </w:trPr>
        <w:tc>
          <w:tcPr>
            <w:tcW w:w="1288" w:type="pct"/>
            <w:vAlign w:val="center"/>
          </w:tcPr>
          <w:p w14:paraId="0B349C8D" w14:textId="77777777" w:rsidR="00A34214" w:rsidRPr="001D7492" w:rsidRDefault="00A34214" w:rsidP="001C1CC9">
            <w:pPr>
              <w:rPr>
                <w:rFonts w:ascii="Myriad Pro" w:hAnsi="Myriad Pro"/>
                <w:sz w:val="18"/>
                <w:szCs w:val="18"/>
              </w:rPr>
            </w:pPr>
            <w:r w:rsidRPr="001D7492">
              <w:rPr>
                <w:rFonts w:ascii="Myriad Pro" w:hAnsi="Myriad Pro"/>
                <w:sz w:val="18"/>
                <w:szCs w:val="18"/>
              </w:rPr>
              <w:t>B3.</w:t>
            </w:r>
            <w:r>
              <w:rPr>
                <w:rFonts w:ascii="Myriad Pro" w:hAnsi="Myriad Pro"/>
                <w:sz w:val="18"/>
                <w:szCs w:val="18"/>
              </w:rPr>
              <w:t>6</w:t>
            </w:r>
            <w:r w:rsidRPr="001D7492">
              <w:rPr>
                <w:rFonts w:ascii="Myriad Pro" w:hAnsi="Myriad Pro"/>
                <w:sz w:val="18"/>
                <w:szCs w:val="18"/>
              </w:rPr>
              <w:t xml:space="preserve"> Approves and signs agreements and establishes terms of reference for cost-sharing and trust-fund arrangements.</w:t>
            </w:r>
          </w:p>
        </w:tc>
        <w:tc>
          <w:tcPr>
            <w:tcW w:w="676" w:type="pct"/>
            <w:vAlign w:val="center"/>
          </w:tcPr>
          <w:p w14:paraId="7C6696E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w:t>
            </w:r>
            <w:r w:rsidRPr="001D7492">
              <w:rPr>
                <w:rFonts w:ascii="Myriad Pro" w:hAnsi="Myriad Pro"/>
                <w:sz w:val="18"/>
                <w:szCs w:val="18"/>
                <w:lang w:val="en-GB"/>
              </w:rPr>
              <w:t>A/res/2659 (XXV)</w:t>
            </w:r>
          </w:p>
        </w:tc>
        <w:tc>
          <w:tcPr>
            <w:tcW w:w="214" w:type="pct"/>
            <w:vAlign w:val="center"/>
          </w:tcPr>
          <w:p w14:paraId="06B6FE6C" w14:textId="77777777" w:rsidR="00A34214" w:rsidRPr="001D7492" w:rsidRDefault="00A34214" w:rsidP="001C1CC9">
            <w:pPr>
              <w:jc w:val="center"/>
              <w:rPr>
                <w:rFonts w:ascii="Myriad Pro" w:hAnsi="Myriad Pro"/>
                <w:sz w:val="18"/>
                <w:szCs w:val="18"/>
              </w:rPr>
            </w:pPr>
          </w:p>
        </w:tc>
        <w:tc>
          <w:tcPr>
            <w:tcW w:w="246" w:type="pct"/>
            <w:vAlign w:val="center"/>
          </w:tcPr>
          <w:p w14:paraId="354B3034" w14:textId="77777777" w:rsidR="00A34214" w:rsidRPr="001D7492" w:rsidRDefault="00A34214" w:rsidP="001C1CC9">
            <w:pPr>
              <w:jc w:val="center"/>
              <w:rPr>
                <w:rFonts w:ascii="Myriad Pro" w:hAnsi="Myriad Pro"/>
                <w:b/>
                <w:sz w:val="18"/>
                <w:szCs w:val="18"/>
              </w:rPr>
            </w:pPr>
          </w:p>
        </w:tc>
        <w:tc>
          <w:tcPr>
            <w:tcW w:w="368" w:type="pct"/>
            <w:vAlign w:val="center"/>
          </w:tcPr>
          <w:p w14:paraId="208512DC" w14:textId="77777777" w:rsidR="00A34214" w:rsidRPr="001D7492" w:rsidRDefault="00A34214" w:rsidP="001C1CC9">
            <w:pPr>
              <w:jc w:val="center"/>
              <w:rPr>
                <w:rFonts w:ascii="Myriad Pro" w:hAnsi="Myriad Pro"/>
                <w:b/>
                <w:sz w:val="18"/>
                <w:szCs w:val="18"/>
              </w:rPr>
            </w:pPr>
          </w:p>
        </w:tc>
        <w:tc>
          <w:tcPr>
            <w:tcW w:w="337" w:type="pct"/>
            <w:vAlign w:val="center"/>
          </w:tcPr>
          <w:p w14:paraId="2C313ED7"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78448B6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78A5E62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F7C7038" w14:textId="77777777" w:rsidR="00A34214" w:rsidRPr="001D7492" w:rsidRDefault="00A34214" w:rsidP="001C1CC9">
            <w:pPr>
              <w:jc w:val="center"/>
              <w:rPr>
                <w:rFonts w:ascii="Myriad Pro" w:hAnsi="Myriad Pro"/>
                <w:b/>
                <w:sz w:val="18"/>
                <w:szCs w:val="18"/>
              </w:rPr>
            </w:pPr>
          </w:p>
        </w:tc>
        <w:tc>
          <w:tcPr>
            <w:tcW w:w="399" w:type="pct"/>
            <w:vAlign w:val="center"/>
          </w:tcPr>
          <w:p w14:paraId="33E9D169" w14:textId="77777777" w:rsidR="00A34214" w:rsidRPr="001D7492" w:rsidRDefault="00A34214" w:rsidP="001C1CC9">
            <w:pPr>
              <w:jc w:val="center"/>
              <w:rPr>
                <w:rFonts w:ascii="Myriad Pro" w:hAnsi="Myriad Pro"/>
                <w:b/>
                <w:sz w:val="18"/>
                <w:szCs w:val="18"/>
              </w:rPr>
            </w:pPr>
          </w:p>
        </w:tc>
        <w:tc>
          <w:tcPr>
            <w:tcW w:w="644" w:type="pct"/>
            <w:vAlign w:val="center"/>
          </w:tcPr>
          <w:p w14:paraId="2C138469" w14:textId="77777777" w:rsidR="00A34214" w:rsidRPr="001D7492" w:rsidRDefault="00A34214" w:rsidP="001C1CC9">
            <w:pPr>
              <w:pStyle w:val="Title"/>
            </w:pPr>
          </w:p>
        </w:tc>
      </w:tr>
      <w:tr w:rsidR="00A34214" w:rsidRPr="001D7492" w14:paraId="1997CB58" w14:textId="77777777" w:rsidTr="001C1CC9">
        <w:trPr>
          <w:cantSplit/>
        </w:trPr>
        <w:tc>
          <w:tcPr>
            <w:tcW w:w="1288" w:type="pct"/>
            <w:vAlign w:val="center"/>
          </w:tcPr>
          <w:p w14:paraId="2E184CA8" w14:textId="77777777" w:rsidR="00A34214" w:rsidRDefault="00A34214" w:rsidP="001C1CC9">
            <w:pPr>
              <w:rPr>
                <w:rFonts w:ascii="Myriad Pro" w:hAnsi="Myriad Pro"/>
                <w:sz w:val="18"/>
                <w:szCs w:val="18"/>
              </w:rPr>
            </w:pPr>
            <w:r>
              <w:rPr>
                <w:rFonts w:ascii="Myriad Pro" w:hAnsi="Myriad Pro"/>
                <w:sz w:val="18"/>
                <w:szCs w:val="18"/>
              </w:rPr>
              <w:t xml:space="preserve">B3.7 Approves policies and procedures </w:t>
            </w:r>
            <w:proofErr w:type="gramStart"/>
            <w:r>
              <w:rPr>
                <w:rFonts w:ascii="Myriad Pro" w:hAnsi="Myriad Pro"/>
                <w:sz w:val="18"/>
                <w:szCs w:val="18"/>
              </w:rPr>
              <w:t xml:space="preserve">on  </w:t>
            </w:r>
            <w:r w:rsidRPr="00344777">
              <w:rPr>
                <w:rFonts w:ascii="Myriad Pro" w:hAnsi="Myriad Pro"/>
                <w:sz w:val="18"/>
                <w:szCs w:val="18"/>
              </w:rPr>
              <w:t>UN</w:t>
            </w:r>
            <w:proofErr w:type="gramEnd"/>
            <w:r w:rsidRPr="00344777">
              <w:rPr>
                <w:rFonts w:ascii="Myriad Pro" w:hAnsi="Myriad Pro"/>
                <w:sz w:val="18"/>
                <w:szCs w:val="18"/>
              </w:rPr>
              <w:t xml:space="preserve"> Volunteer</w:t>
            </w:r>
            <w:r>
              <w:rPr>
                <w:rFonts w:ascii="Myriad Pro" w:hAnsi="Myriad Pro"/>
                <w:sz w:val="18"/>
                <w:szCs w:val="18"/>
              </w:rPr>
              <w:t>s</w:t>
            </w:r>
            <w:r w:rsidRPr="00344777">
              <w:rPr>
                <w:rFonts w:ascii="Myriad Pro" w:hAnsi="Myriad Pro"/>
                <w:sz w:val="18"/>
                <w:szCs w:val="18"/>
              </w:rPr>
              <w:t xml:space="preserve"> management</w:t>
            </w:r>
          </w:p>
        </w:tc>
        <w:tc>
          <w:tcPr>
            <w:tcW w:w="676" w:type="pct"/>
          </w:tcPr>
          <w:p w14:paraId="75419E5F" w14:textId="77777777" w:rsidR="00A34214" w:rsidRPr="001D7492" w:rsidRDefault="00A34214" w:rsidP="001C1CC9">
            <w:pPr>
              <w:rPr>
                <w:rFonts w:ascii="Myriad Pro" w:hAnsi="Myriad Pro"/>
                <w:sz w:val="18"/>
                <w:szCs w:val="18"/>
              </w:rPr>
            </w:pPr>
            <w:r w:rsidRPr="00D0267F">
              <w:rPr>
                <w:rFonts w:ascii="Myriad Pro" w:hAnsi="Myriad Pro"/>
                <w:sz w:val="18"/>
                <w:szCs w:val="18"/>
              </w:rPr>
              <w:t>GA resolution A/res/2659 (XXV)</w:t>
            </w:r>
          </w:p>
        </w:tc>
        <w:tc>
          <w:tcPr>
            <w:tcW w:w="214" w:type="pct"/>
            <w:vAlign w:val="center"/>
          </w:tcPr>
          <w:p w14:paraId="71659E71" w14:textId="77777777" w:rsidR="00A34214" w:rsidRPr="001D7492" w:rsidRDefault="00A34214" w:rsidP="001C1CC9">
            <w:pPr>
              <w:jc w:val="center"/>
              <w:rPr>
                <w:rFonts w:ascii="Myriad Pro" w:hAnsi="Myriad Pro"/>
                <w:sz w:val="18"/>
                <w:szCs w:val="18"/>
              </w:rPr>
            </w:pPr>
          </w:p>
        </w:tc>
        <w:tc>
          <w:tcPr>
            <w:tcW w:w="246" w:type="pct"/>
            <w:vAlign w:val="center"/>
          </w:tcPr>
          <w:p w14:paraId="627C3FAC" w14:textId="77777777" w:rsidR="00A34214" w:rsidRPr="001D7492" w:rsidRDefault="00A34214" w:rsidP="001C1CC9">
            <w:pPr>
              <w:jc w:val="center"/>
              <w:rPr>
                <w:rFonts w:ascii="Myriad Pro" w:hAnsi="Myriad Pro"/>
                <w:b/>
                <w:sz w:val="18"/>
                <w:szCs w:val="18"/>
              </w:rPr>
            </w:pPr>
          </w:p>
        </w:tc>
        <w:tc>
          <w:tcPr>
            <w:tcW w:w="368" w:type="pct"/>
            <w:vAlign w:val="center"/>
          </w:tcPr>
          <w:p w14:paraId="53A3959B" w14:textId="77777777" w:rsidR="00A34214" w:rsidRPr="001D7492" w:rsidRDefault="00A34214" w:rsidP="001C1CC9">
            <w:pPr>
              <w:jc w:val="center"/>
              <w:rPr>
                <w:rFonts w:ascii="Myriad Pro" w:hAnsi="Myriad Pro"/>
                <w:b/>
                <w:sz w:val="18"/>
                <w:szCs w:val="18"/>
              </w:rPr>
            </w:pPr>
          </w:p>
        </w:tc>
        <w:tc>
          <w:tcPr>
            <w:tcW w:w="337" w:type="pct"/>
            <w:vAlign w:val="center"/>
          </w:tcPr>
          <w:p w14:paraId="45AF3945"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6E34DD5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7D1D15B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FD6307E" w14:textId="77777777" w:rsidR="00A34214" w:rsidRPr="001D7492" w:rsidRDefault="00A34214" w:rsidP="001C1CC9">
            <w:pPr>
              <w:jc w:val="center"/>
              <w:rPr>
                <w:rFonts w:ascii="Myriad Pro" w:hAnsi="Myriad Pro"/>
                <w:b/>
                <w:sz w:val="18"/>
                <w:szCs w:val="18"/>
              </w:rPr>
            </w:pPr>
          </w:p>
        </w:tc>
        <w:tc>
          <w:tcPr>
            <w:tcW w:w="399" w:type="pct"/>
            <w:vAlign w:val="center"/>
          </w:tcPr>
          <w:p w14:paraId="370F4218" w14:textId="77777777" w:rsidR="00A34214" w:rsidRPr="001D7492" w:rsidRDefault="00A34214" w:rsidP="001C1CC9">
            <w:pPr>
              <w:jc w:val="center"/>
              <w:rPr>
                <w:rFonts w:ascii="Myriad Pro" w:hAnsi="Myriad Pro"/>
                <w:b/>
                <w:sz w:val="18"/>
                <w:szCs w:val="18"/>
              </w:rPr>
            </w:pPr>
          </w:p>
        </w:tc>
        <w:tc>
          <w:tcPr>
            <w:tcW w:w="644" w:type="pct"/>
            <w:vAlign w:val="center"/>
          </w:tcPr>
          <w:p w14:paraId="5F6750E8" w14:textId="77777777" w:rsidR="00A34214" w:rsidRPr="003862C0" w:rsidRDefault="00A34214" w:rsidP="001C1CC9">
            <w:pPr>
              <w:rPr>
                <w:rFonts w:ascii="Myriad Pro" w:hAnsi="Myriad Pro"/>
                <w:sz w:val="18"/>
                <w:szCs w:val="18"/>
              </w:rPr>
            </w:pPr>
            <w:r w:rsidRPr="003862C0">
              <w:rPr>
                <w:rFonts w:ascii="Myriad Pro" w:hAnsi="Myriad Pro"/>
                <w:sz w:val="18"/>
                <w:szCs w:val="18"/>
              </w:rPr>
              <w:t xml:space="preserve">Policies and procedures only with respect to UN volunteers’ management </w:t>
            </w:r>
          </w:p>
        </w:tc>
      </w:tr>
      <w:tr w:rsidR="00A34214" w:rsidRPr="001D7492" w14:paraId="47A98CF2" w14:textId="77777777" w:rsidTr="001C1CC9">
        <w:trPr>
          <w:cantSplit/>
        </w:trPr>
        <w:tc>
          <w:tcPr>
            <w:tcW w:w="1288" w:type="pct"/>
            <w:vAlign w:val="center"/>
          </w:tcPr>
          <w:p w14:paraId="6F60BA7E" w14:textId="77777777" w:rsidR="00A34214" w:rsidRDefault="00A34214" w:rsidP="001C1CC9">
            <w:pPr>
              <w:rPr>
                <w:rFonts w:ascii="Myriad Pro" w:hAnsi="Myriad Pro"/>
                <w:sz w:val="18"/>
                <w:szCs w:val="18"/>
              </w:rPr>
            </w:pPr>
            <w:r>
              <w:rPr>
                <w:rFonts w:ascii="Myriad Pro" w:hAnsi="Myriad Pro"/>
                <w:sz w:val="18"/>
                <w:szCs w:val="18"/>
              </w:rPr>
              <w:t>B3.8 Take disciplinary action in respect of all UN volunteers</w:t>
            </w:r>
          </w:p>
        </w:tc>
        <w:tc>
          <w:tcPr>
            <w:tcW w:w="676" w:type="pct"/>
          </w:tcPr>
          <w:p w14:paraId="6CDF7792" w14:textId="77777777" w:rsidR="00A34214" w:rsidRPr="00D0267F" w:rsidRDefault="00A34214" w:rsidP="001C1CC9">
            <w:pPr>
              <w:rPr>
                <w:rFonts w:ascii="Myriad Pro" w:hAnsi="Myriad Pro"/>
                <w:sz w:val="18"/>
                <w:szCs w:val="18"/>
              </w:rPr>
            </w:pPr>
          </w:p>
        </w:tc>
        <w:tc>
          <w:tcPr>
            <w:tcW w:w="214" w:type="pct"/>
            <w:vAlign w:val="center"/>
          </w:tcPr>
          <w:p w14:paraId="53FB095C" w14:textId="77777777" w:rsidR="00A34214" w:rsidRPr="001D7492" w:rsidRDefault="00A34214" w:rsidP="001C1CC9">
            <w:pPr>
              <w:jc w:val="center"/>
              <w:rPr>
                <w:rFonts w:ascii="Myriad Pro" w:hAnsi="Myriad Pro"/>
                <w:sz w:val="18"/>
                <w:szCs w:val="18"/>
              </w:rPr>
            </w:pPr>
          </w:p>
        </w:tc>
        <w:tc>
          <w:tcPr>
            <w:tcW w:w="246" w:type="pct"/>
            <w:vAlign w:val="center"/>
          </w:tcPr>
          <w:p w14:paraId="60A2E8DC" w14:textId="77777777" w:rsidR="00A34214" w:rsidRPr="001D7492" w:rsidRDefault="00A34214" w:rsidP="001C1CC9">
            <w:pPr>
              <w:jc w:val="center"/>
              <w:rPr>
                <w:rFonts w:ascii="Myriad Pro" w:hAnsi="Myriad Pro"/>
                <w:b/>
                <w:sz w:val="18"/>
                <w:szCs w:val="18"/>
              </w:rPr>
            </w:pPr>
          </w:p>
        </w:tc>
        <w:tc>
          <w:tcPr>
            <w:tcW w:w="368" w:type="pct"/>
            <w:vAlign w:val="center"/>
          </w:tcPr>
          <w:p w14:paraId="64CC22FA" w14:textId="77777777" w:rsidR="00A34214" w:rsidRPr="001D7492" w:rsidRDefault="00A34214" w:rsidP="001C1CC9">
            <w:pPr>
              <w:jc w:val="center"/>
              <w:rPr>
                <w:rFonts w:ascii="Myriad Pro" w:hAnsi="Myriad Pro"/>
                <w:b/>
                <w:sz w:val="18"/>
                <w:szCs w:val="18"/>
              </w:rPr>
            </w:pPr>
          </w:p>
        </w:tc>
        <w:tc>
          <w:tcPr>
            <w:tcW w:w="337" w:type="pct"/>
            <w:vAlign w:val="center"/>
          </w:tcPr>
          <w:p w14:paraId="0666AF9C"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2C6B9E8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37AD9D5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A7A4649" w14:textId="77777777" w:rsidR="00A34214" w:rsidRPr="001D7492" w:rsidRDefault="00A34214" w:rsidP="001C1CC9">
            <w:pPr>
              <w:jc w:val="center"/>
              <w:rPr>
                <w:rFonts w:ascii="Myriad Pro" w:hAnsi="Myriad Pro"/>
                <w:b/>
                <w:sz w:val="18"/>
                <w:szCs w:val="18"/>
              </w:rPr>
            </w:pPr>
          </w:p>
        </w:tc>
        <w:tc>
          <w:tcPr>
            <w:tcW w:w="399" w:type="pct"/>
            <w:vAlign w:val="center"/>
          </w:tcPr>
          <w:p w14:paraId="5FE72806" w14:textId="77777777" w:rsidR="00A34214" w:rsidRPr="001D7492" w:rsidRDefault="00A34214" w:rsidP="001C1CC9">
            <w:pPr>
              <w:jc w:val="center"/>
              <w:rPr>
                <w:rFonts w:ascii="Myriad Pro" w:hAnsi="Myriad Pro"/>
                <w:b/>
                <w:sz w:val="18"/>
                <w:szCs w:val="18"/>
              </w:rPr>
            </w:pPr>
          </w:p>
        </w:tc>
        <w:tc>
          <w:tcPr>
            <w:tcW w:w="644" w:type="pct"/>
            <w:vAlign w:val="center"/>
          </w:tcPr>
          <w:p w14:paraId="41F74F49" w14:textId="77777777" w:rsidR="00A34214" w:rsidRPr="003862C0" w:rsidRDefault="00A34214" w:rsidP="001C1CC9">
            <w:pPr>
              <w:rPr>
                <w:rFonts w:ascii="Myriad Pro" w:hAnsi="Myriad Pro"/>
                <w:sz w:val="18"/>
                <w:szCs w:val="18"/>
              </w:rPr>
            </w:pPr>
          </w:p>
        </w:tc>
      </w:tr>
      <w:tr w:rsidR="00A34214" w:rsidRPr="001D7492" w14:paraId="3B576921" w14:textId="77777777" w:rsidTr="001C1CC9">
        <w:trPr>
          <w:cantSplit/>
        </w:trPr>
        <w:tc>
          <w:tcPr>
            <w:tcW w:w="1288" w:type="pct"/>
            <w:vAlign w:val="center"/>
          </w:tcPr>
          <w:p w14:paraId="4E90E932" w14:textId="77777777" w:rsidR="00A34214" w:rsidRDefault="00A34214" w:rsidP="001C1CC9">
            <w:pPr>
              <w:rPr>
                <w:rFonts w:ascii="Myriad Pro" w:hAnsi="Myriad Pro"/>
                <w:sz w:val="18"/>
                <w:szCs w:val="18"/>
              </w:rPr>
            </w:pPr>
            <w:r>
              <w:rPr>
                <w:rFonts w:ascii="Myriad Pro" w:hAnsi="Myriad Pro"/>
                <w:sz w:val="18"/>
                <w:szCs w:val="18"/>
              </w:rPr>
              <w:lastRenderedPageBreak/>
              <w:t>B3.9 Authority to clear UNV change management initiative</w:t>
            </w:r>
          </w:p>
        </w:tc>
        <w:tc>
          <w:tcPr>
            <w:tcW w:w="676" w:type="pct"/>
          </w:tcPr>
          <w:p w14:paraId="284EEF5E" w14:textId="77777777" w:rsidR="00A34214" w:rsidRPr="00D0267F" w:rsidRDefault="00A34214" w:rsidP="001C1CC9">
            <w:pPr>
              <w:rPr>
                <w:rFonts w:ascii="Myriad Pro" w:hAnsi="Myriad Pro"/>
                <w:sz w:val="18"/>
                <w:szCs w:val="18"/>
              </w:rPr>
            </w:pPr>
          </w:p>
        </w:tc>
        <w:tc>
          <w:tcPr>
            <w:tcW w:w="214" w:type="pct"/>
            <w:vAlign w:val="center"/>
          </w:tcPr>
          <w:p w14:paraId="7741B892" w14:textId="77777777" w:rsidR="00A34214" w:rsidRPr="001D7492" w:rsidRDefault="00A34214" w:rsidP="001C1CC9">
            <w:pPr>
              <w:jc w:val="center"/>
              <w:rPr>
                <w:rFonts w:ascii="Myriad Pro" w:hAnsi="Myriad Pro"/>
                <w:sz w:val="18"/>
                <w:szCs w:val="18"/>
              </w:rPr>
            </w:pPr>
          </w:p>
        </w:tc>
        <w:tc>
          <w:tcPr>
            <w:tcW w:w="246" w:type="pct"/>
            <w:vAlign w:val="center"/>
          </w:tcPr>
          <w:p w14:paraId="2F52A78F" w14:textId="77777777" w:rsidR="00A34214" w:rsidRPr="001D7492" w:rsidRDefault="00A34214" w:rsidP="001C1CC9">
            <w:pPr>
              <w:jc w:val="center"/>
              <w:rPr>
                <w:rFonts w:ascii="Myriad Pro" w:hAnsi="Myriad Pro"/>
                <w:b/>
                <w:sz w:val="18"/>
                <w:szCs w:val="18"/>
              </w:rPr>
            </w:pPr>
          </w:p>
        </w:tc>
        <w:tc>
          <w:tcPr>
            <w:tcW w:w="368" w:type="pct"/>
            <w:vAlign w:val="center"/>
          </w:tcPr>
          <w:p w14:paraId="10F2EFCB" w14:textId="77777777" w:rsidR="00A34214" w:rsidRPr="001D7492" w:rsidRDefault="00A34214" w:rsidP="001C1CC9">
            <w:pPr>
              <w:jc w:val="center"/>
              <w:rPr>
                <w:rFonts w:ascii="Myriad Pro" w:hAnsi="Myriad Pro"/>
                <w:b/>
                <w:sz w:val="18"/>
                <w:szCs w:val="18"/>
              </w:rPr>
            </w:pPr>
          </w:p>
        </w:tc>
        <w:tc>
          <w:tcPr>
            <w:tcW w:w="337" w:type="pct"/>
            <w:vAlign w:val="center"/>
          </w:tcPr>
          <w:p w14:paraId="52E6063A"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5D89C3D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UNV</w:t>
            </w:r>
          </w:p>
        </w:tc>
        <w:tc>
          <w:tcPr>
            <w:tcW w:w="276" w:type="pct"/>
            <w:shd w:val="clear" w:color="auto" w:fill="auto"/>
            <w:vAlign w:val="center"/>
          </w:tcPr>
          <w:p w14:paraId="092B417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B7A24DA" w14:textId="77777777" w:rsidR="00A34214" w:rsidRPr="001D7492" w:rsidRDefault="00A34214" w:rsidP="001C1CC9">
            <w:pPr>
              <w:jc w:val="center"/>
              <w:rPr>
                <w:rFonts w:ascii="Myriad Pro" w:hAnsi="Myriad Pro"/>
                <w:b/>
                <w:sz w:val="18"/>
                <w:szCs w:val="18"/>
              </w:rPr>
            </w:pPr>
          </w:p>
        </w:tc>
        <w:tc>
          <w:tcPr>
            <w:tcW w:w="399" w:type="pct"/>
            <w:vAlign w:val="center"/>
          </w:tcPr>
          <w:p w14:paraId="77E49DC0" w14:textId="77777777" w:rsidR="00A34214" w:rsidRPr="001D7492" w:rsidRDefault="00A34214" w:rsidP="001C1CC9">
            <w:pPr>
              <w:jc w:val="center"/>
              <w:rPr>
                <w:rFonts w:ascii="Myriad Pro" w:hAnsi="Myriad Pro"/>
                <w:b/>
                <w:sz w:val="18"/>
                <w:szCs w:val="18"/>
              </w:rPr>
            </w:pPr>
          </w:p>
        </w:tc>
        <w:tc>
          <w:tcPr>
            <w:tcW w:w="644" w:type="pct"/>
            <w:vAlign w:val="center"/>
          </w:tcPr>
          <w:p w14:paraId="1884D7CC" w14:textId="77777777" w:rsidR="00A34214" w:rsidRPr="003862C0" w:rsidRDefault="00A34214" w:rsidP="001C1CC9">
            <w:pPr>
              <w:rPr>
                <w:rFonts w:ascii="Myriad Pro" w:hAnsi="Myriad Pro"/>
                <w:sz w:val="18"/>
                <w:szCs w:val="18"/>
              </w:rPr>
            </w:pPr>
            <w:r>
              <w:rPr>
                <w:rFonts w:ascii="Myriad Pro" w:hAnsi="Myriad Pro"/>
                <w:sz w:val="18"/>
                <w:szCs w:val="18"/>
              </w:rPr>
              <w:t>In consultation with AA.</w:t>
            </w:r>
          </w:p>
        </w:tc>
      </w:tr>
      <w:tr w:rsidR="00A34214" w:rsidRPr="001D7492" w14:paraId="5DF505A5" w14:textId="77777777" w:rsidTr="001C1CC9">
        <w:trPr>
          <w:cantSplit/>
        </w:trPr>
        <w:tc>
          <w:tcPr>
            <w:tcW w:w="3804" w:type="pct"/>
            <w:gridSpan w:val="8"/>
            <w:shd w:val="clear" w:color="auto" w:fill="BFBFBF" w:themeFill="background1" w:themeFillShade="BF"/>
            <w:vAlign w:val="center"/>
          </w:tcPr>
          <w:p w14:paraId="2368DD6C" w14:textId="77777777" w:rsidR="00A34214" w:rsidRPr="001D7492" w:rsidRDefault="00A34214" w:rsidP="001C1CC9">
            <w:pPr>
              <w:rPr>
                <w:rFonts w:ascii="Myriad Pro" w:hAnsi="Myriad Pro"/>
                <w:b/>
                <w:sz w:val="18"/>
                <w:szCs w:val="18"/>
              </w:rPr>
            </w:pPr>
            <w:r w:rsidRPr="001D7492">
              <w:rPr>
                <w:rFonts w:ascii="Myriad Pro" w:hAnsi="Myriad Pro"/>
                <w:b/>
                <w:sz w:val="18"/>
                <w:szCs w:val="18"/>
              </w:rPr>
              <w:t>B4. United Nations Office for South – South Cooperation (UNOSSC) governance arrangement</w:t>
            </w:r>
          </w:p>
        </w:tc>
        <w:tc>
          <w:tcPr>
            <w:tcW w:w="1196" w:type="pct"/>
            <w:gridSpan w:val="3"/>
            <w:shd w:val="clear" w:color="auto" w:fill="BFBFBF" w:themeFill="background1" w:themeFillShade="BF"/>
            <w:vAlign w:val="center"/>
          </w:tcPr>
          <w:p w14:paraId="09034830" w14:textId="77777777" w:rsidR="00A34214" w:rsidRPr="001D7492" w:rsidRDefault="00A34214" w:rsidP="001C1CC9">
            <w:pPr>
              <w:rPr>
                <w:rFonts w:ascii="Myriad Pro" w:hAnsi="Myriad Pro"/>
                <w:b/>
                <w:sz w:val="18"/>
                <w:szCs w:val="18"/>
              </w:rPr>
            </w:pPr>
          </w:p>
        </w:tc>
      </w:tr>
      <w:tr w:rsidR="00A34214" w:rsidRPr="001D7492" w14:paraId="1C378F28" w14:textId="77777777" w:rsidTr="001C1CC9">
        <w:trPr>
          <w:cantSplit/>
        </w:trPr>
        <w:tc>
          <w:tcPr>
            <w:tcW w:w="1288" w:type="pct"/>
            <w:vAlign w:val="center"/>
          </w:tcPr>
          <w:p w14:paraId="1BE66B3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B4.1 Is an ex-officio member of the Bureau of the High-level Committee (HLC) and serves as a substantive secretariat of the HLC </w:t>
            </w:r>
            <w:r>
              <w:rPr>
                <w:rFonts w:ascii="Myriad Pro" w:hAnsi="Myriad Pro"/>
                <w:sz w:val="18"/>
                <w:szCs w:val="18"/>
              </w:rPr>
              <w:t xml:space="preserve">directly </w:t>
            </w:r>
            <w:r w:rsidRPr="001D7492">
              <w:rPr>
                <w:rFonts w:ascii="Myriad Pro" w:hAnsi="Myriad Pro"/>
                <w:sz w:val="18"/>
                <w:szCs w:val="18"/>
              </w:rPr>
              <w:t>reporting to the President of the HLC Bureau.</w:t>
            </w:r>
          </w:p>
        </w:tc>
        <w:tc>
          <w:tcPr>
            <w:tcW w:w="676" w:type="pct"/>
            <w:vAlign w:val="center"/>
          </w:tcPr>
          <w:p w14:paraId="71AC5334" w14:textId="77777777" w:rsidR="00A34214" w:rsidRPr="001D7492" w:rsidRDefault="00A34214" w:rsidP="001C1CC9">
            <w:pPr>
              <w:rPr>
                <w:rFonts w:ascii="Myriad Pro" w:hAnsi="Myriad Pro"/>
                <w:sz w:val="18"/>
                <w:szCs w:val="18"/>
                <w:lang w:val="en-GB"/>
              </w:rPr>
            </w:pPr>
            <w:r w:rsidRPr="001D7492">
              <w:rPr>
                <w:rFonts w:ascii="Myriad Pro" w:hAnsi="Myriad Pro"/>
                <w:sz w:val="18"/>
                <w:szCs w:val="18"/>
                <w:lang w:val="en-GB"/>
              </w:rPr>
              <w:t xml:space="preserve">GA resolutions </w:t>
            </w:r>
            <w:r w:rsidRPr="001D7492">
              <w:rPr>
                <w:rFonts w:ascii="Myriad Pro" w:hAnsi="Myriad Pro"/>
                <w:bCs/>
                <w:sz w:val="18"/>
                <w:szCs w:val="18"/>
              </w:rPr>
              <w:t>33/134, 64/222 and 68/230</w:t>
            </w:r>
          </w:p>
        </w:tc>
        <w:tc>
          <w:tcPr>
            <w:tcW w:w="214" w:type="pct"/>
            <w:vAlign w:val="center"/>
          </w:tcPr>
          <w:p w14:paraId="7B00E880" w14:textId="77777777" w:rsidR="00A34214" w:rsidRPr="001D7492" w:rsidRDefault="00A34214" w:rsidP="001C1CC9">
            <w:pPr>
              <w:jc w:val="center"/>
              <w:rPr>
                <w:rFonts w:ascii="Myriad Pro" w:hAnsi="Myriad Pro"/>
                <w:sz w:val="18"/>
                <w:szCs w:val="18"/>
              </w:rPr>
            </w:pPr>
          </w:p>
        </w:tc>
        <w:tc>
          <w:tcPr>
            <w:tcW w:w="246" w:type="pct"/>
            <w:vAlign w:val="center"/>
          </w:tcPr>
          <w:p w14:paraId="6CE46504" w14:textId="77777777" w:rsidR="00A34214" w:rsidRPr="001D7492" w:rsidRDefault="00A34214" w:rsidP="001C1CC9">
            <w:pPr>
              <w:jc w:val="center"/>
              <w:rPr>
                <w:rFonts w:ascii="Myriad Pro" w:hAnsi="Myriad Pro"/>
                <w:b/>
                <w:sz w:val="18"/>
                <w:szCs w:val="18"/>
              </w:rPr>
            </w:pPr>
          </w:p>
        </w:tc>
        <w:tc>
          <w:tcPr>
            <w:tcW w:w="368" w:type="pct"/>
            <w:vAlign w:val="center"/>
          </w:tcPr>
          <w:p w14:paraId="110447A9" w14:textId="77777777" w:rsidR="00A34214" w:rsidRPr="001D7492" w:rsidRDefault="00A34214" w:rsidP="001C1CC9">
            <w:pPr>
              <w:jc w:val="center"/>
              <w:rPr>
                <w:rFonts w:ascii="Myriad Pro" w:hAnsi="Myriad Pro"/>
                <w:b/>
                <w:sz w:val="18"/>
                <w:szCs w:val="18"/>
              </w:rPr>
            </w:pPr>
          </w:p>
        </w:tc>
        <w:tc>
          <w:tcPr>
            <w:tcW w:w="337" w:type="pct"/>
            <w:vAlign w:val="center"/>
          </w:tcPr>
          <w:p w14:paraId="6C3DE5F3"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1DAB870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5867D2C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20F430A" w14:textId="77777777" w:rsidR="00A34214" w:rsidRPr="001D7492" w:rsidRDefault="00A34214" w:rsidP="001C1CC9">
            <w:pPr>
              <w:jc w:val="center"/>
              <w:rPr>
                <w:rFonts w:ascii="Myriad Pro" w:hAnsi="Myriad Pro"/>
                <w:b/>
                <w:sz w:val="18"/>
                <w:szCs w:val="18"/>
              </w:rPr>
            </w:pPr>
          </w:p>
        </w:tc>
        <w:tc>
          <w:tcPr>
            <w:tcW w:w="399" w:type="pct"/>
            <w:vAlign w:val="center"/>
          </w:tcPr>
          <w:p w14:paraId="3E8BA96E" w14:textId="77777777" w:rsidR="00A34214" w:rsidRPr="001D7492" w:rsidRDefault="00A34214" w:rsidP="001C1CC9">
            <w:pPr>
              <w:jc w:val="center"/>
              <w:rPr>
                <w:rFonts w:ascii="Myriad Pro" w:hAnsi="Myriad Pro"/>
                <w:b/>
                <w:sz w:val="18"/>
                <w:szCs w:val="18"/>
              </w:rPr>
            </w:pPr>
          </w:p>
        </w:tc>
        <w:tc>
          <w:tcPr>
            <w:tcW w:w="644" w:type="pct"/>
            <w:vAlign w:val="center"/>
          </w:tcPr>
          <w:p w14:paraId="0EEFAFCA" w14:textId="77777777" w:rsidR="00A34214" w:rsidRPr="001D7492" w:rsidRDefault="00A34214" w:rsidP="001C1CC9">
            <w:pPr>
              <w:jc w:val="center"/>
              <w:rPr>
                <w:rFonts w:ascii="Myriad Pro" w:hAnsi="Myriad Pro"/>
                <w:b/>
                <w:sz w:val="18"/>
                <w:szCs w:val="18"/>
              </w:rPr>
            </w:pPr>
          </w:p>
        </w:tc>
      </w:tr>
      <w:tr w:rsidR="00A34214" w:rsidRPr="001D7492" w14:paraId="5983F996" w14:textId="77777777" w:rsidTr="001C1CC9">
        <w:trPr>
          <w:cantSplit/>
        </w:trPr>
        <w:tc>
          <w:tcPr>
            <w:tcW w:w="1288" w:type="pct"/>
            <w:vAlign w:val="center"/>
          </w:tcPr>
          <w:p w14:paraId="1A7BC2E8" w14:textId="77777777" w:rsidR="00A34214" w:rsidRPr="001D7492" w:rsidRDefault="00A34214" w:rsidP="001C1CC9">
            <w:pPr>
              <w:rPr>
                <w:rFonts w:ascii="Myriad Pro" w:hAnsi="Myriad Pro"/>
                <w:sz w:val="18"/>
                <w:szCs w:val="18"/>
              </w:rPr>
            </w:pPr>
            <w:r w:rsidRPr="001D7492">
              <w:rPr>
                <w:rFonts w:ascii="Myriad Pro" w:hAnsi="Myriad Pro"/>
                <w:sz w:val="18"/>
                <w:szCs w:val="18"/>
              </w:rPr>
              <w:t>B4.2 Is the Author of the Secretary- General biennial report on SSC to the General Assembly.</w:t>
            </w:r>
          </w:p>
        </w:tc>
        <w:tc>
          <w:tcPr>
            <w:tcW w:w="676" w:type="pct"/>
          </w:tcPr>
          <w:p w14:paraId="18F0FBCD" w14:textId="77777777" w:rsidR="00A34214" w:rsidRPr="001D7492" w:rsidRDefault="00A34214" w:rsidP="001C1CC9">
            <w:pPr>
              <w:rPr>
                <w:rFonts w:ascii="Myriad Pro" w:hAnsi="Myriad Pro"/>
                <w:sz w:val="18"/>
                <w:szCs w:val="18"/>
              </w:rPr>
            </w:pPr>
            <w:r w:rsidRPr="001D7492">
              <w:rPr>
                <w:rFonts w:ascii="Myriad Pro" w:hAnsi="Myriad Pro"/>
                <w:sz w:val="18"/>
                <w:szCs w:val="18"/>
                <w:lang w:val="en-GB"/>
              </w:rPr>
              <w:t xml:space="preserve">GA resolutions </w:t>
            </w:r>
            <w:r w:rsidRPr="001D7492">
              <w:rPr>
                <w:rFonts w:ascii="Myriad Pro" w:hAnsi="Myriad Pro"/>
                <w:bCs/>
                <w:sz w:val="18"/>
                <w:szCs w:val="18"/>
              </w:rPr>
              <w:t>33/134, 64/222 and 68/230</w:t>
            </w:r>
          </w:p>
        </w:tc>
        <w:tc>
          <w:tcPr>
            <w:tcW w:w="214" w:type="pct"/>
            <w:vAlign w:val="center"/>
          </w:tcPr>
          <w:p w14:paraId="6FF89FD1" w14:textId="77777777" w:rsidR="00A34214" w:rsidRPr="001D7492" w:rsidRDefault="00A34214" w:rsidP="001C1CC9">
            <w:pPr>
              <w:jc w:val="center"/>
              <w:rPr>
                <w:rFonts w:ascii="Myriad Pro" w:hAnsi="Myriad Pro"/>
                <w:sz w:val="18"/>
                <w:szCs w:val="18"/>
              </w:rPr>
            </w:pPr>
          </w:p>
        </w:tc>
        <w:tc>
          <w:tcPr>
            <w:tcW w:w="246" w:type="pct"/>
            <w:vAlign w:val="center"/>
          </w:tcPr>
          <w:p w14:paraId="3018058B" w14:textId="77777777" w:rsidR="00A34214" w:rsidRPr="001D7492" w:rsidRDefault="00A34214" w:rsidP="001C1CC9">
            <w:pPr>
              <w:jc w:val="center"/>
              <w:rPr>
                <w:rFonts w:ascii="Myriad Pro" w:hAnsi="Myriad Pro"/>
                <w:b/>
                <w:sz w:val="18"/>
                <w:szCs w:val="18"/>
              </w:rPr>
            </w:pPr>
          </w:p>
        </w:tc>
        <w:tc>
          <w:tcPr>
            <w:tcW w:w="368" w:type="pct"/>
            <w:vAlign w:val="center"/>
          </w:tcPr>
          <w:p w14:paraId="24997FA3" w14:textId="77777777" w:rsidR="00A34214" w:rsidRPr="001D7492" w:rsidRDefault="00A34214" w:rsidP="001C1CC9">
            <w:pPr>
              <w:jc w:val="center"/>
              <w:rPr>
                <w:rFonts w:ascii="Myriad Pro" w:hAnsi="Myriad Pro"/>
                <w:b/>
                <w:sz w:val="18"/>
                <w:szCs w:val="18"/>
              </w:rPr>
            </w:pPr>
          </w:p>
        </w:tc>
        <w:tc>
          <w:tcPr>
            <w:tcW w:w="337" w:type="pct"/>
            <w:vAlign w:val="center"/>
          </w:tcPr>
          <w:p w14:paraId="2FC25766"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4D9FACF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01BB291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4243B64" w14:textId="77777777" w:rsidR="00A34214" w:rsidRPr="001D7492" w:rsidRDefault="00A34214" w:rsidP="001C1CC9">
            <w:pPr>
              <w:jc w:val="center"/>
              <w:rPr>
                <w:rFonts w:ascii="Myriad Pro" w:hAnsi="Myriad Pro"/>
                <w:b/>
                <w:sz w:val="18"/>
                <w:szCs w:val="18"/>
              </w:rPr>
            </w:pPr>
          </w:p>
        </w:tc>
        <w:tc>
          <w:tcPr>
            <w:tcW w:w="399" w:type="pct"/>
            <w:vAlign w:val="center"/>
          </w:tcPr>
          <w:p w14:paraId="7D070B3F" w14:textId="77777777" w:rsidR="00A34214" w:rsidRPr="001D7492" w:rsidRDefault="00A34214" w:rsidP="001C1CC9">
            <w:pPr>
              <w:jc w:val="center"/>
              <w:rPr>
                <w:rFonts w:ascii="Myriad Pro" w:hAnsi="Myriad Pro"/>
                <w:b/>
                <w:sz w:val="18"/>
                <w:szCs w:val="18"/>
              </w:rPr>
            </w:pPr>
          </w:p>
        </w:tc>
        <w:tc>
          <w:tcPr>
            <w:tcW w:w="644" w:type="pct"/>
            <w:vAlign w:val="center"/>
          </w:tcPr>
          <w:p w14:paraId="12476F42" w14:textId="77777777" w:rsidR="00A34214" w:rsidRPr="001D7492" w:rsidRDefault="00A34214" w:rsidP="001C1CC9">
            <w:pPr>
              <w:jc w:val="center"/>
              <w:rPr>
                <w:rFonts w:ascii="Myriad Pro" w:hAnsi="Myriad Pro"/>
                <w:b/>
                <w:sz w:val="18"/>
                <w:szCs w:val="18"/>
              </w:rPr>
            </w:pPr>
          </w:p>
        </w:tc>
      </w:tr>
      <w:tr w:rsidR="00A34214" w:rsidRPr="001D7492" w14:paraId="15B06B72" w14:textId="77777777" w:rsidTr="001C1CC9">
        <w:trPr>
          <w:cantSplit/>
        </w:trPr>
        <w:tc>
          <w:tcPr>
            <w:tcW w:w="1288" w:type="pct"/>
            <w:vAlign w:val="center"/>
          </w:tcPr>
          <w:p w14:paraId="370ADBB1" w14:textId="77777777" w:rsidR="00A34214" w:rsidRPr="001D7492" w:rsidRDefault="00A34214" w:rsidP="001C1CC9">
            <w:pPr>
              <w:rPr>
                <w:rFonts w:ascii="Myriad Pro" w:hAnsi="Myriad Pro"/>
                <w:sz w:val="18"/>
                <w:szCs w:val="18"/>
              </w:rPr>
            </w:pPr>
            <w:r w:rsidRPr="001D7492">
              <w:rPr>
                <w:rFonts w:ascii="Myriad Pro" w:hAnsi="Myriad Pro"/>
                <w:sz w:val="18"/>
                <w:szCs w:val="18"/>
              </w:rPr>
              <w:t>B4.3 Approves the mobilization of resources for the United Nations Fund for South-South Cooperation (UNFSSC), the Perez-Guerrero Trust Fund (PGTF) and the India Brazil South Africa (IBSA) Trust Fund</w:t>
            </w:r>
            <w:r>
              <w:rPr>
                <w:rFonts w:ascii="Myriad Pro" w:hAnsi="Myriad Pro"/>
                <w:sz w:val="18"/>
                <w:szCs w:val="18"/>
              </w:rPr>
              <w:t xml:space="preserve"> as well as cost sharing agreements</w:t>
            </w:r>
            <w:r w:rsidRPr="001D7492">
              <w:rPr>
                <w:rFonts w:ascii="Myriad Pro" w:hAnsi="Myriad Pro"/>
                <w:sz w:val="18"/>
                <w:szCs w:val="18"/>
              </w:rPr>
              <w:t>.</w:t>
            </w:r>
          </w:p>
        </w:tc>
        <w:tc>
          <w:tcPr>
            <w:tcW w:w="676" w:type="pct"/>
          </w:tcPr>
          <w:p w14:paraId="369AD3DE" w14:textId="77777777" w:rsidR="00A34214" w:rsidRPr="001D7492" w:rsidRDefault="00A34214" w:rsidP="001C1CC9">
            <w:pPr>
              <w:rPr>
                <w:rFonts w:ascii="Myriad Pro" w:hAnsi="Myriad Pro"/>
                <w:sz w:val="18"/>
                <w:szCs w:val="18"/>
              </w:rPr>
            </w:pPr>
            <w:r w:rsidRPr="001D7492">
              <w:rPr>
                <w:rFonts w:ascii="Myriad Pro" w:hAnsi="Myriad Pro"/>
                <w:sz w:val="18"/>
                <w:szCs w:val="18"/>
                <w:lang w:val="en-GB"/>
              </w:rPr>
              <w:t xml:space="preserve">GA resolutions </w:t>
            </w:r>
            <w:r w:rsidRPr="001D7492">
              <w:rPr>
                <w:rFonts w:ascii="Myriad Pro" w:hAnsi="Myriad Pro"/>
                <w:bCs/>
                <w:sz w:val="18"/>
                <w:szCs w:val="18"/>
              </w:rPr>
              <w:t>33/134, 64/222 and 68/230</w:t>
            </w:r>
          </w:p>
        </w:tc>
        <w:tc>
          <w:tcPr>
            <w:tcW w:w="214" w:type="pct"/>
            <w:vAlign w:val="center"/>
          </w:tcPr>
          <w:p w14:paraId="6CBEB8D2" w14:textId="77777777" w:rsidR="00A34214" w:rsidRPr="001D7492" w:rsidRDefault="00A34214" w:rsidP="001C1CC9">
            <w:pPr>
              <w:jc w:val="center"/>
              <w:rPr>
                <w:rFonts w:ascii="Myriad Pro" w:hAnsi="Myriad Pro"/>
                <w:sz w:val="18"/>
                <w:szCs w:val="18"/>
              </w:rPr>
            </w:pPr>
          </w:p>
        </w:tc>
        <w:tc>
          <w:tcPr>
            <w:tcW w:w="246" w:type="pct"/>
            <w:vAlign w:val="center"/>
          </w:tcPr>
          <w:p w14:paraId="6BC553F0" w14:textId="77777777" w:rsidR="00A34214" w:rsidRPr="001D7492" w:rsidRDefault="00A34214" w:rsidP="001C1CC9">
            <w:pPr>
              <w:jc w:val="center"/>
              <w:rPr>
                <w:rFonts w:ascii="Myriad Pro" w:hAnsi="Myriad Pro"/>
                <w:b/>
                <w:sz w:val="18"/>
                <w:szCs w:val="18"/>
              </w:rPr>
            </w:pPr>
          </w:p>
        </w:tc>
        <w:tc>
          <w:tcPr>
            <w:tcW w:w="368" w:type="pct"/>
            <w:vAlign w:val="center"/>
          </w:tcPr>
          <w:p w14:paraId="0C31FD93" w14:textId="77777777" w:rsidR="00A34214" w:rsidRPr="001D7492" w:rsidRDefault="00A34214" w:rsidP="001C1CC9">
            <w:pPr>
              <w:jc w:val="center"/>
              <w:rPr>
                <w:rFonts w:ascii="Myriad Pro" w:hAnsi="Myriad Pro"/>
                <w:b/>
                <w:sz w:val="18"/>
                <w:szCs w:val="18"/>
              </w:rPr>
            </w:pPr>
          </w:p>
        </w:tc>
        <w:tc>
          <w:tcPr>
            <w:tcW w:w="337" w:type="pct"/>
            <w:vAlign w:val="center"/>
          </w:tcPr>
          <w:p w14:paraId="74D9ACB7"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5DC3F12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410724A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A152EEC" w14:textId="77777777" w:rsidR="00A34214" w:rsidRPr="001D7492" w:rsidRDefault="00A34214" w:rsidP="001C1CC9">
            <w:pPr>
              <w:jc w:val="center"/>
              <w:rPr>
                <w:rFonts w:ascii="Myriad Pro" w:hAnsi="Myriad Pro"/>
                <w:b/>
                <w:sz w:val="18"/>
                <w:szCs w:val="18"/>
              </w:rPr>
            </w:pPr>
          </w:p>
        </w:tc>
        <w:tc>
          <w:tcPr>
            <w:tcW w:w="399" w:type="pct"/>
            <w:vAlign w:val="center"/>
          </w:tcPr>
          <w:p w14:paraId="29B5E5EF" w14:textId="77777777" w:rsidR="00A34214" w:rsidRPr="001D7492" w:rsidRDefault="00A34214" w:rsidP="001C1CC9">
            <w:pPr>
              <w:jc w:val="center"/>
              <w:rPr>
                <w:rFonts w:ascii="Myriad Pro" w:hAnsi="Myriad Pro"/>
                <w:b/>
                <w:sz w:val="18"/>
                <w:szCs w:val="18"/>
              </w:rPr>
            </w:pPr>
          </w:p>
        </w:tc>
        <w:tc>
          <w:tcPr>
            <w:tcW w:w="644" w:type="pct"/>
            <w:vAlign w:val="center"/>
          </w:tcPr>
          <w:p w14:paraId="4242BF44" w14:textId="77777777" w:rsidR="00A34214" w:rsidRPr="001D7492" w:rsidRDefault="00A34214" w:rsidP="001C1CC9">
            <w:pPr>
              <w:jc w:val="center"/>
              <w:rPr>
                <w:rFonts w:ascii="Myriad Pro" w:hAnsi="Myriad Pro"/>
                <w:b/>
                <w:sz w:val="18"/>
                <w:szCs w:val="18"/>
              </w:rPr>
            </w:pPr>
          </w:p>
        </w:tc>
      </w:tr>
      <w:tr w:rsidR="00A34214" w:rsidRPr="001D7492" w14:paraId="6F86BE63" w14:textId="77777777" w:rsidTr="001C1CC9">
        <w:trPr>
          <w:cantSplit/>
        </w:trPr>
        <w:tc>
          <w:tcPr>
            <w:tcW w:w="1288" w:type="pct"/>
            <w:vAlign w:val="center"/>
          </w:tcPr>
          <w:p w14:paraId="2C16C2C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B4.4 Signs </w:t>
            </w:r>
            <w:r>
              <w:rPr>
                <w:rFonts w:ascii="Myriad Pro" w:hAnsi="Myriad Pro"/>
                <w:sz w:val="18"/>
                <w:szCs w:val="18"/>
              </w:rPr>
              <w:t xml:space="preserve">UN to UN contribution agreements, MOUs and Letters of Exchange, and </w:t>
            </w:r>
            <w:r w:rsidRPr="001D7492">
              <w:rPr>
                <w:rFonts w:ascii="Myriad Pro" w:hAnsi="Myriad Pro"/>
                <w:sz w:val="18"/>
                <w:szCs w:val="18"/>
              </w:rPr>
              <w:t>donor agreements relating to contributions for the UNFSSC for SSC, the PGTF and the IBSA Trust Fund.</w:t>
            </w:r>
          </w:p>
        </w:tc>
        <w:tc>
          <w:tcPr>
            <w:tcW w:w="676" w:type="pct"/>
          </w:tcPr>
          <w:p w14:paraId="003B9914" w14:textId="77777777" w:rsidR="00A34214" w:rsidRPr="001D7492" w:rsidRDefault="00A34214" w:rsidP="001C1CC9">
            <w:pPr>
              <w:rPr>
                <w:rFonts w:ascii="Myriad Pro" w:hAnsi="Myriad Pro"/>
                <w:sz w:val="18"/>
                <w:szCs w:val="18"/>
              </w:rPr>
            </w:pPr>
            <w:r w:rsidRPr="001D7492">
              <w:rPr>
                <w:rFonts w:ascii="Myriad Pro" w:hAnsi="Myriad Pro"/>
                <w:sz w:val="18"/>
                <w:szCs w:val="18"/>
                <w:lang w:val="en-GB"/>
              </w:rPr>
              <w:t xml:space="preserve">GA resolutions </w:t>
            </w:r>
            <w:r w:rsidRPr="001D7492">
              <w:rPr>
                <w:rFonts w:ascii="Myriad Pro" w:hAnsi="Myriad Pro"/>
                <w:bCs/>
                <w:sz w:val="18"/>
                <w:szCs w:val="18"/>
              </w:rPr>
              <w:t>33/134, 64/222 and 68/230</w:t>
            </w:r>
          </w:p>
        </w:tc>
        <w:tc>
          <w:tcPr>
            <w:tcW w:w="214" w:type="pct"/>
            <w:vAlign w:val="center"/>
          </w:tcPr>
          <w:p w14:paraId="096C31A4" w14:textId="77777777" w:rsidR="00A34214" w:rsidRPr="001D7492" w:rsidRDefault="00A34214" w:rsidP="001C1CC9">
            <w:pPr>
              <w:jc w:val="center"/>
              <w:rPr>
                <w:rFonts w:ascii="Myriad Pro" w:hAnsi="Myriad Pro"/>
                <w:sz w:val="18"/>
                <w:szCs w:val="18"/>
              </w:rPr>
            </w:pPr>
          </w:p>
        </w:tc>
        <w:tc>
          <w:tcPr>
            <w:tcW w:w="246" w:type="pct"/>
            <w:vAlign w:val="center"/>
          </w:tcPr>
          <w:p w14:paraId="16B91BDA" w14:textId="77777777" w:rsidR="00A34214" w:rsidRPr="001D7492" w:rsidRDefault="00A34214" w:rsidP="001C1CC9">
            <w:pPr>
              <w:jc w:val="center"/>
              <w:rPr>
                <w:rFonts w:ascii="Myriad Pro" w:hAnsi="Myriad Pro"/>
                <w:b/>
                <w:sz w:val="18"/>
                <w:szCs w:val="18"/>
              </w:rPr>
            </w:pPr>
          </w:p>
        </w:tc>
        <w:tc>
          <w:tcPr>
            <w:tcW w:w="368" w:type="pct"/>
            <w:vAlign w:val="center"/>
          </w:tcPr>
          <w:p w14:paraId="566E2FAF" w14:textId="77777777" w:rsidR="00A34214" w:rsidRPr="001D7492" w:rsidRDefault="00A34214" w:rsidP="001C1CC9">
            <w:pPr>
              <w:jc w:val="center"/>
              <w:rPr>
                <w:rFonts w:ascii="Myriad Pro" w:hAnsi="Myriad Pro"/>
                <w:b/>
                <w:sz w:val="18"/>
                <w:szCs w:val="18"/>
              </w:rPr>
            </w:pPr>
          </w:p>
        </w:tc>
        <w:tc>
          <w:tcPr>
            <w:tcW w:w="337" w:type="pct"/>
            <w:vAlign w:val="center"/>
          </w:tcPr>
          <w:p w14:paraId="5C2831B0"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0D071EA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6530C8B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B90BD3E" w14:textId="77777777" w:rsidR="00A34214" w:rsidRPr="001D7492" w:rsidRDefault="00A34214" w:rsidP="001C1CC9">
            <w:pPr>
              <w:jc w:val="center"/>
              <w:rPr>
                <w:rFonts w:ascii="Myriad Pro" w:hAnsi="Myriad Pro"/>
                <w:b/>
                <w:sz w:val="18"/>
                <w:szCs w:val="18"/>
              </w:rPr>
            </w:pPr>
          </w:p>
        </w:tc>
        <w:tc>
          <w:tcPr>
            <w:tcW w:w="399" w:type="pct"/>
            <w:vAlign w:val="center"/>
          </w:tcPr>
          <w:p w14:paraId="1AB8C62C" w14:textId="77777777" w:rsidR="00A34214" w:rsidRPr="001D7492" w:rsidRDefault="00A34214" w:rsidP="001C1CC9">
            <w:pPr>
              <w:jc w:val="center"/>
              <w:rPr>
                <w:rFonts w:ascii="Myriad Pro" w:hAnsi="Myriad Pro"/>
                <w:b/>
                <w:sz w:val="18"/>
                <w:szCs w:val="18"/>
              </w:rPr>
            </w:pPr>
          </w:p>
        </w:tc>
        <w:tc>
          <w:tcPr>
            <w:tcW w:w="644" w:type="pct"/>
            <w:vAlign w:val="center"/>
          </w:tcPr>
          <w:p w14:paraId="3D9746DF" w14:textId="77777777" w:rsidR="00A34214" w:rsidRPr="001D7492" w:rsidRDefault="00A34214" w:rsidP="001C1CC9">
            <w:pPr>
              <w:jc w:val="center"/>
              <w:rPr>
                <w:rFonts w:ascii="Myriad Pro" w:hAnsi="Myriad Pro"/>
                <w:b/>
                <w:sz w:val="18"/>
                <w:szCs w:val="18"/>
              </w:rPr>
            </w:pPr>
          </w:p>
        </w:tc>
      </w:tr>
      <w:tr w:rsidR="00A34214" w:rsidRPr="001D7492" w14:paraId="791045A0" w14:textId="77777777" w:rsidTr="001C1CC9">
        <w:trPr>
          <w:cantSplit/>
        </w:trPr>
        <w:tc>
          <w:tcPr>
            <w:tcW w:w="1288" w:type="pct"/>
            <w:vAlign w:val="center"/>
          </w:tcPr>
          <w:p w14:paraId="1F42D2F4" w14:textId="77777777" w:rsidR="00A34214" w:rsidRPr="001D7492" w:rsidRDefault="00A34214" w:rsidP="001C1CC9">
            <w:pPr>
              <w:rPr>
                <w:rFonts w:ascii="Myriad Pro" w:hAnsi="Myriad Pro"/>
                <w:sz w:val="18"/>
                <w:szCs w:val="18"/>
              </w:rPr>
            </w:pPr>
            <w:r w:rsidRPr="001D7492">
              <w:rPr>
                <w:rFonts w:ascii="Myriad Pro" w:hAnsi="Myriad Pro"/>
                <w:sz w:val="18"/>
                <w:szCs w:val="18"/>
              </w:rPr>
              <w:t>B4.5 Is the Fund manager for the UNFSSC and the resources under the South-South Cooperation Framework allocated by the EB and approves projects using such resources.</w:t>
            </w:r>
          </w:p>
        </w:tc>
        <w:tc>
          <w:tcPr>
            <w:tcW w:w="676" w:type="pct"/>
          </w:tcPr>
          <w:p w14:paraId="61A39F33" w14:textId="77777777" w:rsidR="00A34214" w:rsidRPr="001D7492" w:rsidRDefault="00A34214" w:rsidP="001C1CC9">
            <w:pPr>
              <w:rPr>
                <w:rFonts w:ascii="Myriad Pro" w:hAnsi="Myriad Pro"/>
                <w:sz w:val="18"/>
                <w:szCs w:val="18"/>
              </w:rPr>
            </w:pPr>
            <w:r w:rsidRPr="001D7492">
              <w:rPr>
                <w:rFonts w:ascii="Myriad Pro" w:hAnsi="Myriad Pro"/>
                <w:sz w:val="18"/>
                <w:szCs w:val="18"/>
                <w:lang w:val="en-GB"/>
              </w:rPr>
              <w:t xml:space="preserve">GA resolutions </w:t>
            </w:r>
            <w:r w:rsidRPr="001D7492">
              <w:rPr>
                <w:rFonts w:ascii="Myriad Pro" w:hAnsi="Myriad Pro"/>
                <w:bCs/>
                <w:sz w:val="18"/>
                <w:szCs w:val="18"/>
              </w:rPr>
              <w:t>33/134, 64/222 and 68/230</w:t>
            </w:r>
          </w:p>
        </w:tc>
        <w:tc>
          <w:tcPr>
            <w:tcW w:w="214" w:type="pct"/>
            <w:vAlign w:val="center"/>
          </w:tcPr>
          <w:p w14:paraId="5D1F4915" w14:textId="77777777" w:rsidR="00A34214" w:rsidRPr="001D7492" w:rsidRDefault="00A34214" w:rsidP="001C1CC9">
            <w:pPr>
              <w:jc w:val="center"/>
              <w:rPr>
                <w:rFonts w:ascii="Myriad Pro" w:hAnsi="Myriad Pro"/>
                <w:sz w:val="18"/>
                <w:szCs w:val="18"/>
              </w:rPr>
            </w:pPr>
          </w:p>
        </w:tc>
        <w:tc>
          <w:tcPr>
            <w:tcW w:w="246" w:type="pct"/>
            <w:vAlign w:val="center"/>
          </w:tcPr>
          <w:p w14:paraId="14439781" w14:textId="77777777" w:rsidR="00A34214" w:rsidRPr="001D7492" w:rsidRDefault="00A34214" w:rsidP="001C1CC9">
            <w:pPr>
              <w:jc w:val="center"/>
              <w:rPr>
                <w:rFonts w:ascii="Myriad Pro" w:hAnsi="Myriad Pro"/>
                <w:b/>
                <w:sz w:val="18"/>
                <w:szCs w:val="18"/>
              </w:rPr>
            </w:pPr>
          </w:p>
        </w:tc>
        <w:tc>
          <w:tcPr>
            <w:tcW w:w="368" w:type="pct"/>
            <w:vAlign w:val="center"/>
          </w:tcPr>
          <w:p w14:paraId="0017E06C" w14:textId="77777777" w:rsidR="00A34214" w:rsidRPr="001D7492" w:rsidRDefault="00A34214" w:rsidP="001C1CC9">
            <w:pPr>
              <w:jc w:val="center"/>
              <w:rPr>
                <w:rFonts w:ascii="Myriad Pro" w:hAnsi="Myriad Pro"/>
                <w:b/>
                <w:sz w:val="18"/>
                <w:szCs w:val="18"/>
              </w:rPr>
            </w:pPr>
          </w:p>
        </w:tc>
        <w:tc>
          <w:tcPr>
            <w:tcW w:w="337" w:type="pct"/>
            <w:vAlign w:val="center"/>
          </w:tcPr>
          <w:p w14:paraId="2F093753"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0F9C257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74557A0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E3742CD" w14:textId="77777777" w:rsidR="00A34214" w:rsidRPr="001D7492" w:rsidRDefault="00A34214" w:rsidP="001C1CC9">
            <w:pPr>
              <w:jc w:val="center"/>
              <w:rPr>
                <w:rFonts w:ascii="Myriad Pro" w:hAnsi="Myriad Pro"/>
                <w:b/>
                <w:sz w:val="18"/>
                <w:szCs w:val="18"/>
              </w:rPr>
            </w:pPr>
          </w:p>
        </w:tc>
        <w:tc>
          <w:tcPr>
            <w:tcW w:w="399" w:type="pct"/>
            <w:vAlign w:val="center"/>
          </w:tcPr>
          <w:p w14:paraId="790A6772" w14:textId="77777777" w:rsidR="00A34214" w:rsidRPr="001D7492" w:rsidRDefault="00A34214" w:rsidP="001C1CC9">
            <w:pPr>
              <w:jc w:val="center"/>
              <w:rPr>
                <w:rFonts w:ascii="Myriad Pro" w:hAnsi="Myriad Pro"/>
                <w:b/>
                <w:sz w:val="18"/>
                <w:szCs w:val="18"/>
              </w:rPr>
            </w:pPr>
          </w:p>
        </w:tc>
        <w:tc>
          <w:tcPr>
            <w:tcW w:w="644" w:type="pct"/>
            <w:vAlign w:val="center"/>
          </w:tcPr>
          <w:p w14:paraId="1F2F6A5D" w14:textId="77777777" w:rsidR="00A34214" w:rsidRPr="001D7492" w:rsidRDefault="00A34214" w:rsidP="001C1CC9">
            <w:pPr>
              <w:jc w:val="center"/>
              <w:rPr>
                <w:rFonts w:ascii="Myriad Pro" w:hAnsi="Myriad Pro"/>
                <w:b/>
                <w:sz w:val="18"/>
                <w:szCs w:val="18"/>
              </w:rPr>
            </w:pPr>
          </w:p>
        </w:tc>
      </w:tr>
      <w:tr w:rsidR="00A34214" w:rsidRPr="001D7492" w14:paraId="4D78FD49" w14:textId="77777777" w:rsidTr="001C1CC9">
        <w:trPr>
          <w:cantSplit/>
        </w:trPr>
        <w:tc>
          <w:tcPr>
            <w:tcW w:w="1288" w:type="pct"/>
            <w:vAlign w:val="center"/>
          </w:tcPr>
          <w:p w14:paraId="004C1526" w14:textId="77777777" w:rsidR="00A34214" w:rsidRPr="001D7492" w:rsidRDefault="00A34214" w:rsidP="001C1CC9">
            <w:pPr>
              <w:rPr>
                <w:rFonts w:ascii="Myriad Pro" w:hAnsi="Myriad Pro"/>
                <w:sz w:val="18"/>
                <w:szCs w:val="18"/>
              </w:rPr>
            </w:pPr>
            <w:r w:rsidRPr="001D7492">
              <w:rPr>
                <w:rFonts w:ascii="Myriad Pro" w:hAnsi="Myriad Pro"/>
                <w:sz w:val="18"/>
                <w:szCs w:val="18"/>
              </w:rPr>
              <w:t>B4.6 Is the manager for the PGTF and the IBSA Trust Fund and endorses use of resources from these funds based on respectively proposals submitted by parties or projects approved by the Board of the PGTF and the IBSA Trust Fund.</w:t>
            </w:r>
          </w:p>
        </w:tc>
        <w:tc>
          <w:tcPr>
            <w:tcW w:w="676" w:type="pct"/>
            <w:vAlign w:val="center"/>
          </w:tcPr>
          <w:p w14:paraId="01D3F666" w14:textId="77777777" w:rsidR="00A34214" w:rsidRPr="001D7492" w:rsidRDefault="00A34214" w:rsidP="001C1CC9">
            <w:pPr>
              <w:rPr>
                <w:rFonts w:ascii="Myriad Pro" w:hAnsi="Myriad Pro"/>
                <w:sz w:val="18"/>
                <w:szCs w:val="18"/>
                <w:lang w:val="en-GB"/>
              </w:rPr>
            </w:pPr>
            <w:r w:rsidRPr="001D7492">
              <w:rPr>
                <w:rFonts w:ascii="Myriad Pro" w:hAnsi="Myriad Pro"/>
                <w:sz w:val="18"/>
                <w:szCs w:val="18"/>
                <w:lang w:val="en-GB"/>
              </w:rPr>
              <w:t xml:space="preserve">GA </w:t>
            </w:r>
            <w:proofErr w:type="gramStart"/>
            <w:r w:rsidRPr="001D7492">
              <w:rPr>
                <w:rFonts w:ascii="Myriad Pro" w:hAnsi="Myriad Pro"/>
                <w:sz w:val="18"/>
                <w:szCs w:val="18"/>
                <w:lang w:val="en-GB"/>
              </w:rPr>
              <w:t xml:space="preserve">resolutions </w:t>
            </w:r>
            <w:r w:rsidRPr="001D7492">
              <w:rPr>
                <w:rFonts w:ascii="Myriad Pro" w:hAnsi="Myriad Pro"/>
                <w:bCs/>
                <w:sz w:val="18"/>
                <w:szCs w:val="18"/>
              </w:rPr>
              <w:t xml:space="preserve"> 33</w:t>
            </w:r>
            <w:proofErr w:type="gramEnd"/>
            <w:r w:rsidRPr="001D7492">
              <w:rPr>
                <w:rFonts w:ascii="Myriad Pro" w:hAnsi="Myriad Pro"/>
                <w:bCs/>
                <w:sz w:val="18"/>
                <w:szCs w:val="18"/>
              </w:rPr>
              <w:t>/134,  64/222 and 68/230</w:t>
            </w:r>
          </w:p>
        </w:tc>
        <w:tc>
          <w:tcPr>
            <w:tcW w:w="214" w:type="pct"/>
            <w:vAlign w:val="center"/>
          </w:tcPr>
          <w:p w14:paraId="3BA0653F" w14:textId="77777777" w:rsidR="00A34214" w:rsidRPr="001D7492" w:rsidRDefault="00A34214" w:rsidP="001C1CC9">
            <w:pPr>
              <w:jc w:val="center"/>
              <w:rPr>
                <w:rFonts w:ascii="Myriad Pro" w:hAnsi="Myriad Pro"/>
                <w:sz w:val="18"/>
                <w:szCs w:val="18"/>
              </w:rPr>
            </w:pPr>
          </w:p>
        </w:tc>
        <w:tc>
          <w:tcPr>
            <w:tcW w:w="246" w:type="pct"/>
            <w:vAlign w:val="center"/>
          </w:tcPr>
          <w:p w14:paraId="135900F6" w14:textId="77777777" w:rsidR="00A34214" w:rsidRPr="001D7492" w:rsidRDefault="00A34214" w:rsidP="001C1CC9">
            <w:pPr>
              <w:jc w:val="center"/>
              <w:rPr>
                <w:rFonts w:ascii="Myriad Pro" w:hAnsi="Myriad Pro"/>
                <w:b/>
                <w:sz w:val="18"/>
                <w:szCs w:val="18"/>
              </w:rPr>
            </w:pPr>
          </w:p>
        </w:tc>
        <w:tc>
          <w:tcPr>
            <w:tcW w:w="368" w:type="pct"/>
            <w:vAlign w:val="center"/>
          </w:tcPr>
          <w:p w14:paraId="5886A42C" w14:textId="77777777" w:rsidR="00A34214" w:rsidRPr="001D7492" w:rsidRDefault="00A34214" w:rsidP="001C1CC9">
            <w:pPr>
              <w:jc w:val="center"/>
              <w:rPr>
                <w:rFonts w:ascii="Myriad Pro" w:hAnsi="Myriad Pro"/>
                <w:b/>
                <w:sz w:val="18"/>
                <w:szCs w:val="18"/>
              </w:rPr>
            </w:pPr>
          </w:p>
        </w:tc>
        <w:tc>
          <w:tcPr>
            <w:tcW w:w="337" w:type="pct"/>
            <w:vAlign w:val="center"/>
          </w:tcPr>
          <w:p w14:paraId="40551EC6"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1C8A764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UNOSSC</w:t>
            </w:r>
          </w:p>
        </w:tc>
        <w:tc>
          <w:tcPr>
            <w:tcW w:w="276" w:type="pct"/>
            <w:shd w:val="clear" w:color="auto" w:fill="auto"/>
            <w:vAlign w:val="center"/>
          </w:tcPr>
          <w:p w14:paraId="06E7A42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F90843D" w14:textId="77777777" w:rsidR="00A34214" w:rsidRPr="001D7492" w:rsidRDefault="00A34214" w:rsidP="001C1CC9">
            <w:pPr>
              <w:jc w:val="center"/>
              <w:rPr>
                <w:rFonts w:ascii="Myriad Pro" w:hAnsi="Myriad Pro"/>
                <w:b/>
                <w:sz w:val="18"/>
                <w:szCs w:val="18"/>
              </w:rPr>
            </w:pPr>
          </w:p>
        </w:tc>
        <w:tc>
          <w:tcPr>
            <w:tcW w:w="399" w:type="pct"/>
            <w:vAlign w:val="center"/>
          </w:tcPr>
          <w:p w14:paraId="662E1AD5" w14:textId="77777777" w:rsidR="00A34214" w:rsidRPr="001D7492" w:rsidRDefault="00A34214" w:rsidP="001C1CC9">
            <w:pPr>
              <w:jc w:val="center"/>
              <w:rPr>
                <w:rFonts w:ascii="Myriad Pro" w:hAnsi="Myriad Pro"/>
                <w:b/>
                <w:sz w:val="18"/>
                <w:szCs w:val="18"/>
              </w:rPr>
            </w:pPr>
          </w:p>
        </w:tc>
        <w:tc>
          <w:tcPr>
            <w:tcW w:w="644" w:type="pct"/>
            <w:vAlign w:val="center"/>
          </w:tcPr>
          <w:p w14:paraId="11C85531" w14:textId="77777777" w:rsidR="00A34214" w:rsidRPr="001D7492" w:rsidRDefault="00A34214" w:rsidP="001C1CC9">
            <w:pPr>
              <w:jc w:val="center"/>
              <w:rPr>
                <w:rFonts w:ascii="Myriad Pro" w:hAnsi="Myriad Pro"/>
                <w:b/>
                <w:sz w:val="18"/>
                <w:szCs w:val="18"/>
              </w:rPr>
            </w:pPr>
          </w:p>
        </w:tc>
      </w:tr>
      <w:tr w:rsidR="00A34214" w:rsidRPr="001D7492" w14:paraId="649F60CC" w14:textId="77777777" w:rsidTr="001C1CC9">
        <w:trPr>
          <w:cantSplit/>
          <w:trHeight w:val="323"/>
        </w:trPr>
        <w:tc>
          <w:tcPr>
            <w:tcW w:w="5000" w:type="pct"/>
            <w:gridSpan w:val="11"/>
            <w:shd w:val="clear" w:color="auto" w:fill="FFFF00"/>
            <w:vAlign w:val="center"/>
          </w:tcPr>
          <w:p w14:paraId="3599B41C"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C. UNDP </w:t>
            </w:r>
            <w:proofErr w:type="spellStart"/>
            <w:r w:rsidRPr="001D7492">
              <w:rPr>
                <w:rFonts w:ascii="Myriad Pro" w:hAnsi="Myriad Pro"/>
                <w:b/>
                <w:sz w:val="18"/>
                <w:szCs w:val="18"/>
              </w:rPr>
              <w:t>Programme</w:t>
            </w:r>
            <w:proofErr w:type="spellEnd"/>
          </w:p>
        </w:tc>
      </w:tr>
      <w:tr w:rsidR="00A34214" w:rsidRPr="001D7492" w14:paraId="3C1CBE6D" w14:textId="77777777" w:rsidTr="001C1CC9">
        <w:trPr>
          <w:cantSplit/>
        </w:trPr>
        <w:tc>
          <w:tcPr>
            <w:tcW w:w="5000" w:type="pct"/>
            <w:gridSpan w:val="11"/>
            <w:shd w:val="clear" w:color="auto" w:fill="BFBFBF" w:themeFill="background1" w:themeFillShade="BF"/>
            <w:vAlign w:val="center"/>
          </w:tcPr>
          <w:p w14:paraId="51516F04"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C1.  </w:t>
            </w:r>
            <w:r>
              <w:rPr>
                <w:rFonts w:ascii="Myriad Pro" w:hAnsi="Myriad Pro"/>
                <w:b/>
                <w:sz w:val="18"/>
                <w:szCs w:val="18"/>
              </w:rPr>
              <w:t>Partnerships</w:t>
            </w:r>
          </w:p>
        </w:tc>
      </w:tr>
      <w:tr w:rsidR="00A34214" w:rsidRPr="001D7492" w14:paraId="750CE203" w14:textId="77777777" w:rsidTr="001C1CC9">
        <w:trPr>
          <w:cantSplit/>
        </w:trPr>
        <w:tc>
          <w:tcPr>
            <w:tcW w:w="1288" w:type="pct"/>
            <w:vAlign w:val="center"/>
          </w:tcPr>
          <w:p w14:paraId="35C22A80" w14:textId="77777777" w:rsidR="00A34214" w:rsidRPr="001D7492" w:rsidRDefault="00A34214" w:rsidP="001C1CC9">
            <w:pPr>
              <w:rPr>
                <w:rFonts w:ascii="Myriad Pro" w:hAnsi="Myriad Pro"/>
                <w:sz w:val="18"/>
                <w:szCs w:val="18"/>
              </w:rPr>
            </w:pPr>
            <w:r>
              <w:rPr>
                <w:rFonts w:ascii="Myriad Pro" w:hAnsi="Myriad Pro"/>
                <w:sz w:val="18"/>
                <w:szCs w:val="18"/>
              </w:rPr>
              <w:t>C1.1 Authority to sign global Partnership Agreements on behalf of UNDP</w:t>
            </w:r>
          </w:p>
        </w:tc>
        <w:tc>
          <w:tcPr>
            <w:tcW w:w="676" w:type="pct"/>
            <w:vAlign w:val="center"/>
          </w:tcPr>
          <w:p w14:paraId="74E52E3D" w14:textId="77777777" w:rsidR="00A34214" w:rsidRPr="001D7492" w:rsidRDefault="00A34214" w:rsidP="001C1CC9">
            <w:pPr>
              <w:rPr>
                <w:rFonts w:ascii="Myriad Pro" w:hAnsi="Myriad Pro"/>
                <w:sz w:val="18"/>
                <w:szCs w:val="18"/>
              </w:rPr>
            </w:pPr>
          </w:p>
        </w:tc>
        <w:tc>
          <w:tcPr>
            <w:tcW w:w="214" w:type="pct"/>
            <w:shd w:val="clear" w:color="auto" w:fill="92D050"/>
            <w:vAlign w:val="center"/>
          </w:tcPr>
          <w:p w14:paraId="172BCDC7" w14:textId="77777777" w:rsidR="00A34214" w:rsidRPr="001D7492" w:rsidRDefault="00A34214" w:rsidP="001C1CC9">
            <w:pPr>
              <w:jc w:val="center"/>
              <w:rPr>
                <w:rFonts w:ascii="Myriad Pro" w:hAnsi="Myriad Pro"/>
                <w:sz w:val="18"/>
                <w:szCs w:val="18"/>
              </w:rPr>
            </w:pPr>
            <w:r>
              <w:rPr>
                <w:rFonts w:ascii="Myriad Pro" w:hAnsi="Myriad Pro"/>
                <w:sz w:val="18"/>
                <w:szCs w:val="18"/>
              </w:rPr>
              <w:t>ADM</w:t>
            </w:r>
          </w:p>
        </w:tc>
        <w:tc>
          <w:tcPr>
            <w:tcW w:w="246" w:type="pct"/>
            <w:vAlign w:val="center"/>
          </w:tcPr>
          <w:p w14:paraId="06820943" w14:textId="77777777" w:rsidR="00A34214" w:rsidRPr="001D7492" w:rsidRDefault="00A34214" w:rsidP="001C1CC9">
            <w:pPr>
              <w:jc w:val="center"/>
              <w:rPr>
                <w:rFonts w:ascii="Myriad Pro" w:hAnsi="Myriad Pro"/>
                <w:sz w:val="18"/>
                <w:szCs w:val="18"/>
              </w:rPr>
            </w:pPr>
          </w:p>
        </w:tc>
        <w:tc>
          <w:tcPr>
            <w:tcW w:w="368" w:type="pct"/>
            <w:vAlign w:val="center"/>
          </w:tcPr>
          <w:p w14:paraId="45AA0B22" w14:textId="77777777" w:rsidR="00A34214" w:rsidRPr="001D7492" w:rsidRDefault="00A34214" w:rsidP="001C1CC9">
            <w:pPr>
              <w:jc w:val="center"/>
              <w:rPr>
                <w:rFonts w:ascii="Myriad Pro" w:hAnsi="Myriad Pro"/>
                <w:b/>
                <w:sz w:val="18"/>
                <w:szCs w:val="18"/>
              </w:rPr>
            </w:pPr>
          </w:p>
        </w:tc>
        <w:tc>
          <w:tcPr>
            <w:tcW w:w="337" w:type="pct"/>
            <w:vAlign w:val="center"/>
          </w:tcPr>
          <w:p w14:paraId="2779EF3F"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BDBF9D7"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10C583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1A0144A" w14:textId="77777777" w:rsidR="00A34214" w:rsidRPr="001D7492" w:rsidRDefault="00A34214" w:rsidP="001C1CC9">
            <w:pPr>
              <w:jc w:val="center"/>
              <w:rPr>
                <w:rFonts w:ascii="Myriad Pro" w:hAnsi="Myriad Pro"/>
                <w:b/>
                <w:sz w:val="18"/>
                <w:szCs w:val="18"/>
              </w:rPr>
            </w:pPr>
          </w:p>
        </w:tc>
        <w:tc>
          <w:tcPr>
            <w:tcW w:w="399" w:type="pct"/>
            <w:vAlign w:val="center"/>
          </w:tcPr>
          <w:p w14:paraId="15370F1C" w14:textId="77777777" w:rsidR="00A34214" w:rsidRPr="001D7492" w:rsidRDefault="00A34214" w:rsidP="001C1CC9">
            <w:pPr>
              <w:jc w:val="center"/>
              <w:rPr>
                <w:rFonts w:ascii="Myriad Pro" w:hAnsi="Myriad Pro"/>
                <w:b/>
                <w:sz w:val="18"/>
                <w:szCs w:val="18"/>
              </w:rPr>
            </w:pPr>
          </w:p>
        </w:tc>
        <w:tc>
          <w:tcPr>
            <w:tcW w:w="644" w:type="pct"/>
            <w:vAlign w:val="center"/>
          </w:tcPr>
          <w:p w14:paraId="7C4B6FCC" w14:textId="77777777" w:rsidR="00A34214" w:rsidRPr="001D7492" w:rsidRDefault="00A34214" w:rsidP="001C1CC9">
            <w:pPr>
              <w:rPr>
                <w:rFonts w:ascii="Myriad Pro" w:hAnsi="Myriad Pro"/>
                <w:b/>
                <w:sz w:val="18"/>
                <w:szCs w:val="18"/>
              </w:rPr>
            </w:pPr>
            <w:r>
              <w:rPr>
                <w:rFonts w:ascii="Myriad Pro" w:hAnsi="Myriad Pro"/>
                <w:b/>
                <w:sz w:val="18"/>
                <w:szCs w:val="18"/>
              </w:rPr>
              <w:t>Director BERA may sign with delegation from ADM</w:t>
            </w:r>
          </w:p>
        </w:tc>
      </w:tr>
      <w:tr w:rsidR="00A34214" w:rsidRPr="001D7492" w14:paraId="34D1BAD4" w14:textId="77777777" w:rsidTr="001C1CC9">
        <w:trPr>
          <w:cantSplit/>
        </w:trPr>
        <w:tc>
          <w:tcPr>
            <w:tcW w:w="1288" w:type="pct"/>
            <w:vAlign w:val="center"/>
          </w:tcPr>
          <w:p w14:paraId="0A478581" w14:textId="77777777" w:rsidR="00A34214" w:rsidRPr="001D7492" w:rsidRDefault="00A34214" w:rsidP="001C1CC9">
            <w:pPr>
              <w:rPr>
                <w:rFonts w:ascii="Myriad Pro" w:hAnsi="Myriad Pro"/>
                <w:sz w:val="18"/>
                <w:szCs w:val="18"/>
              </w:rPr>
            </w:pPr>
            <w:r>
              <w:rPr>
                <w:rFonts w:ascii="Myriad Pro" w:hAnsi="Myriad Pro"/>
                <w:sz w:val="18"/>
                <w:szCs w:val="18"/>
              </w:rPr>
              <w:t>C1.2 Authority to sign Regional Partnership Agreements on behalf of UNDP</w:t>
            </w:r>
          </w:p>
        </w:tc>
        <w:tc>
          <w:tcPr>
            <w:tcW w:w="676" w:type="pct"/>
            <w:vAlign w:val="center"/>
          </w:tcPr>
          <w:p w14:paraId="74D95571" w14:textId="77777777" w:rsidR="00A34214" w:rsidRPr="001D7492" w:rsidRDefault="00A34214" w:rsidP="001C1CC9">
            <w:pPr>
              <w:rPr>
                <w:rFonts w:ascii="Myriad Pro" w:hAnsi="Myriad Pro"/>
                <w:sz w:val="18"/>
                <w:szCs w:val="18"/>
              </w:rPr>
            </w:pPr>
          </w:p>
        </w:tc>
        <w:tc>
          <w:tcPr>
            <w:tcW w:w="214" w:type="pct"/>
            <w:shd w:val="clear" w:color="auto" w:fill="auto"/>
            <w:vAlign w:val="center"/>
          </w:tcPr>
          <w:p w14:paraId="50AFB700" w14:textId="77777777" w:rsidR="00A34214" w:rsidRPr="001D7492" w:rsidRDefault="00A34214" w:rsidP="001C1CC9">
            <w:pPr>
              <w:jc w:val="center"/>
              <w:rPr>
                <w:rFonts w:ascii="Myriad Pro" w:hAnsi="Myriad Pro"/>
                <w:sz w:val="18"/>
                <w:szCs w:val="18"/>
              </w:rPr>
            </w:pPr>
          </w:p>
        </w:tc>
        <w:tc>
          <w:tcPr>
            <w:tcW w:w="246" w:type="pct"/>
            <w:vAlign w:val="center"/>
          </w:tcPr>
          <w:p w14:paraId="000C6B06"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7772677E" w14:textId="77777777" w:rsidR="00A34214" w:rsidRPr="001D7492" w:rsidRDefault="00A34214" w:rsidP="001C1CC9">
            <w:pPr>
              <w:jc w:val="center"/>
              <w:rPr>
                <w:rFonts w:ascii="Myriad Pro" w:hAnsi="Myriad Pro"/>
                <w:b/>
                <w:sz w:val="18"/>
                <w:szCs w:val="18"/>
              </w:rPr>
            </w:pPr>
            <w:r>
              <w:rPr>
                <w:rFonts w:ascii="Myriad Pro" w:hAnsi="Myriad Pro"/>
                <w:b/>
                <w:sz w:val="18"/>
                <w:szCs w:val="18"/>
              </w:rPr>
              <w:t xml:space="preserve">Director </w:t>
            </w:r>
            <w:proofErr w:type="spellStart"/>
            <w:r>
              <w:rPr>
                <w:rFonts w:ascii="Myriad Pro" w:hAnsi="Myriad Pro"/>
                <w:b/>
                <w:sz w:val="18"/>
                <w:szCs w:val="18"/>
              </w:rPr>
              <w:t>RBx</w:t>
            </w:r>
            <w:proofErr w:type="spellEnd"/>
          </w:p>
        </w:tc>
        <w:tc>
          <w:tcPr>
            <w:tcW w:w="337" w:type="pct"/>
            <w:vAlign w:val="center"/>
          </w:tcPr>
          <w:p w14:paraId="7AF95451"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4A24A588"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AEF20D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2CC5237" w14:textId="77777777" w:rsidR="00A34214" w:rsidRPr="001D7492" w:rsidRDefault="00A34214" w:rsidP="001C1CC9">
            <w:pPr>
              <w:jc w:val="center"/>
              <w:rPr>
                <w:rFonts w:ascii="Myriad Pro" w:hAnsi="Myriad Pro"/>
                <w:b/>
                <w:sz w:val="18"/>
                <w:szCs w:val="18"/>
              </w:rPr>
            </w:pPr>
          </w:p>
        </w:tc>
        <w:tc>
          <w:tcPr>
            <w:tcW w:w="399" w:type="pct"/>
            <w:vAlign w:val="center"/>
          </w:tcPr>
          <w:p w14:paraId="337AEE1C" w14:textId="77777777" w:rsidR="00A34214" w:rsidRPr="001D7492" w:rsidRDefault="00A34214" w:rsidP="001C1CC9">
            <w:pPr>
              <w:jc w:val="center"/>
              <w:rPr>
                <w:rFonts w:ascii="Myriad Pro" w:hAnsi="Myriad Pro"/>
                <w:b/>
                <w:sz w:val="18"/>
                <w:szCs w:val="18"/>
              </w:rPr>
            </w:pPr>
          </w:p>
        </w:tc>
        <w:tc>
          <w:tcPr>
            <w:tcW w:w="644" w:type="pct"/>
            <w:vAlign w:val="center"/>
          </w:tcPr>
          <w:p w14:paraId="0E0D71C1" w14:textId="77777777" w:rsidR="00A34214" w:rsidRPr="001D7492" w:rsidRDefault="00A34214" w:rsidP="001C1CC9">
            <w:pPr>
              <w:jc w:val="center"/>
              <w:rPr>
                <w:rFonts w:ascii="Myriad Pro" w:hAnsi="Myriad Pro"/>
                <w:b/>
                <w:sz w:val="18"/>
                <w:szCs w:val="18"/>
              </w:rPr>
            </w:pPr>
          </w:p>
        </w:tc>
      </w:tr>
      <w:tr w:rsidR="00A34214" w:rsidRPr="001D7492" w14:paraId="649BD180" w14:textId="77777777" w:rsidTr="001C1CC9">
        <w:trPr>
          <w:cantSplit/>
        </w:trPr>
        <w:tc>
          <w:tcPr>
            <w:tcW w:w="1288" w:type="pct"/>
            <w:vAlign w:val="center"/>
          </w:tcPr>
          <w:p w14:paraId="6CF915F4" w14:textId="77777777" w:rsidR="00A34214" w:rsidRDefault="00A34214" w:rsidP="001C1CC9">
            <w:pPr>
              <w:rPr>
                <w:rFonts w:ascii="Myriad Pro" w:hAnsi="Myriad Pro"/>
                <w:sz w:val="18"/>
                <w:szCs w:val="18"/>
              </w:rPr>
            </w:pPr>
            <w:r>
              <w:rPr>
                <w:rFonts w:ascii="Myriad Pro" w:hAnsi="Myriad Pro"/>
                <w:sz w:val="18"/>
                <w:szCs w:val="18"/>
              </w:rPr>
              <w:t>C1.3 Authority to sign Thematic Partnership Agreements on behalf of UNDP</w:t>
            </w:r>
          </w:p>
        </w:tc>
        <w:tc>
          <w:tcPr>
            <w:tcW w:w="676" w:type="pct"/>
            <w:vAlign w:val="center"/>
          </w:tcPr>
          <w:p w14:paraId="2ACC21A9" w14:textId="77777777" w:rsidR="00A34214" w:rsidRPr="001D7492" w:rsidRDefault="00A34214" w:rsidP="001C1CC9">
            <w:pPr>
              <w:rPr>
                <w:rFonts w:ascii="Myriad Pro" w:hAnsi="Myriad Pro"/>
                <w:sz w:val="18"/>
                <w:szCs w:val="18"/>
              </w:rPr>
            </w:pPr>
          </w:p>
        </w:tc>
        <w:tc>
          <w:tcPr>
            <w:tcW w:w="214" w:type="pct"/>
            <w:shd w:val="clear" w:color="auto" w:fill="auto"/>
            <w:vAlign w:val="center"/>
          </w:tcPr>
          <w:p w14:paraId="74341926" w14:textId="77777777" w:rsidR="00A34214" w:rsidRPr="001D7492" w:rsidRDefault="00A34214" w:rsidP="001C1CC9">
            <w:pPr>
              <w:jc w:val="center"/>
              <w:rPr>
                <w:rFonts w:ascii="Myriad Pro" w:hAnsi="Myriad Pro"/>
                <w:sz w:val="18"/>
                <w:szCs w:val="18"/>
              </w:rPr>
            </w:pPr>
          </w:p>
        </w:tc>
        <w:tc>
          <w:tcPr>
            <w:tcW w:w="246" w:type="pct"/>
            <w:vAlign w:val="center"/>
          </w:tcPr>
          <w:p w14:paraId="0DB5AEF5"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0E05B311" w14:textId="77777777" w:rsidR="00A34214" w:rsidRDefault="00A34214" w:rsidP="001C1CC9">
            <w:pPr>
              <w:jc w:val="center"/>
              <w:rPr>
                <w:rFonts w:ascii="Myriad Pro" w:hAnsi="Myriad Pro"/>
                <w:b/>
                <w:sz w:val="18"/>
                <w:szCs w:val="18"/>
              </w:rPr>
            </w:pPr>
          </w:p>
        </w:tc>
        <w:tc>
          <w:tcPr>
            <w:tcW w:w="337" w:type="pct"/>
            <w:vAlign w:val="center"/>
          </w:tcPr>
          <w:p w14:paraId="0BB34049" w14:textId="77777777" w:rsidR="00A34214" w:rsidRPr="001D7492" w:rsidRDefault="00A34214" w:rsidP="001C1CC9">
            <w:pPr>
              <w:jc w:val="center"/>
              <w:rPr>
                <w:rFonts w:ascii="Myriad Pro" w:hAnsi="Myriad Pro"/>
                <w:b/>
                <w:sz w:val="18"/>
                <w:szCs w:val="18"/>
              </w:rPr>
            </w:pPr>
            <w:r>
              <w:rPr>
                <w:rFonts w:ascii="Myriad Pro" w:hAnsi="Myriad Pro"/>
                <w:b/>
                <w:sz w:val="18"/>
                <w:szCs w:val="18"/>
              </w:rPr>
              <w:t>Director BPPS</w:t>
            </w:r>
          </w:p>
        </w:tc>
        <w:tc>
          <w:tcPr>
            <w:tcW w:w="399" w:type="pct"/>
            <w:shd w:val="clear" w:color="auto" w:fill="auto"/>
            <w:vAlign w:val="center"/>
          </w:tcPr>
          <w:p w14:paraId="76B5F154"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CF8284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72E73A1" w14:textId="77777777" w:rsidR="00A34214" w:rsidRPr="001D7492" w:rsidRDefault="00A34214" w:rsidP="001C1CC9">
            <w:pPr>
              <w:jc w:val="center"/>
              <w:rPr>
                <w:rFonts w:ascii="Myriad Pro" w:hAnsi="Myriad Pro"/>
                <w:b/>
                <w:sz w:val="18"/>
                <w:szCs w:val="18"/>
              </w:rPr>
            </w:pPr>
          </w:p>
        </w:tc>
        <w:tc>
          <w:tcPr>
            <w:tcW w:w="399" w:type="pct"/>
            <w:vAlign w:val="center"/>
          </w:tcPr>
          <w:p w14:paraId="6C16ABAC" w14:textId="77777777" w:rsidR="00A34214" w:rsidRPr="001D7492" w:rsidRDefault="00A34214" w:rsidP="001C1CC9">
            <w:pPr>
              <w:jc w:val="center"/>
              <w:rPr>
                <w:rFonts w:ascii="Myriad Pro" w:hAnsi="Myriad Pro"/>
                <w:b/>
                <w:sz w:val="18"/>
                <w:szCs w:val="18"/>
              </w:rPr>
            </w:pPr>
          </w:p>
        </w:tc>
        <w:tc>
          <w:tcPr>
            <w:tcW w:w="644" w:type="pct"/>
            <w:vAlign w:val="center"/>
          </w:tcPr>
          <w:p w14:paraId="3CC4CA90" w14:textId="77777777" w:rsidR="00A34214" w:rsidRPr="001D7492" w:rsidRDefault="00A34214" w:rsidP="001C1CC9">
            <w:pPr>
              <w:jc w:val="center"/>
              <w:rPr>
                <w:rFonts w:ascii="Myriad Pro" w:hAnsi="Myriad Pro"/>
                <w:b/>
                <w:sz w:val="18"/>
                <w:szCs w:val="18"/>
              </w:rPr>
            </w:pPr>
          </w:p>
        </w:tc>
      </w:tr>
      <w:tr w:rsidR="00A34214" w:rsidRPr="001D7492" w14:paraId="75A446A4" w14:textId="77777777" w:rsidTr="001C1CC9">
        <w:trPr>
          <w:cantSplit/>
        </w:trPr>
        <w:tc>
          <w:tcPr>
            <w:tcW w:w="1288" w:type="pct"/>
            <w:vAlign w:val="center"/>
          </w:tcPr>
          <w:p w14:paraId="48C0F783" w14:textId="77777777" w:rsidR="00A34214" w:rsidRDefault="00A34214" w:rsidP="001C1CC9">
            <w:pPr>
              <w:rPr>
                <w:rFonts w:ascii="Myriad Pro" w:hAnsi="Myriad Pro"/>
                <w:sz w:val="18"/>
                <w:szCs w:val="18"/>
              </w:rPr>
            </w:pPr>
            <w:r>
              <w:rPr>
                <w:rFonts w:ascii="Myriad Pro" w:hAnsi="Myriad Pro"/>
                <w:sz w:val="18"/>
                <w:szCs w:val="18"/>
              </w:rPr>
              <w:t>C1.4 Authority to sign global agreements for UNDP services</w:t>
            </w:r>
          </w:p>
        </w:tc>
        <w:tc>
          <w:tcPr>
            <w:tcW w:w="676" w:type="pct"/>
            <w:vAlign w:val="center"/>
          </w:tcPr>
          <w:p w14:paraId="2DE43887" w14:textId="77777777" w:rsidR="00A34214" w:rsidRPr="001D7492" w:rsidRDefault="00A34214" w:rsidP="001C1CC9">
            <w:pPr>
              <w:rPr>
                <w:rFonts w:ascii="Myriad Pro" w:hAnsi="Myriad Pro"/>
                <w:sz w:val="18"/>
                <w:szCs w:val="18"/>
              </w:rPr>
            </w:pPr>
          </w:p>
        </w:tc>
        <w:tc>
          <w:tcPr>
            <w:tcW w:w="214" w:type="pct"/>
            <w:shd w:val="clear" w:color="auto" w:fill="auto"/>
            <w:vAlign w:val="center"/>
          </w:tcPr>
          <w:p w14:paraId="27596803" w14:textId="77777777" w:rsidR="00A34214" w:rsidRPr="001D7492" w:rsidRDefault="00A34214" w:rsidP="001C1CC9">
            <w:pPr>
              <w:jc w:val="center"/>
              <w:rPr>
                <w:rFonts w:ascii="Myriad Pro" w:hAnsi="Myriad Pro"/>
                <w:sz w:val="18"/>
                <w:szCs w:val="18"/>
              </w:rPr>
            </w:pPr>
          </w:p>
        </w:tc>
        <w:tc>
          <w:tcPr>
            <w:tcW w:w="246" w:type="pct"/>
            <w:vAlign w:val="center"/>
          </w:tcPr>
          <w:p w14:paraId="2BF8142E" w14:textId="77777777" w:rsidR="00A34214" w:rsidRPr="001D7492" w:rsidRDefault="00A34214" w:rsidP="001C1CC9">
            <w:pPr>
              <w:jc w:val="center"/>
              <w:rPr>
                <w:rFonts w:ascii="Myriad Pro" w:hAnsi="Myriad Pro"/>
                <w:sz w:val="18"/>
                <w:szCs w:val="18"/>
              </w:rPr>
            </w:pPr>
          </w:p>
        </w:tc>
        <w:tc>
          <w:tcPr>
            <w:tcW w:w="368" w:type="pct"/>
            <w:vAlign w:val="center"/>
          </w:tcPr>
          <w:p w14:paraId="672B016D"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77E28ED5" w14:textId="77777777" w:rsidR="00A34214" w:rsidRDefault="00A34214" w:rsidP="001C1CC9">
            <w:pPr>
              <w:jc w:val="center"/>
              <w:rPr>
                <w:rFonts w:ascii="Myriad Pro" w:hAnsi="Myriad Pro"/>
                <w:b/>
                <w:sz w:val="18"/>
                <w:szCs w:val="18"/>
              </w:rPr>
            </w:pPr>
            <w:r>
              <w:rPr>
                <w:rFonts w:ascii="Myriad Pro" w:hAnsi="Myriad Pro"/>
                <w:b/>
                <w:sz w:val="18"/>
                <w:szCs w:val="18"/>
              </w:rPr>
              <w:t>Director BMS</w:t>
            </w:r>
          </w:p>
        </w:tc>
        <w:tc>
          <w:tcPr>
            <w:tcW w:w="399" w:type="pct"/>
            <w:shd w:val="clear" w:color="auto" w:fill="auto"/>
            <w:vAlign w:val="center"/>
          </w:tcPr>
          <w:p w14:paraId="498E7238"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8C0BD7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5314005" w14:textId="77777777" w:rsidR="00A34214" w:rsidRPr="001D7492" w:rsidRDefault="00A34214" w:rsidP="001C1CC9">
            <w:pPr>
              <w:jc w:val="center"/>
              <w:rPr>
                <w:rFonts w:ascii="Myriad Pro" w:hAnsi="Myriad Pro"/>
                <w:b/>
                <w:sz w:val="18"/>
                <w:szCs w:val="18"/>
              </w:rPr>
            </w:pPr>
          </w:p>
        </w:tc>
        <w:tc>
          <w:tcPr>
            <w:tcW w:w="399" w:type="pct"/>
            <w:vAlign w:val="center"/>
          </w:tcPr>
          <w:p w14:paraId="1D71C5E0" w14:textId="77777777" w:rsidR="00A34214" w:rsidRPr="001D7492" w:rsidRDefault="00A34214" w:rsidP="001C1CC9">
            <w:pPr>
              <w:jc w:val="center"/>
              <w:rPr>
                <w:rFonts w:ascii="Myriad Pro" w:hAnsi="Myriad Pro"/>
                <w:b/>
                <w:sz w:val="18"/>
                <w:szCs w:val="18"/>
              </w:rPr>
            </w:pPr>
          </w:p>
        </w:tc>
        <w:tc>
          <w:tcPr>
            <w:tcW w:w="644" w:type="pct"/>
            <w:vAlign w:val="center"/>
          </w:tcPr>
          <w:p w14:paraId="30C0F5D9" w14:textId="77777777" w:rsidR="00A34214" w:rsidRPr="001D7492" w:rsidRDefault="00A34214" w:rsidP="001C1CC9">
            <w:pPr>
              <w:jc w:val="center"/>
              <w:rPr>
                <w:rFonts w:ascii="Myriad Pro" w:hAnsi="Myriad Pro"/>
                <w:b/>
                <w:sz w:val="18"/>
                <w:szCs w:val="18"/>
              </w:rPr>
            </w:pPr>
          </w:p>
        </w:tc>
      </w:tr>
      <w:tr w:rsidR="00A34214" w:rsidRPr="001D7492" w14:paraId="2A54D63D" w14:textId="77777777" w:rsidTr="001C1CC9">
        <w:trPr>
          <w:cantSplit/>
        </w:trPr>
        <w:tc>
          <w:tcPr>
            <w:tcW w:w="3804" w:type="pct"/>
            <w:gridSpan w:val="8"/>
            <w:vAlign w:val="center"/>
          </w:tcPr>
          <w:p w14:paraId="3A37065A" w14:textId="77777777" w:rsidR="00A34214" w:rsidRPr="001D7492" w:rsidRDefault="00A34214" w:rsidP="001C1CC9">
            <w:pPr>
              <w:rPr>
                <w:rFonts w:ascii="Myriad Pro" w:hAnsi="Myriad Pro"/>
                <w:b/>
                <w:sz w:val="18"/>
                <w:szCs w:val="18"/>
              </w:rPr>
            </w:pPr>
            <w:r>
              <w:rPr>
                <w:rFonts w:ascii="Myriad Pro" w:hAnsi="Myriad Pro"/>
                <w:b/>
                <w:sz w:val="18"/>
                <w:szCs w:val="18"/>
              </w:rPr>
              <w:lastRenderedPageBreak/>
              <w:t>C2 Government and donor agreements</w:t>
            </w:r>
          </w:p>
        </w:tc>
        <w:tc>
          <w:tcPr>
            <w:tcW w:w="1196" w:type="pct"/>
            <w:gridSpan w:val="3"/>
            <w:vAlign w:val="center"/>
          </w:tcPr>
          <w:p w14:paraId="6BFB7F70" w14:textId="77777777" w:rsidR="00A34214" w:rsidRPr="001D7492" w:rsidRDefault="00A34214" w:rsidP="001C1CC9">
            <w:pPr>
              <w:rPr>
                <w:rFonts w:ascii="Myriad Pro" w:hAnsi="Myriad Pro"/>
                <w:b/>
                <w:sz w:val="18"/>
                <w:szCs w:val="18"/>
              </w:rPr>
            </w:pPr>
          </w:p>
        </w:tc>
      </w:tr>
      <w:tr w:rsidR="00A34214" w:rsidRPr="001D7492" w14:paraId="59B44FBB" w14:textId="77777777" w:rsidTr="001C1CC9">
        <w:trPr>
          <w:cantSplit/>
        </w:trPr>
        <w:tc>
          <w:tcPr>
            <w:tcW w:w="1288" w:type="pct"/>
            <w:vAlign w:val="center"/>
          </w:tcPr>
          <w:p w14:paraId="13ABA107"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.1 Approves the Standard Basic Assistance Agreements (SBAA).</w:t>
            </w:r>
          </w:p>
        </w:tc>
        <w:tc>
          <w:tcPr>
            <w:tcW w:w="676" w:type="pct"/>
            <w:vAlign w:val="center"/>
          </w:tcPr>
          <w:p w14:paraId="3A4D4C3B"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16.03</w:t>
            </w:r>
          </w:p>
          <w:p w14:paraId="4272403C" w14:textId="77777777" w:rsidR="00A34214" w:rsidRPr="001D7492" w:rsidRDefault="00A34214" w:rsidP="001C1CC9">
            <w:pPr>
              <w:rPr>
                <w:rFonts w:ascii="Myriad Pro" w:hAnsi="Myriad Pro"/>
                <w:sz w:val="18"/>
                <w:szCs w:val="18"/>
              </w:rPr>
            </w:pPr>
          </w:p>
        </w:tc>
        <w:tc>
          <w:tcPr>
            <w:tcW w:w="214" w:type="pct"/>
            <w:shd w:val="clear" w:color="auto" w:fill="92D050"/>
            <w:vAlign w:val="center"/>
          </w:tcPr>
          <w:p w14:paraId="34171E9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75FDEDDB" w14:textId="77777777" w:rsidR="00A34214" w:rsidRPr="001D7492" w:rsidRDefault="00A34214" w:rsidP="001C1CC9">
            <w:pPr>
              <w:jc w:val="center"/>
              <w:rPr>
                <w:rFonts w:ascii="Myriad Pro" w:hAnsi="Myriad Pro"/>
                <w:sz w:val="18"/>
                <w:szCs w:val="18"/>
              </w:rPr>
            </w:pPr>
          </w:p>
        </w:tc>
        <w:tc>
          <w:tcPr>
            <w:tcW w:w="368" w:type="pct"/>
            <w:vAlign w:val="center"/>
          </w:tcPr>
          <w:p w14:paraId="299AEAB0" w14:textId="77777777" w:rsidR="00A34214" w:rsidRPr="001D7492" w:rsidRDefault="00A34214" w:rsidP="001C1CC9">
            <w:pPr>
              <w:jc w:val="center"/>
              <w:rPr>
                <w:rFonts w:ascii="Myriad Pro" w:hAnsi="Myriad Pro"/>
                <w:b/>
                <w:sz w:val="18"/>
                <w:szCs w:val="18"/>
              </w:rPr>
            </w:pPr>
          </w:p>
        </w:tc>
        <w:tc>
          <w:tcPr>
            <w:tcW w:w="337" w:type="pct"/>
            <w:vAlign w:val="center"/>
          </w:tcPr>
          <w:p w14:paraId="372A2CCB"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68052CD4"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995ACF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E1A35EE" w14:textId="77777777" w:rsidR="00A34214" w:rsidRPr="001D7492" w:rsidRDefault="00A34214" w:rsidP="001C1CC9">
            <w:pPr>
              <w:jc w:val="center"/>
              <w:rPr>
                <w:rFonts w:ascii="Myriad Pro" w:hAnsi="Myriad Pro"/>
                <w:b/>
                <w:sz w:val="18"/>
                <w:szCs w:val="18"/>
              </w:rPr>
            </w:pPr>
          </w:p>
        </w:tc>
        <w:tc>
          <w:tcPr>
            <w:tcW w:w="399" w:type="pct"/>
            <w:vAlign w:val="center"/>
          </w:tcPr>
          <w:p w14:paraId="7E93EB5C" w14:textId="77777777" w:rsidR="00A34214" w:rsidRPr="001D7492" w:rsidRDefault="00A34214" w:rsidP="001C1CC9">
            <w:pPr>
              <w:jc w:val="center"/>
              <w:rPr>
                <w:rFonts w:ascii="Myriad Pro" w:hAnsi="Myriad Pro"/>
                <w:b/>
                <w:sz w:val="18"/>
                <w:szCs w:val="18"/>
              </w:rPr>
            </w:pPr>
          </w:p>
        </w:tc>
        <w:tc>
          <w:tcPr>
            <w:tcW w:w="644" w:type="pct"/>
            <w:vAlign w:val="center"/>
          </w:tcPr>
          <w:p w14:paraId="0BB92B07" w14:textId="77777777" w:rsidR="00A34214" w:rsidRPr="001D7492" w:rsidRDefault="00A34214" w:rsidP="001C1CC9">
            <w:pPr>
              <w:jc w:val="center"/>
              <w:rPr>
                <w:rFonts w:ascii="Myriad Pro" w:hAnsi="Myriad Pro"/>
                <w:b/>
                <w:sz w:val="18"/>
                <w:szCs w:val="18"/>
              </w:rPr>
            </w:pPr>
          </w:p>
        </w:tc>
      </w:tr>
      <w:tr w:rsidR="00A34214" w:rsidRPr="001D7492" w14:paraId="4DA7CDF2" w14:textId="77777777" w:rsidTr="001C1CC9">
        <w:trPr>
          <w:cantSplit/>
        </w:trPr>
        <w:tc>
          <w:tcPr>
            <w:tcW w:w="1288" w:type="pct"/>
            <w:vAlign w:val="center"/>
          </w:tcPr>
          <w:p w14:paraId="7563AEDE"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.2 Approves the Standard Basic Executing Agency Agreement (SBEAA).</w:t>
            </w:r>
          </w:p>
        </w:tc>
        <w:tc>
          <w:tcPr>
            <w:tcW w:w="676" w:type="pct"/>
            <w:vAlign w:val="center"/>
          </w:tcPr>
          <w:p w14:paraId="0C38771C"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p w14:paraId="6D3E1568" w14:textId="77777777" w:rsidR="00A34214" w:rsidRPr="001D7492" w:rsidRDefault="00A34214" w:rsidP="001C1CC9">
            <w:pPr>
              <w:rPr>
                <w:rFonts w:ascii="Myriad Pro" w:hAnsi="Myriad Pro"/>
                <w:sz w:val="18"/>
                <w:szCs w:val="18"/>
              </w:rPr>
            </w:pPr>
          </w:p>
        </w:tc>
        <w:tc>
          <w:tcPr>
            <w:tcW w:w="214" w:type="pct"/>
            <w:vAlign w:val="center"/>
          </w:tcPr>
          <w:p w14:paraId="01C82561" w14:textId="77777777" w:rsidR="00A34214" w:rsidRPr="001D7492" w:rsidRDefault="00A34214" w:rsidP="001C1CC9">
            <w:pPr>
              <w:jc w:val="center"/>
              <w:rPr>
                <w:rFonts w:ascii="Myriad Pro" w:hAnsi="Myriad Pro"/>
                <w:b/>
                <w:sz w:val="18"/>
                <w:szCs w:val="18"/>
              </w:rPr>
            </w:pPr>
          </w:p>
        </w:tc>
        <w:tc>
          <w:tcPr>
            <w:tcW w:w="246" w:type="pct"/>
            <w:shd w:val="clear" w:color="auto" w:fill="92D050"/>
            <w:vAlign w:val="center"/>
          </w:tcPr>
          <w:p w14:paraId="764EB19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4400906E" w14:textId="77777777" w:rsidR="00A34214" w:rsidRPr="001D7492" w:rsidRDefault="00A34214" w:rsidP="001C1CC9">
            <w:pPr>
              <w:jc w:val="center"/>
              <w:rPr>
                <w:rFonts w:ascii="Myriad Pro" w:hAnsi="Myriad Pro"/>
                <w:b/>
                <w:sz w:val="18"/>
                <w:szCs w:val="18"/>
              </w:rPr>
            </w:pPr>
          </w:p>
        </w:tc>
        <w:tc>
          <w:tcPr>
            <w:tcW w:w="337" w:type="pct"/>
            <w:vAlign w:val="center"/>
          </w:tcPr>
          <w:p w14:paraId="64B1A5F3"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0E383AE4" w14:textId="77777777" w:rsidR="00A34214" w:rsidRPr="001D7492" w:rsidRDefault="00A34214" w:rsidP="001C1CC9">
            <w:pPr>
              <w:jc w:val="center"/>
              <w:rPr>
                <w:rFonts w:ascii="Myriad Pro" w:hAnsi="Myriad Pro"/>
                <w:sz w:val="18"/>
                <w:szCs w:val="18"/>
              </w:rPr>
            </w:pPr>
            <w:r w:rsidRPr="00AD0F19">
              <w:rPr>
                <w:rFonts w:ascii="Myriad Pro" w:hAnsi="Myriad Pro"/>
                <w:sz w:val="18"/>
                <w:szCs w:val="18"/>
              </w:rPr>
              <w:t>Executive Secretary UNCDF</w:t>
            </w:r>
          </w:p>
        </w:tc>
        <w:tc>
          <w:tcPr>
            <w:tcW w:w="276" w:type="pct"/>
            <w:shd w:val="clear" w:color="auto" w:fill="auto"/>
            <w:vAlign w:val="center"/>
          </w:tcPr>
          <w:p w14:paraId="1E37E79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1BD4102" w14:textId="77777777" w:rsidR="00A34214" w:rsidRPr="001D7492" w:rsidRDefault="00A34214" w:rsidP="001C1CC9">
            <w:pPr>
              <w:jc w:val="center"/>
              <w:rPr>
                <w:rFonts w:ascii="Myriad Pro" w:hAnsi="Myriad Pro"/>
                <w:b/>
                <w:sz w:val="18"/>
                <w:szCs w:val="18"/>
              </w:rPr>
            </w:pPr>
          </w:p>
        </w:tc>
        <w:tc>
          <w:tcPr>
            <w:tcW w:w="399" w:type="pct"/>
            <w:vAlign w:val="center"/>
          </w:tcPr>
          <w:p w14:paraId="3473D4CD" w14:textId="77777777" w:rsidR="00A34214" w:rsidRPr="001D7492" w:rsidRDefault="00A34214" w:rsidP="001C1CC9">
            <w:pPr>
              <w:jc w:val="center"/>
              <w:rPr>
                <w:rFonts w:ascii="Myriad Pro" w:hAnsi="Myriad Pro"/>
                <w:b/>
                <w:sz w:val="18"/>
                <w:szCs w:val="18"/>
              </w:rPr>
            </w:pPr>
          </w:p>
        </w:tc>
        <w:tc>
          <w:tcPr>
            <w:tcW w:w="644" w:type="pct"/>
            <w:vAlign w:val="center"/>
          </w:tcPr>
          <w:p w14:paraId="5AB7859A" w14:textId="77777777" w:rsidR="00A34214" w:rsidRDefault="00A34214" w:rsidP="001C1CC9">
            <w:pPr>
              <w:rPr>
                <w:rFonts w:ascii="Myriad Pro" w:hAnsi="Myriad Pro"/>
                <w:sz w:val="18"/>
                <w:szCs w:val="18"/>
              </w:rPr>
            </w:pPr>
            <w:r w:rsidRPr="001D7492">
              <w:rPr>
                <w:rFonts w:ascii="Myriad Pro" w:hAnsi="Myriad Pro"/>
                <w:sz w:val="18"/>
                <w:szCs w:val="18"/>
              </w:rPr>
              <w:t>Based on the delegated authority of ADM</w:t>
            </w:r>
          </w:p>
          <w:p w14:paraId="4D8D4993" w14:textId="77777777" w:rsidR="00A34214" w:rsidRDefault="00A34214" w:rsidP="001C1CC9">
            <w:pPr>
              <w:rPr>
                <w:rFonts w:ascii="Myriad Pro" w:hAnsi="Myriad Pro"/>
                <w:sz w:val="18"/>
                <w:szCs w:val="18"/>
              </w:rPr>
            </w:pPr>
          </w:p>
          <w:p w14:paraId="404C6412" w14:textId="77777777" w:rsidR="00A34214" w:rsidRPr="001D7492" w:rsidRDefault="00A34214" w:rsidP="001C1CC9">
            <w:pPr>
              <w:rPr>
                <w:rFonts w:ascii="Myriad Pro" w:hAnsi="Myriad Pro"/>
                <w:b/>
                <w:sz w:val="18"/>
                <w:szCs w:val="18"/>
              </w:rPr>
            </w:pPr>
            <w:r>
              <w:rPr>
                <w:rFonts w:ascii="Myriad Pro" w:hAnsi="Myriad Pro"/>
                <w:sz w:val="18"/>
                <w:szCs w:val="18"/>
              </w:rPr>
              <w:t>In the Countries where UNCDF doesn’t have its own SBAA, it operates under UNDP SBAA</w:t>
            </w:r>
          </w:p>
        </w:tc>
      </w:tr>
      <w:tr w:rsidR="00A34214" w:rsidRPr="001D7492" w14:paraId="01C9F637" w14:textId="77777777" w:rsidTr="001C1CC9">
        <w:trPr>
          <w:cantSplit/>
        </w:trPr>
        <w:tc>
          <w:tcPr>
            <w:tcW w:w="1288" w:type="pct"/>
            <w:vAlign w:val="center"/>
          </w:tcPr>
          <w:p w14:paraId="39949ABA"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 xml:space="preserve">.3 Approves the mobilization of cost-sharing resources and sign third party cost-sharing agreements on behalf of UNDP. </w:t>
            </w:r>
          </w:p>
        </w:tc>
        <w:tc>
          <w:tcPr>
            <w:tcW w:w="676" w:type="pct"/>
            <w:vAlign w:val="center"/>
          </w:tcPr>
          <w:p w14:paraId="150094EF" w14:textId="3E5CA3FD"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107.01 and </w:t>
            </w:r>
            <w:hyperlink r:id="rId13" w:history="1">
              <w:r w:rsidRPr="00340148">
                <w:rPr>
                  <w:rStyle w:val="Hyperlink"/>
                  <w:rFonts w:ascii="Myriad Pro" w:hAnsi="Myriad Pro"/>
                  <w:sz w:val="18"/>
                  <w:szCs w:val="18"/>
                </w:rPr>
                <w:t>October 1998 memo of the AA</w:t>
              </w:r>
            </w:hyperlink>
          </w:p>
        </w:tc>
        <w:tc>
          <w:tcPr>
            <w:tcW w:w="214" w:type="pct"/>
            <w:vAlign w:val="center"/>
          </w:tcPr>
          <w:p w14:paraId="525E539D" w14:textId="77777777" w:rsidR="00A34214" w:rsidRPr="001D7492" w:rsidRDefault="00A34214" w:rsidP="001C1CC9">
            <w:pPr>
              <w:jc w:val="center"/>
              <w:rPr>
                <w:rFonts w:ascii="Myriad Pro" w:hAnsi="Myriad Pro"/>
                <w:sz w:val="18"/>
                <w:szCs w:val="18"/>
              </w:rPr>
            </w:pPr>
          </w:p>
        </w:tc>
        <w:tc>
          <w:tcPr>
            <w:tcW w:w="246" w:type="pct"/>
            <w:vAlign w:val="center"/>
          </w:tcPr>
          <w:p w14:paraId="07BA901F"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1B379FD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3FFB1BB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399" w:type="pct"/>
            <w:vAlign w:val="center"/>
          </w:tcPr>
          <w:p w14:paraId="1F635948" w14:textId="77777777" w:rsidR="00A34214" w:rsidRPr="001D7492" w:rsidRDefault="00A34214" w:rsidP="001C1CC9">
            <w:pPr>
              <w:jc w:val="center"/>
              <w:rPr>
                <w:rFonts w:ascii="Myriad Pro" w:hAnsi="Myriad Pro"/>
                <w:b/>
                <w:sz w:val="18"/>
                <w:szCs w:val="18"/>
              </w:rPr>
            </w:pPr>
          </w:p>
        </w:tc>
        <w:tc>
          <w:tcPr>
            <w:tcW w:w="276" w:type="pct"/>
            <w:shd w:val="clear" w:color="auto" w:fill="B4C6E7" w:themeFill="accent5" w:themeFillTint="66"/>
            <w:vAlign w:val="center"/>
          </w:tcPr>
          <w:p w14:paraId="4164E72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5704FF16" w14:textId="77777777" w:rsidR="00A34214" w:rsidRPr="001D7492" w:rsidRDefault="00A34214" w:rsidP="001C1CC9">
            <w:pPr>
              <w:jc w:val="center"/>
              <w:rPr>
                <w:rFonts w:ascii="Myriad Pro" w:hAnsi="Myriad Pro"/>
                <w:sz w:val="18"/>
                <w:szCs w:val="18"/>
              </w:rPr>
            </w:pPr>
          </w:p>
        </w:tc>
        <w:tc>
          <w:tcPr>
            <w:tcW w:w="399" w:type="pct"/>
            <w:vAlign w:val="center"/>
          </w:tcPr>
          <w:p w14:paraId="75BADE1C" w14:textId="77777777" w:rsidR="00A34214" w:rsidRPr="001D7492" w:rsidRDefault="00A34214" w:rsidP="001C1CC9">
            <w:pPr>
              <w:jc w:val="center"/>
              <w:rPr>
                <w:rFonts w:ascii="Myriad Pro" w:hAnsi="Myriad Pro"/>
                <w:b/>
                <w:sz w:val="18"/>
                <w:szCs w:val="18"/>
              </w:rPr>
            </w:pPr>
          </w:p>
        </w:tc>
        <w:tc>
          <w:tcPr>
            <w:tcW w:w="644" w:type="pct"/>
            <w:vAlign w:val="center"/>
          </w:tcPr>
          <w:p w14:paraId="1CE7C05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Delegated to Bureau Directors and RR based on delegated authority of AA </w:t>
            </w:r>
          </w:p>
        </w:tc>
      </w:tr>
      <w:tr w:rsidR="00A34214" w:rsidRPr="001D7492" w14:paraId="03873147" w14:textId="77777777" w:rsidTr="001C1CC9">
        <w:trPr>
          <w:cantSplit/>
        </w:trPr>
        <w:tc>
          <w:tcPr>
            <w:tcW w:w="1288" w:type="pct"/>
            <w:vAlign w:val="center"/>
          </w:tcPr>
          <w:p w14:paraId="3BF74916"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.4 Signs standard partnership Memorandum of Understanding (MOU) at the country level.  Note: Deviation to standard MOU to be cleared by BMS</w:t>
            </w:r>
          </w:p>
        </w:tc>
        <w:tc>
          <w:tcPr>
            <w:tcW w:w="676" w:type="pct"/>
            <w:vAlign w:val="center"/>
          </w:tcPr>
          <w:p w14:paraId="18BBB82C" w14:textId="77777777" w:rsidR="00A34214" w:rsidRPr="001D7492" w:rsidRDefault="00A34214" w:rsidP="001C1CC9">
            <w:pPr>
              <w:rPr>
                <w:rFonts w:ascii="Myriad Pro" w:hAnsi="Myriad Pro"/>
                <w:sz w:val="18"/>
                <w:szCs w:val="18"/>
              </w:rPr>
            </w:pPr>
            <w:r w:rsidRPr="001D7492">
              <w:rPr>
                <w:rFonts w:ascii="Myriad Pro" w:hAnsi="Myriad Pro"/>
                <w:sz w:val="18"/>
                <w:szCs w:val="18"/>
              </w:rPr>
              <w:t>Internal Control Framework - Authorities, responsibilities &amp; accountabilities of Head of Office</w:t>
            </w:r>
          </w:p>
        </w:tc>
        <w:tc>
          <w:tcPr>
            <w:tcW w:w="214" w:type="pct"/>
            <w:vAlign w:val="center"/>
          </w:tcPr>
          <w:p w14:paraId="74953F08" w14:textId="77777777" w:rsidR="00A34214" w:rsidRPr="001D7492" w:rsidRDefault="00A34214" w:rsidP="001C1CC9">
            <w:pPr>
              <w:jc w:val="center"/>
              <w:rPr>
                <w:rFonts w:ascii="Myriad Pro" w:hAnsi="Myriad Pro"/>
                <w:sz w:val="18"/>
                <w:szCs w:val="18"/>
              </w:rPr>
            </w:pPr>
          </w:p>
        </w:tc>
        <w:tc>
          <w:tcPr>
            <w:tcW w:w="246" w:type="pct"/>
            <w:vAlign w:val="center"/>
          </w:tcPr>
          <w:p w14:paraId="1CA007F3" w14:textId="77777777" w:rsidR="00A34214" w:rsidRPr="001D7492" w:rsidRDefault="00A34214" w:rsidP="001C1CC9">
            <w:pPr>
              <w:jc w:val="center"/>
              <w:rPr>
                <w:rFonts w:ascii="Myriad Pro" w:hAnsi="Myriad Pro"/>
                <w:b/>
                <w:sz w:val="18"/>
                <w:szCs w:val="18"/>
              </w:rPr>
            </w:pPr>
          </w:p>
        </w:tc>
        <w:tc>
          <w:tcPr>
            <w:tcW w:w="368" w:type="pct"/>
            <w:vAlign w:val="center"/>
          </w:tcPr>
          <w:p w14:paraId="425DBA70" w14:textId="77777777" w:rsidR="00A34214" w:rsidRPr="001D7492" w:rsidRDefault="00A34214" w:rsidP="001C1CC9">
            <w:pPr>
              <w:jc w:val="center"/>
              <w:rPr>
                <w:rFonts w:ascii="Myriad Pro" w:hAnsi="Myriad Pro"/>
                <w:b/>
                <w:sz w:val="18"/>
                <w:szCs w:val="18"/>
              </w:rPr>
            </w:pPr>
          </w:p>
        </w:tc>
        <w:tc>
          <w:tcPr>
            <w:tcW w:w="337" w:type="pct"/>
            <w:shd w:val="clear" w:color="auto" w:fill="auto"/>
            <w:vAlign w:val="center"/>
          </w:tcPr>
          <w:p w14:paraId="20C62744"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6CDD279A" w14:textId="77777777" w:rsidR="00A34214" w:rsidRDefault="00A34214" w:rsidP="001C1CC9">
            <w:pPr>
              <w:jc w:val="center"/>
              <w:rPr>
                <w:rFonts w:ascii="Myriad Pro" w:hAnsi="Myriad Pro"/>
                <w:sz w:val="18"/>
                <w:szCs w:val="18"/>
              </w:rPr>
            </w:pPr>
            <w:r w:rsidRPr="00E93C73">
              <w:rPr>
                <w:rFonts w:ascii="Myriad Pro" w:hAnsi="Myriad Pro"/>
                <w:sz w:val="18"/>
                <w:szCs w:val="18"/>
              </w:rPr>
              <w:t>Executive Secretary UNCDF</w:t>
            </w:r>
          </w:p>
          <w:p w14:paraId="7B453F38" w14:textId="77777777" w:rsidR="00A34214" w:rsidRPr="00E93C73"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B4C6E7" w:themeFill="accent5" w:themeFillTint="66"/>
            <w:vAlign w:val="center"/>
          </w:tcPr>
          <w:p w14:paraId="2A97465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087299AE" w14:textId="77777777" w:rsidR="00A34214" w:rsidRPr="001D7492" w:rsidRDefault="00A34214" w:rsidP="001C1CC9">
            <w:pPr>
              <w:jc w:val="center"/>
              <w:rPr>
                <w:rFonts w:ascii="Myriad Pro" w:hAnsi="Myriad Pro"/>
                <w:sz w:val="18"/>
                <w:szCs w:val="18"/>
              </w:rPr>
            </w:pPr>
          </w:p>
        </w:tc>
        <w:tc>
          <w:tcPr>
            <w:tcW w:w="399" w:type="pct"/>
            <w:vAlign w:val="center"/>
          </w:tcPr>
          <w:p w14:paraId="2F7E576B" w14:textId="77777777" w:rsidR="00A34214" w:rsidRPr="001D7492" w:rsidRDefault="00A34214" w:rsidP="001C1CC9">
            <w:pPr>
              <w:jc w:val="center"/>
              <w:rPr>
                <w:rFonts w:ascii="Myriad Pro" w:hAnsi="Myriad Pro"/>
                <w:b/>
                <w:sz w:val="18"/>
                <w:szCs w:val="18"/>
              </w:rPr>
            </w:pPr>
          </w:p>
        </w:tc>
        <w:tc>
          <w:tcPr>
            <w:tcW w:w="644" w:type="pct"/>
            <w:vAlign w:val="center"/>
          </w:tcPr>
          <w:p w14:paraId="1CEC67F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through Director RBX.</w:t>
            </w:r>
          </w:p>
          <w:p w14:paraId="345DE64B" w14:textId="77777777" w:rsidR="00A34214" w:rsidRPr="001D7492" w:rsidRDefault="00A34214" w:rsidP="001C1CC9">
            <w:pPr>
              <w:rPr>
                <w:rFonts w:ascii="Myriad Pro" w:hAnsi="Myriad Pro"/>
                <w:sz w:val="18"/>
                <w:szCs w:val="18"/>
              </w:rPr>
            </w:pPr>
            <w:r w:rsidRPr="001D7492">
              <w:rPr>
                <w:rFonts w:ascii="Myriad Pro" w:hAnsi="Myriad Pro"/>
                <w:b/>
                <w:sz w:val="18"/>
                <w:szCs w:val="18"/>
                <w:u w:val="single"/>
              </w:rPr>
              <w:t>Note:</w:t>
            </w:r>
            <w:r w:rsidRPr="001D7492">
              <w:rPr>
                <w:rFonts w:ascii="Myriad Pro" w:hAnsi="Myriad Pro"/>
                <w:sz w:val="18"/>
                <w:szCs w:val="18"/>
              </w:rPr>
              <w:t xml:space="preserve"> </w:t>
            </w:r>
          </w:p>
          <w:p w14:paraId="1158AA7C" w14:textId="5157D9C5" w:rsidR="00A34214" w:rsidRPr="001D7492" w:rsidRDefault="00A34214" w:rsidP="001C1CC9">
            <w:pPr>
              <w:rPr>
                <w:rFonts w:ascii="Myriad Pro" w:hAnsi="Myriad Pro"/>
                <w:sz w:val="18"/>
                <w:szCs w:val="18"/>
              </w:rPr>
            </w:pPr>
            <w:r w:rsidRPr="001D7492">
              <w:rPr>
                <w:rFonts w:ascii="Myriad Pro" w:hAnsi="Myriad Pro"/>
                <w:sz w:val="18"/>
                <w:szCs w:val="18"/>
              </w:rPr>
              <w:t>BMS Directorate coordinates inputs from BMS/</w:t>
            </w:r>
            <w:r w:rsidR="00D00F86">
              <w:rPr>
                <w:rFonts w:ascii="Myriad Pro" w:hAnsi="Myriad Pro"/>
                <w:sz w:val="18"/>
                <w:szCs w:val="18"/>
              </w:rPr>
              <w:t>OFM</w:t>
            </w:r>
            <w:r w:rsidRPr="001D7492">
              <w:rPr>
                <w:rFonts w:ascii="Myriad Pro" w:hAnsi="Myriad Pro"/>
                <w:sz w:val="18"/>
                <w:szCs w:val="18"/>
              </w:rPr>
              <w:t xml:space="preserve"> &amp; BMS/LO, as required, prior to clearance.</w:t>
            </w:r>
          </w:p>
          <w:p w14:paraId="1191055B" w14:textId="77777777" w:rsidR="00A34214" w:rsidRPr="001D7492" w:rsidRDefault="00A34214" w:rsidP="001C1CC9">
            <w:pPr>
              <w:rPr>
                <w:rFonts w:ascii="Myriad Pro" w:hAnsi="Myriad Pro"/>
                <w:b/>
                <w:sz w:val="18"/>
                <w:szCs w:val="18"/>
              </w:rPr>
            </w:pPr>
            <w:r w:rsidRPr="001D7492">
              <w:rPr>
                <w:rFonts w:ascii="Myriad Pro" w:hAnsi="Myriad Pro"/>
                <w:sz w:val="18"/>
                <w:szCs w:val="18"/>
              </w:rPr>
              <w:t xml:space="preserve">Note: BERA should be informed of any deviations for partnership information. </w:t>
            </w:r>
          </w:p>
        </w:tc>
      </w:tr>
      <w:tr w:rsidR="00A34214" w:rsidRPr="001D7492" w14:paraId="66F6A974" w14:textId="77777777" w:rsidTr="001C1CC9">
        <w:trPr>
          <w:cantSplit/>
        </w:trPr>
        <w:tc>
          <w:tcPr>
            <w:tcW w:w="1288" w:type="pct"/>
            <w:vAlign w:val="center"/>
          </w:tcPr>
          <w:p w14:paraId="747A33A0"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.5 Signs standard /implementing partner agreements for regional projects.</w:t>
            </w:r>
          </w:p>
        </w:tc>
        <w:tc>
          <w:tcPr>
            <w:tcW w:w="676" w:type="pct"/>
            <w:vAlign w:val="center"/>
          </w:tcPr>
          <w:p w14:paraId="0F1B823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116.02 and POPP chapter </w:t>
            </w:r>
            <w:proofErr w:type="gramStart"/>
            <w:r w:rsidRPr="001D7492">
              <w:rPr>
                <w:rFonts w:ascii="Myriad Pro" w:hAnsi="Myriad Pro"/>
                <w:sz w:val="18"/>
                <w:szCs w:val="18"/>
              </w:rPr>
              <w:t xml:space="preserve">on  </w:t>
            </w:r>
            <w:proofErr w:type="spellStart"/>
            <w:r w:rsidRPr="001D7492">
              <w:rPr>
                <w:rFonts w:ascii="Myriad Pro" w:hAnsi="Myriad Pro"/>
                <w:sz w:val="18"/>
                <w:szCs w:val="18"/>
              </w:rPr>
              <w:t>Programme</w:t>
            </w:r>
            <w:proofErr w:type="spellEnd"/>
            <w:proofErr w:type="gramEnd"/>
            <w:r w:rsidRPr="001D7492">
              <w:rPr>
                <w:rFonts w:ascii="Myriad Pro" w:hAnsi="Myriad Pro"/>
                <w:sz w:val="18"/>
                <w:szCs w:val="18"/>
              </w:rPr>
              <w:t xml:space="preserve"> and Project management </w:t>
            </w:r>
          </w:p>
        </w:tc>
        <w:tc>
          <w:tcPr>
            <w:tcW w:w="214" w:type="pct"/>
            <w:vAlign w:val="center"/>
          </w:tcPr>
          <w:p w14:paraId="2D5FC3B6" w14:textId="77777777" w:rsidR="00A34214" w:rsidRPr="001D7492" w:rsidRDefault="00A34214" w:rsidP="001C1CC9">
            <w:pPr>
              <w:jc w:val="center"/>
              <w:rPr>
                <w:rFonts w:ascii="Myriad Pro" w:hAnsi="Myriad Pro"/>
                <w:sz w:val="18"/>
                <w:szCs w:val="18"/>
              </w:rPr>
            </w:pPr>
          </w:p>
        </w:tc>
        <w:tc>
          <w:tcPr>
            <w:tcW w:w="246" w:type="pct"/>
            <w:vAlign w:val="center"/>
          </w:tcPr>
          <w:p w14:paraId="4DE3F263"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3CD68E91"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auto"/>
            <w:vAlign w:val="center"/>
          </w:tcPr>
          <w:p w14:paraId="0E2818E9" w14:textId="77777777" w:rsidR="00A34214" w:rsidRPr="001D7492" w:rsidRDefault="00A34214" w:rsidP="001C1CC9">
            <w:pPr>
              <w:jc w:val="center"/>
              <w:rPr>
                <w:rFonts w:ascii="Myriad Pro" w:hAnsi="Myriad Pro"/>
                <w:sz w:val="18"/>
                <w:szCs w:val="18"/>
              </w:rPr>
            </w:pPr>
          </w:p>
        </w:tc>
        <w:tc>
          <w:tcPr>
            <w:tcW w:w="399" w:type="pct"/>
            <w:shd w:val="clear" w:color="auto" w:fill="FFC000"/>
            <w:vAlign w:val="center"/>
          </w:tcPr>
          <w:p w14:paraId="33505A05"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2C9A2E36" w14:textId="77777777" w:rsidR="00A34214" w:rsidRPr="001D7492" w:rsidRDefault="00A34214" w:rsidP="001C1CC9">
            <w:pPr>
              <w:jc w:val="center"/>
              <w:rPr>
                <w:rFonts w:ascii="Myriad Pro" w:hAnsi="Myriad Pro"/>
                <w:b/>
                <w:sz w:val="18"/>
                <w:szCs w:val="18"/>
              </w:rPr>
            </w:pPr>
            <w:r w:rsidRPr="00C41468">
              <w:rPr>
                <w:rFonts w:ascii="Myriad Pro" w:hAnsi="Myriad Pro"/>
                <w:b/>
                <w:sz w:val="18"/>
                <w:szCs w:val="18"/>
              </w:rPr>
              <w:t>Executive Coordinator UNV</w:t>
            </w:r>
          </w:p>
        </w:tc>
        <w:tc>
          <w:tcPr>
            <w:tcW w:w="276" w:type="pct"/>
            <w:shd w:val="clear" w:color="auto" w:fill="auto"/>
            <w:vAlign w:val="center"/>
          </w:tcPr>
          <w:p w14:paraId="31EB9088"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35146CC0" w14:textId="77777777" w:rsidR="00A34214" w:rsidRPr="001D7492" w:rsidRDefault="00A34214" w:rsidP="001C1CC9">
            <w:pPr>
              <w:jc w:val="center"/>
              <w:rPr>
                <w:rFonts w:ascii="Myriad Pro" w:hAnsi="Myriad Pro"/>
                <w:sz w:val="18"/>
                <w:szCs w:val="18"/>
              </w:rPr>
            </w:pPr>
          </w:p>
        </w:tc>
        <w:tc>
          <w:tcPr>
            <w:tcW w:w="399" w:type="pct"/>
            <w:vAlign w:val="center"/>
          </w:tcPr>
          <w:p w14:paraId="6B9CD631" w14:textId="77777777" w:rsidR="00A34214" w:rsidRPr="001D7492" w:rsidRDefault="00A34214" w:rsidP="001C1CC9">
            <w:pPr>
              <w:jc w:val="center"/>
              <w:rPr>
                <w:rFonts w:ascii="Myriad Pro" w:hAnsi="Myriad Pro"/>
                <w:b/>
                <w:sz w:val="18"/>
                <w:szCs w:val="18"/>
              </w:rPr>
            </w:pPr>
          </w:p>
        </w:tc>
        <w:tc>
          <w:tcPr>
            <w:tcW w:w="644" w:type="pct"/>
            <w:vAlign w:val="center"/>
          </w:tcPr>
          <w:p w14:paraId="7AD20AD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AA</w:t>
            </w:r>
          </w:p>
        </w:tc>
      </w:tr>
      <w:tr w:rsidR="00A34214" w:rsidRPr="001D7492" w14:paraId="013CCF18" w14:textId="77777777" w:rsidTr="001C1CC9">
        <w:trPr>
          <w:cantSplit/>
        </w:trPr>
        <w:tc>
          <w:tcPr>
            <w:tcW w:w="1288" w:type="pct"/>
            <w:vAlign w:val="center"/>
          </w:tcPr>
          <w:p w14:paraId="1FCFAEC5"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.6 May sign standard executing/implementing partner agreements for country projects.</w:t>
            </w:r>
          </w:p>
        </w:tc>
        <w:tc>
          <w:tcPr>
            <w:tcW w:w="676" w:type="pct"/>
            <w:vAlign w:val="center"/>
          </w:tcPr>
          <w:p w14:paraId="7D70770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w:t>
            </w:r>
            <w:proofErr w:type="gramStart"/>
            <w:r w:rsidRPr="001D7492">
              <w:rPr>
                <w:rFonts w:ascii="Myriad Pro" w:hAnsi="Myriad Pro"/>
                <w:sz w:val="18"/>
                <w:szCs w:val="18"/>
              </w:rPr>
              <w:t>116.02  and</w:t>
            </w:r>
            <w:proofErr w:type="gramEnd"/>
            <w:r w:rsidRPr="001D7492">
              <w:rPr>
                <w:rFonts w:ascii="Myriad Pro" w:hAnsi="Myriad Pro"/>
                <w:sz w:val="18"/>
                <w:szCs w:val="18"/>
              </w:rPr>
              <w:t xml:space="preserve">  chapter on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w:t>
            </w:r>
          </w:p>
          <w:p w14:paraId="5E945CD4" w14:textId="77777777" w:rsidR="00A34214" w:rsidRPr="001D7492" w:rsidRDefault="00A34214" w:rsidP="001C1CC9">
            <w:pPr>
              <w:rPr>
                <w:rFonts w:ascii="Myriad Pro" w:hAnsi="Myriad Pro"/>
                <w:sz w:val="18"/>
                <w:szCs w:val="18"/>
              </w:rPr>
            </w:pPr>
          </w:p>
        </w:tc>
        <w:tc>
          <w:tcPr>
            <w:tcW w:w="214" w:type="pct"/>
            <w:vAlign w:val="center"/>
          </w:tcPr>
          <w:p w14:paraId="7CBA1DE2" w14:textId="77777777" w:rsidR="00A34214" w:rsidRPr="001D7492" w:rsidRDefault="00A34214" w:rsidP="001C1CC9">
            <w:pPr>
              <w:jc w:val="center"/>
              <w:rPr>
                <w:rFonts w:ascii="Myriad Pro" w:hAnsi="Myriad Pro"/>
                <w:sz w:val="18"/>
                <w:szCs w:val="18"/>
              </w:rPr>
            </w:pPr>
          </w:p>
        </w:tc>
        <w:tc>
          <w:tcPr>
            <w:tcW w:w="246" w:type="pct"/>
            <w:vAlign w:val="center"/>
          </w:tcPr>
          <w:p w14:paraId="0B196463" w14:textId="77777777" w:rsidR="00A34214" w:rsidRPr="001D7492" w:rsidRDefault="00A34214" w:rsidP="001C1CC9">
            <w:pPr>
              <w:jc w:val="center"/>
              <w:rPr>
                <w:rFonts w:ascii="Myriad Pro" w:hAnsi="Myriad Pro"/>
                <w:b/>
                <w:sz w:val="18"/>
                <w:szCs w:val="18"/>
              </w:rPr>
            </w:pPr>
          </w:p>
        </w:tc>
        <w:tc>
          <w:tcPr>
            <w:tcW w:w="368" w:type="pct"/>
            <w:vAlign w:val="center"/>
          </w:tcPr>
          <w:p w14:paraId="682CD20D" w14:textId="77777777" w:rsidR="00A34214" w:rsidRPr="001D7492" w:rsidRDefault="00A34214" w:rsidP="001C1CC9">
            <w:pPr>
              <w:jc w:val="center"/>
              <w:rPr>
                <w:rFonts w:ascii="Myriad Pro" w:hAnsi="Myriad Pro"/>
                <w:b/>
                <w:sz w:val="18"/>
                <w:szCs w:val="18"/>
              </w:rPr>
            </w:pPr>
          </w:p>
        </w:tc>
        <w:tc>
          <w:tcPr>
            <w:tcW w:w="337" w:type="pct"/>
            <w:shd w:val="clear" w:color="auto" w:fill="auto"/>
            <w:vAlign w:val="center"/>
          </w:tcPr>
          <w:p w14:paraId="1A831D62"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330AF838"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46E137FD" w14:textId="77777777" w:rsidR="00A34214" w:rsidRPr="00C41468"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B4C6E7" w:themeFill="accent5" w:themeFillTint="66"/>
            <w:vAlign w:val="center"/>
          </w:tcPr>
          <w:p w14:paraId="492DAED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789A38D6" w14:textId="77777777" w:rsidR="00A34214" w:rsidRPr="001D7492" w:rsidRDefault="00A34214" w:rsidP="001C1CC9">
            <w:pPr>
              <w:jc w:val="center"/>
              <w:rPr>
                <w:rFonts w:ascii="Myriad Pro" w:hAnsi="Myriad Pro"/>
                <w:sz w:val="18"/>
                <w:szCs w:val="18"/>
              </w:rPr>
            </w:pPr>
          </w:p>
        </w:tc>
        <w:tc>
          <w:tcPr>
            <w:tcW w:w="399" w:type="pct"/>
            <w:vAlign w:val="center"/>
          </w:tcPr>
          <w:p w14:paraId="4F8360CD" w14:textId="77777777" w:rsidR="00A34214" w:rsidRPr="001D7492" w:rsidRDefault="00A34214" w:rsidP="001C1CC9">
            <w:pPr>
              <w:jc w:val="center"/>
              <w:rPr>
                <w:rFonts w:ascii="Myriad Pro" w:hAnsi="Myriad Pro"/>
                <w:b/>
                <w:sz w:val="18"/>
                <w:szCs w:val="18"/>
              </w:rPr>
            </w:pPr>
          </w:p>
        </w:tc>
        <w:tc>
          <w:tcPr>
            <w:tcW w:w="644" w:type="pct"/>
            <w:vAlign w:val="center"/>
          </w:tcPr>
          <w:p w14:paraId="7E258A6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AA through the Director of the Regional Bureau concerned</w:t>
            </w:r>
          </w:p>
        </w:tc>
      </w:tr>
      <w:tr w:rsidR="00A34214" w:rsidRPr="001D7492" w14:paraId="2BB689BD" w14:textId="77777777" w:rsidTr="001C1CC9">
        <w:trPr>
          <w:cantSplit/>
        </w:trPr>
        <w:tc>
          <w:tcPr>
            <w:tcW w:w="1288" w:type="pct"/>
            <w:vAlign w:val="center"/>
          </w:tcPr>
          <w:p w14:paraId="14E18E7C"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2</w:t>
            </w:r>
            <w:r w:rsidRPr="001D7492">
              <w:rPr>
                <w:rFonts w:ascii="Myriad Pro" w:hAnsi="Myriad Pro"/>
                <w:sz w:val="18"/>
                <w:szCs w:val="18"/>
              </w:rPr>
              <w:t xml:space="preserve">.7 Signs clearance slip for establishment of a UNDP Trust Fund and delegates to Trust Fund managers to sign TF contribution agreements.  </w:t>
            </w:r>
          </w:p>
        </w:tc>
        <w:tc>
          <w:tcPr>
            <w:tcW w:w="676" w:type="pct"/>
            <w:vAlign w:val="center"/>
          </w:tcPr>
          <w:p w14:paraId="2C23D875"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108.01(b)</w:t>
            </w:r>
          </w:p>
        </w:tc>
        <w:tc>
          <w:tcPr>
            <w:tcW w:w="214" w:type="pct"/>
            <w:shd w:val="clear" w:color="auto" w:fill="auto"/>
            <w:vAlign w:val="center"/>
          </w:tcPr>
          <w:p w14:paraId="7633C253"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3AB2ED1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7D3E620B" w14:textId="77777777" w:rsidR="00A34214" w:rsidRPr="001D7492" w:rsidRDefault="00A34214" w:rsidP="001C1CC9">
            <w:pPr>
              <w:jc w:val="center"/>
              <w:rPr>
                <w:rFonts w:ascii="Myriad Pro" w:hAnsi="Myriad Pro"/>
                <w:b/>
                <w:sz w:val="18"/>
                <w:szCs w:val="18"/>
              </w:rPr>
            </w:pPr>
          </w:p>
        </w:tc>
        <w:tc>
          <w:tcPr>
            <w:tcW w:w="337" w:type="pct"/>
            <w:vAlign w:val="center"/>
          </w:tcPr>
          <w:p w14:paraId="5D444644"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1F488BBA"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D251D1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3D8B505" w14:textId="77777777" w:rsidR="00A34214" w:rsidRPr="001D7492" w:rsidRDefault="00A34214" w:rsidP="001C1CC9">
            <w:pPr>
              <w:jc w:val="center"/>
              <w:rPr>
                <w:rFonts w:ascii="Myriad Pro" w:hAnsi="Myriad Pro"/>
                <w:b/>
                <w:sz w:val="18"/>
                <w:szCs w:val="18"/>
              </w:rPr>
            </w:pPr>
          </w:p>
        </w:tc>
        <w:tc>
          <w:tcPr>
            <w:tcW w:w="399" w:type="pct"/>
            <w:vAlign w:val="center"/>
          </w:tcPr>
          <w:p w14:paraId="3BA56239" w14:textId="77777777" w:rsidR="00A34214" w:rsidRPr="001D7492" w:rsidRDefault="00A34214" w:rsidP="001C1CC9">
            <w:pPr>
              <w:jc w:val="center"/>
              <w:rPr>
                <w:rFonts w:ascii="Myriad Pro" w:hAnsi="Myriad Pro"/>
                <w:b/>
                <w:sz w:val="18"/>
                <w:szCs w:val="18"/>
              </w:rPr>
            </w:pPr>
          </w:p>
        </w:tc>
        <w:tc>
          <w:tcPr>
            <w:tcW w:w="644" w:type="pct"/>
            <w:vAlign w:val="center"/>
          </w:tcPr>
          <w:p w14:paraId="52B603A4"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AA may further delegate this authority via clearance slip as required on a </w:t>
            </w:r>
            <w:proofErr w:type="gramStart"/>
            <w:r w:rsidRPr="001D7492">
              <w:rPr>
                <w:rFonts w:ascii="Myriad Pro" w:hAnsi="Myriad Pro"/>
                <w:sz w:val="18"/>
                <w:szCs w:val="18"/>
              </w:rPr>
              <w:t>case by case</w:t>
            </w:r>
            <w:proofErr w:type="gramEnd"/>
            <w:r w:rsidRPr="001D7492">
              <w:rPr>
                <w:rFonts w:ascii="Myriad Pro" w:hAnsi="Myriad Pro"/>
                <w:sz w:val="18"/>
                <w:szCs w:val="18"/>
              </w:rPr>
              <w:t xml:space="preserve"> basis</w:t>
            </w:r>
          </w:p>
        </w:tc>
      </w:tr>
      <w:tr w:rsidR="00A34214" w:rsidRPr="001D7492" w14:paraId="046B1015" w14:textId="77777777" w:rsidTr="001C1CC9">
        <w:trPr>
          <w:cantSplit/>
        </w:trPr>
        <w:tc>
          <w:tcPr>
            <w:tcW w:w="1288" w:type="pct"/>
            <w:vAlign w:val="center"/>
          </w:tcPr>
          <w:p w14:paraId="14CEE55D"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.8 Signs contribution agreement for country level Trust Fund and any deviations to standard agreements to be cleared by BMS</w:t>
            </w:r>
          </w:p>
        </w:tc>
        <w:tc>
          <w:tcPr>
            <w:tcW w:w="676" w:type="pct"/>
            <w:vAlign w:val="center"/>
          </w:tcPr>
          <w:p w14:paraId="6041E21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108.01(b)</w:t>
            </w:r>
          </w:p>
          <w:p w14:paraId="5A8CA816" w14:textId="77777777" w:rsidR="00A34214" w:rsidRPr="001D7492" w:rsidRDefault="00A34214" w:rsidP="001C1CC9">
            <w:pPr>
              <w:rPr>
                <w:rFonts w:ascii="Myriad Pro" w:hAnsi="Myriad Pro"/>
                <w:sz w:val="18"/>
                <w:szCs w:val="18"/>
              </w:rPr>
            </w:pPr>
            <w:r w:rsidRPr="001D7492">
              <w:rPr>
                <w:rFonts w:ascii="Myriad Pro" w:hAnsi="Myriad Pro"/>
                <w:sz w:val="18"/>
                <w:szCs w:val="18"/>
              </w:rPr>
              <w:t>Framework - Authorities, responsibilities &amp; accountabilities of Head of Office</w:t>
            </w:r>
          </w:p>
        </w:tc>
        <w:tc>
          <w:tcPr>
            <w:tcW w:w="214" w:type="pct"/>
            <w:vAlign w:val="center"/>
          </w:tcPr>
          <w:p w14:paraId="61193240" w14:textId="77777777" w:rsidR="00A34214" w:rsidRPr="001D7492" w:rsidRDefault="00A34214" w:rsidP="001C1CC9">
            <w:pPr>
              <w:jc w:val="center"/>
              <w:rPr>
                <w:rFonts w:ascii="Myriad Pro" w:hAnsi="Myriad Pro"/>
                <w:sz w:val="18"/>
                <w:szCs w:val="18"/>
              </w:rPr>
            </w:pPr>
          </w:p>
        </w:tc>
        <w:tc>
          <w:tcPr>
            <w:tcW w:w="246" w:type="pct"/>
            <w:vAlign w:val="center"/>
          </w:tcPr>
          <w:p w14:paraId="1EA9AE6C" w14:textId="77777777" w:rsidR="00A34214" w:rsidRPr="001D7492" w:rsidRDefault="00A34214" w:rsidP="001C1CC9">
            <w:pPr>
              <w:jc w:val="center"/>
              <w:rPr>
                <w:rFonts w:ascii="Myriad Pro" w:hAnsi="Myriad Pro"/>
                <w:b/>
                <w:sz w:val="18"/>
                <w:szCs w:val="18"/>
              </w:rPr>
            </w:pPr>
          </w:p>
        </w:tc>
        <w:tc>
          <w:tcPr>
            <w:tcW w:w="368" w:type="pct"/>
            <w:vAlign w:val="center"/>
          </w:tcPr>
          <w:p w14:paraId="6E9531A9" w14:textId="77777777" w:rsidR="00A34214" w:rsidRPr="001D7492" w:rsidRDefault="00A34214" w:rsidP="001C1CC9">
            <w:pPr>
              <w:jc w:val="center"/>
              <w:rPr>
                <w:rFonts w:ascii="Myriad Pro" w:hAnsi="Myriad Pro"/>
                <w:b/>
                <w:sz w:val="18"/>
                <w:szCs w:val="18"/>
              </w:rPr>
            </w:pPr>
          </w:p>
        </w:tc>
        <w:tc>
          <w:tcPr>
            <w:tcW w:w="337" w:type="pct"/>
            <w:vAlign w:val="center"/>
          </w:tcPr>
          <w:p w14:paraId="6C9F04B9"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2B850F71"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2AAE1AA0" w14:textId="77777777" w:rsidR="00A34214" w:rsidRPr="001D7492"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B4C6E7" w:themeFill="accent5" w:themeFillTint="66"/>
            <w:vAlign w:val="center"/>
          </w:tcPr>
          <w:p w14:paraId="744024E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5BD53F6F" w14:textId="77777777" w:rsidR="00A34214" w:rsidRPr="001D7492" w:rsidRDefault="00A34214" w:rsidP="001C1CC9">
            <w:pPr>
              <w:jc w:val="center"/>
              <w:rPr>
                <w:rFonts w:ascii="Myriad Pro" w:hAnsi="Myriad Pro"/>
                <w:sz w:val="18"/>
                <w:szCs w:val="18"/>
              </w:rPr>
            </w:pPr>
          </w:p>
        </w:tc>
        <w:tc>
          <w:tcPr>
            <w:tcW w:w="399" w:type="pct"/>
            <w:vAlign w:val="center"/>
          </w:tcPr>
          <w:p w14:paraId="1EEF6D1A" w14:textId="77777777" w:rsidR="00A34214" w:rsidRPr="001D7492" w:rsidRDefault="00A34214" w:rsidP="001C1CC9">
            <w:pPr>
              <w:jc w:val="center"/>
              <w:rPr>
                <w:rFonts w:ascii="Myriad Pro" w:hAnsi="Myriad Pro"/>
                <w:b/>
                <w:sz w:val="18"/>
                <w:szCs w:val="18"/>
              </w:rPr>
            </w:pPr>
          </w:p>
        </w:tc>
        <w:tc>
          <w:tcPr>
            <w:tcW w:w="644" w:type="pct"/>
            <w:vAlign w:val="center"/>
          </w:tcPr>
          <w:p w14:paraId="623947E0" w14:textId="77777777" w:rsidR="00A34214" w:rsidRPr="001D7492" w:rsidRDefault="00A34214" w:rsidP="001C1CC9">
            <w:pPr>
              <w:rPr>
                <w:rFonts w:ascii="Myriad Pro" w:hAnsi="Myriad Pro"/>
                <w:sz w:val="18"/>
                <w:szCs w:val="18"/>
              </w:rPr>
            </w:pPr>
            <w:r w:rsidRPr="001D7492">
              <w:rPr>
                <w:rFonts w:ascii="Myriad Pro" w:hAnsi="Myriad Pro"/>
                <w:sz w:val="18"/>
                <w:szCs w:val="18"/>
              </w:rPr>
              <w:t>AA delegates the authority to UNDP RR through the Director of the Regional Bureau concerned</w:t>
            </w:r>
          </w:p>
          <w:p w14:paraId="4A873683" w14:textId="77777777" w:rsidR="00A34214" w:rsidRPr="001D7492" w:rsidRDefault="00A34214" w:rsidP="001C1CC9">
            <w:pPr>
              <w:rPr>
                <w:rFonts w:ascii="Myriad Pro" w:hAnsi="Myriad Pro"/>
                <w:sz w:val="18"/>
                <w:szCs w:val="18"/>
              </w:rPr>
            </w:pPr>
            <w:r w:rsidRPr="001D7492">
              <w:rPr>
                <w:rFonts w:ascii="Myriad Pro" w:hAnsi="Myriad Pro"/>
                <w:b/>
                <w:sz w:val="18"/>
                <w:szCs w:val="18"/>
                <w:u w:val="single"/>
              </w:rPr>
              <w:t xml:space="preserve">Note </w:t>
            </w:r>
            <w:proofErr w:type="gramStart"/>
            <w:r w:rsidRPr="001D7492">
              <w:rPr>
                <w:rFonts w:ascii="Myriad Pro" w:hAnsi="Myriad Pro"/>
                <w:b/>
                <w:sz w:val="18"/>
                <w:szCs w:val="18"/>
                <w:u w:val="single"/>
              </w:rPr>
              <w:t>1</w:t>
            </w:r>
            <w:r w:rsidRPr="001D7492">
              <w:rPr>
                <w:rFonts w:ascii="Myriad Pro" w:hAnsi="Myriad Pro"/>
                <w:sz w:val="18"/>
                <w:szCs w:val="18"/>
              </w:rPr>
              <w:t>::</w:t>
            </w:r>
            <w:proofErr w:type="gramEnd"/>
            <w:r w:rsidRPr="001D7492">
              <w:rPr>
                <w:rFonts w:ascii="Myriad Pro" w:hAnsi="Myriad Pro"/>
                <w:sz w:val="18"/>
                <w:szCs w:val="18"/>
              </w:rPr>
              <w:t xml:space="preserve"> </w:t>
            </w:r>
          </w:p>
          <w:p w14:paraId="40432D23" w14:textId="77777777" w:rsidR="00A34214" w:rsidRPr="001D7492" w:rsidRDefault="00A34214" w:rsidP="001C1CC9">
            <w:pPr>
              <w:rPr>
                <w:rFonts w:ascii="Myriad Pro" w:hAnsi="Myriad Pro"/>
                <w:sz w:val="18"/>
                <w:szCs w:val="18"/>
              </w:rPr>
            </w:pPr>
            <w:r w:rsidRPr="001D7492">
              <w:rPr>
                <w:rFonts w:ascii="Myriad Pro" w:hAnsi="Myriad Pro"/>
                <w:sz w:val="18"/>
                <w:szCs w:val="18"/>
              </w:rPr>
              <w:t>BERA should be informed of any deviations for partnership information.</w:t>
            </w:r>
          </w:p>
          <w:p w14:paraId="6C27609E" w14:textId="77777777" w:rsidR="00A34214" w:rsidRPr="001D7492" w:rsidRDefault="00A34214" w:rsidP="001C1CC9">
            <w:pPr>
              <w:rPr>
                <w:rFonts w:ascii="Myriad Pro" w:hAnsi="Myriad Pro"/>
                <w:sz w:val="18"/>
                <w:szCs w:val="18"/>
              </w:rPr>
            </w:pPr>
            <w:r w:rsidRPr="001D7492">
              <w:rPr>
                <w:rFonts w:ascii="Myriad Pro" w:hAnsi="Myriad Pro"/>
                <w:b/>
                <w:sz w:val="18"/>
                <w:szCs w:val="18"/>
                <w:u w:val="single"/>
              </w:rPr>
              <w:t>Note 2:</w:t>
            </w:r>
            <w:r w:rsidRPr="001D7492">
              <w:rPr>
                <w:rFonts w:ascii="Myriad Pro" w:hAnsi="Myriad Pro"/>
                <w:sz w:val="18"/>
                <w:szCs w:val="18"/>
              </w:rPr>
              <w:t xml:space="preserve"> </w:t>
            </w:r>
          </w:p>
          <w:p w14:paraId="3DB2837C" w14:textId="6361D01B" w:rsidR="00A34214" w:rsidRPr="001D7492" w:rsidRDefault="00A34214" w:rsidP="001C1CC9">
            <w:pPr>
              <w:rPr>
                <w:rFonts w:ascii="Myriad Pro" w:hAnsi="Myriad Pro"/>
                <w:sz w:val="18"/>
                <w:szCs w:val="18"/>
              </w:rPr>
            </w:pPr>
            <w:r w:rsidRPr="001D7492">
              <w:rPr>
                <w:rFonts w:ascii="Myriad Pro" w:hAnsi="Myriad Pro"/>
                <w:sz w:val="18"/>
                <w:szCs w:val="18"/>
              </w:rPr>
              <w:t>BMS/</w:t>
            </w:r>
            <w:r w:rsidR="00D00F86">
              <w:rPr>
                <w:rFonts w:ascii="Myriad Pro" w:hAnsi="Myriad Pro"/>
                <w:sz w:val="18"/>
                <w:szCs w:val="18"/>
              </w:rPr>
              <w:t>OFM</w:t>
            </w:r>
            <w:r w:rsidRPr="001D7492">
              <w:rPr>
                <w:rFonts w:ascii="Myriad Pro" w:hAnsi="Myriad Pro"/>
                <w:sz w:val="18"/>
                <w:szCs w:val="18"/>
              </w:rPr>
              <w:t xml:space="preserve"> and BMS/LO should be consulted before decision making.</w:t>
            </w:r>
          </w:p>
        </w:tc>
      </w:tr>
      <w:tr w:rsidR="00A34214" w:rsidRPr="001D7492" w14:paraId="4423E00F" w14:textId="77777777" w:rsidTr="001C1CC9">
        <w:trPr>
          <w:cantSplit/>
        </w:trPr>
        <w:tc>
          <w:tcPr>
            <w:tcW w:w="1288" w:type="pct"/>
            <w:vAlign w:val="center"/>
          </w:tcPr>
          <w:p w14:paraId="1A54958D"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2</w:t>
            </w:r>
            <w:r w:rsidRPr="001D7492">
              <w:rPr>
                <w:rFonts w:ascii="Myriad Pro" w:hAnsi="Myriad Pro"/>
                <w:sz w:val="18"/>
                <w:szCs w:val="18"/>
              </w:rPr>
              <w:t>.9 Signs contribution agreement for thematic and/or regional level Trust Fund and any deviations to standard agreements to be cleared by BMS.</w:t>
            </w:r>
          </w:p>
        </w:tc>
        <w:tc>
          <w:tcPr>
            <w:tcW w:w="676" w:type="pct"/>
            <w:vAlign w:val="center"/>
          </w:tcPr>
          <w:p w14:paraId="39FA043C"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108.01(b)</w:t>
            </w:r>
          </w:p>
          <w:p w14:paraId="47814C9C" w14:textId="77777777" w:rsidR="00A34214" w:rsidRPr="001D7492" w:rsidRDefault="00A34214" w:rsidP="001C1CC9">
            <w:pPr>
              <w:rPr>
                <w:rFonts w:ascii="Myriad Pro" w:hAnsi="Myriad Pro"/>
                <w:sz w:val="18"/>
                <w:szCs w:val="18"/>
              </w:rPr>
            </w:pPr>
            <w:r w:rsidRPr="001D7492">
              <w:rPr>
                <w:rFonts w:ascii="Myriad Pro" w:hAnsi="Myriad Pro"/>
                <w:sz w:val="18"/>
                <w:szCs w:val="18"/>
              </w:rPr>
              <w:t>AA memo 5 Dec 2006</w:t>
            </w:r>
          </w:p>
          <w:p w14:paraId="4664DC35" w14:textId="77777777" w:rsidR="00A34214" w:rsidRPr="001D7492" w:rsidRDefault="00A34214" w:rsidP="001C1CC9">
            <w:pPr>
              <w:rPr>
                <w:rFonts w:ascii="Myriad Pro" w:hAnsi="Myriad Pro"/>
                <w:sz w:val="18"/>
                <w:szCs w:val="18"/>
              </w:rPr>
            </w:pPr>
            <w:r w:rsidRPr="001D7492">
              <w:rPr>
                <w:rFonts w:ascii="Myriad Pro" w:hAnsi="Myriad Pro"/>
                <w:sz w:val="18"/>
                <w:szCs w:val="18"/>
              </w:rPr>
              <w:t>Framework - Authorities, responsibilities &amp; accountabilities of Head of Office</w:t>
            </w:r>
          </w:p>
        </w:tc>
        <w:tc>
          <w:tcPr>
            <w:tcW w:w="214" w:type="pct"/>
            <w:vAlign w:val="center"/>
          </w:tcPr>
          <w:p w14:paraId="2660A76F" w14:textId="77777777" w:rsidR="00A34214" w:rsidRPr="001D7492" w:rsidRDefault="00A34214" w:rsidP="001C1CC9">
            <w:pPr>
              <w:jc w:val="center"/>
              <w:rPr>
                <w:rFonts w:ascii="Myriad Pro" w:hAnsi="Myriad Pro"/>
                <w:sz w:val="18"/>
                <w:szCs w:val="18"/>
              </w:rPr>
            </w:pPr>
          </w:p>
        </w:tc>
        <w:tc>
          <w:tcPr>
            <w:tcW w:w="246" w:type="pct"/>
            <w:vAlign w:val="center"/>
          </w:tcPr>
          <w:p w14:paraId="6504206B"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6A5C9391"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7C9614B0"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BPPS</w:t>
            </w:r>
          </w:p>
        </w:tc>
        <w:tc>
          <w:tcPr>
            <w:tcW w:w="399" w:type="pct"/>
            <w:shd w:val="clear" w:color="auto" w:fill="FFC000"/>
            <w:vAlign w:val="center"/>
          </w:tcPr>
          <w:p w14:paraId="24A49D2C"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5A2E76ED" w14:textId="77777777" w:rsidR="00A34214" w:rsidRPr="00C41468"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auto"/>
            <w:vAlign w:val="center"/>
          </w:tcPr>
          <w:p w14:paraId="4395490D"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5120413A" w14:textId="77777777" w:rsidR="00A34214" w:rsidRPr="001D7492" w:rsidRDefault="00A34214" w:rsidP="001C1CC9">
            <w:pPr>
              <w:jc w:val="center"/>
              <w:rPr>
                <w:rFonts w:ascii="Myriad Pro" w:hAnsi="Myriad Pro"/>
                <w:sz w:val="18"/>
                <w:szCs w:val="18"/>
              </w:rPr>
            </w:pPr>
          </w:p>
        </w:tc>
        <w:tc>
          <w:tcPr>
            <w:tcW w:w="399" w:type="pct"/>
            <w:shd w:val="clear" w:color="auto" w:fill="auto"/>
            <w:vAlign w:val="center"/>
          </w:tcPr>
          <w:p w14:paraId="5D732F2D" w14:textId="77777777" w:rsidR="00A34214" w:rsidRPr="001D7492" w:rsidRDefault="00A34214" w:rsidP="001C1CC9">
            <w:pPr>
              <w:jc w:val="center"/>
              <w:rPr>
                <w:rFonts w:ascii="Myriad Pro" w:hAnsi="Myriad Pro"/>
                <w:sz w:val="18"/>
                <w:szCs w:val="18"/>
              </w:rPr>
            </w:pPr>
          </w:p>
        </w:tc>
        <w:tc>
          <w:tcPr>
            <w:tcW w:w="644" w:type="pct"/>
            <w:vAlign w:val="center"/>
          </w:tcPr>
          <w:p w14:paraId="26E5BAC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 AA may delegate to Fund Manager.</w:t>
            </w:r>
          </w:p>
          <w:p w14:paraId="563B0735" w14:textId="77777777" w:rsidR="00A34214" w:rsidRPr="001D7492" w:rsidRDefault="00A34214" w:rsidP="001C1CC9">
            <w:pPr>
              <w:rPr>
                <w:rFonts w:ascii="Myriad Pro" w:hAnsi="Myriad Pro"/>
                <w:sz w:val="18"/>
                <w:szCs w:val="18"/>
              </w:rPr>
            </w:pPr>
          </w:p>
          <w:p w14:paraId="31906ED2"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 xml:space="preserve">Note 1: </w:t>
            </w:r>
          </w:p>
          <w:p w14:paraId="0CF83DB7" w14:textId="77777777" w:rsidR="00A34214" w:rsidRPr="001D7492" w:rsidRDefault="00A34214" w:rsidP="001C1CC9">
            <w:pPr>
              <w:rPr>
                <w:rFonts w:ascii="Myriad Pro" w:hAnsi="Myriad Pro"/>
                <w:sz w:val="18"/>
                <w:szCs w:val="18"/>
              </w:rPr>
            </w:pPr>
            <w:r w:rsidRPr="001D7492">
              <w:rPr>
                <w:rFonts w:ascii="Myriad Pro" w:hAnsi="Myriad Pro"/>
                <w:sz w:val="18"/>
                <w:szCs w:val="18"/>
              </w:rPr>
              <w:t>BERA should be informed of any deviations for partnership information.</w:t>
            </w:r>
          </w:p>
          <w:p w14:paraId="2A645DA3"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 xml:space="preserve">Note 2: </w:t>
            </w:r>
          </w:p>
          <w:p w14:paraId="67690CFB" w14:textId="77777777" w:rsidR="00A34214" w:rsidRPr="001D7492" w:rsidRDefault="00A34214" w:rsidP="001C1CC9">
            <w:pPr>
              <w:rPr>
                <w:rFonts w:ascii="Myriad Pro" w:hAnsi="Myriad Pro"/>
                <w:sz w:val="18"/>
                <w:szCs w:val="18"/>
              </w:rPr>
            </w:pPr>
            <w:r w:rsidRPr="001D7492">
              <w:rPr>
                <w:rFonts w:ascii="Myriad Pro" w:hAnsi="Myriad Pro"/>
                <w:sz w:val="18"/>
                <w:szCs w:val="18"/>
              </w:rPr>
              <w:t>BMS/OFRM and BMS/LO should be consulted before decision making.</w:t>
            </w:r>
          </w:p>
        </w:tc>
      </w:tr>
      <w:tr w:rsidR="00A34214" w:rsidRPr="001D7492" w14:paraId="7574850B" w14:textId="77777777" w:rsidTr="001C1CC9">
        <w:trPr>
          <w:cantSplit/>
        </w:trPr>
        <w:tc>
          <w:tcPr>
            <w:tcW w:w="1288" w:type="pct"/>
            <w:vAlign w:val="center"/>
          </w:tcPr>
          <w:p w14:paraId="2F57885A"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2</w:t>
            </w:r>
            <w:r w:rsidRPr="001D7492">
              <w:rPr>
                <w:rFonts w:ascii="Myriad Pro" w:hAnsi="Myriad Pro"/>
                <w:sz w:val="18"/>
                <w:szCs w:val="18"/>
              </w:rPr>
              <w:t>.10</w:t>
            </w:r>
            <w:r w:rsidRPr="001D7492">
              <w:rPr>
                <w:rFonts w:ascii="Myriad Pro" w:hAnsi="Myriad Pro"/>
                <w:color w:val="00B0F0"/>
                <w:sz w:val="18"/>
                <w:szCs w:val="18"/>
              </w:rPr>
              <w:t xml:space="preserve"> </w:t>
            </w:r>
            <w:r w:rsidRPr="001D7492">
              <w:rPr>
                <w:rFonts w:ascii="Myriad Pro" w:hAnsi="Myriad Pro"/>
                <w:sz w:val="18"/>
                <w:szCs w:val="18"/>
              </w:rPr>
              <w:t>May sign standard cost-sharing agreements at the country level.  Any deviations to standard agreements to be cleared by BMS.</w:t>
            </w:r>
          </w:p>
        </w:tc>
        <w:tc>
          <w:tcPr>
            <w:tcW w:w="676" w:type="pct"/>
            <w:vAlign w:val="center"/>
          </w:tcPr>
          <w:p w14:paraId="4C16A38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108.01 (b) POPP Management Formalizing Partnership Internal Control Framework - Authorities, responsibilities &amp; accountabilities of Head of Office</w:t>
            </w:r>
          </w:p>
        </w:tc>
        <w:tc>
          <w:tcPr>
            <w:tcW w:w="214" w:type="pct"/>
            <w:vAlign w:val="center"/>
          </w:tcPr>
          <w:p w14:paraId="1B8D8E00" w14:textId="77777777" w:rsidR="00A34214" w:rsidRPr="001D7492" w:rsidRDefault="00A34214" w:rsidP="001C1CC9">
            <w:pPr>
              <w:jc w:val="center"/>
              <w:rPr>
                <w:rFonts w:ascii="Myriad Pro" w:hAnsi="Myriad Pro"/>
                <w:sz w:val="18"/>
                <w:szCs w:val="18"/>
              </w:rPr>
            </w:pPr>
          </w:p>
        </w:tc>
        <w:tc>
          <w:tcPr>
            <w:tcW w:w="246" w:type="pct"/>
            <w:vAlign w:val="center"/>
          </w:tcPr>
          <w:p w14:paraId="208D62CE" w14:textId="77777777" w:rsidR="00A34214" w:rsidRPr="001D7492" w:rsidRDefault="00A34214" w:rsidP="001C1CC9">
            <w:pPr>
              <w:jc w:val="center"/>
              <w:rPr>
                <w:rFonts w:ascii="Myriad Pro" w:hAnsi="Myriad Pro"/>
                <w:b/>
                <w:sz w:val="18"/>
                <w:szCs w:val="18"/>
              </w:rPr>
            </w:pPr>
          </w:p>
        </w:tc>
        <w:tc>
          <w:tcPr>
            <w:tcW w:w="368" w:type="pct"/>
            <w:vAlign w:val="center"/>
          </w:tcPr>
          <w:p w14:paraId="6B143347" w14:textId="77777777" w:rsidR="00A34214" w:rsidRPr="001D7492" w:rsidRDefault="00A34214" w:rsidP="001C1CC9">
            <w:pPr>
              <w:jc w:val="center"/>
              <w:rPr>
                <w:rFonts w:ascii="Myriad Pro" w:hAnsi="Myriad Pro"/>
                <w:b/>
                <w:sz w:val="18"/>
                <w:szCs w:val="18"/>
              </w:rPr>
            </w:pPr>
          </w:p>
        </w:tc>
        <w:tc>
          <w:tcPr>
            <w:tcW w:w="337" w:type="pct"/>
            <w:shd w:val="clear" w:color="auto" w:fill="auto"/>
            <w:vAlign w:val="center"/>
          </w:tcPr>
          <w:p w14:paraId="01001EB6"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7CA6DF97"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28DC9BE5" w14:textId="77777777" w:rsidR="00A34214" w:rsidRPr="00C41468"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B4C6E7" w:themeFill="accent5" w:themeFillTint="66"/>
            <w:vAlign w:val="center"/>
          </w:tcPr>
          <w:p w14:paraId="32555EC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102105A8" w14:textId="77777777" w:rsidR="00A34214" w:rsidRPr="001D7492" w:rsidRDefault="00A34214" w:rsidP="001C1CC9">
            <w:pPr>
              <w:jc w:val="center"/>
              <w:rPr>
                <w:rFonts w:ascii="Myriad Pro" w:hAnsi="Myriad Pro"/>
                <w:sz w:val="18"/>
                <w:szCs w:val="18"/>
              </w:rPr>
            </w:pPr>
          </w:p>
        </w:tc>
        <w:tc>
          <w:tcPr>
            <w:tcW w:w="399" w:type="pct"/>
            <w:vAlign w:val="center"/>
          </w:tcPr>
          <w:p w14:paraId="5DE2B4F4" w14:textId="77777777" w:rsidR="00A34214" w:rsidRPr="001D7492" w:rsidRDefault="00A34214" w:rsidP="001C1CC9">
            <w:pPr>
              <w:jc w:val="center"/>
              <w:rPr>
                <w:rFonts w:ascii="Myriad Pro" w:hAnsi="Myriad Pro"/>
                <w:b/>
                <w:sz w:val="18"/>
                <w:szCs w:val="18"/>
              </w:rPr>
            </w:pPr>
          </w:p>
        </w:tc>
        <w:tc>
          <w:tcPr>
            <w:tcW w:w="644" w:type="pct"/>
            <w:vAlign w:val="center"/>
          </w:tcPr>
          <w:p w14:paraId="5D44D3F3"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AA</w:t>
            </w:r>
          </w:p>
          <w:p w14:paraId="3483ECEA"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 xml:space="preserve">Note 1: </w:t>
            </w:r>
          </w:p>
          <w:p w14:paraId="4424AC77" w14:textId="77777777" w:rsidR="00A34214" w:rsidRPr="001D7492" w:rsidRDefault="00A34214" w:rsidP="001C1CC9">
            <w:pPr>
              <w:rPr>
                <w:rFonts w:ascii="Myriad Pro" w:hAnsi="Myriad Pro"/>
                <w:sz w:val="18"/>
                <w:szCs w:val="18"/>
              </w:rPr>
            </w:pPr>
            <w:r w:rsidRPr="001D7492">
              <w:rPr>
                <w:rFonts w:ascii="Myriad Pro" w:hAnsi="Myriad Pro"/>
                <w:sz w:val="18"/>
                <w:szCs w:val="18"/>
              </w:rPr>
              <w:t>BERA should be informed of any deviations for partnership information.</w:t>
            </w:r>
          </w:p>
          <w:p w14:paraId="4DF93ACE"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Note 2: </w:t>
            </w:r>
          </w:p>
          <w:p w14:paraId="6D51C80D" w14:textId="77777777" w:rsidR="00A34214" w:rsidRPr="001D7492" w:rsidRDefault="00A34214" w:rsidP="001C1CC9">
            <w:pPr>
              <w:rPr>
                <w:rFonts w:ascii="Myriad Pro" w:hAnsi="Myriad Pro"/>
                <w:sz w:val="18"/>
                <w:szCs w:val="18"/>
              </w:rPr>
            </w:pPr>
            <w:r w:rsidRPr="001D7492">
              <w:rPr>
                <w:rFonts w:ascii="Myriad Pro" w:hAnsi="Myriad Pro"/>
                <w:sz w:val="18"/>
                <w:szCs w:val="18"/>
              </w:rPr>
              <w:t>BMS/OFRM and BMS/LO should be consulted before decision making.</w:t>
            </w:r>
          </w:p>
        </w:tc>
      </w:tr>
      <w:tr w:rsidR="00A34214" w:rsidRPr="001D7492" w14:paraId="144841D5" w14:textId="77777777" w:rsidTr="001C1CC9">
        <w:trPr>
          <w:cantSplit/>
        </w:trPr>
        <w:tc>
          <w:tcPr>
            <w:tcW w:w="5000" w:type="pct"/>
            <w:gridSpan w:val="11"/>
            <w:shd w:val="clear" w:color="auto" w:fill="BFBFBF" w:themeFill="background1" w:themeFillShade="BF"/>
            <w:vAlign w:val="center"/>
          </w:tcPr>
          <w:p w14:paraId="1220ED9C"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 C</w:t>
            </w:r>
            <w:r>
              <w:rPr>
                <w:rFonts w:ascii="Myriad Pro" w:hAnsi="Myriad Pro"/>
                <w:b/>
                <w:sz w:val="18"/>
                <w:szCs w:val="18"/>
              </w:rPr>
              <w:t>3</w:t>
            </w:r>
            <w:r w:rsidRPr="001D7492">
              <w:rPr>
                <w:rFonts w:ascii="Myriad Pro" w:hAnsi="Myriad Pro"/>
                <w:b/>
                <w:sz w:val="18"/>
                <w:szCs w:val="18"/>
              </w:rPr>
              <w:t>.  Internal governance arrangement</w:t>
            </w:r>
          </w:p>
        </w:tc>
      </w:tr>
      <w:tr w:rsidR="00A34214" w:rsidRPr="001D7492" w14:paraId="048439FD" w14:textId="77777777" w:rsidTr="001C1CC9">
        <w:trPr>
          <w:cantSplit/>
        </w:trPr>
        <w:tc>
          <w:tcPr>
            <w:tcW w:w="1288" w:type="pct"/>
            <w:vAlign w:val="center"/>
          </w:tcPr>
          <w:p w14:paraId="331238C9"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3</w:t>
            </w:r>
            <w:r w:rsidRPr="001D7492">
              <w:rPr>
                <w:rFonts w:ascii="Myriad Pro" w:hAnsi="Myriad Pro"/>
                <w:sz w:val="18"/>
                <w:szCs w:val="18"/>
              </w:rPr>
              <w:t>.1 Clears the UNDP Strategic Plan for submission to the Executive Board for approval.</w:t>
            </w:r>
          </w:p>
          <w:p w14:paraId="5D193788" w14:textId="77777777" w:rsidR="00A34214" w:rsidRPr="001D7492" w:rsidRDefault="00A34214" w:rsidP="001C1CC9">
            <w:pPr>
              <w:rPr>
                <w:rFonts w:ascii="Myriad Pro" w:hAnsi="Myriad Pro"/>
                <w:sz w:val="18"/>
                <w:szCs w:val="18"/>
              </w:rPr>
            </w:pPr>
          </w:p>
        </w:tc>
        <w:tc>
          <w:tcPr>
            <w:tcW w:w="676" w:type="pct"/>
            <w:vAlign w:val="center"/>
          </w:tcPr>
          <w:p w14:paraId="2B74454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 </w:t>
            </w:r>
          </w:p>
        </w:tc>
        <w:tc>
          <w:tcPr>
            <w:tcW w:w="214" w:type="pct"/>
            <w:shd w:val="clear" w:color="auto" w:fill="92D050"/>
            <w:vAlign w:val="center"/>
          </w:tcPr>
          <w:p w14:paraId="2693A691"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0969CB5E" w14:textId="77777777" w:rsidR="00A34214" w:rsidRPr="001D7492" w:rsidRDefault="00A34214" w:rsidP="001C1CC9">
            <w:pPr>
              <w:jc w:val="center"/>
              <w:rPr>
                <w:rFonts w:ascii="Myriad Pro" w:hAnsi="Myriad Pro"/>
                <w:sz w:val="18"/>
                <w:szCs w:val="18"/>
              </w:rPr>
            </w:pPr>
          </w:p>
        </w:tc>
        <w:tc>
          <w:tcPr>
            <w:tcW w:w="368" w:type="pct"/>
            <w:vAlign w:val="center"/>
          </w:tcPr>
          <w:p w14:paraId="3AAB7B96" w14:textId="77777777" w:rsidR="00A34214" w:rsidRPr="001D7492" w:rsidRDefault="00A34214" w:rsidP="001C1CC9">
            <w:pPr>
              <w:jc w:val="center"/>
              <w:rPr>
                <w:rFonts w:ascii="Myriad Pro" w:hAnsi="Myriad Pro"/>
                <w:b/>
                <w:sz w:val="18"/>
                <w:szCs w:val="18"/>
              </w:rPr>
            </w:pPr>
          </w:p>
        </w:tc>
        <w:tc>
          <w:tcPr>
            <w:tcW w:w="337" w:type="pct"/>
            <w:vAlign w:val="center"/>
          </w:tcPr>
          <w:p w14:paraId="5FB10A4C"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5E4F986"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C45637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D04D71D" w14:textId="77777777" w:rsidR="00A34214" w:rsidRPr="001D7492" w:rsidRDefault="00A34214" w:rsidP="001C1CC9">
            <w:pPr>
              <w:jc w:val="center"/>
              <w:rPr>
                <w:rFonts w:ascii="Myriad Pro" w:hAnsi="Myriad Pro"/>
                <w:b/>
                <w:sz w:val="18"/>
                <w:szCs w:val="18"/>
              </w:rPr>
            </w:pPr>
          </w:p>
        </w:tc>
        <w:tc>
          <w:tcPr>
            <w:tcW w:w="399" w:type="pct"/>
            <w:vAlign w:val="center"/>
          </w:tcPr>
          <w:p w14:paraId="6DBD7768" w14:textId="77777777" w:rsidR="00A34214" w:rsidRPr="001D7492" w:rsidRDefault="00A34214" w:rsidP="001C1CC9">
            <w:pPr>
              <w:jc w:val="center"/>
              <w:rPr>
                <w:rFonts w:ascii="Myriad Pro" w:hAnsi="Myriad Pro"/>
                <w:b/>
                <w:sz w:val="18"/>
                <w:szCs w:val="18"/>
              </w:rPr>
            </w:pPr>
          </w:p>
        </w:tc>
        <w:tc>
          <w:tcPr>
            <w:tcW w:w="644" w:type="pct"/>
            <w:vAlign w:val="center"/>
          </w:tcPr>
          <w:p w14:paraId="189AC4FF" w14:textId="77777777" w:rsidR="00A34214" w:rsidRPr="001D7492" w:rsidRDefault="00A34214" w:rsidP="001C1CC9">
            <w:pPr>
              <w:jc w:val="center"/>
              <w:rPr>
                <w:rFonts w:ascii="Myriad Pro" w:hAnsi="Myriad Pro"/>
                <w:b/>
                <w:sz w:val="18"/>
                <w:szCs w:val="18"/>
              </w:rPr>
            </w:pPr>
          </w:p>
        </w:tc>
      </w:tr>
      <w:tr w:rsidR="00A34214" w:rsidRPr="001D7492" w14:paraId="0DBB8984" w14:textId="77777777" w:rsidTr="001C1CC9">
        <w:trPr>
          <w:cantSplit/>
        </w:trPr>
        <w:tc>
          <w:tcPr>
            <w:tcW w:w="1288" w:type="pct"/>
            <w:vAlign w:val="center"/>
          </w:tcPr>
          <w:p w14:paraId="5FB16019"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3</w:t>
            </w:r>
            <w:r w:rsidRPr="001D7492">
              <w:rPr>
                <w:rFonts w:ascii="Myriad Pro" w:hAnsi="Myriad Pro"/>
                <w:sz w:val="18"/>
                <w:szCs w:val="18"/>
              </w:rPr>
              <w:t xml:space="preserve">.2 Clears the UNDP Global/Regional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Document for submission to the Executive Boards for approval.</w:t>
            </w:r>
          </w:p>
          <w:p w14:paraId="32C079F9" w14:textId="77777777" w:rsidR="00A34214" w:rsidRPr="001D7492" w:rsidRDefault="00A34214" w:rsidP="001C1CC9">
            <w:pPr>
              <w:rPr>
                <w:rFonts w:ascii="Myriad Pro" w:hAnsi="Myriad Pro"/>
                <w:sz w:val="18"/>
                <w:szCs w:val="18"/>
              </w:rPr>
            </w:pPr>
          </w:p>
        </w:tc>
        <w:tc>
          <w:tcPr>
            <w:tcW w:w="676" w:type="pct"/>
            <w:vAlign w:val="center"/>
          </w:tcPr>
          <w:p w14:paraId="1D140599"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12.01</w:t>
            </w:r>
          </w:p>
        </w:tc>
        <w:tc>
          <w:tcPr>
            <w:tcW w:w="214" w:type="pct"/>
            <w:vAlign w:val="center"/>
          </w:tcPr>
          <w:p w14:paraId="242784A4"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1B185B0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shd w:val="clear" w:color="auto" w:fill="auto"/>
            <w:vAlign w:val="center"/>
          </w:tcPr>
          <w:p w14:paraId="1069C28A" w14:textId="77777777" w:rsidR="00A34214" w:rsidRPr="001D7492" w:rsidRDefault="00A34214" w:rsidP="001C1CC9">
            <w:pPr>
              <w:jc w:val="center"/>
              <w:rPr>
                <w:rFonts w:ascii="Myriad Pro" w:hAnsi="Myriad Pro"/>
                <w:b/>
                <w:sz w:val="18"/>
                <w:szCs w:val="18"/>
              </w:rPr>
            </w:pPr>
          </w:p>
        </w:tc>
        <w:tc>
          <w:tcPr>
            <w:tcW w:w="337" w:type="pct"/>
            <w:shd w:val="clear" w:color="auto" w:fill="auto"/>
            <w:vAlign w:val="center"/>
          </w:tcPr>
          <w:p w14:paraId="4458E02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09D197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5E661B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23E8204" w14:textId="77777777" w:rsidR="00A34214" w:rsidRPr="001D7492" w:rsidRDefault="00A34214" w:rsidP="001C1CC9">
            <w:pPr>
              <w:jc w:val="center"/>
              <w:rPr>
                <w:rFonts w:ascii="Myriad Pro" w:hAnsi="Myriad Pro"/>
                <w:b/>
                <w:sz w:val="18"/>
                <w:szCs w:val="18"/>
              </w:rPr>
            </w:pPr>
          </w:p>
        </w:tc>
        <w:tc>
          <w:tcPr>
            <w:tcW w:w="399" w:type="pct"/>
            <w:vAlign w:val="center"/>
          </w:tcPr>
          <w:p w14:paraId="230EAE91" w14:textId="77777777" w:rsidR="00A34214" w:rsidRPr="001D7492" w:rsidRDefault="00A34214" w:rsidP="001C1CC9">
            <w:pPr>
              <w:jc w:val="center"/>
              <w:rPr>
                <w:rFonts w:ascii="Myriad Pro" w:hAnsi="Myriad Pro"/>
                <w:b/>
                <w:sz w:val="18"/>
                <w:szCs w:val="18"/>
              </w:rPr>
            </w:pPr>
          </w:p>
        </w:tc>
        <w:tc>
          <w:tcPr>
            <w:tcW w:w="644" w:type="pct"/>
            <w:vAlign w:val="center"/>
          </w:tcPr>
          <w:p w14:paraId="054BC5B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AA may consider recommendations of HQ PAC.</w:t>
            </w:r>
          </w:p>
          <w:p w14:paraId="46ED03E7" w14:textId="77777777" w:rsidR="00A34214" w:rsidRPr="001D7492" w:rsidRDefault="00A34214" w:rsidP="001C1CC9">
            <w:pPr>
              <w:rPr>
                <w:rFonts w:ascii="Myriad Pro" w:hAnsi="Myriad Pro"/>
                <w:b/>
                <w:sz w:val="18"/>
                <w:szCs w:val="18"/>
              </w:rPr>
            </w:pPr>
          </w:p>
        </w:tc>
      </w:tr>
      <w:tr w:rsidR="00A34214" w:rsidRPr="001D7492" w14:paraId="10677F08" w14:textId="77777777" w:rsidTr="001C1CC9">
        <w:trPr>
          <w:cantSplit/>
        </w:trPr>
        <w:tc>
          <w:tcPr>
            <w:tcW w:w="1288" w:type="pct"/>
            <w:vAlign w:val="center"/>
          </w:tcPr>
          <w:p w14:paraId="6E974333"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3</w:t>
            </w:r>
            <w:r w:rsidRPr="001D7492">
              <w:rPr>
                <w:rFonts w:ascii="Myriad Pro" w:hAnsi="Myriad Pro"/>
                <w:sz w:val="18"/>
                <w:szCs w:val="18"/>
              </w:rPr>
              <w:t xml:space="preserve">.3 Clears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documents for submission to the Executive Board for approval.</w:t>
            </w:r>
          </w:p>
        </w:tc>
        <w:tc>
          <w:tcPr>
            <w:tcW w:w="676" w:type="pct"/>
            <w:vAlign w:val="center"/>
          </w:tcPr>
          <w:p w14:paraId="3BF9E8D9"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12.01</w:t>
            </w:r>
          </w:p>
          <w:p w14:paraId="7D66A744"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662BE51F"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3D01B53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shd w:val="clear" w:color="auto" w:fill="auto"/>
            <w:vAlign w:val="center"/>
          </w:tcPr>
          <w:p w14:paraId="05911E54" w14:textId="77777777" w:rsidR="00A34214" w:rsidRPr="001D7492" w:rsidRDefault="00A34214" w:rsidP="001C1CC9">
            <w:pPr>
              <w:jc w:val="center"/>
              <w:rPr>
                <w:rFonts w:ascii="Myriad Pro" w:hAnsi="Myriad Pro"/>
                <w:sz w:val="18"/>
                <w:szCs w:val="18"/>
              </w:rPr>
            </w:pPr>
          </w:p>
        </w:tc>
        <w:tc>
          <w:tcPr>
            <w:tcW w:w="337" w:type="pct"/>
            <w:vAlign w:val="center"/>
          </w:tcPr>
          <w:p w14:paraId="2B4523DB"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167D49E6"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F88BF0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C14DAB7" w14:textId="77777777" w:rsidR="00A34214" w:rsidRPr="001D7492" w:rsidRDefault="00A34214" w:rsidP="001C1CC9">
            <w:pPr>
              <w:jc w:val="center"/>
              <w:rPr>
                <w:rFonts w:ascii="Myriad Pro" w:hAnsi="Myriad Pro"/>
                <w:b/>
                <w:sz w:val="18"/>
                <w:szCs w:val="18"/>
              </w:rPr>
            </w:pPr>
          </w:p>
        </w:tc>
        <w:tc>
          <w:tcPr>
            <w:tcW w:w="399" w:type="pct"/>
            <w:vAlign w:val="center"/>
          </w:tcPr>
          <w:p w14:paraId="67176549" w14:textId="77777777" w:rsidR="00A34214" w:rsidRPr="001D7492" w:rsidRDefault="00A34214" w:rsidP="001C1CC9">
            <w:pPr>
              <w:jc w:val="center"/>
              <w:rPr>
                <w:rFonts w:ascii="Myriad Pro" w:hAnsi="Myriad Pro"/>
                <w:b/>
                <w:sz w:val="18"/>
                <w:szCs w:val="18"/>
              </w:rPr>
            </w:pPr>
          </w:p>
        </w:tc>
        <w:tc>
          <w:tcPr>
            <w:tcW w:w="644" w:type="pct"/>
            <w:vAlign w:val="center"/>
          </w:tcPr>
          <w:p w14:paraId="07959450" w14:textId="77777777" w:rsidR="00A34214" w:rsidRPr="001D7492" w:rsidRDefault="00A34214" w:rsidP="001C1CC9">
            <w:pPr>
              <w:rPr>
                <w:rFonts w:ascii="Myriad Pro" w:hAnsi="Myriad Pro"/>
                <w:b/>
                <w:sz w:val="18"/>
                <w:szCs w:val="18"/>
              </w:rPr>
            </w:pPr>
            <w:r w:rsidRPr="001D7492">
              <w:rPr>
                <w:rFonts w:ascii="Myriad Pro" w:hAnsi="Myriad Pro"/>
                <w:sz w:val="18"/>
                <w:szCs w:val="18"/>
              </w:rPr>
              <w:t>Based on the delegated authority of ADM</w:t>
            </w:r>
            <w:r>
              <w:rPr>
                <w:rFonts w:ascii="Myriad Pro" w:hAnsi="Myriad Pro"/>
                <w:sz w:val="18"/>
                <w:szCs w:val="18"/>
              </w:rPr>
              <w:t xml:space="preserve"> to the AA, the AA delegates to the Chair of </w:t>
            </w:r>
            <w:r w:rsidRPr="001D7492">
              <w:rPr>
                <w:rFonts w:ascii="Myriad Pro" w:hAnsi="Myriad Pro"/>
                <w:sz w:val="18"/>
                <w:szCs w:val="18"/>
              </w:rPr>
              <w:t xml:space="preserve">HQ PAC. </w:t>
            </w:r>
          </w:p>
        </w:tc>
      </w:tr>
      <w:tr w:rsidR="00A34214" w:rsidRPr="001D7492" w14:paraId="4124C3A3" w14:textId="77777777" w:rsidTr="001C1CC9">
        <w:trPr>
          <w:cantSplit/>
        </w:trPr>
        <w:tc>
          <w:tcPr>
            <w:tcW w:w="1288" w:type="pct"/>
            <w:vAlign w:val="center"/>
          </w:tcPr>
          <w:p w14:paraId="6D8111B2"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3</w:t>
            </w:r>
            <w:r w:rsidRPr="001D7492">
              <w:rPr>
                <w:rFonts w:ascii="Myriad Pro" w:hAnsi="Myriad Pro"/>
                <w:sz w:val="18"/>
                <w:szCs w:val="18"/>
              </w:rPr>
              <w:t xml:space="preserve">.4 Approves revisions to UNDP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approved by the Executive Board. </w:t>
            </w:r>
            <w:r>
              <w:rPr>
                <w:rFonts w:ascii="Myriad Pro" w:hAnsi="Myriad Pro"/>
                <w:sz w:val="18"/>
                <w:szCs w:val="18"/>
              </w:rPr>
              <w:t xml:space="preserve">(Global and Regional </w:t>
            </w:r>
            <w:proofErr w:type="spellStart"/>
            <w:r>
              <w:rPr>
                <w:rFonts w:ascii="Myriad Pro" w:hAnsi="Myriad Pro"/>
                <w:sz w:val="18"/>
                <w:szCs w:val="18"/>
              </w:rPr>
              <w:t>Programme</w:t>
            </w:r>
            <w:proofErr w:type="spellEnd"/>
            <w:r>
              <w:rPr>
                <w:rFonts w:ascii="Myriad Pro" w:hAnsi="Myriad Pro"/>
                <w:sz w:val="18"/>
                <w:szCs w:val="18"/>
              </w:rPr>
              <w:t>)</w:t>
            </w:r>
          </w:p>
          <w:p w14:paraId="0B90D7EC" w14:textId="77777777" w:rsidR="00A34214" w:rsidRPr="001D7492" w:rsidRDefault="00A34214" w:rsidP="001C1CC9">
            <w:pPr>
              <w:rPr>
                <w:rFonts w:ascii="Myriad Pro" w:hAnsi="Myriad Pro"/>
                <w:sz w:val="18"/>
                <w:szCs w:val="18"/>
              </w:rPr>
            </w:pPr>
          </w:p>
        </w:tc>
        <w:tc>
          <w:tcPr>
            <w:tcW w:w="676" w:type="pct"/>
            <w:vAlign w:val="center"/>
          </w:tcPr>
          <w:p w14:paraId="4EB82EC2"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18.03</w:t>
            </w:r>
          </w:p>
        </w:tc>
        <w:tc>
          <w:tcPr>
            <w:tcW w:w="214" w:type="pct"/>
            <w:vAlign w:val="center"/>
          </w:tcPr>
          <w:p w14:paraId="0AE6A0E5"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4CB7318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shd w:val="clear" w:color="auto" w:fill="auto"/>
            <w:vAlign w:val="center"/>
          </w:tcPr>
          <w:p w14:paraId="2AF4EF8D" w14:textId="77777777" w:rsidR="00A34214" w:rsidRPr="001D7492" w:rsidRDefault="00A34214" w:rsidP="001C1CC9">
            <w:pPr>
              <w:jc w:val="center"/>
              <w:rPr>
                <w:rFonts w:ascii="Myriad Pro" w:hAnsi="Myriad Pro"/>
                <w:sz w:val="18"/>
                <w:szCs w:val="18"/>
              </w:rPr>
            </w:pPr>
          </w:p>
        </w:tc>
        <w:tc>
          <w:tcPr>
            <w:tcW w:w="337" w:type="pct"/>
            <w:vAlign w:val="center"/>
          </w:tcPr>
          <w:p w14:paraId="1196BB55"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5E9D6DD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88ABEC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DC56F38" w14:textId="77777777" w:rsidR="00A34214" w:rsidRPr="001D7492" w:rsidRDefault="00A34214" w:rsidP="001C1CC9">
            <w:pPr>
              <w:jc w:val="center"/>
              <w:rPr>
                <w:rFonts w:ascii="Myriad Pro" w:hAnsi="Myriad Pro"/>
                <w:b/>
                <w:sz w:val="18"/>
                <w:szCs w:val="18"/>
              </w:rPr>
            </w:pPr>
          </w:p>
        </w:tc>
        <w:tc>
          <w:tcPr>
            <w:tcW w:w="399" w:type="pct"/>
            <w:vAlign w:val="center"/>
          </w:tcPr>
          <w:p w14:paraId="7A48A782" w14:textId="77777777" w:rsidR="00A34214" w:rsidRPr="001D7492" w:rsidRDefault="00A34214" w:rsidP="001C1CC9">
            <w:pPr>
              <w:jc w:val="center"/>
              <w:rPr>
                <w:rFonts w:ascii="Myriad Pro" w:hAnsi="Myriad Pro"/>
                <w:b/>
                <w:sz w:val="18"/>
                <w:szCs w:val="18"/>
              </w:rPr>
            </w:pPr>
          </w:p>
        </w:tc>
        <w:tc>
          <w:tcPr>
            <w:tcW w:w="644" w:type="pct"/>
            <w:vAlign w:val="center"/>
          </w:tcPr>
          <w:p w14:paraId="504F2335"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and upon recommendation of relevant Regional Bureau</w:t>
            </w:r>
          </w:p>
          <w:p w14:paraId="07068133" w14:textId="77777777" w:rsidR="00A34214" w:rsidRPr="001D7492" w:rsidRDefault="00A34214" w:rsidP="001C1CC9">
            <w:pPr>
              <w:rPr>
                <w:rFonts w:ascii="Myriad Pro" w:hAnsi="Myriad Pro"/>
                <w:sz w:val="18"/>
                <w:szCs w:val="18"/>
              </w:rPr>
            </w:pPr>
          </w:p>
          <w:p w14:paraId="1F9725F2"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Note: </w:t>
            </w:r>
          </w:p>
          <w:p w14:paraId="04977309" w14:textId="77777777" w:rsidR="00A34214" w:rsidRPr="001D7492" w:rsidRDefault="00A34214" w:rsidP="001C1CC9">
            <w:pPr>
              <w:rPr>
                <w:rFonts w:ascii="Myriad Pro" w:hAnsi="Myriad Pro"/>
                <w:b/>
                <w:sz w:val="18"/>
                <w:szCs w:val="18"/>
              </w:rPr>
            </w:pPr>
            <w:r w:rsidRPr="001D7492">
              <w:rPr>
                <w:rFonts w:ascii="Myriad Pro" w:hAnsi="Myriad Pro"/>
                <w:sz w:val="18"/>
                <w:szCs w:val="18"/>
              </w:rPr>
              <w:t xml:space="preserve">Provided that the major development objectives of those UNDP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remain unchanged and only limited financial adjustments are involved</w:t>
            </w:r>
            <w:r w:rsidRPr="001D7492">
              <w:rPr>
                <w:rFonts w:ascii="Myriad Pro" w:hAnsi="Myriad Pro"/>
                <w:b/>
                <w:sz w:val="18"/>
                <w:szCs w:val="18"/>
              </w:rPr>
              <w:t>.</w:t>
            </w:r>
          </w:p>
        </w:tc>
      </w:tr>
      <w:tr w:rsidR="00A34214" w:rsidRPr="001D7492" w14:paraId="4570E259" w14:textId="77777777" w:rsidTr="001C1CC9">
        <w:trPr>
          <w:cantSplit/>
        </w:trPr>
        <w:tc>
          <w:tcPr>
            <w:tcW w:w="5000" w:type="pct"/>
            <w:gridSpan w:val="11"/>
            <w:shd w:val="clear" w:color="auto" w:fill="BFBFBF" w:themeFill="background1" w:themeFillShade="BF"/>
            <w:vAlign w:val="center"/>
          </w:tcPr>
          <w:p w14:paraId="3A7213DD" w14:textId="77777777" w:rsidR="00A34214" w:rsidRPr="001D7492" w:rsidRDefault="00A34214" w:rsidP="001C1CC9">
            <w:pPr>
              <w:rPr>
                <w:rFonts w:ascii="Myriad Pro" w:hAnsi="Myriad Pro"/>
                <w:b/>
                <w:sz w:val="18"/>
                <w:szCs w:val="18"/>
              </w:rPr>
            </w:pPr>
            <w:r w:rsidRPr="001D7492">
              <w:rPr>
                <w:rFonts w:ascii="Myriad Pro" w:hAnsi="Myriad Pro"/>
                <w:b/>
                <w:sz w:val="18"/>
                <w:szCs w:val="18"/>
              </w:rPr>
              <w:t>C</w:t>
            </w:r>
            <w:r>
              <w:rPr>
                <w:rFonts w:ascii="Myriad Pro" w:hAnsi="Myriad Pro"/>
                <w:b/>
                <w:sz w:val="18"/>
                <w:szCs w:val="18"/>
              </w:rPr>
              <w:t>4</w:t>
            </w:r>
            <w:r w:rsidRPr="001D7492">
              <w:rPr>
                <w:rFonts w:ascii="Myriad Pro" w:hAnsi="Myriad Pro"/>
                <w:b/>
                <w:sz w:val="18"/>
                <w:szCs w:val="18"/>
              </w:rPr>
              <w:t xml:space="preserve">.  </w:t>
            </w:r>
            <w:proofErr w:type="spellStart"/>
            <w:r w:rsidRPr="001D7492">
              <w:rPr>
                <w:rFonts w:ascii="Myriad Pro" w:hAnsi="Myriad Pro"/>
                <w:b/>
                <w:sz w:val="18"/>
                <w:szCs w:val="18"/>
              </w:rPr>
              <w:t>Programme</w:t>
            </w:r>
            <w:proofErr w:type="spellEnd"/>
            <w:r w:rsidRPr="001D7492">
              <w:rPr>
                <w:rFonts w:ascii="Myriad Pro" w:hAnsi="Myriad Pro"/>
                <w:b/>
                <w:sz w:val="18"/>
                <w:szCs w:val="18"/>
              </w:rPr>
              <w:t xml:space="preserve"> management</w:t>
            </w:r>
          </w:p>
        </w:tc>
      </w:tr>
      <w:tr w:rsidR="00A34214" w:rsidRPr="001D7492" w14:paraId="565DE23E" w14:textId="77777777" w:rsidTr="001C1CC9">
        <w:trPr>
          <w:cantSplit/>
        </w:trPr>
        <w:tc>
          <w:tcPr>
            <w:tcW w:w="1288" w:type="pct"/>
            <w:vAlign w:val="center"/>
          </w:tcPr>
          <w:p w14:paraId="16A83ABD"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.1 Approves individual projects upon approval of the Global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Document and Regional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Document by the Executive Board.</w:t>
            </w:r>
          </w:p>
          <w:p w14:paraId="4EE2264C" w14:textId="77777777" w:rsidR="00A34214" w:rsidRPr="001D7492" w:rsidRDefault="00A34214" w:rsidP="001C1CC9">
            <w:pPr>
              <w:rPr>
                <w:rFonts w:ascii="Myriad Pro" w:hAnsi="Myriad Pro"/>
                <w:sz w:val="18"/>
                <w:szCs w:val="18"/>
              </w:rPr>
            </w:pPr>
          </w:p>
        </w:tc>
        <w:tc>
          <w:tcPr>
            <w:tcW w:w="676" w:type="pct"/>
            <w:vAlign w:val="center"/>
          </w:tcPr>
          <w:p w14:paraId="54E40FF1"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16.02</w:t>
            </w:r>
          </w:p>
        </w:tc>
        <w:tc>
          <w:tcPr>
            <w:tcW w:w="214" w:type="pct"/>
            <w:vAlign w:val="center"/>
          </w:tcPr>
          <w:p w14:paraId="4C4484B0" w14:textId="77777777" w:rsidR="00A34214" w:rsidRPr="001D7492" w:rsidRDefault="00A34214" w:rsidP="001C1CC9">
            <w:pPr>
              <w:jc w:val="center"/>
              <w:rPr>
                <w:rFonts w:ascii="Myriad Pro" w:hAnsi="Myriad Pro"/>
                <w:sz w:val="18"/>
                <w:szCs w:val="18"/>
              </w:rPr>
            </w:pPr>
          </w:p>
        </w:tc>
        <w:tc>
          <w:tcPr>
            <w:tcW w:w="246" w:type="pct"/>
            <w:vAlign w:val="center"/>
          </w:tcPr>
          <w:p w14:paraId="7BA3429A"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413F1903"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2CAF66BA"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BPPS</w:t>
            </w:r>
          </w:p>
        </w:tc>
        <w:tc>
          <w:tcPr>
            <w:tcW w:w="399" w:type="pct"/>
            <w:shd w:val="clear" w:color="auto" w:fill="auto"/>
            <w:vAlign w:val="center"/>
          </w:tcPr>
          <w:p w14:paraId="6004B0D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F019FB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C5A2239" w14:textId="77777777" w:rsidR="00A34214" w:rsidRPr="001D7492" w:rsidRDefault="00A34214" w:rsidP="001C1CC9">
            <w:pPr>
              <w:jc w:val="center"/>
              <w:rPr>
                <w:rFonts w:ascii="Myriad Pro" w:hAnsi="Myriad Pro"/>
                <w:b/>
                <w:sz w:val="18"/>
                <w:szCs w:val="18"/>
              </w:rPr>
            </w:pPr>
          </w:p>
        </w:tc>
        <w:tc>
          <w:tcPr>
            <w:tcW w:w="399" w:type="pct"/>
            <w:vAlign w:val="center"/>
          </w:tcPr>
          <w:p w14:paraId="58DFDB9E" w14:textId="77777777" w:rsidR="00A34214" w:rsidRPr="001D7492" w:rsidRDefault="00A34214" w:rsidP="001C1CC9">
            <w:pPr>
              <w:jc w:val="center"/>
              <w:rPr>
                <w:rFonts w:ascii="Myriad Pro" w:hAnsi="Myriad Pro"/>
                <w:b/>
                <w:sz w:val="18"/>
                <w:szCs w:val="18"/>
              </w:rPr>
            </w:pPr>
          </w:p>
        </w:tc>
        <w:tc>
          <w:tcPr>
            <w:tcW w:w="644" w:type="pct"/>
            <w:vAlign w:val="center"/>
          </w:tcPr>
          <w:p w14:paraId="1EF9206E"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 relevant Director RB for RP projects and Director BPPS for GP projects.</w:t>
            </w:r>
          </w:p>
        </w:tc>
      </w:tr>
      <w:tr w:rsidR="00A34214" w:rsidRPr="001D7492" w14:paraId="212469B8" w14:textId="77777777" w:rsidTr="001C1CC9">
        <w:trPr>
          <w:cantSplit/>
        </w:trPr>
        <w:tc>
          <w:tcPr>
            <w:tcW w:w="1288" w:type="pct"/>
            <w:vAlign w:val="center"/>
          </w:tcPr>
          <w:p w14:paraId="6ABD4CE5"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.2 Signs the UNDAF and/or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Action Plan (CPAP).</w:t>
            </w:r>
          </w:p>
        </w:tc>
        <w:tc>
          <w:tcPr>
            <w:tcW w:w="676" w:type="pct"/>
            <w:vAlign w:val="center"/>
          </w:tcPr>
          <w:p w14:paraId="7B3BEE5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116.02 and POPP - </w:t>
            </w:r>
            <w:proofErr w:type="spellStart"/>
            <w:r w:rsidRPr="001D7492">
              <w:rPr>
                <w:rFonts w:ascii="Myriad Pro" w:hAnsi="Myriad Pro"/>
                <w:sz w:val="18"/>
                <w:szCs w:val="18"/>
              </w:rPr>
              <w:t>Programme</w:t>
            </w:r>
            <w:proofErr w:type="spellEnd"/>
            <w:r w:rsidRPr="001D7492">
              <w:rPr>
                <w:rFonts w:ascii="Myriad Pro" w:hAnsi="Myriad Pro"/>
                <w:sz w:val="18"/>
                <w:szCs w:val="18"/>
              </w:rPr>
              <w:t>/ Project management Overview - Accountability &amp; delegation of Authority Chapter</w:t>
            </w:r>
          </w:p>
        </w:tc>
        <w:tc>
          <w:tcPr>
            <w:tcW w:w="214" w:type="pct"/>
            <w:vAlign w:val="center"/>
          </w:tcPr>
          <w:p w14:paraId="45346BAF" w14:textId="77777777" w:rsidR="00A34214" w:rsidRPr="001D7492" w:rsidRDefault="00A34214" w:rsidP="001C1CC9">
            <w:pPr>
              <w:jc w:val="center"/>
              <w:rPr>
                <w:rFonts w:ascii="Myriad Pro" w:hAnsi="Myriad Pro"/>
                <w:sz w:val="18"/>
                <w:szCs w:val="18"/>
              </w:rPr>
            </w:pPr>
          </w:p>
        </w:tc>
        <w:tc>
          <w:tcPr>
            <w:tcW w:w="246" w:type="pct"/>
            <w:vAlign w:val="center"/>
          </w:tcPr>
          <w:p w14:paraId="0713E2D5" w14:textId="77777777" w:rsidR="00A34214" w:rsidRPr="001D7492" w:rsidRDefault="00A34214" w:rsidP="001C1CC9">
            <w:pPr>
              <w:jc w:val="center"/>
              <w:rPr>
                <w:rFonts w:ascii="Myriad Pro" w:hAnsi="Myriad Pro"/>
                <w:b/>
                <w:sz w:val="18"/>
                <w:szCs w:val="18"/>
              </w:rPr>
            </w:pPr>
          </w:p>
        </w:tc>
        <w:tc>
          <w:tcPr>
            <w:tcW w:w="368" w:type="pct"/>
            <w:vAlign w:val="center"/>
          </w:tcPr>
          <w:p w14:paraId="20F1B915" w14:textId="77777777" w:rsidR="00A34214" w:rsidRPr="001D7492" w:rsidRDefault="00A34214" w:rsidP="001C1CC9">
            <w:pPr>
              <w:jc w:val="center"/>
              <w:rPr>
                <w:rFonts w:ascii="Myriad Pro" w:hAnsi="Myriad Pro"/>
                <w:b/>
                <w:sz w:val="18"/>
                <w:szCs w:val="18"/>
              </w:rPr>
            </w:pPr>
          </w:p>
        </w:tc>
        <w:tc>
          <w:tcPr>
            <w:tcW w:w="337" w:type="pct"/>
            <w:vAlign w:val="center"/>
          </w:tcPr>
          <w:p w14:paraId="74561AD7"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26509D7F"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7DB6E07B" w14:textId="77777777" w:rsidR="00A34214" w:rsidRPr="001D7492" w:rsidRDefault="00A34214" w:rsidP="001C1CC9">
            <w:pPr>
              <w:jc w:val="center"/>
              <w:rPr>
                <w:rFonts w:ascii="Myriad Pro" w:hAnsi="Myriad Pro"/>
                <w:sz w:val="18"/>
                <w:szCs w:val="18"/>
              </w:rPr>
            </w:pPr>
            <w:r w:rsidRPr="00AA418E">
              <w:rPr>
                <w:rFonts w:ascii="Myriad Pro" w:hAnsi="Myriad Pro"/>
                <w:sz w:val="18"/>
                <w:szCs w:val="18"/>
              </w:rPr>
              <w:t>Executive Coordinator UNV</w:t>
            </w:r>
          </w:p>
        </w:tc>
        <w:tc>
          <w:tcPr>
            <w:tcW w:w="276" w:type="pct"/>
            <w:shd w:val="clear" w:color="auto" w:fill="B4C6E7" w:themeFill="accent5" w:themeFillTint="66"/>
            <w:vAlign w:val="center"/>
          </w:tcPr>
          <w:p w14:paraId="6BCEDC9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79F1B49E" w14:textId="77777777" w:rsidR="00A34214" w:rsidRPr="001D7492" w:rsidRDefault="00A34214" w:rsidP="001C1CC9">
            <w:pPr>
              <w:jc w:val="center"/>
              <w:rPr>
                <w:rFonts w:ascii="Myriad Pro" w:hAnsi="Myriad Pro"/>
                <w:sz w:val="18"/>
                <w:szCs w:val="18"/>
              </w:rPr>
            </w:pPr>
          </w:p>
        </w:tc>
        <w:tc>
          <w:tcPr>
            <w:tcW w:w="399" w:type="pct"/>
            <w:vAlign w:val="center"/>
          </w:tcPr>
          <w:p w14:paraId="48AB05E9" w14:textId="77777777" w:rsidR="00A34214" w:rsidRPr="001D7492" w:rsidRDefault="00A34214" w:rsidP="001C1CC9">
            <w:pPr>
              <w:jc w:val="center"/>
              <w:rPr>
                <w:rFonts w:ascii="Myriad Pro" w:hAnsi="Myriad Pro"/>
                <w:b/>
                <w:sz w:val="18"/>
                <w:szCs w:val="18"/>
              </w:rPr>
            </w:pPr>
          </w:p>
        </w:tc>
        <w:tc>
          <w:tcPr>
            <w:tcW w:w="644" w:type="pct"/>
            <w:vAlign w:val="center"/>
          </w:tcPr>
          <w:p w14:paraId="640EA6D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to AA and through the Directors RBX. </w:t>
            </w:r>
          </w:p>
        </w:tc>
      </w:tr>
      <w:tr w:rsidR="00A34214" w:rsidRPr="001D7492" w14:paraId="7C9B0663" w14:textId="77777777" w:rsidTr="001C1CC9">
        <w:trPr>
          <w:cantSplit/>
          <w:trHeight w:val="1628"/>
        </w:trPr>
        <w:tc>
          <w:tcPr>
            <w:tcW w:w="1288" w:type="pct"/>
            <w:vAlign w:val="center"/>
          </w:tcPr>
          <w:p w14:paraId="0CF86DDF"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.3 Approves project documents and revisions to the project document, including multi-year and annual work plans at the country level based on the Country </w:t>
            </w:r>
            <w:proofErr w:type="spellStart"/>
            <w:r w:rsidRPr="001D7492">
              <w:rPr>
                <w:rFonts w:ascii="Myriad Pro" w:hAnsi="Myriad Pro"/>
                <w:sz w:val="18"/>
                <w:szCs w:val="18"/>
              </w:rPr>
              <w:t>Programme</w:t>
            </w:r>
            <w:proofErr w:type="spellEnd"/>
            <w:r w:rsidRPr="001D7492">
              <w:rPr>
                <w:rFonts w:ascii="Myriad Pro" w:hAnsi="Myriad Pro"/>
                <w:sz w:val="18"/>
                <w:szCs w:val="18"/>
              </w:rPr>
              <w:t>.</w:t>
            </w:r>
          </w:p>
        </w:tc>
        <w:tc>
          <w:tcPr>
            <w:tcW w:w="676" w:type="pct"/>
            <w:vAlign w:val="center"/>
          </w:tcPr>
          <w:p w14:paraId="319BB61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116.02 and POPP - </w:t>
            </w:r>
            <w:proofErr w:type="spellStart"/>
            <w:r w:rsidRPr="001D7492">
              <w:rPr>
                <w:rFonts w:ascii="Myriad Pro" w:hAnsi="Myriad Pro"/>
                <w:sz w:val="18"/>
                <w:szCs w:val="18"/>
              </w:rPr>
              <w:t>Programme</w:t>
            </w:r>
            <w:proofErr w:type="spellEnd"/>
            <w:r w:rsidRPr="001D7492">
              <w:rPr>
                <w:rFonts w:ascii="Myriad Pro" w:hAnsi="Myriad Pro"/>
                <w:sz w:val="18"/>
                <w:szCs w:val="18"/>
              </w:rPr>
              <w:t>/ Project management Overview - Accountability &amp; delegation of Authority Chapter</w:t>
            </w:r>
          </w:p>
        </w:tc>
        <w:tc>
          <w:tcPr>
            <w:tcW w:w="214" w:type="pct"/>
            <w:vAlign w:val="center"/>
          </w:tcPr>
          <w:p w14:paraId="3DA46A8A" w14:textId="77777777" w:rsidR="00A34214" w:rsidRPr="001D7492" w:rsidRDefault="00A34214" w:rsidP="001C1CC9">
            <w:pPr>
              <w:jc w:val="center"/>
              <w:rPr>
                <w:rFonts w:ascii="Myriad Pro" w:hAnsi="Myriad Pro"/>
                <w:sz w:val="18"/>
                <w:szCs w:val="18"/>
              </w:rPr>
            </w:pPr>
          </w:p>
        </w:tc>
        <w:tc>
          <w:tcPr>
            <w:tcW w:w="246" w:type="pct"/>
            <w:vAlign w:val="center"/>
          </w:tcPr>
          <w:p w14:paraId="67980B18" w14:textId="77777777" w:rsidR="00A34214" w:rsidRPr="001D7492" w:rsidRDefault="00A34214" w:rsidP="001C1CC9">
            <w:pPr>
              <w:jc w:val="center"/>
              <w:rPr>
                <w:rFonts w:ascii="Myriad Pro" w:hAnsi="Myriad Pro"/>
                <w:b/>
                <w:sz w:val="18"/>
                <w:szCs w:val="18"/>
              </w:rPr>
            </w:pPr>
          </w:p>
        </w:tc>
        <w:tc>
          <w:tcPr>
            <w:tcW w:w="368" w:type="pct"/>
            <w:vAlign w:val="center"/>
          </w:tcPr>
          <w:p w14:paraId="4EEE8530" w14:textId="77777777" w:rsidR="00A34214" w:rsidRPr="001D7492" w:rsidRDefault="00A34214" w:rsidP="001C1CC9">
            <w:pPr>
              <w:jc w:val="center"/>
              <w:rPr>
                <w:rFonts w:ascii="Myriad Pro" w:hAnsi="Myriad Pro"/>
                <w:b/>
                <w:sz w:val="18"/>
                <w:szCs w:val="18"/>
              </w:rPr>
            </w:pPr>
          </w:p>
        </w:tc>
        <w:tc>
          <w:tcPr>
            <w:tcW w:w="337" w:type="pct"/>
            <w:vAlign w:val="center"/>
          </w:tcPr>
          <w:p w14:paraId="2F786ABD" w14:textId="77777777" w:rsidR="00A34214" w:rsidRPr="001D7492" w:rsidRDefault="00A34214" w:rsidP="001C1CC9">
            <w:pPr>
              <w:jc w:val="center"/>
              <w:rPr>
                <w:rFonts w:ascii="Myriad Pro" w:hAnsi="Myriad Pro"/>
                <w:b/>
                <w:sz w:val="18"/>
                <w:szCs w:val="18"/>
              </w:rPr>
            </w:pPr>
          </w:p>
        </w:tc>
        <w:tc>
          <w:tcPr>
            <w:tcW w:w="399" w:type="pct"/>
            <w:shd w:val="clear" w:color="auto" w:fill="FFC000"/>
            <w:vAlign w:val="center"/>
          </w:tcPr>
          <w:p w14:paraId="39A3A881"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56844084" w14:textId="77777777" w:rsidR="00A34214" w:rsidRPr="001D7492" w:rsidRDefault="00A34214" w:rsidP="001C1CC9">
            <w:pPr>
              <w:jc w:val="center"/>
              <w:rPr>
                <w:rFonts w:ascii="Myriad Pro" w:hAnsi="Myriad Pro"/>
                <w:sz w:val="18"/>
                <w:szCs w:val="18"/>
              </w:rPr>
            </w:pPr>
            <w:r w:rsidRPr="00AA418E">
              <w:rPr>
                <w:rFonts w:ascii="Myriad Pro" w:hAnsi="Myriad Pro"/>
                <w:sz w:val="18"/>
                <w:szCs w:val="18"/>
              </w:rPr>
              <w:t>Executive Coordinator UNV</w:t>
            </w:r>
          </w:p>
        </w:tc>
        <w:tc>
          <w:tcPr>
            <w:tcW w:w="276" w:type="pct"/>
            <w:shd w:val="clear" w:color="auto" w:fill="B4C6E7" w:themeFill="accent5" w:themeFillTint="66"/>
            <w:vAlign w:val="center"/>
          </w:tcPr>
          <w:p w14:paraId="2AABF81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225A93E2" w14:textId="77777777" w:rsidR="00A34214" w:rsidRPr="001D7492" w:rsidRDefault="00A34214" w:rsidP="001C1CC9">
            <w:pPr>
              <w:jc w:val="center"/>
              <w:rPr>
                <w:rFonts w:ascii="Myriad Pro" w:hAnsi="Myriad Pro"/>
                <w:sz w:val="18"/>
                <w:szCs w:val="18"/>
              </w:rPr>
            </w:pPr>
          </w:p>
        </w:tc>
        <w:tc>
          <w:tcPr>
            <w:tcW w:w="399" w:type="pct"/>
            <w:vAlign w:val="center"/>
          </w:tcPr>
          <w:p w14:paraId="07E7F7AF" w14:textId="77777777" w:rsidR="00A34214" w:rsidRPr="001D7492" w:rsidRDefault="00A34214" w:rsidP="001C1CC9">
            <w:pPr>
              <w:jc w:val="center"/>
              <w:rPr>
                <w:rFonts w:ascii="Myriad Pro" w:hAnsi="Myriad Pro"/>
                <w:b/>
                <w:sz w:val="18"/>
                <w:szCs w:val="18"/>
              </w:rPr>
            </w:pPr>
          </w:p>
        </w:tc>
        <w:tc>
          <w:tcPr>
            <w:tcW w:w="644" w:type="pct"/>
            <w:vAlign w:val="center"/>
          </w:tcPr>
          <w:p w14:paraId="691598F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AA and through the Directors RBX.</w:t>
            </w:r>
          </w:p>
        </w:tc>
      </w:tr>
      <w:tr w:rsidR="00A34214" w:rsidRPr="001D7492" w14:paraId="320DE35B" w14:textId="77777777" w:rsidTr="001C1CC9">
        <w:trPr>
          <w:cantSplit/>
        </w:trPr>
        <w:tc>
          <w:tcPr>
            <w:tcW w:w="1288" w:type="pct"/>
            <w:vAlign w:val="center"/>
          </w:tcPr>
          <w:p w14:paraId="6250F40E"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4</w:t>
            </w:r>
            <w:r w:rsidRPr="001D7492">
              <w:rPr>
                <w:rFonts w:ascii="Myriad Pro" w:hAnsi="Myriad Pro"/>
                <w:sz w:val="18"/>
                <w:szCs w:val="18"/>
              </w:rPr>
              <w:t xml:space="preserve">.4 May withhold, </w:t>
            </w:r>
            <w:proofErr w:type="gramStart"/>
            <w:r w:rsidRPr="001D7492">
              <w:rPr>
                <w:rFonts w:ascii="Myriad Pro" w:hAnsi="Myriad Pro"/>
                <w:sz w:val="18"/>
                <w:szCs w:val="18"/>
              </w:rPr>
              <w:t>withdraw</w:t>
            </w:r>
            <w:proofErr w:type="gramEnd"/>
            <w:r w:rsidRPr="001D7492">
              <w:rPr>
                <w:rFonts w:ascii="Myriad Pro" w:hAnsi="Myriad Pro"/>
                <w:sz w:val="18"/>
                <w:szCs w:val="18"/>
              </w:rPr>
              <w:t xml:space="preserve"> or limit the authority of the RR to adjust the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if an EB decision or other circumstances so require.</w:t>
            </w:r>
          </w:p>
        </w:tc>
        <w:tc>
          <w:tcPr>
            <w:tcW w:w="676" w:type="pct"/>
            <w:vAlign w:val="center"/>
          </w:tcPr>
          <w:p w14:paraId="56AFB319"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 – Overview - Accountability and Delegation of Authority Chapter</w:t>
            </w:r>
          </w:p>
        </w:tc>
        <w:tc>
          <w:tcPr>
            <w:tcW w:w="214" w:type="pct"/>
            <w:vAlign w:val="center"/>
          </w:tcPr>
          <w:p w14:paraId="2D76A325" w14:textId="77777777" w:rsidR="00A34214" w:rsidRPr="001D7492" w:rsidRDefault="00A34214" w:rsidP="001C1CC9">
            <w:pPr>
              <w:jc w:val="center"/>
              <w:rPr>
                <w:rFonts w:ascii="Myriad Pro" w:hAnsi="Myriad Pro"/>
                <w:sz w:val="18"/>
                <w:szCs w:val="18"/>
              </w:rPr>
            </w:pPr>
          </w:p>
        </w:tc>
        <w:tc>
          <w:tcPr>
            <w:tcW w:w="246" w:type="pct"/>
            <w:vAlign w:val="center"/>
          </w:tcPr>
          <w:p w14:paraId="3B5D8CD9"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0EF1227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vAlign w:val="center"/>
          </w:tcPr>
          <w:p w14:paraId="53C433ED"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908FF3D"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9348F7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070ACEF" w14:textId="77777777" w:rsidR="00A34214" w:rsidRPr="001D7492" w:rsidRDefault="00A34214" w:rsidP="001C1CC9">
            <w:pPr>
              <w:jc w:val="center"/>
              <w:rPr>
                <w:rFonts w:ascii="Myriad Pro" w:hAnsi="Myriad Pro"/>
                <w:b/>
                <w:sz w:val="18"/>
                <w:szCs w:val="18"/>
              </w:rPr>
            </w:pPr>
          </w:p>
        </w:tc>
        <w:tc>
          <w:tcPr>
            <w:tcW w:w="399" w:type="pct"/>
            <w:vAlign w:val="center"/>
          </w:tcPr>
          <w:p w14:paraId="0DA72B76" w14:textId="77777777" w:rsidR="00A34214" w:rsidRPr="001D7492" w:rsidRDefault="00A34214" w:rsidP="001C1CC9">
            <w:pPr>
              <w:jc w:val="center"/>
              <w:rPr>
                <w:rFonts w:ascii="Myriad Pro" w:hAnsi="Myriad Pro"/>
                <w:b/>
                <w:sz w:val="18"/>
                <w:szCs w:val="18"/>
              </w:rPr>
            </w:pPr>
          </w:p>
        </w:tc>
        <w:tc>
          <w:tcPr>
            <w:tcW w:w="644" w:type="pct"/>
            <w:vAlign w:val="center"/>
          </w:tcPr>
          <w:p w14:paraId="613B1127"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AA</w:t>
            </w:r>
          </w:p>
        </w:tc>
      </w:tr>
      <w:tr w:rsidR="00A34214" w:rsidRPr="001D7492" w14:paraId="3883C2BC" w14:textId="77777777" w:rsidTr="001C1CC9">
        <w:trPr>
          <w:cantSplit/>
          <w:trHeight w:val="2222"/>
        </w:trPr>
        <w:tc>
          <w:tcPr>
            <w:tcW w:w="1288" w:type="pct"/>
            <w:vAlign w:val="center"/>
          </w:tcPr>
          <w:p w14:paraId="59D7D9E5"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.5 May, in consultation with the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country Government, adjust the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to changing circumstances within the country providing that this is within the overall framework of the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Document (CPD) outcomes as approved by the Executive Board.</w:t>
            </w:r>
          </w:p>
        </w:tc>
        <w:tc>
          <w:tcPr>
            <w:tcW w:w="676" w:type="pct"/>
            <w:vAlign w:val="center"/>
          </w:tcPr>
          <w:p w14:paraId="48CF1D1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 – Overview - Accountability and Delegation of Authority Chapter</w:t>
            </w:r>
          </w:p>
        </w:tc>
        <w:tc>
          <w:tcPr>
            <w:tcW w:w="214" w:type="pct"/>
            <w:vAlign w:val="center"/>
          </w:tcPr>
          <w:p w14:paraId="4C9C5266" w14:textId="77777777" w:rsidR="00A34214" w:rsidRPr="001D7492" w:rsidRDefault="00A34214" w:rsidP="001C1CC9">
            <w:pPr>
              <w:jc w:val="center"/>
              <w:rPr>
                <w:rFonts w:ascii="Myriad Pro" w:hAnsi="Myriad Pro"/>
                <w:sz w:val="18"/>
                <w:szCs w:val="18"/>
              </w:rPr>
            </w:pPr>
          </w:p>
        </w:tc>
        <w:tc>
          <w:tcPr>
            <w:tcW w:w="246" w:type="pct"/>
            <w:vAlign w:val="center"/>
          </w:tcPr>
          <w:p w14:paraId="2411F8BC" w14:textId="77777777" w:rsidR="00A34214" w:rsidRPr="001D7492" w:rsidRDefault="00A34214" w:rsidP="001C1CC9">
            <w:pPr>
              <w:jc w:val="center"/>
              <w:rPr>
                <w:rFonts w:ascii="Myriad Pro" w:hAnsi="Myriad Pro"/>
                <w:b/>
                <w:sz w:val="18"/>
                <w:szCs w:val="18"/>
              </w:rPr>
            </w:pPr>
          </w:p>
        </w:tc>
        <w:tc>
          <w:tcPr>
            <w:tcW w:w="368" w:type="pct"/>
            <w:vAlign w:val="center"/>
          </w:tcPr>
          <w:p w14:paraId="60800A6E" w14:textId="77777777" w:rsidR="00A34214" w:rsidRPr="001D7492" w:rsidRDefault="00A34214" w:rsidP="001C1CC9">
            <w:pPr>
              <w:jc w:val="center"/>
              <w:rPr>
                <w:rFonts w:ascii="Myriad Pro" w:hAnsi="Myriad Pro"/>
                <w:b/>
                <w:sz w:val="18"/>
                <w:szCs w:val="18"/>
              </w:rPr>
            </w:pPr>
          </w:p>
        </w:tc>
        <w:tc>
          <w:tcPr>
            <w:tcW w:w="337" w:type="pct"/>
            <w:vAlign w:val="center"/>
          </w:tcPr>
          <w:p w14:paraId="2B1CF867"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1172441D" w14:textId="77777777" w:rsidR="00A34214" w:rsidRPr="001D7492" w:rsidRDefault="00A34214" w:rsidP="001C1CC9">
            <w:pPr>
              <w:jc w:val="center"/>
              <w:rPr>
                <w:rFonts w:ascii="Myriad Pro" w:hAnsi="Myriad Pro"/>
                <w:sz w:val="18"/>
                <w:szCs w:val="18"/>
              </w:rPr>
            </w:pPr>
          </w:p>
        </w:tc>
        <w:tc>
          <w:tcPr>
            <w:tcW w:w="276" w:type="pct"/>
            <w:shd w:val="clear" w:color="auto" w:fill="B4C6E7" w:themeFill="accent5" w:themeFillTint="66"/>
            <w:vAlign w:val="center"/>
          </w:tcPr>
          <w:p w14:paraId="67ABC4F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43AFBC3A" w14:textId="77777777" w:rsidR="00A34214" w:rsidRPr="001D7492" w:rsidRDefault="00A34214" w:rsidP="001C1CC9">
            <w:pPr>
              <w:jc w:val="center"/>
              <w:rPr>
                <w:rFonts w:ascii="Myriad Pro" w:hAnsi="Myriad Pro"/>
                <w:sz w:val="18"/>
                <w:szCs w:val="18"/>
              </w:rPr>
            </w:pPr>
          </w:p>
        </w:tc>
        <w:tc>
          <w:tcPr>
            <w:tcW w:w="399" w:type="pct"/>
            <w:vAlign w:val="center"/>
          </w:tcPr>
          <w:p w14:paraId="47D4D303" w14:textId="77777777" w:rsidR="00A34214" w:rsidRPr="001D7492" w:rsidRDefault="00A34214" w:rsidP="001C1CC9">
            <w:pPr>
              <w:jc w:val="center"/>
              <w:rPr>
                <w:rFonts w:ascii="Myriad Pro" w:hAnsi="Myriad Pro"/>
                <w:b/>
                <w:sz w:val="18"/>
                <w:szCs w:val="18"/>
              </w:rPr>
            </w:pPr>
          </w:p>
        </w:tc>
        <w:tc>
          <w:tcPr>
            <w:tcW w:w="644" w:type="pct"/>
            <w:vAlign w:val="center"/>
          </w:tcPr>
          <w:p w14:paraId="4AB0010A" w14:textId="77777777" w:rsidR="00A34214" w:rsidRDefault="00A34214" w:rsidP="001C1CC9">
            <w:pPr>
              <w:rPr>
                <w:rFonts w:ascii="Myriad Pro" w:hAnsi="Myriad Pro"/>
                <w:sz w:val="18"/>
                <w:szCs w:val="18"/>
              </w:rPr>
            </w:pPr>
            <w:r>
              <w:rPr>
                <w:rFonts w:ascii="Myriad Pro" w:hAnsi="Myriad Pro"/>
                <w:sz w:val="18"/>
                <w:szCs w:val="18"/>
              </w:rPr>
              <w:t xml:space="preserve">This authority is delegated to the UNDP Resident Representative through the Director of the Regional Bureau. </w:t>
            </w:r>
          </w:p>
          <w:p w14:paraId="5D24CC80" w14:textId="77777777" w:rsidR="00A34214" w:rsidRDefault="00A34214" w:rsidP="001C1CC9">
            <w:pPr>
              <w:rPr>
                <w:rFonts w:ascii="Myriad Pro" w:hAnsi="Myriad Pro"/>
                <w:sz w:val="18"/>
                <w:szCs w:val="18"/>
              </w:rPr>
            </w:pPr>
          </w:p>
          <w:p w14:paraId="67C62B9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The Regional Bureau Director may withhold, </w:t>
            </w:r>
            <w:proofErr w:type="gramStart"/>
            <w:r w:rsidRPr="001D7492">
              <w:rPr>
                <w:rFonts w:ascii="Myriad Pro" w:hAnsi="Myriad Pro"/>
                <w:sz w:val="18"/>
                <w:szCs w:val="18"/>
              </w:rPr>
              <w:t>withdraw</w:t>
            </w:r>
            <w:proofErr w:type="gramEnd"/>
            <w:r w:rsidRPr="001D7492">
              <w:rPr>
                <w:rFonts w:ascii="Myriad Pro" w:hAnsi="Myriad Pro"/>
                <w:sz w:val="18"/>
                <w:szCs w:val="18"/>
              </w:rPr>
              <w:t xml:space="preserve"> or limit this authority if an EB decision or other circumstances so require</w:t>
            </w:r>
          </w:p>
        </w:tc>
      </w:tr>
      <w:tr w:rsidR="00A34214" w:rsidRPr="001D7492" w14:paraId="73656043" w14:textId="77777777" w:rsidTr="001C1CC9">
        <w:trPr>
          <w:cantSplit/>
        </w:trPr>
        <w:tc>
          <w:tcPr>
            <w:tcW w:w="1288" w:type="pct"/>
            <w:vAlign w:val="center"/>
          </w:tcPr>
          <w:p w14:paraId="31D26F94"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.6 May suspend or terminate UNDP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and/or terminate the implementation by the executing entity/implementing partner for respective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w:t>
            </w:r>
          </w:p>
        </w:tc>
        <w:tc>
          <w:tcPr>
            <w:tcW w:w="676" w:type="pct"/>
            <w:vAlign w:val="center"/>
          </w:tcPr>
          <w:p w14:paraId="710F4CF7"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17.04 (a) and (b)</w:t>
            </w:r>
          </w:p>
        </w:tc>
        <w:tc>
          <w:tcPr>
            <w:tcW w:w="214" w:type="pct"/>
            <w:vAlign w:val="center"/>
          </w:tcPr>
          <w:p w14:paraId="73089584" w14:textId="77777777" w:rsidR="00A34214" w:rsidRPr="001D7492" w:rsidRDefault="00A34214" w:rsidP="001C1CC9">
            <w:pPr>
              <w:jc w:val="center"/>
              <w:rPr>
                <w:rFonts w:ascii="Myriad Pro" w:hAnsi="Myriad Pro"/>
                <w:sz w:val="18"/>
                <w:szCs w:val="18"/>
              </w:rPr>
            </w:pPr>
          </w:p>
        </w:tc>
        <w:tc>
          <w:tcPr>
            <w:tcW w:w="246" w:type="pct"/>
            <w:vAlign w:val="center"/>
          </w:tcPr>
          <w:p w14:paraId="2B5CD779"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23C313C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RBX</w:t>
            </w:r>
          </w:p>
        </w:tc>
        <w:tc>
          <w:tcPr>
            <w:tcW w:w="337" w:type="pct"/>
            <w:shd w:val="clear" w:color="auto" w:fill="FFC000"/>
            <w:vAlign w:val="center"/>
          </w:tcPr>
          <w:p w14:paraId="0DDB66F5" w14:textId="77777777" w:rsidR="00A34214" w:rsidRDefault="00A34214" w:rsidP="001C1CC9">
            <w:pPr>
              <w:jc w:val="cente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w:t>
            </w:r>
          </w:p>
          <w:p w14:paraId="3509836C" w14:textId="77777777" w:rsidR="00A34214" w:rsidRPr="001D7492" w:rsidRDefault="00A34214" w:rsidP="001C1CC9">
            <w:pPr>
              <w:jc w:val="center"/>
              <w:rPr>
                <w:rFonts w:ascii="Myriad Pro" w:hAnsi="Myriad Pro"/>
                <w:sz w:val="18"/>
                <w:szCs w:val="18"/>
              </w:rPr>
            </w:pPr>
            <w:r>
              <w:rPr>
                <w:rFonts w:ascii="Myriad Pro" w:hAnsi="Myriad Pro"/>
                <w:sz w:val="18"/>
                <w:szCs w:val="18"/>
              </w:rPr>
              <w:t>CRU</w:t>
            </w:r>
          </w:p>
        </w:tc>
        <w:tc>
          <w:tcPr>
            <w:tcW w:w="399" w:type="pct"/>
            <w:vAlign w:val="center"/>
          </w:tcPr>
          <w:p w14:paraId="49038579" w14:textId="77777777" w:rsidR="00A34214" w:rsidRPr="001D7492" w:rsidRDefault="00A34214" w:rsidP="001C1CC9">
            <w:pPr>
              <w:jc w:val="center"/>
              <w:rPr>
                <w:rFonts w:ascii="Myriad Pro" w:hAnsi="Myriad Pro"/>
                <w:sz w:val="18"/>
                <w:szCs w:val="18"/>
              </w:rPr>
            </w:pPr>
          </w:p>
        </w:tc>
        <w:tc>
          <w:tcPr>
            <w:tcW w:w="276" w:type="pct"/>
            <w:shd w:val="clear" w:color="auto" w:fill="B4C6E7" w:themeFill="accent5" w:themeFillTint="66"/>
            <w:vAlign w:val="center"/>
          </w:tcPr>
          <w:p w14:paraId="2724587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38636B9B" w14:textId="77777777" w:rsidR="00A34214" w:rsidRPr="001D7492" w:rsidRDefault="00A34214" w:rsidP="001C1CC9">
            <w:pPr>
              <w:jc w:val="center"/>
              <w:rPr>
                <w:rFonts w:ascii="Myriad Pro" w:hAnsi="Myriad Pro"/>
                <w:sz w:val="18"/>
                <w:szCs w:val="18"/>
              </w:rPr>
            </w:pPr>
          </w:p>
        </w:tc>
        <w:tc>
          <w:tcPr>
            <w:tcW w:w="399" w:type="pct"/>
            <w:vAlign w:val="center"/>
          </w:tcPr>
          <w:p w14:paraId="5923FBFD" w14:textId="77777777" w:rsidR="00A34214" w:rsidRPr="001D7492" w:rsidRDefault="00A34214" w:rsidP="001C1CC9">
            <w:pPr>
              <w:jc w:val="center"/>
              <w:rPr>
                <w:rFonts w:ascii="Myriad Pro" w:hAnsi="Myriad Pro"/>
                <w:b/>
                <w:sz w:val="18"/>
                <w:szCs w:val="18"/>
              </w:rPr>
            </w:pPr>
          </w:p>
        </w:tc>
        <w:tc>
          <w:tcPr>
            <w:tcW w:w="644" w:type="pct"/>
            <w:vAlign w:val="center"/>
          </w:tcPr>
          <w:p w14:paraId="5486FB3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w:t>
            </w:r>
            <w:proofErr w:type="gramStart"/>
            <w:r w:rsidRPr="001D7492">
              <w:rPr>
                <w:rFonts w:ascii="Myriad Pro" w:hAnsi="Myriad Pro"/>
                <w:sz w:val="18"/>
                <w:szCs w:val="18"/>
              </w:rPr>
              <w:t>delegated  authority</w:t>
            </w:r>
            <w:proofErr w:type="gramEnd"/>
            <w:r w:rsidRPr="001D7492">
              <w:rPr>
                <w:rFonts w:ascii="Myriad Pro" w:hAnsi="Myriad Pro"/>
                <w:sz w:val="18"/>
                <w:szCs w:val="18"/>
              </w:rPr>
              <w:t xml:space="preserve"> of ADM.</w:t>
            </w:r>
          </w:p>
          <w:p w14:paraId="596052CF"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 xml:space="preserve"> and CRU</w:t>
            </w:r>
            <w:r w:rsidRPr="001D7492">
              <w:rPr>
                <w:rFonts w:ascii="Myriad Pro" w:hAnsi="Myriad Pro"/>
                <w:sz w:val="18"/>
                <w:szCs w:val="18"/>
              </w:rPr>
              <w:t xml:space="preserve"> for relevant global </w:t>
            </w:r>
            <w:proofErr w:type="spellStart"/>
            <w:r w:rsidRPr="001D7492">
              <w:rPr>
                <w:rFonts w:ascii="Myriad Pro" w:hAnsi="Myriad Pro"/>
                <w:sz w:val="18"/>
                <w:szCs w:val="18"/>
              </w:rPr>
              <w:t>programme</w:t>
            </w:r>
            <w:proofErr w:type="spellEnd"/>
            <w:r>
              <w:rPr>
                <w:rFonts w:ascii="Myriad Pro" w:hAnsi="Myriad Pro"/>
                <w:sz w:val="18"/>
                <w:szCs w:val="18"/>
              </w:rPr>
              <w:t xml:space="preserve"> activities</w:t>
            </w:r>
            <w:r w:rsidRPr="001D7492">
              <w:rPr>
                <w:rFonts w:ascii="Myriad Pro" w:hAnsi="Myriad Pro"/>
                <w:sz w:val="18"/>
                <w:szCs w:val="18"/>
              </w:rPr>
              <w:t xml:space="preserve">, Director RBX for regional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and RR for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w:t>
            </w:r>
          </w:p>
          <w:p w14:paraId="5F55A344" w14:textId="77777777" w:rsidR="00A34214" w:rsidRPr="001D7492" w:rsidRDefault="00A34214" w:rsidP="001C1CC9">
            <w:pPr>
              <w:rPr>
                <w:rFonts w:ascii="Myriad Pro" w:hAnsi="Myriad Pro"/>
                <w:sz w:val="18"/>
                <w:szCs w:val="18"/>
              </w:rPr>
            </w:pPr>
          </w:p>
        </w:tc>
      </w:tr>
      <w:tr w:rsidR="00A34214" w:rsidRPr="001D7492" w14:paraId="4F42EA9B" w14:textId="77777777" w:rsidTr="001C1CC9">
        <w:trPr>
          <w:cantSplit/>
        </w:trPr>
        <w:tc>
          <w:tcPr>
            <w:tcW w:w="1288" w:type="pct"/>
            <w:vAlign w:val="center"/>
          </w:tcPr>
          <w:p w14:paraId="132ACE26"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4</w:t>
            </w:r>
            <w:r w:rsidRPr="001D7492">
              <w:rPr>
                <w:rFonts w:ascii="Myriad Pro" w:hAnsi="Myriad Pro"/>
                <w:sz w:val="18"/>
                <w:szCs w:val="18"/>
              </w:rPr>
              <w:t xml:space="preserve">.7 Approves the selection of an executing entity or, implementing partner (under the harmonized operational modalities), for respective UNDP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w:t>
            </w:r>
          </w:p>
        </w:tc>
        <w:tc>
          <w:tcPr>
            <w:tcW w:w="676" w:type="pct"/>
            <w:vAlign w:val="center"/>
          </w:tcPr>
          <w:p w14:paraId="6C33392E"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117.01</w:t>
            </w:r>
          </w:p>
        </w:tc>
        <w:tc>
          <w:tcPr>
            <w:tcW w:w="214" w:type="pct"/>
            <w:vAlign w:val="center"/>
          </w:tcPr>
          <w:p w14:paraId="04258E74" w14:textId="77777777" w:rsidR="00A34214" w:rsidRPr="001D7492" w:rsidRDefault="00A34214" w:rsidP="001C1CC9">
            <w:pPr>
              <w:jc w:val="center"/>
              <w:rPr>
                <w:rFonts w:ascii="Myriad Pro" w:hAnsi="Myriad Pro"/>
                <w:sz w:val="18"/>
                <w:szCs w:val="18"/>
              </w:rPr>
            </w:pPr>
          </w:p>
        </w:tc>
        <w:tc>
          <w:tcPr>
            <w:tcW w:w="246" w:type="pct"/>
            <w:vAlign w:val="center"/>
          </w:tcPr>
          <w:p w14:paraId="2FD6AB9E"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59829E1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02F6F1EF" w14:textId="77777777" w:rsidR="00A34214" w:rsidRDefault="00A34214" w:rsidP="001C1CC9">
            <w:pPr>
              <w:jc w:val="cente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w:t>
            </w:r>
          </w:p>
          <w:p w14:paraId="56AC05AF" w14:textId="77777777" w:rsidR="00A34214" w:rsidRPr="001D7492" w:rsidRDefault="00A34214" w:rsidP="001C1CC9">
            <w:pPr>
              <w:jc w:val="center"/>
              <w:rPr>
                <w:rFonts w:ascii="Myriad Pro" w:hAnsi="Myriad Pro"/>
                <w:sz w:val="18"/>
                <w:szCs w:val="18"/>
              </w:rPr>
            </w:pPr>
            <w:r>
              <w:rPr>
                <w:rFonts w:ascii="Myriad Pro" w:hAnsi="Myriad Pro"/>
                <w:sz w:val="18"/>
                <w:szCs w:val="18"/>
              </w:rPr>
              <w:t>CRU</w:t>
            </w:r>
          </w:p>
        </w:tc>
        <w:tc>
          <w:tcPr>
            <w:tcW w:w="399" w:type="pct"/>
            <w:shd w:val="clear" w:color="auto" w:fill="FFC000"/>
            <w:vAlign w:val="center"/>
          </w:tcPr>
          <w:p w14:paraId="2062FCB2" w14:textId="77777777" w:rsidR="00A34214" w:rsidRPr="001D7492" w:rsidRDefault="00A34214" w:rsidP="001C1CC9">
            <w:pPr>
              <w:jc w:val="center"/>
              <w:rPr>
                <w:rFonts w:ascii="Myriad Pro" w:hAnsi="Myriad Pro"/>
                <w:sz w:val="18"/>
                <w:szCs w:val="18"/>
              </w:rPr>
            </w:pPr>
            <w:r w:rsidRPr="00AD0F19">
              <w:rPr>
                <w:rFonts w:ascii="Myriad Pro" w:hAnsi="Myriad Pro"/>
                <w:sz w:val="18"/>
                <w:szCs w:val="18"/>
              </w:rPr>
              <w:t>Executive Secretary UNCDF</w:t>
            </w:r>
          </w:p>
        </w:tc>
        <w:tc>
          <w:tcPr>
            <w:tcW w:w="276" w:type="pct"/>
            <w:shd w:val="clear" w:color="auto" w:fill="B4C6E7" w:themeFill="accent5" w:themeFillTint="66"/>
            <w:vAlign w:val="center"/>
          </w:tcPr>
          <w:p w14:paraId="1084F54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57C2A2F9" w14:textId="77777777" w:rsidR="00A34214" w:rsidRPr="001D7492" w:rsidRDefault="00A34214" w:rsidP="001C1CC9">
            <w:pPr>
              <w:jc w:val="center"/>
              <w:rPr>
                <w:rFonts w:ascii="Myriad Pro" w:hAnsi="Myriad Pro"/>
                <w:sz w:val="18"/>
                <w:szCs w:val="18"/>
              </w:rPr>
            </w:pPr>
          </w:p>
        </w:tc>
        <w:tc>
          <w:tcPr>
            <w:tcW w:w="399" w:type="pct"/>
            <w:vAlign w:val="center"/>
          </w:tcPr>
          <w:p w14:paraId="60F2FFCC" w14:textId="77777777" w:rsidR="00A34214" w:rsidRPr="001D7492" w:rsidRDefault="00A34214" w:rsidP="001C1CC9">
            <w:pPr>
              <w:jc w:val="center"/>
              <w:rPr>
                <w:rFonts w:ascii="Myriad Pro" w:hAnsi="Myriad Pro"/>
                <w:b/>
                <w:sz w:val="18"/>
                <w:szCs w:val="18"/>
              </w:rPr>
            </w:pPr>
          </w:p>
        </w:tc>
        <w:tc>
          <w:tcPr>
            <w:tcW w:w="644" w:type="pct"/>
            <w:vAlign w:val="center"/>
          </w:tcPr>
          <w:p w14:paraId="654C310A"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/CRU</w:t>
            </w:r>
            <w:r w:rsidRPr="001D7492">
              <w:rPr>
                <w:rFonts w:ascii="Myriad Pro" w:hAnsi="Myriad Pro"/>
                <w:sz w:val="18"/>
                <w:szCs w:val="18"/>
              </w:rPr>
              <w:t xml:space="preserve"> for relevant global </w:t>
            </w:r>
            <w:proofErr w:type="spellStart"/>
            <w:r w:rsidRPr="001D7492">
              <w:rPr>
                <w:rFonts w:ascii="Myriad Pro" w:hAnsi="Myriad Pro"/>
                <w:sz w:val="18"/>
                <w:szCs w:val="18"/>
              </w:rPr>
              <w:t>programme</w:t>
            </w:r>
            <w:proofErr w:type="spellEnd"/>
            <w:r>
              <w:rPr>
                <w:rFonts w:ascii="Myriad Pro" w:hAnsi="Myriad Pro"/>
                <w:sz w:val="18"/>
                <w:szCs w:val="18"/>
              </w:rPr>
              <w:t xml:space="preserve"> activities</w:t>
            </w:r>
            <w:r w:rsidRPr="001D7492">
              <w:rPr>
                <w:rFonts w:ascii="Myriad Pro" w:hAnsi="Myriad Pro"/>
                <w:sz w:val="18"/>
                <w:szCs w:val="18"/>
              </w:rPr>
              <w:t xml:space="preserve">, Director RBX for regional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and RR for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Based on delegated authority of the Associate Administrator.</w:t>
            </w:r>
          </w:p>
          <w:p w14:paraId="3702371B"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Note:</w:t>
            </w:r>
          </w:p>
          <w:p w14:paraId="6B08E4EB" w14:textId="77777777" w:rsidR="00A34214" w:rsidRPr="001D7492" w:rsidRDefault="00A34214" w:rsidP="001C1CC9">
            <w:pPr>
              <w:rPr>
                <w:rFonts w:ascii="Myriad Pro" w:hAnsi="Myriad Pro"/>
                <w:sz w:val="18"/>
                <w:szCs w:val="18"/>
              </w:rPr>
            </w:pPr>
            <w:r w:rsidRPr="001D7492">
              <w:rPr>
                <w:rFonts w:ascii="Myriad Pro" w:hAnsi="Myriad Pro"/>
                <w:sz w:val="18"/>
                <w:szCs w:val="18"/>
              </w:rPr>
              <w:t>The FRR’s refer to “an entity to be selected executing entity” it is important to note that projects related to South-South can have more than one implementing</w:t>
            </w:r>
            <w:r>
              <w:rPr>
                <w:rFonts w:ascii="Myriad Pro" w:hAnsi="Myriad Pro"/>
                <w:sz w:val="18"/>
                <w:szCs w:val="18"/>
              </w:rPr>
              <w:t xml:space="preserve"> </w:t>
            </w:r>
            <w:r w:rsidRPr="001D7492">
              <w:rPr>
                <w:rFonts w:ascii="Myriad Pro" w:hAnsi="Myriad Pro"/>
                <w:sz w:val="18"/>
                <w:szCs w:val="18"/>
              </w:rPr>
              <w:t xml:space="preserve">Partner. </w:t>
            </w:r>
          </w:p>
        </w:tc>
      </w:tr>
      <w:tr w:rsidR="00A34214" w:rsidRPr="001D7492" w14:paraId="5F0E1245" w14:textId="77777777" w:rsidTr="001C1CC9">
        <w:trPr>
          <w:cantSplit/>
        </w:trPr>
        <w:tc>
          <w:tcPr>
            <w:tcW w:w="1288" w:type="pct"/>
            <w:vAlign w:val="center"/>
          </w:tcPr>
          <w:p w14:paraId="552F110D"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.8 Approves Direct Implementation of global and regional projects.</w:t>
            </w:r>
          </w:p>
        </w:tc>
        <w:tc>
          <w:tcPr>
            <w:tcW w:w="676" w:type="pct"/>
            <w:vAlign w:val="center"/>
          </w:tcPr>
          <w:p w14:paraId="09AE0A4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chapter on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 – overview - selecting an implementing partner Chapter</w:t>
            </w:r>
          </w:p>
        </w:tc>
        <w:tc>
          <w:tcPr>
            <w:tcW w:w="214" w:type="pct"/>
            <w:vAlign w:val="center"/>
          </w:tcPr>
          <w:p w14:paraId="74CCDE2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2730C8D"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42B578A1"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Directors RBX</w:t>
            </w:r>
          </w:p>
        </w:tc>
        <w:tc>
          <w:tcPr>
            <w:tcW w:w="337" w:type="pct"/>
            <w:shd w:val="clear" w:color="auto" w:fill="FFC000"/>
            <w:vAlign w:val="center"/>
          </w:tcPr>
          <w:p w14:paraId="46E1989F" w14:textId="77777777" w:rsidR="00A34214" w:rsidRDefault="00A34214" w:rsidP="001C1CC9">
            <w:pPr>
              <w:jc w:val="cente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w:t>
            </w:r>
          </w:p>
          <w:p w14:paraId="57A8E753" w14:textId="77777777" w:rsidR="00A34214" w:rsidRPr="001D7492" w:rsidRDefault="00A34214" w:rsidP="001C1CC9">
            <w:pPr>
              <w:jc w:val="center"/>
              <w:rPr>
                <w:rFonts w:ascii="Myriad Pro" w:hAnsi="Myriad Pro"/>
                <w:b/>
                <w:sz w:val="18"/>
                <w:szCs w:val="18"/>
              </w:rPr>
            </w:pPr>
            <w:r>
              <w:rPr>
                <w:rFonts w:ascii="Myriad Pro" w:hAnsi="Myriad Pro"/>
                <w:sz w:val="18"/>
                <w:szCs w:val="18"/>
              </w:rPr>
              <w:t>CRU</w:t>
            </w:r>
          </w:p>
        </w:tc>
        <w:tc>
          <w:tcPr>
            <w:tcW w:w="399" w:type="pct"/>
            <w:shd w:val="clear" w:color="auto" w:fill="FFC000"/>
            <w:vAlign w:val="center"/>
          </w:tcPr>
          <w:p w14:paraId="05BF33A6" w14:textId="77777777" w:rsidR="00A34214" w:rsidRDefault="00A34214" w:rsidP="001C1CC9">
            <w:pPr>
              <w:jc w:val="center"/>
              <w:rPr>
                <w:rFonts w:ascii="Myriad Pro" w:hAnsi="Myriad Pro"/>
                <w:sz w:val="18"/>
                <w:szCs w:val="18"/>
              </w:rPr>
            </w:pPr>
            <w:r>
              <w:rPr>
                <w:rFonts w:ascii="Myriad Pro" w:hAnsi="Myriad Pro"/>
                <w:sz w:val="18"/>
                <w:szCs w:val="18"/>
              </w:rPr>
              <w:t xml:space="preserve">Heads of </w:t>
            </w:r>
            <w:r w:rsidRPr="00AD0F19">
              <w:rPr>
                <w:rFonts w:ascii="Myriad Pro" w:hAnsi="Myriad Pro"/>
                <w:sz w:val="18"/>
                <w:szCs w:val="18"/>
              </w:rPr>
              <w:t>UNCDF</w:t>
            </w:r>
          </w:p>
          <w:p w14:paraId="132D0847" w14:textId="77777777" w:rsidR="00A34214" w:rsidRPr="001D7492" w:rsidRDefault="00A34214" w:rsidP="001C1CC9">
            <w:pPr>
              <w:jc w:val="center"/>
              <w:rPr>
                <w:rFonts w:ascii="Myriad Pro" w:hAnsi="Myriad Pro"/>
                <w:sz w:val="18"/>
                <w:szCs w:val="18"/>
              </w:rPr>
            </w:pPr>
            <w:r>
              <w:rPr>
                <w:rFonts w:ascii="Myriad Pro" w:hAnsi="Myriad Pro"/>
                <w:sz w:val="18"/>
                <w:szCs w:val="18"/>
              </w:rPr>
              <w:t>UNV</w:t>
            </w:r>
          </w:p>
        </w:tc>
        <w:tc>
          <w:tcPr>
            <w:tcW w:w="276" w:type="pct"/>
            <w:shd w:val="clear" w:color="auto" w:fill="auto"/>
            <w:vAlign w:val="center"/>
          </w:tcPr>
          <w:p w14:paraId="41A33C4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E4C10EA" w14:textId="77777777" w:rsidR="00A34214" w:rsidRPr="001D7492" w:rsidRDefault="00A34214" w:rsidP="001C1CC9">
            <w:pPr>
              <w:jc w:val="center"/>
              <w:rPr>
                <w:rFonts w:ascii="Myriad Pro" w:hAnsi="Myriad Pro"/>
                <w:b/>
                <w:sz w:val="18"/>
                <w:szCs w:val="18"/>
              </w:rPr>
            </w:pPr>
          </w:p>
        </w:tc>
        <w:tc>
          <w:tcPr>
            <w:tcW w:w="399" w:type="pct"/>
            <w:vAlign w:val="center"/>
          </w:tcPr>
          <w:p w14:paraId="37319F6D" w14:textId="77777777" w:rsidR="00A34214" w:rsidRPr="001D7492" w:rsidRDefault="00A34214" w:rsidP="001C1CC9">
            <w:pPr>
              <w:jc w:val="center"/>
              <w:rPr>
                <w:rFonts w:ascii="Myriad Pro" w:hAnsi="Myriad Pro"/>
                <w:b/>
                <w:sz w:val="18"/>
                <w:szCs w:val="18"/>
              </w:rPr>
            </w:pPr>
          </w:p>
        </w:tc>
        <w:tc>
          <w:tcPr>
            <w:tcW w:w="644" w:type="pct"/>
            <w:vAlign w:val="center"/>
          </w:tcPr>
          <w:p w14:paraId="05BDD7D7"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w:t>
            </w:r>
          </w:p>
        </w:tc>
      </w:tr>
      <w:tr w:rsidR="00A34214" w:rsidRPr="001D7492" w14:paraId="201397D7" w14:textId="77777777" w:rsidTr="001C1CC9">
        <w:trPr>
          <w:cantSplit/>
        </w:trPr>
        <w:tc>
          <w:tcPr>
            <w:tcW w:w="1288" w:type="pct"/>
            <w:vAlign w:val="center"/>
          </w:tcPr>
          <w:p w14:paraId="39DFBFA0"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4</w:t>
            </w:r>
            <w:r w:rsidRPr="001D7492">
              <w:rPr>
                <w:rFonts w:ascii="Myriad Pro" w:hAnsi="Myriad Pro"/>
                <w:sz w:val="18"/>
                <w:szCs w:val="18"/>
              </w:rPr>
              <w:t xml:space="preserve">.9 Approves direct implementation of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at the country level</w:t>
            </w:r>
            <w:r>
              <w:rPr>
                <w:rFonts w:ascii="Myriad Pro" w:hAnsi="Myriad Pro"/>
                <w:sz w:val="18"/>
                <w:szCs w:val="18"/>
              </w:rPr>
              <w:t xml:space="preserve">, </w:t>
            </w:r>
          </w:p>
        </w:tc>
        <w:tc>
          <w:tcPr>
            <w:tcW w:w="676" w:type="pct"/>
            <w:vAlign w:val="center"/>
          </w:tcPr>
          <w:p w14:paraId="57C73FC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chapter on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 – overview - selecting an implementing partner Chapter</w:t>
            </w:r>
          </w:p>
        </w:tc>
        <w:tc>
          <w:tcPr>
            <w:tcW w:w="214" w:type="pct"/>
            <w:vAlign w:val="center"/>
          </w:tcPr>
          <w:p w14:paraId="11E7A425" w14:textId="77777777" w:rsidR="00A34214" w:rsidRPr="001D7492" w:rsidRDefault="00A34214" w:rsidP="001C1CC9">
            <w:pPr>
              <w:jc w:val="center"/>
              <w:rPr>
                <w:rFonts w:ascii="Myriad Pro" w:hAnsi="Myriad Pro"/>
                <w:sz w:val="18"/>
                <w:szCs w:val="18"/>
              </w:rPr>
            </w:pPr>
          </w:p>
        </w:tc>
        <w:tc>
          <w:tcPr>
            <w:tcW w:w="246" w:type="pct"/>
            <w:vAlign w:val="center"/>
          </w:tcPr>
          <w:p w14:paraId="7E90DEE7"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16C43E5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vAlign w:val="center"/>
          </w:tcPr>
          <w:p w14:paraId="0198D50C" w14:textId="77777777" w:rsidR="00A34214" w:rsidRPr="001D7492" w:rsidRDefault="00A34214" w:rsidP="001C1CC9">
            <w:pPr>
              <w:jc w:val="center"/>
              <w:rPr>
                <w:rFonts w:ascii="Myriad Pro" w:hAnsi="Myriad Pro"/>
                <w:sz w:val="18"/>
                <w:szCs w:val="18"/>
              </w:rPr>
            </w:pPr>
          </w:p>
        </w:tc>
        <w:tc>
          <w:tcPr>
            <w:tcW w:w="399" w:type="pct"/>
            <w:shd w:val="clear" w:color="auto" w:fill="FFC000"/>
            <w:vAlign w:val="center"/>
          </w:tcPr>
          <w:p w14:paraId="5F31D25F" w14:textId="77777777" w:rsidR="00A34214" w:rsidRDefault="00A34214" w:rsidP="001C1CC9">
            <w:pPr>
              <w:jc w:val="center"/>
              <w:rPr>
                <w:rFonts w:ascii="Myriad Pro" w:hAnsi="Myriad Pro"/>
                <w:sz w:val="18"/>
                <w:szCs w:val="18"/>
              </w:rPr>
            </w:pPr>
            <w:r>
              <w:rPr>
                <w:rFonts w:ascii="Myriad Pro" w:hAnsi="Myriad Pro"/>
                <w:sz w:val="18"/>
                <w:szCs w:val="18"/>
              </w:rPr>
              <w:t xml:space="preserve">Heads of </w:t>
            </w:r>
            <w:r w:rsidRPr="00AD0F19">
              <w:rPr>
                <w:rFonts w:ascii="Myriad Pro" w:hAnsi="Myriad Pro"/>
                <w:sz w:val="18"/>
                <w:szCs w:val="18"/>
              </w:rPr>
              <w:t>UNCDF</w:t>
            </w:r>
          </w:p>
          <w:p w14:paraId="15607C61" w14:textId="77777777" w:rsidR="00A34214" w:rsidRPr="001D7492" w:rsidRDefault="00A34214" w:rsidP="001C1CC9">
            <w:pPr>
              <w:jc w:val="center"/>
              <w:rPr>
                <w:rFonts w:ascii="Myriad Pro" w:hAnsi="Myriad Pro"/>
                <w:sz w:val="18"/>
                <w:szCs w:val="18"/>
              </w:rPr>
            </w:pPr>
            <w:r>
              <w:rPr>
                <w:rFonts w:ascii="Myriad Pro" w:hAnsi="Myriad Pro"/>
                <w:sz w:val="18"/>
                <w:szCs w:val="18"/>
              </w:rPr>
              <w:t>UNV</w:t>
            </w:r>
          </w:p>
        </w:tc>
        <w:tc>
          <w:tcPr>
            <w:tcW w:w="276" w:type="pct"/>
            <w:shd w:val="clear" w:color="auto" w:fill="auto"/>
            <w:vAlign w:val="center"/>
          </w:tcPr>
          <w:p w14:paraId="31904977"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075F24DD" w14:textId="77777777" w:rsidR="00A34214" w:rsidRPr="001D7492" w:rsidRDefault="00A34214" w:rsidP="001C1CC9">
            <w:pPr>
              <w:jc w:val="center"/>
              <w:rPr>
                <w:rFonts w:ascii="Myriad Pro" w:hAnsi="Myriad Pro"/>
                <w:sz w:val="18"/>
                <w:szCs w:val="18"/>
              </w:rPr>
            </w:pPr>
          </w:p>
        </w:tc>
        <w:tc>
          <w:tcPr>
            <w:tcW w:w="399" w:type="pct"/>
            <w:vAlign w:val="center"/>
          </w:tcPr>
          <w:p w14:paraId="6815E276" w14:textId="77777777" w:rsidR="00A34214" w:rsidRPr="001D7492" w:rsidRDefault="00A34214" w:rsidP="001C1CC9">
            <w:pPr>
              <w:jc w:val="center"/>
              <w:rPr>
                <w:rFonts w:ascii="Myriad Pro" w:hAnsi="Myriad Pro"/>
                <w:b/>
                <w:sz w:val="18"/>
                <w:szCs w:val="18"/>
              </w:rPr>
            </w:pPr>
          </w:p>
        </w:tc>
        <w:tc>
          <w:tcPr>
            <w:tcW w:w="644" w:type="pct"/>
            <w:vAlign w:val="center"/>
          </w:tcPr>
          <w:p w14:paraId="2A9DC134"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w:t>
            </w:r>
          </w:p>
          <w:p w14:paraId="0109B6CB" w14:textId="77777777" w:rsidR="00A34214" w:rsidRPr="001D7492" w:rsidRDefault="00A34214" w:rsidP="001C1CC9">
            <w:pPr>
              <w:rPr>
                <w:rFonts w:ascii="Myriad Pro" w:hAnsi="Myriad Pro"/>
                <w:sz w:val="18"/>
                <w:szCs w:val="18"/>
              </w:rPr>
            </w:pPr>
          </w:p>
          <w:p w14:paraId="6CB6477C" w14:textId="77777777" w:rsidR="00A34214" w:rsidRPr="001D7492" w:rsidRDefault="00A34214" w:rsidP="001C1CC9">
            <w:pPr>
              <w:rPr>
                <w:rFonts w:ascii="Myriad Pro" w:hAnsi="Myriad Pro"/>
                <w:b/>
                <w:sz w:val="18"/>
                <w:szCs w:val="18"/>
              </w:rPr>
            </w:pPr>
            <w:r w:rsidRPr="001D7492">
              <w:rPr>
                <w:rFonts w:ascii="Myriad Pro" w:hAnsi="Myriad Pro"/>
                <w:b/>
                <w:sz w:val="18"/>
                <w:szCs w:val="18"/>
              </w:rPr>
              <w:t>Note:</w:t>
            </w:r>
          </w:p>
          <w:p w14:paraId="27E153AA" w14:textId="77777777" w:rsidR="00A34214" w:rsidRDefault="00A34214" w:rsidP="001C1CC9">
            <w:pPr>
              <w:rPr>
                <w:rFonts w:ascii="Myriad Pro" w:hAnsi="Myriad Pro"/>
                <w:sz w:val="18"/>
                <w:szCs w:val="18"/>
              </w:rPr>
            </w:pPr>
            <w:r w:rsidRPr="001D7492">
              <w:rPr>
                <w:rFonts w:ascii="Myriad Pro" w:hAnsi="Myriad Pro"/>
                <w:sz w:val="18"/>
                <w:szCs w:val="18"/>
              </w:rPr>
              <w:t xml:space="preserve">When the entire country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is implemented by UNDP, the approval authority rests with the Associate Administrator.</w:t>
            </w:r>
          </w:p>
          <w:p w14:paraId="0A536A44" w14:textId="77777777" w:rsidR="00A34214" w:rsidRDefault="00A34214" w:rsidP="001C1CC9">
            <w:pPr>
              <w:rPr>
                <w:rFonts w:ascii="Myriad Pro" w:hAnsi="Myriad Pro"/>
                <w:sz w:val="18"/>
                <w:szCs w:val="18"/>
              </w:rPr>
            </w:pPr>
          </w:p>
          <w:p w14:paraId="3D206D73" w14:textId="77777777" w:rsidR="00A34214" w:rsidRPr="001D7492" w:rsidRDefault="00A34214" w:rsidP="001C1CC9">
            <w:pPr>
              <w:rPr>
                <w:rFonts w:ascii="Myriad Pro" w:hAnsi="Myriad Pro"/>
                <w:sz w:val="18"/>
                <w:szCs w:val="18"/>
              </w:rPr>
            </w:pPr>
            <w:r>
              <w:rPr>
                <w:rFonts w:ascii="Myriad Pro" w:hAnsi="Myriad Pro"/>
                <w:sz w:val="18"/>
                <w:szCs w:val="18"/>
              </w:rPr>
              <w:t>For Crisis Countries where faster response is required, this authority is delegated from RBX Directors to RRs</w:t>
            </w:r>
          </w:p>
        </w:tc>
      </w:tr>
      <w:tr w:rsidR="00A34214" w:rsidRPr="001D7492" w14:paraId="0E4E7276" w14:textId="77777777" w:rsidTr="001C1CC9">
        <w:trPr>
          <w:cantSplit/>
        </w:trPr>
        <w:tc>
          <w:tcPr>
            <w:tcW w:w="1288" w:type="pct"/>
            <w:vAlign w:val="center"/>
          </w:tcPr>
          <w:p w14:paraId="2AB4DC63"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.10 Approves Direct Execution of a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where there is no recognized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country government to sign the UNDAF or CPAP, establishing national ownership of the </w:t>
            </w:r>
            <w:proofErr w:type="spellStart"/>
            <w:r w:rsidRPr="001D7492">
              <w:rPr>
                <w:rFonts w:ascii="Myriad Pro" w:hAnsi="Myriad Pro"/>
                <w:sz w:val="18"/>
                <w:szCs w:val="18"/>
              </w:rPr>
              <w:t>programme</w:t>
            </w:r>
            <w:proofErr w:type="spellEnd"/>
            <w:r w:rsidRPr="001D7492">
              <w:rPr>
                <w:rFonts w:ascii="Myriad Pro" w:hAnsi="Myriad Pro"/>
                <w:sz w:val="18"/>
                <w:szCs w:val="18"/>
              </w:rPr>
              <w:t>.</w:t>
            </w:r>
          </w:p>
        </w:tc>
        <w:tc>
          <w:tcPr>
            <w:tcW w:w="676" w:type="pct"/>
            <w:vAlign w:val="center"/>
          </w:tcPr>
          <w:p w14:paraId="77778E2A" w14:textId="77777777" w:rsidR="00A34214" w:rsidRPr="001D7492" w:rsidRDefault="00A34214" w:rsidP="001C1CC9">
            <w:pPr>
              <w:rPr>
                <w:rFonts w:ascii="Myriad Pro" w:hAnsi="Myriad Pro"/>
                <w:sz w:val="18"/>
                <w:szCs w:val="18"/>
              </w:rPr>
            </w:pPr>
          </w:p>
        </w:tc>
        <w:tc>
          <w:tcPr>
            <w:tcW w:w="214" w:type="pct"/>
            <w:vAlign w:val="center"/>
          </w:tcPr>
          <w:p w14:paraId="4095D70C"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4F67AF8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shd w:val="clear" w:color="auto" w:fill="auto"/>
            <w:vAlign w:val="center"/>
          </w:tcPr>
          <w:p w14:paraId="57C531B8" w14:textId="77777777" w:rsidR="00A34214" w:rsidRPr="001D7492" w:rsidRDefault="00A34214" w:rsidP="001C1CC9">
            <w:pPr>
              <w:jc w:val="center"/>
              <w:rPr>
                <w:rFonts w:ascii="Myriad Pro" w:hAnsi="Myriad Pro"/>
                <w:sz w:val="18"/>
                <w:szCs w:val="18"/>
              </w:rPr>
            </w:pPr>
          </w:p>
        </w:tc>
        <w:tc>
          <w:tcPr>
            <w:tcW w:w="337" w:type="pct"/>
            <w:vAlign w:val="center"/>
          </w:tcPr>
          <w:p w14:paraId="431146B8" w14:textId="77777777" w:rsidR="00A34214" w:rsidRPr="001D7492" w:rsidRDefault="00A34214" w:rsidP="001C1CC9">
            <w:pPr>
              <w:jc w:val="center"/>
              <w:rPr>
                <w:rFonts w:ascii="Myriad Pro" w:hAnsi="Myriad Pro"/>
                <w:sz w:val="18"/>
                <w:szCs w:val="18"/>
              </w:rPr>
            </w:pPr>
          </w:p>
        </w:tc>
        <w:tc>
          <w:tcPr>
            <w:tcW w:w="399" w:type="pct"/>
            <w:shd w:val="clear" w:color="auto" w:fill="FFC000"/>
            <w:vAlign w:val="center"/>
          </w:tcPr>
          <w:p w14:paraId="08D2E9BF"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1E5E0341" w14:textId="77777777" w:rsidR="00A34214" w:rsidRPr="001D7492" w:rsidRDefault="00A34214" w:rsidP="001C1CC9">
            <w:pPr>
              <w:jc w:val="center"/>
              <w:rPr>
                <w:rFonts w:ascii="Myriad Pro" w:hAnsi="Myriad Pro"/>
                <w:sz w:val="18"/>
                <w:szCs w:val="18"/>
              </w:rPr>
            </w:pPr>
            <w:r w:rsidRPr="00C41468">
              <w:rPr>
                <w:rFonts w:ascii="Myriad Pro" w:hAnsi="Myriad Pro"/>
                <w:sz w:val="18"/>
                <w:szCs w:val="18"/>
              </w:rPr>
              <w:t>Executive Coordinator UNV</w:t>
            </w:r>
          </w:p>
        </w:tc>
        <w:tc>
          <w:tcPr>
            <w:tcW w:w="276" w:type="pct"/>
            <w:shd w:val="clear" w:color="auto" w:fill="auto"/>
            <w:vAlign w:val="center"/>
          </w:tcPr>
          <w:p w14:paraId="17AF974D"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464C31C6" w14:textId="77777777" w:rsidR="00A34214" w:rsidRPr="001D7492" w:rsidRDefault="00A34214" w:rsidP="001C1CC9">
            <w:pPr>
              <w:jc w:val="center"/>
              <w:rPr>
                <w:rFonts w:ascii="Myriad Pro" w:hAnsi="Myriad Pro"/>
                <w:sz w:val="18"/>
                <w:szCs w:val="18"/>
              </w:rPr>
            </w:pPr>
          </w:p>
        </w:tc>
        <w:tc>
          <w:tcPr>
            <w:tcW w:w="399" w:type="pct"/>
            <w:vAlign w:val="center"/>
          </w:tcPr>
          <w:p w14:paraId="741E59BC" w14:textId="77777777" w:rsidR="00A34214" w:rsidRPr="001D7492" w:rsidRDefault="00A34214" w:rsidP="001C1CC9">
            <w:pPr>
              <w:jc w:val="center"/>
              <w:rPr>
                <w:rFonts w:ascii="Myriad Pro" w:hAnsi="Myriad Pro"/>
                <w:b/>
                <w:sz w:val="18"/>
                <w:szCs w:val="18"/>
              </w:rPr>
            </w:pPr>
          </w:p>
        </w:tc>
        <w:tc>
          <w:tcPr>
            <w:tcW w:w="644" w:type="pct"/>
            <w:vAlign w:val="center"/>
          </w:tcPr>
          <w:p w14:paraId="4B657536" w14:textId="77777777" w:rsidR="00A34214" w:rsidRPr="001D7492" w:rsidRDefault="00A34214" w:rsidP="001C1CC9">
            <w:pPr>
              <w:rPr>
                <w:rFonts w:ascii="Myriad Pro" w:hAnsi="Myriad Pro"/>
                <w:sz w:val="18"/>
                <w:szCs w:val="18"/>
              </w:rPr>
            </w:pPr>
          </w:p>
        </w:tc>
      </w:tr>
      <w:tr w:rsidR="00A34214" w:rsidRPr="001D7492" w14:paraId="697F50F6" w14:textId="77777777" w:rsidTr="001C1CC9">
        <w:trPr>
          <w:cantSplit/>
        </w:trPr>
        <w:tc>
          <w:tcPr>
            <w:tcW w:w="1288" w:type="pct"/>
            <w:vAlign w:val="center"/>
          </w:tcPr>
          <w:p w14:paraId="7289C42C"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4</w:t>
            </w:r>
            <w:r w:rsidRPr="001D7492">
              <w:rPr>
                <w:rFonts w:ascii="Myriad Pro" w:hAnsi="Myriad Pro"/>
                <w:sz w:val="18"/>
                <w:szCs w:val="18"/>
              </w:rPr>
              <w:t xml:space="preserve">.11 Approves UNDP implemented multi-year and annual work plans for </w:t>
            </w:r>
            <w:proofErr w:type="gramStart"/>
            <w:r w:rsidRPr="001D7492">
              <w:rPr>
                <w:rFonts w:ascii="Myriad Pro" w:hAnsi="Myriad Pro"/>
                <w:sz w:val="18"/>
                <w:szCs w:val="18"/>
              </w:rPr>
              <w:t>directly-implemented</w:t>
            </w:r>
            <w:proofErr w:type="gramEnd"/>
            <w:r w:rsidRPr="001D7492">
              <w:rPr>
                <w:rFonts w:ascii="Myriad Pro" w:hAnsi="Myriad Pro"/>
                <w:sz w:val="18"/>
                <w:szCs w:val="18"/>
              </w:rPr>
              <w:t xml:space="preserve"> projects, at the country office level subject to conditions specified by the Bureau.</w:t>
            </w:r>
          </w:p>
        </w:tc>
        <w:tc>
          <w:tcPr>
            <w:tcW w:w="676" w:type="pct"/>
            <w:vAlign w:val="center"/>
          </w:tcPr>
          <w:p w14:paraId="2A37CBB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and Project Management – Overview - Accountability and Delegation of Authority Chapter</w:t>
            </w:r>
          </w:p>
        </w:tc>
        <w:tc>
          <w:tcPr>
            <w:tcW w:w="214" w:type="pct"/>
            <w:vAlign w:val="center"/>
          </w:tcPr>
          <w:p w14:paraId="398FDFF6" w14:textId="77777777" w:rsidR="00A34214" w:rsidRPr="001D7492" w:rsidRDefault="00A34214" w:rsidP="001C1CC9">
            <w:pPr>
              <w:jc w:val="center"/>
              <w:rPr>
                <w:rFonts w:ascii="Myriad Pro" w:hAnsi="Myriad Pro"/>
                <w:sz w:val="18"/>
                <w:szCs w:val="18"/>
              </w:rPr>
            </w:pPr>
          </w:p>
        </w:tc>
        <w:tc>
          <w:tcPr>
            <w:tcW w:w="246" w:type="pct"/>
            <w:vAlign w:val="center"/>
          </w:tcPr>
          <w:p w14:paraId="5F8FB316" w14:textId="77777777" w:rsidR="00A34214" w:rsidRPr="001D7492" w:rsidRDefault="00A34214" w:rsidP="001C1CC9">
            <w:pPr>
              <w:jc w:val="center"/>
              <w:rPr>
                <w:rFonts w:ascii="Myriad Pro" w:hAnsi="Myriad Pro"/>
                <w:b/>
                <w:sz w:val="18"/>
                <w:szCs w:val="18"/>
              </w:rPr>
            </w:pPr>
          </w:p>
        </w:tc>
        <w:tc>
          <w:tcPr>
            <w:tcW w:w="368" w:type="pct"/>
            <w:shd w:val="clear" w:color="auto" w:fill="auto"/>
            <w:vAlign w:val="center"/>
          </w:tcPr>
          <w:p w14:paraId="26D64137" w14:textId="77777777" w:rsidR="00A34214" w:rsidRPr="001D7492" w:rsidRDefault="00A34214" w:rsidP="001C1CC9">
            <w:pPr>
              <w:jc w:val="center"/>
              <w:rPr>
                <w:rFonts w:ascii="Myriad Pro" w:hAnsi="Myriad Pro"/>
                <w:sz w:val="18"/>
                <w:szCs w:val="18"/>
              </w:rPr>
            </w:pPr>
          </w:p>
        </w:tc>
        <w:tc>
          <w:tcPr>
            <w:tcW w:w="337" w:type="pct"/>
            <w:vAlign w:val="center"/>
          </w:tcPr>
          <w:p w14:paraId="049095E1" w14:textId="77777777" w:rsidR="00A34214" w:rsidRPr="001D7492" w:rsidRDefault="00A34214" w:rsidP="001C1CC9">
            <w:pPr>
              <w:jc w:val="center"/>
              <w:rPr>
                <w:rFonts w:ascii="Myriad Pro" w:hAnsi="Myriad Pro"/>
                <w:sz w:val="18"/>
                <w:szCs w:val="18"/>
              </w:rPr>
            </w:pPr>
          </w:p>
        </w:tc>
        <w:tc>
          <w:tcPr>
            <w:tcW w:w="399" w:type="pct"/>
            <w:shd w:val="clear" w:color="auto" w:fill="FFC000"/>
            <w:vAlign w:val="center"/>
          </w:tcPr>
          <w:p w14:paraId="39D28360" w14:textId="77777777" w:rsidR="00A34214" w:rsidRPr="001D7492" w:rsidRDefault="00A34214" w:rsidP="001C1CC9">
            <w:pPr>
              <w:jc w:val="center"/>
              <w:rPr>
                <w:rFonts w:ascii="Myriad Pro" w:hAnsi="Myriad Pro"/>
                <w:sz w:val="18"/>
                <w:szCs w:val="18"/>
              </w:rPr>
            </w:pPr>
            <w:r w:rsidRPr="00AD0F19">
              <w:rPr>
                <w:rFonts w:ascii="Myriad Pro" w:hAnsi="Myriad Pro"/>
                <w:sz w:val="18"/>
                <w:szCs w:val="18"/>
              </w:rPr>
              <w:t>Executive Secretary UNCDF</w:t>
            </w:r>
          </w:p>
        </w:tc>
        <w:tc>
          <w:tcPr>
            <w:tcW w:w="276" w:type="pct"/>
            <w:shd w:val="clear" w:color="auto" w:fill="B4C6E7" w:themeFill="accent5" w:themeFillTint="66"/>
            <w:vAlign w:val="center"/>
          </w:tcPr>
          <w:p w14:paraId="5C06BAE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093D6FF6" w14:textId="77777777" w:rsidR="00A34214" w:rsidRPr="001D7492" w:rsidRDefault="00A34214" w:rsidP="001C1CC9">
            <w:pPr>
              <w:jc w:val="center"/>
              <w:rPr>
                <w:rFonts w:ascii="Myriad Pro" w:hAnsi="Myriad Pro"/>
                <w:sz w:val="18"/>
                <w:szCs w:val="18"/>
              </w:rPr>
            </w:pPr>
          </w:p>
        </w:tc>
        <w:tc>
          <w:tcPr>
            <w:tcW w:w="399" w:type="pct"/>
            <w:vAlign w:val="center"/>
          </w:tcPr>
          <w:p w14:paraId="14FCF8C0" w14:textId="77777777" w:rsidR="00A34214" w:rsidRPr="001D7492" w:rsidRDefault="00A34214" w:rsidP="001C1CC9">
            <w:pPr>
              <w:jc w:val="center"/>
              <w:rPr>
                <w:rFonts w:ascii="Myriad Pro" w:hAnsi="Myriad Pro"/>
                <w:b/>
                <w:sz w:val="18"/>
                <w:szCs w:val="18"/>
              </w:rPr>
            </w:pPr>
          </w:p>
        </w:tc>
        <w:tc>
          <w:tcPr>
            <w:tcW w:w="644" w:type="pct"/>
            <w:vAlign w:val="center"/>
          </w:tcPr>
          <w:p w14:paraId="47DFA30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AA through Director RBX</w:t>
            </w:r>
          </w:p>
        </w:tc>
      </w:tr>
      <w:tr w:rsidR="00A34214" w:rsidRPr="001D7492" w14:paraId="62C0F1FD" w14:textId="77777777" w:rsidTr="001C1CC9">
        <w:trPr>
          <w:cantSplit/>
        </w:trPr>
        <w:tc>
          <w:tcPr>
            <w:tcW w:w="5000" w:type="pct"/>
            <w:gridSpan w:val="11"/>
            <w:shd w:val="clear" w:color="auto" w:fill="BFBFBF" w:themeFill="background1" w:themeFillShade="BF"/>
            <w:vAlign w:val="center"/>
          </w:tcPr>
          <w:p w14:paraId="5451D764" w14:textId="77777777" w:rsidR="00A34214" w:rsidRPr="001D7492" w:rsidRDefault="00A34214" w:rsidP="001C1CC9">
            <w:pPr>
              <w:rPr>
                <w:rFonts w:ascii="Myriad Pro" w:hAnsi="Myriad Pro"/>
                <w:b/>
                <w:sz w:val="18"/>
                <w:szCs w:val="18"/>
              </w:rPr>
            </w:pPr>
            <w:r w:rsidRPr="001D7492">
              <w:rPr>
                <w:rFonts w:ascii="Myriad Pro" w:hAnsi="Myriad Pro"/>
                <w:b/>
                <w:sz w:val="18"/>
                <w:szCs w:val="18"/>
              </w:rPr>
              <w:t>C</w:t>
            </w:r>
            <w:r>
              <w:rPr>
                <w:rFonts w:ascii="Myriad Pro" w:hAnsi="Myriad Pro"/>
                <w:b/>
                <w:sz w:val="18"/>
                <w:szCs w:val="18"/>
              </w:rPr>
              <w:t>5</w:t>
            </w:r>
            <w:r w:rsidRPr="001D7492">
              <w:rPr>
                <w:rFonts w:ascii="Myriad Pro" w:hAnsi="Myriad Pro"/>
                <w:b/>
                <w:sz w:val="18"/>
                <w:szCs w:val="18"/>
              </w:rPr>
              <w:t>.  Project management</w:t>
            </w:r>
          </w:p>
        </w:tc>
      </w:tr>
      <w:tr w:rsidR="00A34214" w:rsidRPr="001D7492" w14:paraId="40FF2C07" w14:textId="77777777" w:rsidTr="001C1CC9">
        <w:trPr>
          <w:cantSplit/>
        </w:trPr>
        <w:tc>
          <w:tcPr>
            <w:tcW w:w="1288" w:type="pct"/>
            <w:vAlign w:val="center"/>
          </w:tcPr>
          <w:p w14:paraId="1F106EDF"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5</w:t>
            </w:r>
            <w:r w:rsidRPr="001D7492">
              <w:rPr>
                <w:rFonts w:ascii="Myriad Pro" w:hAnsi="Myriad Pro"/>
                <w:sz w:val="18"/>
                <w:szCs w:val="18"/>
              </w:rPr>
              <w:t>.1 Signs project documents and project budget revisions for development projects.</w:t>
            </w:r>
          </w:p>
        </w:tc>
        <w:tc>
          <w:tcPr>
            <w:tcW w:w="676" w:type="pct"/>
            <w:vAlign w:val="center"/>
          </w:tcPr>
          <w:p w14:paraId="547A336F" w14:textId="77777777" w:rsidR="00A34214" w:rsidRPr="001D7492" w:rsidRDefault="00A34214" w:rsidP="001C1CC9">
            <w:pPr>
              <w:rPr>
                <w:rFonts w:ascii="Myriad Pro" w:hAnsi="Myriad Pro"/>
                <w:sz w:val="18"/>
                <w:szCs w:val="18"/>
              </w:rPr>
            </w:pPr>
            <w:r w:rsidRPr="001D7492">
              <w:rPr>
                <w:rFonts w:ascii="Myriad Pro" w:hAnsi="Myriad Pro"/>
                <w:sz w:val="18"/>
                <w:szCs w:val="18"/>
              </w:rPr>
              <w:t>Internal Control Framework - Authorities, responsibilities &amp; accountabilities of the Head of Office</w:t>
            </w:r>
          </w:p>
        </w:tc>
        <w:tc>
          <w:tcPr>
            <w:tcW w:w="214" w:type="pct"/>
            <w:vAlign w:val="center"/>
          </w:tcPr>
          <w:p w14:paraId="6F13FBAB" w14:textId="77777777" w:rsidR="00A34214" w:rsidRPr="001D7492" w:rsidRDefault="00A34214" w:rsidP="001C1CC9">
            <w:pPr>
              <w:jc w:val="center"/>
              <w:rPr>
                <w:rFonts w:ascii="Myriad Pro" w:hAnsi="Myriad Pro"/>
                <w:sz w:val="18"/>
                <w:szCs w:val="18"/>
              </w:rPr>
            </w:pPr>
          </w:p>
        </w:tc>
        <w:tc>
          <w:tcPr>
            <w:tcW w:w="246" w:type="pct"/>
            <w:vAlign w:val="center"/>
          </w:tcPr>
          <w:p w14:paraId="6CAAC0DC"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6DB5ADE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6DDE86F5" w14:textId="77777777" w:rsidR="00A34214" w:rsidRDefault="00A34214" w:rsidP="001C1CC9">
            <w:pPr>
              <w:jc w:val="center"/>
              <w:rPr>
                <w:rFonts w:ascii="Myriad Pro" w:hAnsi="Myriad Pro"/>
                <w:sz w:val="18"/>
                <w:szCs w:val="18"/>
              </w:rPr>
            </w:pPr>
            <w:r w:rsidRPr="001D7492">
              <w:rPr>
                <w:rFonts w:ascii="Myriad Pro" w:hAnsi="Myriad Pro"/>
                <w:sz w:val="18"/>
                <w:szCs w:val="18"/>
              </w:rPr>
              <w:t>Director BPPS</w:t>
            </w:r>
          </w:p>
          <w:p w14:paraId="0CEC5CD1" w14:textId="77777777" w:rsidR="00A34214" w:rsidRPr="001D7492" w:rsidRDefault="00A34214" w:rsidP="001C1CC9">
            <w:pPr>
              <w:jc w:val="center"/>
              <w:rPr>
                <w:rFonts w:ascii="Myriad Pro" w:hAnsi="Myriad Pro"/>
                <w:sz w:val="18"/>
                <w:szCs w:val="18"/>
              </w:rPr>
            </w:pPr>
            <w:r>
              <w:rPr>
                <w:rFonts w:ascii="Myriad Pro" w:hAnsi="Myriad Pro"/>
                <w:sz w:val="18"/>
                <w:szCs w:val="18"/>
              </w:rPr>
              <w:t>CRU</w:t>
            </w:r>
          </w:p>
        </w:tc>
        <w:tc>
          <w:tcPr>
            <w:tcW w:w="399" w:type="pct"/>
            <w:shd w:val="clear" w:color="auto" w:fill="FFC000"/>
            <w:vAlign w:val="center"/>
          </w:tcPr>
          <w:p w14:paraId="62B1827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B4C6E7" w:themeFill="accent5" w:themeFillTint="66"/>
            <w:vAlign w:val="center"/>
          </w:tcPr>
          <w:p w14:paraId="4EE7B09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296EF0D1" w14:textId="77777777" w:rsidR="00A34214" w:rsidRPr="001D7492" w:rsidRDefault="00A34214" w:rsidP="001C1CC9">
            <w:pPr>
              <w:jc w:val="center"/>
              <w:rPr>
                <w:rFonts w:ascii="Myriad Pro" w:hAnsi="Myriad Pro"/>
                <w:sz w:val="18"/>
                <w:szCs w:val="18"/>
              </w:rPr>
            </w:pPr>
          </w:p>
        </w:tc>
        <w:tc>
          <w:tcPr>
            <w:tcW w:w="399" w:type="pct"/>
            <w:vAlign w:val="center"/>
          </w:tcPr>
          <w:p w14:paraId="201958D8" w14:textId="77777777" w:rsidR="00A34214" w:rsidRPr="001D7492" w:rsidRDefault="00A34214" w:rsidP="001C1CC9">
            <w:pPr>
              <w:jc w:val="center"/>
              <w:rPr>
                <w:rFonts w:ascii="Myriad Pro" w:hAnsi="Myriad Pro"/>
                <w:b/>
                <w:sz w:val="18"/>
                <w:szCs w:val="18"/>
              </w:rPr>
            </w:pPr>
          </w:p>
        </w:tc>
        <w:tc>
          <w:tcPr>
            <w:tcW w:w="644" w:type="pct"/>
            <w:vAlign w:val="center"/>
          </w:tcPr>
          <w:p w14:paraId="077224E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delegated authority of AA </w:t>
            </w:r>
          </w:p>
        </w:tc>
      </w:tr>
      <w:tr w:rsidR="00A34214" w:rsidRPr="001D7492" w14:paraId="36EA699F" w14:textId="77777777" w:rsidTr="001C1CC9">
        <w:trPr>
          <w:cantSplit/>
        </w:trPr>
        <w:tc>
          <w:tcPr>
            <w:tcW w:w="1288" w:type="pct"/>
            <w:vAlign w:val="center"/>
          </w:tcPr>
          <w:p w14:paraId="1848EE86"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 xml:space="preserve">5.2 </w:t>
            </w:r>
            <w:r w:rsidRPr="001D7492">
              <w:rPr>
                <w:rFonts w:ascii="Myriad Pro" w:hAnsi="Myriad Pro"/>
                <w:sz w:val="18"/>
                <w:szCs w:val="18"/>
              </w:rPr>
              <w:t>Approves the designation of a project manager for each DIM project or endorses the implementing partners’ designation of a project manager for non- DIM projects and approves the designation of approving managers and the disbursing officer for the office.</w:t>
            </w:r>
          </w:p>
        </w:tc>
        <w:tc>
          <w:tcPr>
            <w:tcW w:w="676" w:type="pct"/>
            <w:vAlign w:val="center"/>
          </w:tcPr>
          <w:p w14:paraId="40F34653" w14:textId="77777777" w:rsidR="00A34214" w:rsidRPr="001D7492" w:rsidRDefault="00A34214" w:rsidP="001C1CC9">
            <w:pPr>
              <w:rPr>
                <w:rFonts w:ascii="Myriad Pro" w:hAnsi="Myriad Pro"/>
                <w:sz w:val="18"/>
                <w:szCs w:val="18"/>
              </w:rPr>
            </w:pPr>
            <w:r w:rsidRPr="001D7492">
              <w:rPr>
                <w:rFonts w:ascii="Myriad Pro" w:hAnsi="Myriad Pro"/>
                <w:sz w:val="18"/>
                <w:szCs w:val="18"/>
              </w:rPr>
              <w:t>Internal Control Framework - Authorities, responsibilities &amp; accountabilities of the Head of Office)</w:t>
            </w:r>
          </w:p>
        </w:tc>
        <w:tc>
          <w:tcPr>
            <w:tcW w:w="214" w:type="pct"/>
            <w:vAlign w:val="center"/>
          </w:tcPr>
          <w:p w14:paraId="4FDDA81B" w14:textId="77777777" w:rsidR="00A34214" w:rsidRPr="001D7492" w:rsidRDefault="00A34214" w:rsidP="001C1CC9">
            <w:pPr>
              <w:jc w:val="center"/>
              <w:rPr>
                <w:rFonts w:ascii="Myriad Pro" w:hAnsi="Myriad Pro"/>
                <w:sz w:val="18"/>
                <w:szCs w:val="18"/>
              </w:rPr>
            </w:pPr>
          </w:p>
        </w:tc>
        <w:tc>
          <w:tcPr>
            <w:tcW w:w="246" w:type="pct"/>
            <w:vAlign w:val="center"/>
          </w:tcPr>
          <w:p w14:paraId="0586F85E"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25F2D87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7067D892" w14:textId="77777777" w:rsidR="00A34214" w:rsidRDefault="00A34214" w:rsidP="001C1CC9">
            <w:pPr>
              <w:rPr>
                <w:rFonts w:ascii="Myriad Pro" w:hAnsi="Myriad Pro"/>
                <w:sz w:val="18"/>
                <w:szCs w:val="18"/>
              </w:rPr>
            </w:pPr>
            <w:r w:rsidRPr="001D7492">
              <w:rPr>
                <w:rFonts w:ascii="Myriad Pro" w:hAnsi="Myriad Pro"/>
                <w:sz w:val="18"/>
                <w:szCs w:val="18"/>
              </w:rPr>
              <w:t>Director BPPS</w:t>
            </w:r>
          </w:p>
          <w:p w14:paraId="5AEC5CD6" w14:textId="77777777" w:rsidR="00A34214" w:rsidRPr="001D7492" w:rsidRDefault="00A34214" w:rsidP="001C1CC9">
            <w:pPr>
              <w:rPr>
                <w:rFonts w:ascii="Myriad Pro" w:hAnsi="Myriad Pro"/>
                <w:sz w:val="18"/>
                <w:szCs w:val="18"/>
              </w:rPr>
            </w:pPr>
            <w:r>
              <w:rPr>
                <w:rFonts w:ascii="Myriad Pro" w:hAnsi="Myriad Pro"/>
                <w:sz w:val="18"/>
                <w:szCs w:val="18"/>
              </w:rPr>
              <w:t>CRU</w:t>
            </w:r>
          </w:p>
        </w:tc>
        <w:tc>
          <w:tcPr>
            <w:tcW w:w="399" w:type="pct"/>
            <w:shd w:val="clear" w:color="auto" w:fill="FFC000"/>
            <w:vAlign w:val="center"/>
          </w:tcPr>
          <w:p w14:paraId="38B26B1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B4C6E7" w:themeFill="accent5" w:themeFillTint="66"/>
            <w:vAlign w:val="center"/>
          </w:tcPr>
          <w:p w14:paraId="2FC21F2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4532DD6F" w14:textId="77777777" w:rsidR="00A34214" w:rsidRPr="001D7492" w:rsidRDefault="00A34214" w:rsidP="001C1CC9">
            <w:pPr>
              <w:jc w:val="center"/>
              <w:rPr>
                <w:rFonts w:ascii="Myriad Pro" w:hAnsi="Myriad Pro"/>
                <w:sz w:val="18"/>
                <w:szCs w:val="18"/>
              </w:rPr>
            </w:pPr>
          </w:p>
        </w:tc>
        <w:tc>
          <w:tcPr>
            <w:tcW w:w="399" w:type="pct"/>
            <w:vAlign w:val="center"/>
          </w:tcPr>
          <w:p w14:paraId="4B65CE3B" w14:textId="77777777" w:rsidR="00A34214" w:rsidRPr="001D7492" w:rsidRDefault="00A34214" w:rsidP="001C1CC9">
            <w:pPr>
              <w:jc w:val="center"/>
              <w:rPr>
                <w:rFonts w:ascii="Myriad Pro" w:hAnsi="Myriad Pro"/>
                <w:b/>
                <w:sz w:val="18"/>
                <w:szCs w:val="18"/>
              </w:rPr>
            </w:pPr>
          </w:p>
        </w:tc>
        <w:tc>
          <w:tcPr>
            <w:tcW w:w="644" w:type="pct"/>
            <w:vAlign w:val="center"/>
          </w:tcPr>
          <w:p w14:paraId="1BA57E4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ADM</w:t>
            </w:r>
          </w:p>
        </w:tc>
      </w:tr>
      <w:tr w:rsidR="00A34214" w:rsidRPr="001D7492" w14:paraId="32E8A406" w14:textId="77777777" w:rsidTr="001C1CC9">
        <w:trPr>
          <w:cantSplit/>
        </w:trPr>
        <w:tc>
          <w:tcPr>
            <w:tcW w:w="1288" w:type="pct"/>
            <w:vAlign w:val="center"/>
          </w:tcPr>
          <w:p w14:paraId="59E2CDF4"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5</w:t>
            </w:r>
            <w:r w:rsidRPr="001D7492">
              <w:rPr>
                <w:rFonts w:ascii="Myriad Pro" w:hAnsi="Myriad Pro"/>
                <w:sz w:val="18"/>
                <w:szCs w:val="18"/>
              </w:rPr>
              <w:t>.</w:t>
            </w:r>
            <w:r>
              <w:rPr>
                <w:rFonts w:ascii="Myriad Pro" w:hAnsi="Myriad Pro"/>
                <w:sz w:val="18"/>
                <w:szCs w:val="18"/>
              </w:rPr>
              <w:t>3</w:t>
            </w:r>
            <w:r w:rsidRPr="001D7492">
              <w:rPr>
                <w:rFonts w:ascii="Myriad Pro" w:hAnsi="Myriad Pro"/>
                <w:sz w:val="18"/>
                <w:szCs w:val="18"/>
              </w:rPr>
              <w:t xml:space="preserve"> May approve, on behalf of UNDP, initiation plan and advance authorization documents relating to UNDP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activities at the respective global, regional, and country level.</w:t>
            </w:r>
          </w:p>
        </w:tc>
        <w:tc>
          <w:tcPr>
            <w:tcW w:w="676" w:type="pct"/>
            <w:vAlign w:val="center"/>
          </w:tcPr>
          <w:p w14:paraId="6D03F7A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Rule 116.05 and POPP </w:t>
            </w:r>
            <w:proofErr w:type="spellStart"/>
            <w:r w:rsidRPr="001D7492">
              <w:rPr>
                <w:rFonts w:ascii="Myriad Pro" w:hAnsi="Myriad Pro"/>
                <w:sz w:val="18"/>
                <w:szCs w:val="18"/>
              </w:rPr>
              <w:t>Programme</w:t>
            </w:r>
            <w:proofErr w:type="spellEnd"/>
            <w:r w:rsidRPr="001D7492">
              <w:rPr>
                <w:rFonts w:ascii="Myriad Pro" w:hAnsi="Myriad Pro"/>
                <w:sz w:val="18"/>
                <w:szCs w:val="18"/>
              </w:rPr>
              <w:t>/Project Management &gt; Overview&gt; Accountability and Delegation of Authority</w:t>
            </w:r>
          </w:p>
        </w:tc>
        <w:tc>
          <w:tcPr>
            <w:tcW w:w="214" w:type="pct"/>
            <w:vAlign w:val="center"/>
          </w:tcPr>
          <w:p w14:paraId="4C3FF491" w14:textId="77777777" w:rsidR="00A34214" w:rsidRPr="001D7492" w:rsidRDefault="00A34214" w:rsidP="001C1CC9">
            <w:pPr>
              <w:jc w:val="center"/>
              <w:rPr>
                <w:rFonts w:ascii="Myriad Pro" w:hAnsi="Myriad Pro"/>
                <w:sz w:val="18"/>
                <w:szCs w:val="18"/>
              </w:rPr>
            </w:pPr>
          </w:p>
        </w:tc>
        <w:tc>
          <w:tcPr>
            <w:tcW w:w="246" w:type="pct"/>
            <w:vAlign w:val="center"/>
          </w:tcPr>
          <w:p w14:paraId="4C963C1C"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3A8CEB6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shd w:val="clear" w:color="auto" w:fill="FFC000"/>
            <w:vAlign w:val="center"/>
          </w:tcPr>
          <w:p w14:paraId="4B303B44" w14:textId="77777777" w:rsidR="00A34214" w:rsidRDefault="00A34214" w:rsidP="001C1CC9">
            <w:pPr>
              <w:jc w:val="center"/>
              <w:rPr>
                <w:rFonts w:ascii="Myriad Pro" w:hAnsi="Myriad Pro"/>
                <w:sz w:val="18"/>
                <w:szCs w:val="18"/>
              </w:rPr>
            </w:pPr>
            <w:r w:rsidRPr="001D7492">
              <w:rPr>
                <w:rFonts w:ascii="Myriad Pro" w:hAnsi="Myriad Pro"/>
                <w:sz w:val="18"/>
                <w:szCs w:val="18"/>
              </w:rPr>
              <w:t>Director BPPS</w:t>
            </w:r>
          </w:p>
          <w:p w14:paraId="145E7FEA" w14:textId="77777777" w:rsidR="00A34214" w:rsidRPr="001D7492" w:rsidRDefault="00A34214" w:rsidP="001C1CC9">
            <w:pPr>
              <w:jc w:val="center"/>
              <w:rPr>
                <w:rFonts w:ascii="Myriad Pro" w:hAnsi="Myriad Pro"/>
                <w:sz w:val="18"/>
                <w:szCs w:val="18"/>
              </w:rPr>
            </w:pPr>
            <w:r>
              <w:rPr>
                <w:rFonts w:ascii="Myriad Pro" w:hAnsi="Myriad Pro"/>
                <w:sz w:val="18"/>
                <w:szCs w:val="18"/>
              </w:rPr>
              <w:t>CRU</w:t>
            </w:r>
          </w:p>
        </w:tc>
        <w:tc>
          <w:tcPr>
            <w:tcW w:w="399" w:type="pct"/>
            <w:shd w:val="clear" w:color="auto" w:fill="FFC000"/>
            <w:vAlign w:val="center"/>
          </w:tcPr>
          <w:p w14:paraId="085DF02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B4C6E7" w:themeFill="accent5" w:themeFillTint="66"/>
            <w:vAlign w:val="center"/>
          </w:tcPr>
          <w:p w14:paraId="16D3C2B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54E1D48D" w14:textId="77777777" w:rsidR="00A34214" w:rsidRPr="001D7492" w:rsidRDefault="00A34214" w:rsidP="001C1CC9">
            <w:pPr>
              <w:jc w:val="center"/>
              <w:rPr>
                <w:rFonts w:ascii="Myriad Pro" w:hAnsi="Myriad Pro"/>
                <w:sz w:val="18"/>
                <w:szCs w:val="18"/>
              </w:rPr>
            </w:pPr>
          </w:p>
        </w:tc>
        <w:tc>
          <w:tcPr>
            <w:tcW w:w="399" w:type="pct"/>
            <w:vAlign w:val="center"/>
          </w:tcPr>
          <w:p w14:paraId="76A3F88A" w14:textId="77777777" w:rsidR="00A34214" w:rsidRPr="001D7492" w:rsidRDefault="00A34214" w:rsidP="001C1CC9">
            <w:pPr>
              <w:jc w:val="center"/>
              <w:rPr>
                <w:rFonts w:ascii="Myriad Pro" w:hAnsi="Myriad Pro"/>
                <w:b/>
                <w:sz w:val="18"/>
                <w:szCs w:val="18"/>
              </w:rPr>
            </w:pPr>
          </w:p>
        </w:tc>
        <w:tc>
          <w:tcPr>
            <w:tcW w:w="644" w:type="pct"/>
            <w:vAlign w:val="center"/>
          </w:tcPr>
          <w:p w14:paraId="0B82C5B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AA.</w:t>
            </w:r>
          </w:p>
        </w:tc>
      </w:tr>
      <w:tr w:rsidR="00A34214" w:rsidRPr="001D7492" w14:paraId="77EA6A28" w14:textId="77777777" w:rsidTr="001C1CC9">
        <w:trPr>
          <w:cantSplit/>
        </w:trPr>
        <w:tc>
          <w:tcPr>
            <w:tcW w:w="3804" w:type="pct"/>
            <w:gridSpan w:val="8"/>
            <w:shd w:val="clear" w:color="auto" w:fill="BFBFBF" w:themeFill="background1" w:themeFillShade="BF"/>
            <w:vAlign w:val="center"/>
          </w:tcPr>
          <w:p w14:paraId="21E95525" w14:textId="77777777" w:rsidR="00A34214" w:rsidRPr="001D7492" w:rsidRDefault="00A34214" w:rsidP="001C1CC9">
            <w:pPr>
              <w:rPr>
                <w:rFonts w:ascii="Myriad Pro" w:hAnsi="Myriad Pro"/>
                <w:b/>
                <w:sz w:val="18"/>
                <w:szCs w:val="18"/>
              </w:rPr>
            </w:pPr>
            <w:r w:rsidRPr="001D7492">
              <w:rPr>
                <w:rFonts w:ascii="Myriad Pro" w:hAnsi="Myriad Pro"/>
                <w:b/>
                <w:sz w:val="18"/>
                <w:szCs w:val="18"/>
              </w:rPr>
              <w:t>C</w:t>
            </w:r>
            <w:r>
              <w:rPr>
                <w:rFonts w:ascii="Myriad Pro" w:hAnsi="Myriad Pro"/>
                <w:b/>
                <w:sz w:val="18"/>
                <w:szCs w:val="18"/>
              </w:rPr>
              <w:t>6</w:t>
            </w:r>
            <w:r w:rsidRPr="001D7492">
              <w:rPr>
                <w:rFonts w:ascii="Myriad Pro" w:hAnsi="Myriad Pro"/>
                <w:b/>
                <w:sz w:val="18"/>
                <w:szCs w:val="18"/>
              </w:rPr>
              <w:t xml:space="preserve">. </w:t>
            </w:r>
            <w:proofErr w:type="spellStart"/>
            <w:r w:rsidRPr="001D7492">
              <w:rPr>
                <w:rFonts w:ascii="Myriad Pro" w:hAnsi="Myriad Pro"/>
                <w:b/>
                <w:sz w:val="18"/>
                <w:szCs w:val="18"/>
              </w:rPr>
              <w:t>Programme</w:t>
            </w:r>
            <w:proofErr w:type="spellEnd"/>
            <w:r w:rsidRPr="001D7492">
              <w:rPr>
                <w:rFonts w:ascii="Myriad Pro" w:hAnsi="Myriad Pro"/>
                <w:b/>
                <w:sz w:val="18"/>
                <w:szCs w:val="18"/>
              </w:rPr>
              <w:t xml:space="preserve"> audit</w:t>
            </w:r>
          </w:p>
        </w:tc>
        <w:tc>
          <w:tcPr>
            <w:tcW w:w="1196" w:type="pct"/>
            <w:gridSpan w:val="3"/>
            <w:shd w:val="clear" w:color="auto" w:fill="BFBFBF" w:themeFill="background1" w:themeFillShade="BF"/>
            <w:vAlign w:val="center"/>
          </w:tcPr>
          <w:p w14:paraId="0F74338D" w14:textId="77777777" w:rsidR="00A34214" w:rsidRPr="001D7492" w:rsidRDefault="00A34214" w:rsidP="001C1CC9">
            <w:pPr>
              <w:rPr>
                <w:rFonts w:ascii="Myriad Pro" w:hAnsi="Myriad Pro"/>
                <w:b/>
                <w:sz w:val="18"/>
                <w:szCs w:val="18"/>
              </w:rPr>
            </w:pPr>
          </w:p>
        </w:tc>
      </w:tr>
      <w:tr w:rsidR="00A34214" w:rsidRPr="001D7492" w14:paraId="4EBDC18E" w14:textId="77777777" w:rsidTr="001C1CC9">
        <w:trPr>
          <w:cantSplit/>
        </w:trPr>
        <w:tc>
          <w:tcPr>
            <w:tcW w:w="1288" w:type="pct"/>
            <w:vAlign w:val="center"/>
          </w:tcPr>
          <w:p w14:paraId="76F77ABC" w14:textId="77777777" w:rsidR="00A34214" w:rsidRPr="001D7492" w:rsidRDefault="00A34214" w:rsidP="001C1CC9">
            <w:pPr>
              <w:rPr>
                <w:rFonts w:ascii="Myriad Pro" w:hAnsi="Myriad Pro"/>
                <w:sz w:val="18"/>
                <w:szCs w:val="18"/>
              </w:rPr>
            </w:pPr>
            <w:r w:rsidRPr="001D7492">
              <w:rPr>
                <w:rFonts w:ascii="Myriad Pro" w:hAnsi="Myriad Pro"/>
                <w:sz w:val="18"/>
                <w:szCs w:val="18"/>
              </w:rPr>
              <w:t>C</w:t>
            </w:r>
            <w:r>
              <w:rPr>
                <w:rFonts w:ascii="Myriad Pro" w:hAnsi="Myriad Pro"/>
                <w:sz w:val="18"/>
                <w:szCs w:val="18"/>
              </w:rPr>
              <w:t>6</w:t>
            </w:r>
            <w:r w:rsidRPr="001D7492">
              <w:rPr>
                <w:rFonts w:ascii="Myriad Pro" w:hAnsi="Myriad Pro"/>
                <w:sz w:val="18"/>
                <w:szCs w:val="18"/>
              </w:rPr>
              <w:t>.1 Establishes criteria for financial thresholds for nationally implemented projects and projects implemented by non-governmental organization to be audited annually.</w:t>
            </w:r>
          </w:p>
          <w:p w14:paraId="0F2C8865" w14:textId="77777777" w:rsidR="00A34214" w:rsidRPr="001D7492" w:rsidRDefault="00A34214" w:rsidP="001C1CC9">
            <w:pPr>
              <w:rPr>
                <w:rFonts w:ascii="Myriad Pro" w:hAnsi="Myriad Pro"/>
                <w:sz w:val="18"/>
                <w:szCs w:val="18"/>
              </w:rPr>
            </w:pPr>
          </w:p>
          <w:p w14:paraId="3A79352D" w14:textId="77777777" w:rsidR="00A34214" w:rsidRPr="001D7492" w:rsidRDefault="00A34214" w:rsidP="001C1CC9">
            <w:pPr>
              <w:rPr>
                <w:rFonts w:ascii="Myriad Pro" w:hAnsi="Myriad Pro"/>
                <w:sz w:val="18"/>
                <w:szCs w:val="18"/>
              </w:rPr>
            </w:pPr>
          </w:p>
        </w:tc>
        <w:tc>
          <w:tcPr>
            <w:tcW w:w="676" w:type="pct"/>
            <w:vAlign w:val="center"/>
          </w:tcPr>
          <w:p w14:paraId="56F9D8D0" w14:textId="77777777" w:rsidR="00A34214" w:rsidRPr="001D7492" w:rsidRDefault="00A34214" w:rsidP="001C1CC9">
            <w:pPr>
              <w:rPr>
                <w:rFonts w:ascii="Myriad Pro" w:hAnsi="Myriad Pro"/>
                <w:sz w:val="18"/>
                <w:szCs w:val="18"/>
              </w:rPr>
            </w:pPr>
            <w:r w:rsidRPr="001D7492">
              <w:rPr>
                <w:rFonts w:ascii="Myriad Pro" w:hAnsi="Myriad Pro"/>
                <w:sz w:val="18"/>
                <w:szCs w:val="18"/>
              </w:rPr>
              <w:t>FRR 104.02</w:t>
            </w:r>
          </w:p>
          <w:p w14:paraId="49FF78C1" w14:textId="77777777" w:rsidR="00A34214" w:rsidRPr="001D7492" w:rsidRDefault="00A34214" w:rsidP="001C1CC9">
            <w:pPr>
              <w:rPr>
                <w:rFonts w:ascii="Myriad Pro" w:hAnsi="Myriad Pro"/>
                <w:sz w:val="18"/>
                <w:szCs w:val="18"/>
              </w:rPr>
            </w:pPr>
            <w:r w:rsidRPr="001D7492">
              <w:rPr>
                <w:rFonts w:ascii="Myriad Pro" w:hAnsi="Myriad Pro"/>
                <w:sz w:val="18"/>
                <w:szCs w:val="18"/>
              </w:rPr>
              <w:t>HACT Policy (in effect 1 Jan 2015)</w:t>
            </w:r>
          </w:p>
        </w:tc>
        <w:tc>
          <w:tcPr>
            <w:tcW w:w="214" w:type="pct"/>
            <w:vAlign w:val="center"/>
          </w:tcPr>
          <w:p w14:paraId="68C8721B"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6CCE688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458CBA0A" w14:textId="77777777" w:rsidR="00A34214" w:rsidRPr="001D7492" w:rsidRDefault="00A34214" w:rsidP="001C1CC9">
            <w:pPr>
              <w:jc w:val="center"/>
              <w:rPr>
                <w:rFonts w:ascii="Myriad Pro" w:hAnsi="Myriad Pro"/>
                <w:b/>
                <w:sz w:val="18"/>
                <w:szCs w:val="18"/>
              </w:rPr>
            </w:pPr>
          </w:p>
        </w:tc>
        <w:tc>
          <w:tcPr>
            <w:tcW w:w="337" w:type="pct"/>
            <w:vAlign w:val="center"/>
          </w:tcPr>
          <w:p w14:paraId="42C9F80F"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593E3CE7"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3B3418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EE4FF07" w14:textId="77777777" w:rsidR="00A34214" w:rsidRPr="001D7492" w:rsidRDefault="00A34214" w:rsidP="001C1CC9">
            <w:pPr>
              <w:jc w:val="center"/>
              <w:rPr>
                <w:rFonts w:ascii="Myriad Pro" w:hAnsi="Myriad Pro"/>
                <w:b/>
                <w:sz w:val="18"/>
                <w:szCs w:val="18"/>
              </w:rPr>
            </w:pPr>
          </w:p>
        </w:tc>
        <w:tc>
          <w:tcPr>
            <w:tcW w:w="399" w:type="pct"/>
            <w:vAlign w:val="center"/>
          </w:tcPr>
          <w:p w14:paraId="42189179" w14:textId="77777777" w:rsidR="00A34214" w:rsidRPr="001D7492" w:rsidRDefault="00A34214" w:rsidP="001C1CC9">
            <w:pPr>
              <w:jc w:val="center"/>
              <w:rPr>
                <w:rFonts w:ascii="Myriad Pro" w:hAnsi="Myriad Pro"/>
                <w:b/>
                <w:sz w:val="18"/>
                <w:szCs w:val="18"/>
              </w:rPr>
            </w:pPr>
          </w:p>
        </w:tc>
        <w:tc>
          <w:tcPr>
            <w:tcW w:w="644" w:type="pct"/>
            <w:vAlign w:val="center"/>
          </w:tcPr>
          <w:p w14:paraId="4391B84E" w14:textId="77777777" w:rsidR="00A34214" w:rsidRPr="001D7492" w:rsidRDefault="00A34214" w:rsidP="001C1CC9">
            <w:pPr>
              <w:rPr>
                <w:rFonts w:ascii="Myriad Pro" w:hAnsi="Myriad Pro"/>
                <w:sz w:val="18"/>
                <w:szCs w:val="18"/>
              </w:rPr>
            </w:pPr>
          </w:p>
          <w:p w14:paraId="48587103" w14:textId="77777777" w:rsidR="00A34214" w:rsidRPr="001D7492" w:rsidRDefault="00A34214" w:rsidP="001C1CC9">
            <w:pPr>
              <w:rPr>
                <w:rFonts w:ascii="Myriad Pro" w:hAnsi="Myriad Pro"/>
                <w:sz w:val="18"/>
                <w:szCs w:val="18"/>
              </w:rPr>
            </w:pPr>
          </w:p>
          <w:p w14:paraId="03F4506B" w14:textId="77777777" w:rsidR="00A34214" w:rsidRPr="001D7492" w:rsidRDefault="00A34214" w:rsidP="001C1CC9">
            <w:pPr>
              <w:rPr>
                <w:rFonts w:ascii="Myriad Pro" w:hAnsi="Myriad Pro"/>
                <w:b/>
                <w:sz w:val="18"/>
                <w:szCs w:val="18"/>
              </w:rPr>
            </w:pPr>
            <w:r w:rsidRPr="001D7492">
              <w:rPr>
                <w:rFonts w:ascii="Myriad Pro" w:hAnsi="Myriad Pro"/>
                <w:sz w:val="18"/>
                <w:szCs w:val="18"/>
              </w:rPr>
              <w:t xml:space="preserve">In consultation with CFO </w:t>
            </w:r>
          </w:p>
        </w:tc>
      </w:tr>
      <w:tr w:rsidR="00A34214" w:rsidRPr="001D7492" w14:paraId="65F5A423" w14:textId="77777777" w:rsidTr="001C1CC9">
        <w:trPr>
          <w:cantSplit/>
        </w:trPr>
        <w:tc>
          <w:tcPr>
            <w:tcW w:w="3804" w:type="pct"/>
            <w:gridSpan w:val="8"/>
            <w:shd w:val="clear" w:color="auto" w:fill="BFBFBF" w:themeFill="background1" w:themeFillShade="BF"/>
            <w:vAlign w:val="center"/>
          </w:tcPr>
          <w:p w14:paraId="60B756A0" w14:textId="77777777" w:rsidR="00A34214" w:rsidRPr="001D7492" w:rsidRDefault="00A34214" w:rsidP="001C1CC9">
            <w:pPr>
              <w:rPr>
                <w:rFonts w:ascii="Myriad Pro" w:hAnsi="Myriad Pro"/>
                <w:b/>
                <w:sz w:val="18"/>
                <w:szCs w:val="18"/>
              </w:rPr>
            </w:pPr>
            <w:r w:rsidRPr="001D7492">
              <w:rPr>
                <w:rFonts w:ascii="Myriad Pro" w:hAnsi="Myriad Pro"/>
                <w:b/>
                <w:sz w:val="18"/>
                <w:szCs w:val="18"/>
              </w:rPr>
              <w:t>C</w:t>
            </w:r>
            <w:r>
              <w:rPr>
                <w:rFonts w:ascii="Myriad Pro" w:hAnsi="Myriad Pro"/>
                <w:b/>
                <w:sz w:val="18"/>
                <w:szCs w:val="18"/>
              </w:rPr>
              <w:t>7</w:t>
            </w:r>
            <w:r w:rsidRPr="001D7492">
              <w:rPr>
                <w:rFonts w:ascii="Myriad Pro" w:hAnsi="Myriad Pro"/>
                <w:b/>
                <w:sz w:val="18"/>
                <w:szCs w:val="18"/>
              </w:rPr>
              <w:t xml:space="preserve">. </w:t>
            </w:r>
            <w:r>
              <w:rPr>
                <w:rFonts w:ascii="Myriad Pro" w:hAnsi="Myriad Pro"/>
                <w:b/>
                <w:sz w:val="18"/>
                <w:szCs w:val="18"/>
              </w:rPr>
              <w:t>Fast Track Policies and Procedures</w:t>
            </w:r>
          </w:p>
        </w:tc>
        <w:tc>
          <w:tcPr>
            <w:tcW w:w="1196" w:type="pct"/>
            <w:gridSpan w:val="3"/>
            <w:shd w:val="clear" w:color="auto" w:fill="BFBFBF" w:themeFill="background1" w:themeFillShade="BF"/>
            <w:vAlign w:val="center"/>
          </w:tcPr>
          <w:p w14:paraId="7483237F" w14:textId="77777777" w:rsidR="00A34214" w:rsidRPr="001D7492" w:rsidRDefault="00A34214" w:rsidP="001C1CC9">
            <w:pPr>
              <w:rPr>
                <w:rFonts w:ascii="Myriad Pro" w:hAnsi="Myriad Pro"/>
                <w:b/>
                <w:sz w:val="18"/>
                <w:szCs w:val="18"/>
              </w:rPr>
            </w:pPr>
          </w:p>
        </w:tc>
      </w:tr>
      <w:tr w:rsidR="00A34214" w:rsidRPr="001D7492" w14:paraId="1F331A74" w14:textId="77777777" w:rsidTr="001C1CC9">
        <w:trPr>
          <w:cantSplit/>
        </w:trPr>
        <w:tc>
          <w:tcPr>
            <w:tcW w:w="1288" w:type="pct"/>
            <w:vAlign w:val="center"/>
          </w:tcPr>
          <w:p w14:paraId="1BA6CD3A" w14:textId="77777777" w:rsidR="00A34214" w:rsidRPr="001D7492" w:rsidRDefault="00A34214" w:rsidP="001C1CC9">
            <w:pPr>
              <w:rPr>
                <w:rFonts w:ascii="Myriad Pro" w:hAnsi="Myriad Pro"/>
                <w:color w:val="FF0000"/>
                <w:sz w:val="18"/>
                <w:szCs w:val="18"/>
              </w:rPr>
            </w:pPr>
            <w:r>
              <w:rPr>
                <w:rFonts w:ascii="Myriad Pro" w:hAnsi="Myriad Pro"/>
                <w:sz w:val="18"/>
                <w:szCs w:val="18"/>
              </w:rPr>
              <w:t xml:space="preserve">C7.1 Approves the initiation, </w:t>
            </w:r>
            <w:proofErr w:type="gramStart"/>
            <w:r>
              <w:rPr>
                <w:rFonts w:ascii="Myriad Pro" w:hAnsi="Myriad Pro"/>
                <w:sz w:val="18"/>
                <w:szCs w:val="18"/>
              </w:rPr>
              <w:t>extension</w:t>
            </w:r>
            <w:proofErr w:type="gramEnd"/>
            <w:r>
              <w:rPr>
                <w:rFonts w:ascii="Myriad Pro" w:hAnsi="Myriad Pro"/>
                <w:sz w:val="18"/>
                <w:szCs w:val="18"/>
              </w:rPr>
              <w:t xml:space="preserve"> or discontinuation of Fast Track Procedures (FTP)</w:t>
            </w:r>
          </w:p>
        </w:tc>
        <w:tc>
          <w:tcPr>
            <w:tcW w:w="676" w:type="pct"/>
            <w:vAlign w:val="center"/>
          </w:tcPr>
          <w:p w14:paraId="691BDCDF" w14:textId="77777777" w:rsidR="00A34214" w:rsidRPr="001D7492" w:rsidRDefault="00A34214" w:rsidP="001C1CC9">
            <w:pPr>
              <w:rPr>
                <w:rFonts w:ascii="Myriad Pro" w:hAnsi="Myriad Pro"/>
                <w:sz w:val="18"/>
                <w:szCs w:val="18"/>
              </w:rPr>
            </w:pPr>
            <w:r>
              <w:rPr>
                <w:rFonts w:ascii="Myriad Pro" w:hAnsi="Myriad Pro"/>
                <w:sz w:val="18"/>
                <w:szCs w:val="18"/>
              </w:rPr>
              <w:t xml:space="preserve"> Fast Track Policies and Procedures</w:t>
            </w:r>
          </w:p>
        </w:tc>
        <w:tc>
          <w:tcPr>
            <w:tcW w:w="214" w:type="pct"/>
            <w:vAlign w:val="center"/>
          </w:tcPr>
          <w:p w14:paraId="6CF536B1" w14:textId="77777777" w:rsidR="00A34214" w:rsidRPr="001D7492" w:rsidRDefault="00A34214" w:rsidP="001C1CC9">
            <w:pPr>
              <w:jc w:val="center"/>
              <w:rPr>
                <w:rFonts w:ascii="Myriad Pro" w:hAnsi="Myriad Pro"/>
                <w:sz w:val="18"/>
                <w:szCs w:val="18"/>
              </w:rPr>
            </w:pPr>
          </w:p>
        </w:tc>
        <w:tc>
          <w:tcPr>
            <w:tcW w:w="246" w:type="pct"/>
            <w:vAlign w:val="center"/>
          </w:tcPr>
          <w:p w14:paraId="164022C8"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35831D8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37" w:type="pct"/>
            <w:vAlign w:val="center"/>
          </w:tcPr>
          <w:p w14:paraId="020FEFA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86A857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98EA98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10A9096" w14:textId="77777777" w:rsidR="00A34214" w:rsidRPr="001D7492" w:rsidRDefault="00A34214" w:rsidP="001C1CC9">
            <w:pPr>
              <w:jc w:val="center"/>
              <w:rPr>
                <w:rFonts w:ascii="Myriad Pro" w:hAnsi="Myriad Pro"/>
                <w:b/>
                <w:sz w:val="18"/>
                <w:szCs w:val="18"/>
              </w:rPr>
            </w:pPr>
          </w:p>
        </w:tc>
        <w:tc>
          <w:tcPr>
            <w:tcW w:w="399" w:type="pct"/>
            <w:vAlign w:val="center"/>
          </w:tcPr>
          <w:p w14:paraId="2D599D97" w14:textId="77777777" w:rsidR="00A34214" w:rsidRPr="001D7492" w:rsidRDefault="00A34214" w:rsidP="001C1CC9">
            <w:pPr>
              <w:jc w:val="center"/>
              <w:rPr>
                <w:rFonts w:ascii="Myriad Pro" w:hAnsi="Myriad Pro"/>
                <w:b/>
                <w:sz w:val="18"/>
                <w:szCs w:val="18"/>
              </w:rPr>
            </w:pPr>
          </w:p>
        </w:tc>
        <w:tc>
          <w:tcPr>
            <w:tcW w:w="644" w:type="pct"/>
            <w:vAlign w:val="center"/>
          </w:tcPr>
          <w:p w14:paraId="61FF6E3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w:t>
            </w:r>
            <w:proofErr w:type="gramStart"/>
            <w:r>
              <w:rPr>
                <w:rFonts w:ascii="Myriad Pro" w:hAnsi="Myriad Pro"/>
                <w:sz w:val="18"/>
                <w:szCs w:val="18"/>
              </w:rPr>
              <w:t>delegated</w:t>
            </w:r>
            <w:r w:rsidRPr="001D7492">
              <w:rPr>
                <w:rFonts w:ascii="Myriad Pro" w:hAnsi="Myriad Pro"/>
                <w:sz w:val="18"/>
                <w:szCs w:val="18"/>
              </w:rPr>
              <w:t xml:space="preserve">  authority</w:t>
            </w:r>
            <w:proofErr w:type="gramEnd"/>
            <w:r w:rsidRPr="001D7492">
              <w:rPr>
                <w:rFonts w:ascii="Myriad Pro" w:hAnsi="Myriad Pro"/>
                <w:sz w:val="18"/>
                <w:szCs w:val="18"/>
              </w:rPr>
              <w:t xml:space="preserve"> of </w:t>
            </w:r>
            <w:r>
              <w:rPr>
                <w:rFonts w:ascii="Myriad Pro" w:hAnsi="Myriad Pro"/>
                <w:sz w:val="18"/>
                <w:szCs w:val="18"/>
              </w:rPr>
              <w:t xml:space="preserve"> the </w:t>
            </w:r>
            <w:r w:rsidRPr="001D7492">
              <w:rPr>
                <w:rFonts w:ascii="Myriad Pro" w:hAnsi="Myriad Pro"/>
                <w:sz w:val="18"/>
                <w:szCs w:val="18"/>
              </w:rPr>
              <w:t>AA</w:t>
            </w:r>
            <w:r>
              <w:rPr>
                <w:rFonts w:ascii="Myriad Pro" w:hAnsi="Myriad Pro"/>
                <w:sz w:val="18"/>
                <w:szCs w:val="18"/>
              </w:rPr>
              <w:t xml:space="preserve"> and Crisis Response SOPs.</w:t>
            </w:r>
          </w:p>
        </w:tc>
      </w:tr>
      <w:tr w:rsidR="00A34214" w:rsidRPr="001D7492" w14:paraId="1035F3E3" w14:textId="77777777" w:rsidTr="001C1CC9">
        <w:trPr>
          <w:cantSplit/>
        </w:trPr>
        <w:tc>
          <w:tcPr>
            <w:tcW w:w="5000" w:type="pct"/>
            <w:gridSpan w:val="11"/>
            <w:shd w:val="clear" w:color="auto" w:fill="BFBFBF" w:themeFill="background1" w:themeFillShade="BF"/>
            <w:vAlign w:val="center"/>
          </w:tcPr>
          <w:p w14:paraId="068AA704" w14:textId="77777777" w:rsidR="00A34214" w:rsidRPr="001D7492" w:rsidRDefault="00A34214" w:rsidP="001C1CC9">
            <w:pPr>
              <w:rPr>
                <w:rFonts w:ascii="Myriad Pro" w:hAnsi="Myriad Pro"/>
                <w:b/>
                <w:sz w:val="18"/>
                <w:szCs w:val="18"/>
              </w:rPr>
            </w:pPr>
            <w:r w:rsidRPr="001D7492">
              <w:rPr>
                <w:rFonts w:ascii="Myriad Pro" w:hAnsi="Myriad Pro"/>
                <w:b/>
                <w:sz w:val="18"/>
                <w:szCs w:val="18"/>
              </w:rPr>
              <w:t>C</w:t>
            </w:r>
            <w:r>
              <w:rPr>
                <w:rFonts w:ascii="Myriad Pro" w:hAnsi="Myriad Pro"/>
                <w:b/>
                <w:sz w:val="18"/>
                <w:szCs w:val="18"/>
              </w:rPr>
              <w:t>8</w:t>
            </w:r>
            <w:r w:rsidRPr="001D7492">
              <w:rPr>
                <w:rFonts w:ascii="Myriad Pro" w:hAnsi="Myriad Pro"/>
                <w:b/>
                <w:sz w:val="18"/>
                <w:szCs w:val="18"/>
              </w:rPr>
              <w:t>.  Administrative Agent function for MPTF</w:t>
            </w:r>
            <w:r>
              <w:rPr>
                <w:rFonts w:ascii="Myriad Pro" w:hAnsi="Myriad Pro"/>
                <w:b/>
                <w:sz w:val="18"/>
                <w:szCs w:val="18"/>
              </w:rPr>
              <w:t>O</w:t>
            </w:r>
          </w:p>
        </w:tc>
      </w:tr>
      <w:tr w:rsidR="00A34214" w:rsidRPr="001D7492" w14:paraId="18619B73" w14:textId="77777777" w:rsidTr="001C1CC9">
        <w:trPr>
          <w:cantSplit/>
        </w:trPr>
        <w:tc>
          <w:tcPr>
            <w:tcW w:w="1288" w:type="pct"/>
            <w:tcBorders>
              <w:bottom w:val="single" w:sz="4" w:space="0" w:color="auto"/>
            </w:tcBorders>
            <w:vAlign w:val="center"/>
          </w:tcPr>
          <w:p w14:paraId="00D9FE1F" w14:textId="77777777" w:rsidR="00A34214" w:rsidRPr="001D7492" w:rsidRDefault="00A34214" w:rsidP="001C1CC9">
            <w:pPr>
              <w:pStyle w:val="ListParagraph"/>
              <w:ind w:left="0"/>
              <w:rPr>
                <w:rFonts w:ascii="Myriad Pro" w:eastAsiaTheme="minorHAnsi" w:hAnsi="Myriad Pro"/>
                <w:sz w:val="18"/>
                <w:szCs w:val="18"/>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 xml:space="preserve">.1 Exercises authority as the Administrative Agent (AA) of Multi-Partner Trust Funds (MPTF) or Joint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(JP).</w:t>
            </w:r>
          </w:p>
        </w:tc>
        <w:tc>
          <w:tcPr>
            <w:tcW w:w="676" w:type="pct"/>
            <w:tcBorders>
              <w:bottom w:val="single" w:sz="4" w:space="0" w:color="auto"/>
            </w:tcBorders>
            <w:vAlign w:val="center"/>
          </w:tcPr>
          <w:p w14:paraId="45F696A5" w14:textId="77777777" w:rsidR="00A34214" w:rsidRPr="004339F2" w:rsidRDefault="00A34214" w:rsidP="001C1CC9">
            <w:pPr>
              <w:rPr>
                <w:rFonts w:ascii="Myriad Pro" w:hAnsi="Myriad Pro"/>
                <w:sz w:val="18"/>
                <w:szCs w:val="18"/>
              </w:rPr>
            </w:pPr>
            <w:r w:rsidRPr="004339F2">
              <w:rPr>
                <w:rFonts w:ascii="Myriad Pro" w:hAnsi="Myriad Pro"/>
                <w:sz w:val="18"/>
                <w:szCs w:val="18"/>
              </w:rPr>
              <w:t xml:space="preserve">POPP - Pass-through Management when UNDP as Administrative Agent (1 October 2015) </w:t>
            </w:r>
          </w:p>
          <w:p w14:paraId="1FFE184D" w14:textId="77777777" w:rsidR="00A34214" w:rsidRPr="004339F2" w:rsidRDefault="00A34214" w:rsidP="001C1CC9">
            <w:pPr>
              <w:rPr>
                <w:rFonts w:ascii="Myriad Pro" w:hAnsi="Myriad Pro"/>
                <w:sz w:val="18"/>
                <w:szCs w:val="18"/>
              </w:rPr>
            </w:pPr>
          </w:p>
          <w:p w14:paraId="71F7178A" w14:textId="77777777" w:rsidR="00A34214" w:rsidRPr="001D7492" w:rsidRDefault="00A34214" w:rsidP="001C1CC9">
            <w:pPr>
              <w:rPr>
                <w:rFonts w:ascii="Myriad Pro" w:hAnsi="Myriad Pro"/>
                <w:sz w:val="18"/>
                <w:szCs w:val="18"/>
              </w:rPr>
            </w:pPr>
            <w:r w:rsidRPr="004339F2">
              <w:rPr>
                <w:rFonts w:ascii="Myriad Pro" w:hAnsi="Myriad Pro"/>
                <w:sz w:val="18"/>
                <w:szCs w:val="18"/>
              </w:rPr>
              <w:t xml:space="preserve">Protocol on the Administrative Agent Multi Donor Trust Funds and Joint </w:t>
            </w:r>
            <w:proofErr w:type="spellStart"/>
            <w:r w:rsidRPr="004339F2">
              <w:rPr>
                <w:rFonts w:ascii="Myriad Pro" w:hAnsi="Myriad Pro"/>
                <w:sz w:val="18"/>
                <w:szCs w:val="18"/>
              </w:rPr>
              <w:t>Programmes</w:t>
            </w:r>
            <w:proofErr w:type="spellEnd"/>
            <w:r w:rsidRPr="004339F2">
              <w:rPr>
                <w:rFonts w:ascii="Myriad Pro" w:hAnsi="Myriad Pro"/>
                <w:sz w:val="18"/>
                <w:szCs w:val="18"/>
              </w:rPr>
              <w:t>, and One UN Funds (26 October 2015)</w:t>
            </w:r>
          </w:p>
        </w:tc>
        <w:tc>
          <w:tcPr>
            <w:tcW w:w="214" w:type="pct"/>
            <w:vAlign w:val="center"/>
          </w:tcPr>
          <w:p w14:paraId="2F4EF39B" w14:textId="77777777" w:rsidR="00A34214" w:rsidRPr="001D7492" w:rsidRDefault="00A34214" w:rsidP="001C1CC9">
            <w:pPr>
              <w:jc w:val="center"/>
              <w:rPr>
                <w:rFonts w:ascii="Myriad Pro" w:hAnsi="Myriad Pro"/>
                <w:sz w:val="18"/>
                <w:szCs w:val="18"/>
              </w:rPr>
            </w:pPr>
          </w:p>
        </w:tc>
        <w:tc>
          <w:tcPr>
            <w:tcW w:w="246" w:type="pct"/>
            <w:vAlign w:val="center"/>
          </w:tcPr>
          <w:p w14:paraId="02E45F7F" w14:textId="77777777" w:rsidR="00A34214" w:rsidRPr="001D7492" w:rsidRDefault="00A34214" w:rsidP="001C1CC9">
            <w:pPr>
              <w:jc w:val="center"/>
              <w:rPr>
                <w:rFonts w:ascii="Myriad Pro" w:hAnsi="Myriad Pro"/>
                <w:b/>
                <w:sz w:val="18"/>
                <w:szCs w:val="18"/>
              </w:rPr>
            </w:pPr>
          </w:p>
        </w:tc>
        <w:tc>
          <w:tcPr>
            <w:tcW w:w="368" w:type="pct"/>
            <w:vAlign w:val="center"/>
          </w:tcPr>
          <w:p w14:paraId="0E304AFB" w14:textId="77777777" w:rsidR="00A34214" w:rsidRPr="001D7492" w:rsidRDefault="00A34214" w:rsidP="001C1CC9">
            <w:pPr>
              <w:jc w:val="center"/>
              <w:rPr>
                <w:rFonts w:ascii="Myriad Pro" w:hAnsi="Myriad Pro"/>
                <w:b/>
                <w:sz w:val="18"/>
                <w:szCs w:val="18"/>
              </w:rPr>
            </w:pPr>
          </w:p>
        </w:tc>
        <w:tc>
          <w:tcPr>
            <w:tcW w:w="337" w:type="pct"/>
            <w:vAlign w:val="center"/>
          </w:tcPr>
          <w:p w14:paraId="6DB9295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374F61A"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912467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D274422"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666DCFE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1DCE8F7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w:t>
            </w:r>
          </w:p>
        </w:tc>
      </w:tr>
      <w:tr w:rsidR="00A34214" w:rsidRPr="001D7492" w14:paraId="18C6F26A" w14:textId="77777777" w:rsidTr="001C1CC9">
        <w:trPr>
          <w:cantSplit/>
        </w:trPr>
        <w:tc>
          <w:tcPr>
            <w:tcW w:w="1288" w:type="pct"/>
            <w:tcBorders>
              <w:bottom w:val="single" w:sz="4" w:space="0" w:color="auto"/>
            </w:tcBorders>
            <w:vAlign w:val="center"/>
          </w:tcPr>
          <w:p w14:paraId="7395437F" w14:textId="77777777" w:rsidR="00A34214" w:rsidRPr="001D7492" w:rsidRDefault="00A34214" w:rsidP="001C1CC9">
            <w:pPr>
              <w:pStyle w:val="ListParagraph"/>
              <w:ind w:left="0"/>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8</w:t>
            </w:r>
            <w:r w:rsidRPr="001D7492">
              <w:rPr>
                <w:rFonts w:ascii="Myriad Pro" w:hAnsi="Myriad Pro"/>
                <w:sz w:val="18"/>
                <w:szCs w:val="18"/>
              </w:rPr>
              <w:t>.2 Signs Standard Administrative Agreement (SSAs) with donors contributing to MPTFs and JPs.</w:t>
            </w:r>
          </w:p>
        </w:tc>
        <w:tc>
          <w:tcPr>
            <w:tcW w:w="676" w:type="pct"/>
            <w:tcBorders>
              <w:bottom w:val="single" w:sz="4" w:space="0" w:color="auto"/>
            </w:tcBorders>
            <w:vAlign w:val="center"/>
          </w:tcPr>
          <w:p w14:paraId="404B4C3C" w14:textId="77777777" w:rsidR="00A34214" w:rsidRPr="001D7492" w:rsidRDefault="00A34214" w:rsidP="001C1CC9">
            <w:pPr>
              <w:rPr>
                <w:rFonts w:ascii="Myriad Pro" w:hAnsi="Myriad Pro"/>
                <w:sz w:val="18"/>
                <w:szCs w:val="18"/>
              </w:rPr>
            </w:pPr>
            <w:r w:rsidRPr="001D7492">
              <w:rPr>
                <w:rFonts w:ascii="Myriad Pro" w:hAnsi="Myriad Pro"/>
                <w:sz w:val="18"/>
                <w:szCs w:val="18"/>
              </w:rPr>
              <w:t>Protocol on the Administrative Agent for</w:t>
            </w:r>
          </w:p>
          <w:p w14:paraId="23B85F4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Multi Donor Trust Funds and Joint </w:t>
            </w:r>
            <w:proofErr w:type="spellStart"/>
            <w:r w:rsidRPr="001D7492">
              <w:rPr>
                <w:rFonts w:ascii="Myriad Pro" w:hAnsi="Myriad Pro"/>
                <w:sz w:val="18"/>
                <w:szCs w:val="18"/>
              </w:rPr>
              <w:t>Programmes</w:t>
            </w:r>
            <w:proofErr w:type="spellEnd"/>
            <w:r w:rsidRPr="001D7492">
              <w:rPr>
                <w:rFonts w:ascii="Myriad Pro" w:hAnsi="Myriad Pro"/>
                <w:sz w:val="18"/>
                <w:szCs w:val="18"/>
              </w:rPr>
              <w:t>, and One UN Funds (</w:t>
            </w:r>
            <w:r>
              <w:rPr>
                <w:rFonts w:ascii="Myriad Pro" w:hAnsi="Myriad Pro"/>
                <w:sz w:val="18"/>
                <w:szCs w:val="18"/>
              </w:rPr>
              <w:t>26</w:t>
            </w:r>
            <w:r w:rsidRPr="001D7492">
              <w:rPr>
                <w:rFonts w:ascii="Myriad Pro" w:hAnsi="Myriad Pro"/>
                <w:sz w:val="18"/>
                <w:szCs w:val="18"/>
              </w:rPr>
              <w:t xml:space="preserve"> October 20</w:t>
            </w:r>
            <w:r>
              <w:rPr>
                <w:rFonts w:ascii="Myriad Pro" w:hAnsi="Myriad Pro"/>
                <w:sz w:val="18"/>
                <w:szCs w:val="18"/>
              </w:rPr>
              <w:t>15</w:t>
            </w:r>
            <w:r w:rsidRPr="001D7492">
              <w:rPr>
                <w:rFonts w:ascii="Myriad Pro" w:hAnsi="Myriad Pro"/>
                <w:sz w:val="18"/>
                <w:szCs w:val="18"/>
              </w:rPr>
              <w:t>)</w:t>
            </w:r>
          </w:p>
          <w:p w14:paraId="732B290F" w14:textId="77777777" w:rsidR="00A34214" w:rsidRPr="001D7492" w:rsidRDefault="00A34214" w:rsidP="001C1CC9">
            <w:pPr>
              <w:rPr>
                <w:rFonts w:ascii="Myriad Pro" w:hAnsi="Myriad Pro"/>
                <w:sz w:val="18"/>
                <w:szCs w:val="18"/>
              </w:rPr>
            </w:pPr>
          </w:p>
        </w:tc>
        <w:tc>
          <w:tcPr>
            <w:tcW w:w="214" w:type="pct"/>
            <w:vAlign w:val="center"/>
          </w:tcPr>
          <w:p w14:paraId="59D32C98" w14:textId="77777777" w:rsidR="00A34214" w:rsidRPr="001D7492" w:rsidRDefault="00A34214" w:rsidP="001C1CC9">
            <w:pPr>
              <w:jc w:val="center"/>
              <w:rPr>
                <w:rFonts w:ascii="Myriad Pro" w:hAnsi="Myriad Pro"/>
                <w:sz w:val="18"/>
                <w:szCs w:val="18"/>
              </w:rPr>
            </w:pPr>
          </w:p>
        </w:tc>
        <w:tc>
          <w:tcPr>
            <w:tcW w:w="246" w:type="pct"/>
            <w:vAlign w:val="center"/>
          </w:tcPr>
          <w:p w14:paraId="15629EB6" w14:textId="77777777" w:rsidR="00A34214" w:rsidRPr="001D7492" w:rsidRDefault="00A34214" w:rsidP="001C1CC9">
            <w:pPr>
              <w:jc w:val="center"/>
              <w:rPr>
                <w:rFonts w:ascii="Myriad Pro" w:hAnsi="Myriad Pro"/>
                <w:b/>
                <w:sz w:val="18"/>
                <w:szCs w:val="18"/>
              </w:rPr>
            </w:pPr>
          </w:p>
        </w:tc>
        <w:tc>
          <w:tcPr>
            <w:tcW w:w="368" w:type="pct"/>
            <w:vAlign w:val="center"/>
          </w:tcPr>
          <w:p w14:paraId="036F5748" w14:textId="77777777" w:rsidR="00A34214" w:rsidRPr="001D7492" w:rsidRDefault="00A34214" w:rsidP="001C1CC9">
            <w:pPr>
              <w:jc w:val="center"/>
              <w:rPr>
                <w:rFonts w:ascii="Myriad Pro" w:hAnsi="Myriad Pro"/>
                <w:b/>
                <w:sz w:val="18"/>
                <w:szCs w:val="18"/>
              </w:rPr>
            </w:pPr>
          </w:p>
        </w:tc>
        <w:tc>
          <w:tcPr>
            <w:tcW w:w="337" w:type="pct"/>
            <w:vAlign w:val="center"/>
          </w:tcPr>
          <w:p w14:paraId="61740A3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BB9E95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63A130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CFA1FD5"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02A4121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6B578CF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JP refers only to “pass-through” modality   </w:t>
            </w:r>
          </w:p>
        </w:tc>
      </w:tr>
      <w:tr w:rsidR="00A34214" w:rsidRPr="001D7492" w14:paraId="149B7C0D" w14:textId="77777777" w:rsidTr="001C1CC9">
        <w:trPr>
          <w:cantSplit/>
        </w:trPr>
        <w:tc>
          <w:tcPr>
            <w:tcW w:w="1288" w:type="pct"/>
            <w:tcBorders>
              <w:bottom w:val="single" w:sz="4" w:space="0" w:color="auto"/>
            </w:tcBorders>
            <w:vAlign w:val="center"/>
          </w:tcPr>
          <w:p w14:paraId="234E9677" w14:textId="77777777" w:rsidR="00A34214" w:rsidRPr="001D7492" w:rsidRDefault="00A34214" w:rsidP="001C1CC9">
            <w:pPr>
              <w:pStyle w:val="ListParagraph"/>
              <w:ind w:left="0"/>
              <w:rPr>
                <w:rFonts w:ascii="Myriad Pro" w:hAnsi="Myriad Pro"/>
                <w:sz w:val="18"/>
                <w:szCs w:val="18"/>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.3 Signs MOUs with UN Participating UN Organizations for UN MDTFs and National Governments for National MPTFs.</w:t>
            </w:r>
          </w:p>
        </w:tc>
        <w:tc>
          <w:tcPr>
            <w:tcW w:w="676" w:type="pct"/>
            <w:tcBorders>
              <w:bottom w:val="single" w:sz="4" w:space="0" w:color="auto"/>
            </w:tcBorders>
            <w:vAlign w:val="center"/>
          </w:tcPr>
          <w:p w14:paraId="18EF116C" w14:textId="77777777" w:rsidR="00A34214" w:rsidRPr="001D7492" w:rsidRDefault="00A34214" w:rsidP="001C1CC9">
            <w:pPr>
              <w:rPr>
                <w:rFonts w:ascii="Myriad Pro" w:hAnsi="Myriad Pro"/>
                <w:sz w:val="18"/>
                <w:szCs w:val="18"/>
              </w:rPr>
            </w:pPr>
            <w:r w:rsidRPr="001D7492">
              <w:rPr>
                <w:rFonts w:ascii="Myriad Pro" w:hAnsi="Myriad Pro"/>
                <w:sz w:val="18"/>
                <w:szCs w:val="18"/>
              </w:rPr>
              <w:t>Protocol on the Administrative Agent for</w:t>
            </w:r>
          </w:p>
          <w:p w14:paraId="267C2CE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Multi Donor Trust Funds and Joint </w:t>
            </w:r>
            <w:proofErr w:type="spellStart"/>
            <w:r w:rsidRPr="001D7492">
              <w:rPr>
                <w:rFonts w:ascii="Myriad Pro" w:hAnsi="Myriad Pro"/>
                <w:sz w:val="18"/>
                <w:szCs w:val="18"/>
              </w:rPr>
              <w:t>Programmes</w:t>
            </w:r>
            <w:proofErr w:type="spellEnd"/>
            <w:r w:rsidRPr="001D7492">
              <w:rPr>
                <w:rFonts w:ascii="Myriad Pro" w:hAnsi="Myriad Pro"/>
                <w:sz w:val="18"/>
                <w:szCs w:val="18"/>
              </w:rPr>
              <w:t>, and One UN Funds (</w:t>
            </w:r>
            <w:r>
              <w:rPr>
                <w:rFonts w:ascii="Myriad Pro" w:hAnsi="Myriad Pro"/>
                <w:sz w:val="18"/>
                <w:szCs w:val="18"/>
              </w:rPr>
              <w:t>26+</w:t>
            </w:r>
            <w:r w:rsidRPr="001D7492">
              <w:rPr>
                <w:rFonts w:ascii="Myriad Pro" w:hAnsi="Myriad Pro"/>
                <w:sz w:val="18"/>
                <w:szCs w:val="18"/>
              </w:rPr>
              <w:t xml:space="preserve"> October 20</w:t>
            </w:r>
            <w:r>
              <w:rPr>
                <w:rFonts w:ascii="Myriad Pro" w:hAnsi="Myriad Pro"/>
                <w:sz w:val="18"/>
                <w:szCs w:val="18"/>
              </w:rPr>
              <w:t>15</w:t>
            </w:r>
            <w:r w:rsidRPr="001D7492">
              <w:rPr>
                <w:rFonts w:ascii="Myriad Pro" w:hAnsi="Myriad Pro"/>
                <w:sz w:val="18"/>
                <w:szCs w:val="18"/>
              </w:rPr>
              <w:t>)</w:t>
            </w:r>
          </w:p>
          <w:p w14:paraId="04D4985B" w14:textId="77777777" w:rsidR="00A34214" w:rsidRPr="001D7492" w:rsidRDefault="00A34214" w:rsidP="001C1CC9">
            <w:pPr>
              <w:rPr>
                <w:rFonts w:ascii="Myriad Pro" w:hAnsi="Myriad Pro"/>
                <w:sz w:val="18"/>
                <w:szCs w:val="18"/>
              </w:rPr>
            </w:pPr>
          </w:p>
        </w:tc>
        <w:tc>
          <w:tcPr>
            <w:tcW w:w="214" w:type="pct"/>
            <w:vAlign w:val="center"/>
          </w:tcPr>
          <w:p w14:paraId="6AE59221" w14:textId="77777777" w:rsidR="00A34214" w:rsidRPr="001D7492" w:rsidRDefault="00A34214" w:rsidP="001C1CC9">
            <w:pPr>
              <w:jc w:val="center"/>
              <w:rPr>
                <w:rFonts w:ascii="Myriad Pro" w:hAnsi="Myriad Pro"/>
                <w:sz w:val="18"/>
                <w:szCs w:val="18"/>
              </w:rPr>
            </w:pPr>
          </w:p>
        </w:tc>
        <w:tc>
          <w:tcPr>
            <w:tcW w:w="246" w:type="pct"/>
            <w:vAlign w:val="center"/>
          </w:tcPr>
          <w:p w14:paraId="0423E93D" w14:textId="77777777" w:rsidR="00A34214" w:rsidRPr="001D7492" w:rsidRDefault="00A34214" w:rsidP="001C1CC9">
            <w:pPr>
              <w:jc w:val="center"/>
              <w:rPr>
                <w:rFonts w:ascii="Myriad Pro" w:hAnsi="Myriad Pro"/>
                <w:b/>
                <w:sz w:val="18"/>
                <w:szCs w:val="18"/>
              </w:rPr>
            </w:pPr>
          </w:p>
        </w:tc>
        <w:tc>
          <w:tcPr>
            <w:tcW w:w="368" w:type="pct"/>
            <w:vAlign w:val="center"/>
          </w:tcPr>
          <w:p w14:paraId="70B77657" w14:textId="77777777" w:rsidR="00A34214" w:rsidRPr="001D7492" w:rsidRDefault="00A34214" w:rsidP="001C1CC9">
            <w:pPr>
              <w:jc w:val="center"/>
              <w:rPr>
                <w:rFonts w:ascii="Myriad Pro" w:hAnsi="Myriad Pro"/>
                <w:b/>
                <w:sz w:val="18"/>
                <w:szCs w:val="18"/>
              </w:rPr>
            </w:pPr>
          </w:p>
        </w:tc>
        <w:tc>
          <w:tcPr>
            <w:tcW w:w="337" w:type="pct"/>
            <w:vAlign w:val="center"/>
          </w:tcPr>
          <w:p w14:paraId="4943D5C0"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4A6C013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C76717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6ECCD8F"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5596B82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122445E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w:t>
            </w:r>
          </w:p>
        </w:tc>
      </w:tr>
      <w:tr w:rsidR="00A34214" w:rsidRPr="001D7492" w14:paraId="1833C83E" w14:textId="77777777" w:rsidTr="001C1CC9">
        <w:trPr>
          <w:cantSplit/>
        </w:trPr>
        <w:tc>
          <w:tcPr>
            <w:tcW w:w="1288" w:type="pct"/>
            <w:tcBorders>
              <w:bottom w:val="single" w:sz="4" w:space="0" w:color="auto"/>
            </w:tcBorders>
            <w:vAlign w:val="center"/>
          </w:tcPr>
          <w:p w14:paraId="2BF2C83B" w14:textId="77777777" w:rsidR="00A34214" w:rsidRPr="001D7492" w:rsidRDefault="00A34214" w:rsidP="001C1CC9">
            <w:pPr>
              <w:pStyle w:val="ListParagraph"/>
              <w:ind w:left="0"/>
              <w:rPr>
                <w:rFonts w:ascii="Myriad Pro" w:hAnsi="Myriad Pro"/>
                <w:sz w:val="18"/>
                <w:szCs w:val="18"/>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 xml:space="preserve">.4 </w:t>
            </w:r>
            <w:r w:rsidRPr="001D7492">
              <w:rPr>
                <w:rFonts w:ascii="Myriad Pro" w:hAnsi="Myriad Pro"/>
                <w:sz w:val="18"/>
                <w:szCs w:val="18"/>
                <w:lang w:eastAsia="ja-JP"/>
              </w:rPr>
              <w:t>Receive contributions from donors that wish to provide financial support to the MPTF/JP/One UN Fund through the AA.</w:t>
            </w:r>
          </w:p>
        </w:tc>
        <w:tc>
          <w:tcPr>
            <w:tcW w:w="676" w:type="pct"/>
            <w:tcBorders>
              <w:bottom w:val="single" w:sz="4" w:space="0" w:color="auto"/>
            </w:tcBorders>
            <w:vAlign w:val="center"/>
          </w:tcPr>
          <w:p w14:paraId="1BF83A2E" w14:textId="77777777" w:rsidR="00A34214" w:rsidRPr="001D7492" w:rsidRDefault="00A34214" w:rsidP="001C1CC9">
            <w:pPr>
              <w:pStyle w:val="NormalWeb"/>
              <w:spacing w:before="0" w:beforeAutospacing="0" w:after="0" w:afterAutospacing="0"/>
              <w:rPr>
                <w:rFonts w:ascii="Myriad Pro" w:hAnsi="Myriad Pro"/>
                <w:sz w:val="18"/>
                <w:szCs w:val="18"/>
              </w:rPr>
            </w:pPr>
            <w:r w:rsidRPr="004339F2">
              <w:rPr>
                <w:rFonts w:ascii="Myriad Pro" w:hAnsi="Myriad Pro"/>
                <w:sz w:val="18"/>
                <w:szCs w:val="18"/>
              </w:rPr>
              <w:t xml:space="preserve">Protocol on the Administrative Agent for Multi Donor Trust Funds and Joint </w:t>
            </w:r>
            <w:proofErr w:type="spellStart"/>
            <w:r w:rsidRPr="004339F2">
              <w:rPr>
                <w:rFonts w:ascii="Myriad Pro" w:hAnsi="Myriad Pro"/>
                <w:sz w:val="18"/>
                <w:szCs w:val="18"/>
              </w:rPr>
              <w:t>Programmes</w:t>
            </w:r>
            <w:proofErr w:type="spellEnd"/>
            <w:r w:rsidRPr="004339F2">
              <w:rPr>
                <w:rFonts w:ascii="Myriad Pro" w:hAnsi="Myriad Pro"/>
                <w:sz w:val="18"/>
                <w:szCs w:val="18"/>
              </w:rPr>
              <w:t>, and One UN Funds (26 October 2015)</w:t>
            </w:r>
          </w:p>
        </w:tc>
        <w:tc>
          <w:tcPr>
            <w:tcW w:w="214" w:type="pct"/>
            <w:vAlign w:val="center"/>
          </w:tcPr>
          <w:p w14:paraId="1CDCB9C6" w14:textId="77777777" w:rsidR="00A34214" w:rsidRPr="001D7492" w:rsidRDefault="00A34214" w:rsidP="001C1CC9">
            <w:pPr>
              <w:jc w:val="center"/>
              <w:rPr>
                <w:rFonts w:ascii="Myriad Pro" w:hAnsi="Myriad Pro"/>
                <w:sz w:val="18"/>
                <w:szCs w:val="18"/>
              </w:rPr>
            </w:pPr>
          </w:p>
        </w:tc>
        <w:tc>
          <w:tcPr>
            <w:tcW w:w="246" w:type="pct"/>
            <w:vAlign w:val="center"/>
          </w:tcPr>
          <w:p w14:paraId="5ACFAA35" w14:textId="77777777" w:rsidR="00A34214" w:rsidRPr="001D7492" w:rsidRDefault="00A34214" w:rsidP="001C1CC9">
            <w:pPr>
              <w:jc w:val="center"/>
              <w:rPr>
                <w:rFonts w:ascii="Myriad Pro" w:hAnsi="Myriad Pro"/>
                <w:b/>
                <w:sz w:val="18"/>
                <w:szCs w:val="18"/>
              </w:rPr>
            </w:pPr>
          </w:p>
        </w:tc>
        <w:tc>
          <w:tcPr>
            <w:tcW w:w="368" w:type="pct"/>
            <w:vAlign w:val="center"/>
          </w:tcPr>
          <w:p w14:paraId="6BC1A5D1" w14:textId="77777777" w:rsidR="00A34214" w:rsidRPr="001D7492" w:rsidRDefault="00A34214" w:rsidP="001C1CC9">
            <w:pPr>
              <w:jc w:val="center"/>
              <w:rPr>
                <w:rFonts w:ascii="Myriad Pro" w:hAnsi="Myriad Pro"/>
                <w:b/>
                <w:sz w:val="18"/>
                <w:szCs w:val="18"/>
              </w:rPr>
            </w:pPr>
          </w:p>
        </w:tc>
        <w:tc>
          <w:tcPr>
            <w:tcW w:w="337" w:type="pct"/>
            <w:vAlign w:val="center"/>
          </w:tcPr>
          <w:p w14:paraId="7F0338B6"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9A38CA3"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257200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375A6EE"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0391DD3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0DE152D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JP refers only to “pass-through” modality   </w:t>
            </w:r>
          </w:p>
        </w:tc>
      </w:tr>
      <w:tr w:rsidR="00A34214" w:rsidRPr="001D7492" w14:paraId="6CA401FB" w14:textId="77777777" w:rsidTr="001C1CC9">
        <w:trPr>
          <w:cantSplit/>
        </w:trPr>
        <w:tc>
          <w:tcPr>
            <w:tcW w:w="1288" w:type="pct"/>
            <w:tcBorders>
              <w:bottom w:val="single" w:sz="4" w:space="0" w:color="auto"/>
            </w:tcBorders>
            <w:vAlign w:val="center"/>
          </w:tcPr>
          <w:p w14:paraId="1595A69A" w14:textId="77777777" w:rsidR="00A34214" w:rsidRPr="001D7492" w:rsidRDefault="00A34214" w:rsidP="001C1CC9">
            <w:pPr>
              <w:pStyle w:val="ListParagraph"/>
              <w:ind w:left="0"/>
              <w:rPr>
                <w:rFonts w:ascii="Myriad Pro" w:hAnsi="Myriad Pro"/>
                <w:sz w:val="18"/>
                <w:szCs w:val="18"/>
                <w:lang w:eastAsia="ja-JP"/>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 xml:space="preserve">.5 </w:t>
            </w:r>
            <w:r w:rsidRPr="001D7492">
              <w:rPr>
                <w:rFonts w:ascii="Myriad Pro" w:hAnsi="Myriad Pro"/>
                <w:sz w:val="18"/>
                <w:szCs w:val="18"/>
                <w:lang w:eastAsia="ja-JP"/>
              </w:rPr>
              <w:t>Administer such funds received, in accordance with the relevant MOU</w:t>
            </w:r>
            <w:r w:rsidRPr="001D7492">
              <w:rPr>
                <w:rFonts w:ascii="Myriad Pro" w:hAnsi="Myriad Pro"/>
                <w:sz w:val="18"/>
                <w:szCs w:val="18"/>
              </w:rPr>
              <w:t xml:space="preserve"> and the MPTF TOR</w:t>
            </w:r>
            <w:r w:rsidRPr="001D7492">
              <w:rPr>
                <w:rFonts w:ascii="Myriad Pro" w:hAnsi="Myriad Pro"/>
                <w:sz w:val="18"/>
                <w:szCs w:val="18"/>
                <w:lang w:eastAsia="ja-JP"/>
              </w:rPr>
              <w:t xml:space="preserve"> including the provisions relating to winding up the </w:t>
            </w:r>
            <w:r w:rsidRPr="001D7492">
              <w:rPr>
                <w:rFonts w:ascii="Myriad Pro" w:hAnsi="Myriad Pro"/>
                <w:sz w:val="18"/>
                <w:szCs w:val="18"/>
              </w:rPr>
              <w:t>MPTF/JP/ONE UN FUNDS</w:t>
            </w:r>
            <w:r w:rsidRPr="001D7492">
              <w:rPr>
                <w:rFonts w:ascii="Myriad Pro" w:hAnsi="Myriad Pro"/>
                <w:sz w:val="18"/>
                <w:szCs w:val="18"/>
                <w:lang w:eastAsia="ja-JP"/>
              </w:rPr>
              <w:t xml:space="preserve"> Account and related matters.</w:t>
            </w:r>
          </w:p>
          <w:p w14:paraId="29251EA4" w14:textId="77777777" w:rsidR="00A34214" w:rsidRPr="001D7492" w:rsidRDefault="00A34214" w:rsidP="001C1CC9">
            <w:pPr>
              <w:pStyle w:val="ListParagraph"/>
              <w:ind w:left="0"/>
              <w:rPr>
                <w:rFonts w:ascii="Myriad Pro" w:hAnsi="Myriad Pro"/>
                <w:sz w:val="18"/>
                <w:szCs w:val="18"/>
              </w:rPr>
            </w:pPr>
          </w:p>
        </w:tc>
        <w:tc>
          <w:tcPr>
            <w:tcW w:w="676" w:type="pct"/>
            <w:tcBorders>
              <w:bottom w:val="single" w:sz="4" w:space="0" w:color="auto"/>
            </w:tcBorders>
            <w:vAlign w:val="center"/>
          </w:tcPr>
          <w:p w14:paraId="10153201" w14:textId="77777777" w:rsidR="00A34214" w:rsidRPr="001D7492" w:rsidRDefault="00A34214" w:rsidP="001C1CC9">
            <w:pPr>
              <w:pStyle w:val="NormalWeb"/>
              <w:spacing w:before="0" w:beforeAutospacing="0" w:after="0" w:afterAutospacing="0"/>
              <w:rPr>
                <w:rFonts w:ascii="Myriad Pro" w:hAnsi="Myriad Pro"/>
                <w:sz w:val="18"/>
                <w:szCs w:val="18"/>
              </w:rPr>
            </w:pPr>
            <w:r w:rsidRPr="004339F2">
              <w:rPr>
                <w:rFonts w:ascii="Myriad Pro" w:hAnsi="Myriad Pro"/>
                <w:sz w:val="18"/>
                <w:szCs w:val="18"/>
              </w:rPr>
              <w:t xml:space="preserve">Protocol on the Administrative Agent for Multi Donor Trust Funds and Joint </w:t>
            </w:r>
            <w:proofErr w:type="spellStart"/>
            <w:r w:rsidRPr="004339F2">
              <w:rPr>
                <w:rFonts w:ascii="Myriad Pro" w:hAnsi="Myriad Pro"/>
                <w:sz w:val="18"/>
                <w:szCs w:val="18"/>
              </w:rPr>
              <w:t>Programmes</w:t>
            </w:r>
            <w:proofErr w:type="spellEnd"/>
            <w:r w:rsidRPr="004339F2">
              <w:rPr>
                <w:rFonts w:ascii="Myriad Pro" w:hAnsi="Myriad Pro"/>
                <w:sz w:val="18"/>
                <w:szCs w:val="18"/>
              </w:rPr>
              <w:t>, and One UN Funds (26 October 2015)</w:t>
            </w:r>
          </w:p>
        </w:tc>
        <w:tc>
          <w:tcPr>
            <w:tcW w:w="214" w:type="pct"/>
            <w:vAlign w:val="center"/>
          </w:tcPr>
          <w:p w14:paraId="182BFB3A" w14:textId="77777777" w:rsidR="00A34214" w:rsidRPr="001D7492" w:rsidRDefault="00A34214" w:rsidP="001C1CC9">
            <w:pPr>
              <w:jc w:val="center"/>
              <w:rPr>
                <w:rFonts w:ascii="Myriad Pro" w:hAnsi="Myriad Pro"/>
                <w:sz w:val="18"/>
                <w:szCs w:val="18"/>
              </w:rPr>
            </w:pPr>
          </w:p>
        </w:tc>
        <w:tc>
          <w:tcPr>
            <w:tcW w:w="246" w:type="pct"/>
            <w:vAlign w:val="center"/>
          </w:tcPr>
          <w:p w14:paraId="6A518FA6" w14:textId="77777777" w:rsidR="00A34214" w:rsidRPr="001D7492" w:rsidRDefault="00A34214" w:rsidP="001C1CC9">
            <w:pPr>
              <w:jc w:val="center"/>
              <w:rPr>
                <w:rFonts w:ascii="Myriad Pro" w:hAnsi="Myriad Pro"/>
                <w:b/>
                <w:sz w:val="18"/>
                <w:szCs w:val="18"/>
              </w:rPr>
            </w:pPr>
          </w:p>
        </w:tc>
        <w:tc>
          <w:tcPr>
            <w:tcW w:w="368" w:type="pct"/>
            <w:vAlign w:val="center"/>
          </w:tcPr>
          <w:p w14:paraId="5600BA41" w14:textId="77777777" w:rsidR="00A34214" w:rsidRPr="001D7492" w:rsidRDefault="00A34214" w:rsidP="001C1CC9">
            <w:pPr>
              <w:jc w:val="center"/>
              <w:rPr>
                <w:rFonts w:ascii="Myriad Pro" w:hAnsi="Myriad Pro"/>
                <w:b/>
                <w:sz w:val="18"/>
                <w:szCs w:val="18"/>
              </w:rPr>
            </w:pPr>
          </w:p>
        </w:tc>
        <w:tc>
          <w:tcPr>
            <w:tcW w:w="337" w:type="pct"/>
            <w:vAlign w:val="center"/>
          </w:tcPr>
          <w:p w14:paraId="74F63F7A"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5EE32C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E1F58C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39EC67A"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0D3128E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31FA5BE4"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JP refers only to “pass-through” modality     </w:t>
            </w:r>
          </w:p>
        </w:tc>
      </w:tr>
      <w:tr w:rsidR="00A34214" w:rsidRPr="001D7492" w14:paraId="08ED808A" w14:textId="77777777" w:rsidTr="001C1CC9">
        <w:trPr>
          <w:cantSplit/>
        </w:trPr>
        <w:tc>
          <w:tcPr>
            <w:tcW w:w="1288" w:type="pct"/>
            <w:tcBorders>
              <w:bottom w:val="single" w:sz="4" w:space="0" w:color="auto"/>
            </w:tcBorders>
            <w:vAlign w:val="center"/>
          </w:tcPr>
          <w:p w14:paraId="6AECF750" w14:textId="77777777" w:rsidR="00A34214" w:rsidRPr="001D7492" w:rsidRDefault="00A34214" w:rsidP="001C1CC9">
            <w:pPr>
              <w:pStyle w:val="ListParagraph"/>
              <w:ind w:left="0"/>
              <w:rPr>
                <w:rFonts w:ascii="Myriad Pro" w:hAnsi="Myriad Pro"/>
                <w:sz w:val="18"/>
                <w:szCs w:val="18"/>
              </w:rPr>
            </w:pPr>
            <w:r w:rsidRPr="001D7492">
              <w:rPr>
                <w:rFonts w:ascii="Myriad Pro" w:hAnsi="Myriad Pro"/>
                <w:sz w:val="18"/>
                <w:szCs w:val="18"/>
              </w:rPr>
              <w:t>C</w:t>
            </w:r>
            <w:r>
              <w:rPr>
                <w:rFonts w:ascii="Myriad Pro" w:hAnsi="Myriad Pro"/>
                <w:sz w:val="18"/>
                <w:szCs w:val="18"/>
              </w:rPr>
              <w:t>8</w:t>
            </w:r>
            <w:r w:rsidRPr="001D7492">
              <w:rPr>
                <w:rFonts w:ascii="Myriad Pro" w:hAnsi="Myriad Pro"/>
                <w:sz w:val="18"/>
                <w:szCs w:val="18"/>
              </w:rPr>
              <w:t>.6 Approves budget allocation for the administration of the MPTFs/JPs under the Office’s responsibility.</w:t>
            </w:r>
          </w:p>
        </w:tc>
        <w:tc>
          <w:tcPr>
            <w:tcW w:w="676" w:type="pct"/>
            <w:tcBorders>
              <w:bottom w:val="single" w:sz="4" w:space="0" w:color="auto"/>
            </w:tcBorders>
            <w:vAlign w:val="center"/>
          </w:tcPr>
          <w:p w14:paraId="1FD89F17" w14:textId="77777777" w:rsidR="00A34214" w:rsidRPr="001D7492" w:rsidRDefault="00A34214" w:rsidP="001C1CC9">
            <w:pPr>
              <w:pStyle w:val="NormalWeb"/>
              <w:spacing w:before="0" w:beforeAutospacing="0" w:after="0" w:afterAutospacing="0"/>
              <w:rPr>
                <w:rFonts w:ascii="Myriad Pro" w:hAnsi="Myriad Pro"/>
                <w:sz w:val="18"/>
                <w:szCs w:val="18"/>
              </w:rPr>
            </w:pPr>
          </w:p>
        </w:tc>
        <w:tc>
          <w:tcPr>
            <w:tcW w:w="214" w:type="pct"/>
            <w:vAlign w:val="center"/>
          </w:tcPr>
          <w:p w14:paraId="545C05E7" w14:textId="77777777" w:rsidR="00A34214" w:rsidRPr="001D7492" w:rsidRDefault="00A34214" w:rsidP="001C1CC9">
            <w:pPr>
              <w:jc w:val="center"/>
              <w:rPr>
                <w:rFonts w:ascii="Myriad Pro" w:hAnsi="Myriad Pro"/>
                <w:sz w:val="18"/>
                <w:szCs w:val="18"/>
              </w:rPr>
            </w:pPr>
          </w:p>
        </w:tc>
        <w:tc>
          <w:tcPr>
            <w:tcW w:w="246" w:type="pct"/>
            <w:vAlign w:val="center"/>
          </w:tcPr>
          <w:p w14:paraId="695B52DF" w14:textId="77777777" w:rsidR="00A34214" w:rsidRPr="001D7492" w:rsidRDefault="00A34214" w:rsidP="001C1CC9">
            <w:pPr>
              <w:jc w:val="center"/>
              <w:rPr>
                <w:rFonts w:ascii="Myriad Pro" w:hAnsi="Myriad Pro"/>
                <w:b/>
                <w:sz w:val="18"/>
                <w:szCs w:val="18"/>
              </w:rPr>
            </w:pPr>
          </w:p>
        </w:tc>
        <w:tc>
          <w:tcPr>
            <w:tcW w:w="368" w:type="pct"/>
            <w:vAlign w:val="center"/>
          </w:tcPr>
          <w:p w14:paraId="6F871AB0" w14:textId="77777777" w:rsidR="00A34214" w:rsidRPr="001D7492" w:rsidRDefault="00A34214" w:rsidP="001C1CC9">
            <w:pPr>
              <w:jc w:val="center"/>
              <w:rPr>
                <w:rFonts w:ascii="Myriad Pro" w:hAnsi="Myriad Pro"/>
                <w:b/>
                <w:sz w:val="18"/>
                <w:szCs w:val="18"/>
              </w:rPr>
            </w:pPr>
          </w:p>
        </w:tc>
        <w:tc>
          <w:tcPr>
            <w:tcW w:w="337" w:type="pct"/>
            <w:vAlign w:val="center"/>
          </w:tcPr>
          <w:p w14:paraId="2D17BE6F"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2F182C4"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63255E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41610FA"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6D962F0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3597503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JP refers only to “pass-through” modality     </w:t>
            </w:r>
          </w:p>
        </w:tc>
      </w:tr>
      <w:tr w:rsidR="00A34214" w:rsidRPr="001D7492" w14:paraId="79AFDD55" w14:textId="77777777" w:rsidTr="001C1CC9">
        <w:trPr>
          <w:cantSplit/>
        </w:trPr>
        <w:tc>
          <w:tcPr>
            <w:tcW w:w="1288" w:type="pct"/>
            <w:tcBorders>
              <w:bottom w:val="single" w:sz="4" w:space="0" w:color="auto"/>
            </w:tcBorders>
            <w:vAlign w:val="center"/>
          </w:tcPr>
          <w:p w14:paraId="1A68DBD7" w14:textId="77777777" w:rsidR="00A34214" w:rsidRPr="001D7492" w:rsidRDefault="00A34214" w:rsidP="001C1CC9">
            <w:pPr>
              <w:pStyle w:val="ListParagraph"/>
              <w:ind w:left="0"/>
              <w:rPr>
                <w:rFonts w:ascii="Myriad Pro" w:hAnsi="Myriad Pro"/>
                <w:sz w:val="18"/>
                <w:szCs w:val="18"/>
              </w:rPr>
            </w:pPr>
            <w:r w:rsidRPr="001D7492">
              <w:rPr>
                <w:rFonts w:ascii="Myriad Pro" w:hAnsi="Myriad Pro"/>
                <w:sz w:val="18"/>
                <w:szCs w:val="18"/>
              </w:rPr>
              <w:lastRenderedPageBreak/>
              <w:t>C</w:t>
            </w:r>
            <w:r>
              <w:rPr>
                <w:rFonts w:ascii="Myriad Pro" w:hAnsi="Myriad Pro"/>
                <w:sz w:val="18"/>
                <w:szCs w:val="18"/>
              </w:rPr>
              <w:t>8</w:t>
            </w:r>
            <w:r w:rsidRPr="001D7492">
              <w:rPr>
                <w:rFonts w:ascii="Myriad Pro" w:hAnsi="Myriad Pro"/>
                <w:sz w:val="18"/>
                <w:szCs w:val="18"/>
              </w:rPr>
              <w:t>.7 May delegate, with the concurrence of the Resident Representative, the performance of as many AA tasks as feasible to the UNDP Country Director and where there is no Country Director, to the Deputy Resident Representative, based on capacity assessment.</w:t>
            </w:r>
          </w:p>
          <w:p w14:paraId="43C6994D" w14:textId="77777777" w:rsidR="00A34214" w:rsidRPr="001D7492" w:rsidRDefault="00A34214" w:rsidP="001C1CC9">
            <w:pPr>
              <w:pStyle w:val="ListParagraph"/>
              <w:ind w:left="0"/>
              <w:rPr>
                <w:rFonts w:ascii="Myriad Pro" w:hAnsi="Myriad Pro"/>
                <w:sz w:val="18"/>
                <w:szCs w:val="18"/>
              </w:rPr>
            </w:pPr>
          </w:p>
        </w:tc>
        <w:tc>
          <w:tcPr>
            <w:tcW w:w="676" w:type="pct"/>
            <w:tcBorders>
              <w:bottom w:val="single" w:sz="4" w:space="0" w:color="auto"/>
            </w:tcBorders>
            <w:vAlign w:val="center"/>
          </w:tcPr>
          <w:p w14:paraId="34F402C7" w14:textId="77777777" w:rsidR="00A34214" w:rsidRPr="001D7492" w:rsidRDefault="00A34214" w:rsidP="001C1CC9">
            <w:pPr>
              <w:pStyle w:val="NormalWeb"/>
              <w:spacing w:before="0" w:beforeAutospacing="0" w:after="0" w:afterAutospacing="0"/>
              <w:rPr>
                <w:rFonts w:ascii="Myriad Pro" w:hAnsi="Myriad Pro"/>
                <w:sz w:val="18"/>
                <w:szCs w:val="18"/>
              </w:rPr>
            </w:pPr>
            <w:r w:rsidRPr="004339F2">
              <w:rPr>
                <w:rFonts w:ascii="Myriad Pro" w:hAnsi="Myriad Pro"/>
                <w:sz w:val="18"/>
                <w:szCs w:val="18"/>
              </w:rPr>
              <w:t>POPP - Pass-through Management when UNDP as Administrative Agent (1 October 2015)</w:t>
            </w:r>
          </w:p>
        </w:tc>
        <w:tc>
          <w:tcPr>
            <w:tcW w:w="214" w:type="pct"/>
            <w:vAlign w:val="center"/>
          </w:tcPr>
          <w:p w14:paraId="101B640A" w14:textId="77777777" w:rsidR="00A34214" w:rsidRPr="001D7492" w:rsidRDefault="00A34214" w:rsidP="001C1CC9">
            <w:pPr>
              <w:jc w:val="center"/>
              <w:rPr>
                <w:rFonts w:ascii="Myriad Pro" w:hAnsi="Myriad Pro"/>
                <w:sz w:val="18"/>
                <w:szCs w:val="18"/>
              </w:rPr>
            </w:pPr>
          </w:p>
        </w:tc>
        <w:tc>
          <w:tcPr>
            <w:tcW w:w="246" w:type="pct"/>
            <w:vAlign w:val="center"/>
          </w:tcPr>
          <w:p w14:paraId="05D97BA6" w14:textId="77777777" w:rsidR="00A34214" w:rsidRPr="001D7492" w:rsidRDefault="00A34214" w:rsidP="001C1CC9">
            <w:pPr>
              <w:jc w:val="center"/>
              <w:rPr>
                <w:rFonts w:ascii="Myriad Pro" w:hAnsi="Myriad Pro"/>
                <w:b/>
                <w:sz w:val="18"/>
                <w:szCs w:val="18"/>
              </w:rPr>
            </w:pPr>
          </w:p>
        </w:tc>
        <w:tc>
          <w:tcPr>
            <w:tcW w:w="368" w:type="pct"/>
            <w:vAlign w:val="center"/>
          </w:tcPr>
          <w:p w14:paraId="036942A2" w14:textId="77777777" w:rsidR="00A34214" w:rsidRPr="001D7492" w:rsidRDefault="00A34214" w:rsidP="001C1CC9">
            <w:pPr>
              <w:jc w:val="center"/>
              <w:rPr>
                <w:rFonts w:ascii="Myriad Pro" w:hAnsi="Myriad Pro"/>
                <w:b/>
                <w:sz w:val="18"/>
                <w:szCs w:val="18"/>
              </w:rPr>
            </w:pPr>
          </w:p>
        </w:tc>
        <w:tc>
          <w:tcPr>
            <w:tcW w:w="337" w:type="pct"/>
            <w:vAlign w:val="center"/>
          </w:tcPr>
          <w:p w14:paraId="782E0495"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1872D02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7A7292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2E37D1D" w14:textId="77777777" w:rsidR="00A34214" w:rsidRPr="001D7492" w:rsidRDefault="00A34214" w:rsidP="001C1CC9">
            <w:pPr>
              <w:jc w:val="center"/>
              <w:rPr>
                <w:rFonts w:ascii="Myriad Pro" w:hAnsi="Myriad Pro"/>
                <w:b/>
                <w:sz w:val="18"/>
                <w:szCs w:val="18"/>
              </w:rPr>
            </w:pPr>
          </w:p>
        </w:tc>
        <w:tc>
          <w:tcPr>
            <w:tcW w:w="399" w:type="pct"/>
            <w:tcBorders>
              <w:bottom w:val="single" w:sz="4" w:space="0" w:color="auto"/>
            </w:tcBorders>
            <w:shd w:val="clear" w:color="auto" w:fill="EBA6F2"/>
            <w:vAlign w:val="center"/>
          </w:tcPr>
          <w:p w14:paraId="5C438C3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Executive coordinator MPTFO</w:t>
            </w:r>
          </w:p>
        </w:tc>
        <w:tc>
          <w:tcPr>
            <w:tcW w:w="644" w:type="pct"/>
            <w:tcBorders>
              <w:bottom w:val="single" w:sz="4" w:space="0" w:color="auto"/>
            </w:tcBorders>
            <w:vAlign w:val="center"/>
          </w:tcPr>
          <w:p w14:paraId="2667DDA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w:t>
            </w:r>
          </w:p>
        </w:tc>
      </w:tr>
      <w:tr w:rsidR="00A34214" w:rsidRPr="001D7492" w14:paraId="081FD7B0" w14:textId="77777777" w:rsidTr="001C1CC9">
        <w:trPr>
          <w:cantSplit/>
        </w:trPr>
        <w:tc>
          <w:tcPr>
            <w:tcW w:w="5000" w:type="pct"/>
            <w:gridSpan w:val="11"/>
            <w:shd w:val="clear" w:color="auto" w:fill="FFFF00"/>
            <w:vAlign w:val="center"/>
          </w:tcPr>
          <w:p w14:paraId="6ACAFB84" w14:textId="77777777" w:rsidR="00A34214" w:rsidRPr="001D7492" w:rsidRDefault="00A34214" w:rsidP="001C1CC9">
            <w:pPr>
              <w:rPr>
                <w:rFonts w:ascii="Myriad Pro" w:hAnsi="Myriad Pro"/>
                <w:b/>
                <w:sz w:val="18"/>
                <w:szCs w:val="18"/>
              </w:rPr>
            </w:pPr>
            <w:r w:rsidRPr="001D7492">
              <w:rPr>
                <w:rFonts w:ascii="Myriad Pro" w:hAnsi="Myriad Pro"/>
                <w:b/>
                <w:sz w:val="18"/>
                <w:szCs w:val="18"/>
              </w:rPr>
              <w:t>D.  Policies and Procedures</w:t>
            </w:r>
          </w:p>
        </w:tc>
      </w:tr>
      <w:tr w:rsidR="00A34214" w:rsidRPr="001D7492" w14:paraId="13BB4913" w14:textId="77777777" w:rsidTr="001C1CC9">
        <w:trPr>
          <w:cantSplit/>
        </w:trPr>
        <w:tc>
          <w:tcPr>
            <w:tcW w:w="5000" w:type="pct"/>
            <w:gridSpan w:val="11"/>
            <w:shd w:val="clear" w:color="auto" w:fill="BFBFBF" w:themeFill="background1" w:themeFillShade="BF"/>
            <w:vAlign w:val="center"/>
          </w:tcPr>
          <w:p w14:paraId="48A24198"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D1.  Governing documents, </w:t>
            </w:r>
            <w:proofErr w:type="gramStart"/>
            <w:r w:rsidRPr="001D7492">
              <w:rPr>
                <w:rFonts w:ascii="Myriad Pro" w:hAnsi="Myriad Pro"/>
                <w:b/>
                <w:sz w:val="18"/>
                <w:szCs w:val="18"/>
              </w:rPr>
              <w:t>policies</w:t>
            </w:r>
            <w:proofErr w:type="gramEnd"/>
            <w:r w:rsidRPr="001D7492">
              <w:rPr>
                <w:rFonts w:ascii="Myriad Pro" w:hAnsi="Myriad Pro"/>
                <w:b/>
                <w:sz w:val="18"/>
                <w:szCs w:val="18"/>
              </w:rPr>
              <w:t xml:space="preserve"> and procedures</w:t>
            </w:r>
          </w:p>
        </w:tc>
      </w:tr>
      <w:tr w:rsidR="00A34214" w:rsidRPr="001D7492" w14:paraId="0D6B487D" w14:textId="77777777" w:rsidTr="001C1CC9">
        <w:trPr>
          <w:cantSplit/>
        </w:trPr>
        <w:tc>
          <w:tcPr>
            <w:tcW w:w="1288" w:type="pct"/>
            <w:vAlign w:val="center"/>
          </w:tcPr>
          <w:p w14:paraId="12EF241D" w14:textId="77777777" w:rsidR="00A34214" w:rsidRPr="001D7492" w:rsidRDefault="00A34214" w:rsidP="001C1CC9">
            <w:pPr>
              <w:rPr>
                <w:rFonts w:ascii="Myriad Pro" w:hAnsi="Myriad Pro"/>
                <w:sz w:val="18"/>
                <w:szCs w:val="18"/>
              </w:rPr>
            </w:pPr>
            <w:r w:rsidRPr="001D7492">
              <w:rPr>
                <w:rFonts w:ascii="Myriad Pro" w:hAnsi="Myriad Pro"/>
                <w:sz w:val="18"/>
                <w:szCs w:val="18"/>
              </w:rPr>
              <w:t>D1.1 Approves policies of UNDP of strategic/corporate relevance.</w:t>
            </w:r>
          </w:p>
        </w:tc>
        <w:tc>
          <w:tcPr>
            <w:tcW w:w="676" w:type="pct"/>
            <w:vAlign w:val="center"/>
          </w:tcPr>
          <w:p w14:paraId="7B492793"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shd w:val="clear" w:color="auto" w:fill="92D050"/>
            <w:vAlign w:val="center"/>
          </w:tcPr>
          <w:p w14:paraId="408037B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11E5AD44" w14:textId="77777777" w:rsidR="00A34214" w:rsidRPr="001D7492" w:rsidRDefault="00A34214" w:rsidP="001C1CC9">
            <w:pPr>
              <w:jc w:val="center"/>
              <w:rPr>
                <w:rFonts w:ascii="Myriad Pro" w:hAnsi="Myriad Pro"/>
                <w:sz w:val="18"/>
                <w:szCs w:val="18"/>
              </w:rPr>
            </w:pPr>
          </w:p>
        </w:tc>
        <w:tc>
          <w:tcPr>
            <w:tcW w:w="368" w:type="pct"/>
            <w:vAlign w:val="center"/>
          </w:tcPr>
          <w:p w14:paraId="3334B803" w14:textId="77777777" w:rsidR="00A34214" w:rsidRPr="001D7492" w:rsidRDefault="00A34214" w:rsidP="001C1CC9">
            <w:pPr>
              <w:jc w:val="center"/>
              <w:rPr>
                <w:rFonts w:ascii="Myriad Pro" w:hAnsi="Myriad Pro"/>
                <w:b/>
                <w:sz w:val="18"/>
                <w:szCs w:val="18"/>
              </w:rPr>
            </w:pPr>
          </w:p>
        </w:tc>
        <w:tc>
          <w:tcPr>
            <w:tcW w:w="337" w:type="pct"/>
            <w:vAlign w:val="center"/>
          </w:tcPr>
          <w:p w14:paraId="0884084F"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4C3F8189"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B593F8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9E636CA" w14:textId="77777777" w:rsidR="00A34214" w:rsidRPr="001D7492" w:rsidRDefault="00A34214" w:rsidP="001C1CC9">
            <w:pPr>
              <w:jc w:val="center"/>
              <w:rPr>
                <w:rFonts w:ascii="Myriad Pro" w:hAnsi="Myriad Pro"/>
                <w:b/>
                <w:sz w:val="18"/>
                <w:szCs w:val="18"/>
              </w:rPr>
            </w:pPr>
          </w:p>
        </w:tc>
        <w:tc>
          <w:tcPr>
            <w:tcW w:w="399" w:type="pct"/>
            <w:vAlign w:val="center"/>
          </w:tcPr>
          <w:p w14:paraId="3FD0D80C" w14:textId="77777777" w:rsidR="00A34214" w:rsidRPr="001D7492" w:rsidRDefault="00A34214" w:rsidP="001C1CC9">
            <w:pPr>
              <w:jc w:val="center"/>
              <w:rPr>
                <w:rFonts w:ascii="Myriad Pro" w:hAnsi="Myriad Pro"/>
                <w:b/>
                <w:sz w:val="18"/>
                <w:szCs w:val="18"/>
              </w:rPr>
            </w:pPr>
          </w:p>
        </w:tc>
        <w:tc>
          <w:tcPr>
            <w:tcW w:w="644" w:type="pct"/>
            <w:vAlign w:val="center"/>
          </w:tcPr>
          <w:p w14:paraId="49FD1714" w14:textId="77777777" w:rsidR="00A34214" w:rsidRPr="001D7492" w:rsidRDefault="00A34214" w:rsidP="001C1CC9">
            <w:pPr>
              <w:rPr>
                <w:rFonts w:ascii="Myriad Pro" w:hAnsi="Myriad Pro"/>
                <w:sz w:val="18"/>
                <w:szCs w:val="18"/>
              </w:rPr>
            </w:pPr>
          </w:p>
        </w:tc>
      </w:tr>
      <w:tr w:rsidR="00A34214" w:rsidRPr="001D7492" w14:paraId="1EC27D92" w14:textId="77777777" w:rsidTr="001C1CC9">
        <w:trPr>
          <w:cantSplit/>
        </w:trPr>
        <w:tc>
          <w:tcPr>
            <w:tcW w:w="1288" w:type="pct"/>
            <w:vAlign w:val="center"/>
          </w:tcPr>
          <w:p w14:paraId="67C89E4D" w14:textId="77777777" w:rsidR="00A34214" w:rsidRPr="001D7492" w:rsidRDefault="00A34214" w:rsidP="001C1CC9">
            <w:pPr>
              <w:rPr>
                <w:rFonts w:ascii="Myriad Pro" w:hAnsi="Myriad Pro"/>
                <w:sz w:val="18"/>
                <w:szCs w:val="18"/>
              </w:rPr>
            </w:pPr>
            <w:r w:rsidRPr="001D7492">
              <w:rPr>
                <w:rFonts w:ascii="Myriad Pro" w:hAnsi="Myriad Pro"/>
                <w:sz w:val="18"/>
                <w:szCs w:val="18"/>
              </w:rPr>
              <w:t>D1.2 Suspends the application of any of these Financial Regulations and Rules but shall circulate suspensions of these Rules to the members of the Executive Board for information as soon as they become effective.</w:t>
            </w:r>
          </w:p>
        </w:tc>
        <w:tc>
          <w:tcPr>
            <w:tcW w:w="676" w:type="pct"/>
            <w:vAlign w:val="center"/>
          </w:tcPr>
          <w:p w14:paraId="166DE75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2.02c</w:t>
            </w:r>
          </w:p>
        </w:tc>
        <w:tc>
          <w:tcPr>
            <w:tcW w:w="214" w:type="pct"/>
            <w:shd w:val="clear" w:color="auto" w:fill="92D050"/>
            <w:vAlign w:val="center"/>
          </w:tcPr>
          <w:p w14:paraId="11508F4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5A958A1B" w14:textId="77777777" w:rsidR="00A34214" w:rsidRPr="001D7492" w:rsidRDefault="00A34214" w:rsidP="001C1CC9">
            <w:pPr>
              <w:jc w:val="center"/>
              <w:rPr>
                <w:rFonts w:ascii="Myriad Pro" w:hAnsi="Myriad Pro"/>
                <w:sz w:val="18"/>
                <w:szCs w:val="18"/>
              </w:rPr>
            </w:pPr>
          </w:p>
        </w:tc>
        <w:tc>
          <w:tcPr>
            <w:tcW w:w="368" w:type="pct"/>
            <w:vAlign w:val="center"/>
          </w:tcPr>
          <w:p w14:paraId="35E01C8E" w14:textId="77777777" w:rsidR="00A34214" w:rsidRPr="001D7492" w:rsidRDefault="00A34214" w:rsidP="001C1CC9">
            <w:pPr>
              <w:jc w:val="center"/>
              <w:rPr>
                <w:rFonts w:ascii="Myriad Pro" w:hAnsi="Myriad Pro"/>
                <w:b/>
                <w:sz w:val="18"/>
                <w:szCs w:val="18"/>
              </w:rPr>
            </w:pPr>
          </w:p>
        </w:tc>
        <w:tc>
          <w:tcPr>
            <w:tcW w:w="337" w:type="pct"/>
            <w:vAlign w:val="center"/>
          </w:tcPr>
          <w:p w14:paraId="71B438E4"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9F783B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7847A6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0590F2C" w14:textId="77777777" w:rsidR="00A34214" w:rsidRPr="001D7492" w:rsidRDefault="00A34214" w:rsidP="001C1CC9">
            <w:pPr>
              <w:jc w:val="center"/>
              <w:rPr>
                <w:rFonts w:ascii="Myriad Pro" w:hAnsi="Myriad Pro"/>
                <w:b/>
                <w:sz w:val="18"/>
                <w:szCs w:val="18"/>
              </w:rPr>
            </w:pPr>
          </w:p>
        </w:tc>
        <w:tc>
          <w:tcPr>
            <w:tcW w:w="399" w:type="pct"/>
            <w:vAlign w:val="center"/>
          </w:tcPr>
          <w:p w14:paraId="03A7DC96" w14:textId="77777777" w:rsidR="00A34214" w:rsidRPr="001D7492" w:rsidRDefault="00A34214" w:rsidP="001C1CC9">
            <w:pPr>
              <w:jc w:val="center"/>
              <w:rPr>
                <w:rFonts w:ascii="Myriad Pro" w:hAnsi="Myriad Pro"/>
                <w:b/>
                <w:sz w:val="18"/>
                <w:szCs w:val="18"/>
              </w:rPr>
            </w:pPr>
          </w:p>
        </w:tc>
        <w:tc>
          <w:tcPr>
            <w:tcW w:w="644" w:type="pct"/>
            <w:vAlign w:val="center"/>
          </w:tcPr>
          <w:p w14:paraId="59C6128C" w14:textId="77777777" w:rsidR="00A34214" w:rsidRPr="001D7492" w:rsidRDefault="00A34214" w:rsidP="001C1CC9">
            <w:pPr>
              <w:rPr>
                <w:rFonts w:ascii="Myriad Pro" w:hAnsi="Myriad Pro"/>
                <w:sz w:val="18"/>
                <w:szCs w:val="18"/>
              </w:rPr>
            </w:pPr>
            <w:r w:rsidRPr="001D7492">
              <w:rPr>
                <w:rFonts w:ascii="Myriad Pro" w:hAnsi="Myriad Pro"/>
                <w:sz w:val="18"/>
                <w:szCs w:val="18"/>
              </w:rPr>
              <w:t>In consultation with Director BMS and CFO</w:t>
            </w:r>
          </w:p>
        </w:tc>
      </w:tr>
      <w:tr w:rsidR="00A34214" w:rsidRPr="001D7492" w14:paraId="280B17A4" w14:textId="77777777" w:rsidTr="001C1CC9">
        <w:trPr>
          <w:cantSplit/>
        </w:trPr>
        <w:tc>
          <w:tcPr>
            <w:tcW w:w="1288" w:type="pct"/>
            <w:vAlign w:val="center"/>
          </w:tcPr>
          <w:p w14:paraId="2658156B" w14:textId="77777777" w:rsidR="00A34214" w:rsidRPr="001D7492" w:rsidRDefault="00A34214" w:rsidP="001C1CC9">
            <w:pPr>
              <w:rPr>
                <w:rFonts w:ascii="Myriad Pro" w:hAnsi="Myriad Pro"/>
                <w:sz w:val="18"/>
                <w:szCs w:val="18"/>
              </w:rPr>
            </w:pPr>
            <w:r w:rsidRPr="001D7492">
              <w:rPr>
                <w:rFonts w:ascii="Myriad Pro" w:hAnsi="Myriad Pro"/>
                <w:sz w:val="18"/>
                <w:szCs w:val="18"/>
              </w:rPr>
              <w:t>D1.3 Approves instructions and procedures governing the utilization of resources by executing entities or, under the harmonized operational modalities, implementing partners.</w:t>
            </w:r>
          </w:p>
        </w:tc>
        <w:tc>
          <w:tcPr>
            <w:tcW w:w="676" w:type="pct"/>
            <w:vAlign w:val="center"/>
          </w:tcPr>
          <w:p w14:paraId="1C3A795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103.01(a)</w:t>
            </w:r>
          </w:p>
        </w:tc>
        <w:tc>
          <w:tcPr>
            <w:tcW w:w="214" w:type="pct"/>
            <w:vAlign w:val="center"/>
          </w:tcPr>
          <w:p w14:paraId="0A4F00A4"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13D83FD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6A16C22C" w14:textId="77777777" w:rsidR="00A34214" w:rsidRPr="001D7492" w:rsidRDefault="00A34214" w:rsidP="001C1CC9">
            <w:pPr>
              <w:jc w:val="center"/>
              <w:rPr>
                <w:rFonts w:ascii="Myriad Pro" w:hAnsi="Myriad Pro"/>
                <w:b/>
                <w:sz w:val="18"/>
                <w:szCs w:val="18"/>
              </w:rPr>
            </w:pPr>
          </w:p>
        </w:tc>
        <w:tc>
          <w:tcPr>
            <w:tcW w:w="337" w:type="pct"/>
            <w:vAlign w:val="center"/>
          </w:tcPr>
          <w:p w14:paraId="0623F75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CD57B69"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4EC2FB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3EEEDF3" w14:textId="77777777" w:rsidR="00A34214" w:rsidRPr="001D7492" w:rsidRDefault="00A34214" w:rsidP="001C1CC9">
            <w:pPr>
              <w:jc w:val="center"/>
              <w:rPr>
                <w:rFonts w:ascii="Myriad Pro" w:hAnsi="Myriad Pro"/>
                <w:b/>
                <w:sz w:val="18"/>
                <w:szCs w:val="18"/>
              </w:rPr>
            </w:pPr>
          </w:p>
        </w:tc>
        <w:tc>
          <w:tcPr>
            <w:tcW w:w="399" w:type="pct"/>
            <w:vAlign w:val="center"/>
          </w:tcPr>
          <w:p w14:paraId="402B49C9" w14:textId="77777777" w:rsidR="00A34214" w:rsidRPr="001D7492" w:rsidRDefault="00A34214" w:rsidP="001C1CC9">
            <w:pPr>
              <w:jc w:val="center"/>
              <w:rPr>
                <w:rFonts w:ascii="Myriad Pro" w:hAnsi="Myriad Pro"/>
                <w:b/>
                <w:sz w:val="18"/>
                <w:szCs w:val="18"/>
              </w:rPr>
            </w:pPr>
          </w:p>
        </w:tc>
        <w:tc>
          <w:tcPr>
            <w:tcW w:w="644" w:type="pct"/>
            <w:vAlign w:val="center"/>
          </w:tcPr>
          <w:p w14:paraId="57BA7AE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19A51140" w14:textId="77777777" w:rsidTr="001C1CC9">
        <w:trPr>
          <w:cantSplit/>
        </w:trPr>
        <w:tc>
          <w:tcPr>
            <w:tcW w:w="1288" w:type="pct"/>
            <w:vAlign w:val="center"/>
          </w:tcPr>
          <w:p w14:paraId="4C96A8DF" w14:textId="77777777" w:rsidR="00A34214" w:rsidRPr="001D7492" w:rsidRDefault="00A34214" w:rsidP="001C1CC9">
            <w:pPr>
              <w:rPr>
                <w:rFonts w:ascii="Myriad Pro" w:hAnsi="Myriad Pro"/>
                <w:sz w:val="18"/>
                <w:szCs w:val="18"/>
              </w:rPr>
            </w:pPr>
            <w:r w:rsidRPr="001D7492">
              <w:rPr>
                <w:rFonts w:ascii="Myriad Pro" w:hAnsi="Myriad Pro"/>
                <w:sz w:val="18"/>
                <w:szCs w:val="18"/>
              </w:rPr>
              <w:t>D1.4 Approves operational procedures and guidelines governing the selection of executing entities or under the harmonized modalities, implementing partners.</w:t>
            </w:r>
          </w:p>
        </w:tc>
        <w:tc>
          <w:tcPr>
            <w:tcW w:w="676" w:type="pct"/>
            <w:vAlign w:val="center"/>
          </w:tcPr>
          <w:p w14:paraId="4AD958FD"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117.01(b)</w:t>
            </w:r>
          </w:p>
        </w:tc>
        <w:tc>
          <w:tcPr>
            <w:tcW w:w="214" w:type="pct"/>
            <w:vAlign w:val="center"/>
          </w:tcPr>
          <w:p w14:paraId="0F37C3EB"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6963D85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366ECCB5" w14:textId="77777777" w:rsidR="00A34214" w:rsidRPr="001D7492" w:rsidRDefault="00A34214" w:rsidP="001C1CC9">
            <w:pPr>
              <w:jc w:val="center"/>
              <w:rPr>
                <w:rFonts w:ascii="Myriad Pro" w:hAnsi="Myriad Pro"/>
                <w:b/>
                <w:sz w:val="18"/>
                <w:szCs w:val="18"/>
              </w:rPr>
            </w:pPr>
          </w:p>
        </w:tc>
        <w:tc>
          <w:tcPr>
            <w:tcW w:w="337" w:type="pct"/>
            <w:vAlign w:val="center"/>
          </w:tcPr>
          <w:p w14:paraId="53B00C73"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3DA89AC"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1E0428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3662ED4" w14:textId="77777777" w:rsidR="00A34214" w:rsidRPr="001D7492" w:rsidRDefault="00A34214" w:rsidP="001C1CC9">
            <w:pPr>
              <w:jc w:val="center"/>
              <w:rPr>
                <w:rFonts w:ascii="Myriad Pro" w:hAnsi="Myriad Pro"/>
                <w:b/>
                <w:sz w:val="18"/>
                <w:szCs w:val="18"/>
              </w:rPr>
            </w:pPr>
          </w:p>
        </w:tc>
        <w:tc>
          <w:tcPr>
            <w:tcW w:w="399" w:type="pct"/>
            <w:vAlign w:val="center"/>
          </w:tcPr>
          <w:p w14:paraId="621F74C6" w14:textId="77777777" w:rsidR="00A34214" w:rsidRPr="001D7492" w:rsidRDefault="00A34214" w:rsidP="001C1CC9">
            <w:pPr>
              <w:jc w:val="center"/>
              <w:rPr>
                <w:rFonts w:ascii="Myriad Pro" w:hAnsi="Myriad Pro"/>
                <w:b/>
                <w:sz w:val="18"/>
                <w:szCs w:val="18"/>
              </w:rPr>
            </w:pPr>
          </w:p>
        </w:tc>
        <w:tc>
          <w:tcPr>
            <w:tcW w:w="644" w:type="pct"/>
            <w:vAlign w:val="center"/>
          </w:tcPr>
          <w:p w14:paraId="6BCFB02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w:t>
            </w:r>
          </w:p>
        </w:tc>
      </w:tr>
      <w:tr w:rsidR="00A34214" w:rsidRPr="001D7492" w14:paraId="0B963F58" w14:textId="77777777" w:rsidTr="001C1CC9">
        <w:trPr>
          <w:cantSplit/>
        </w:trPr>
        <w:tc>
          <w:tcPr>
            <w:tcW w:w="1288" w:type="pct"/>
            <w:vAlign w:val="center"/>
          </w:tcPr>
          <w:p w14:paraId="6C937254" w14:textId="77777777" w:rsidR="00A34214" w:rsidRPr="001D7492" w:rsidRDefault="00A34214" w:rsidP="001C1CC9">
            <w:pPr>
              <w:rPr>
                <w:rFonts w:ascii="Myriad Pro" w:hAnsi="Myriad Pro"/>
                <w:sz w:val="18"/>
                <w:szCs w:val="18"/>
              </w:rPr>
            </w:pPr>
            <w:r w:rsidRPr="001D7492">
              <w:rPr>
                <w:rFonts w:ascii="Myriad Pro" w:hAnsi="Myriad Pro"/>
                <w:sz w:val="18"/>
                <w:szCs w:val="18"/>
              </w:rPr>
              <w:t>D1.5 Approves policies and guidelines that relate to the management and implementation of programmatic and operational matters.</w:t>
            </w:r>
          </w:p>
        </w:tc>
        <w:tc>
          <w:tcPr>
            <w:tcW w:w="676" w:type="pct"/>
            <w:vAlign w:val="center"/>
          </w:tcPr>
          <w:p w14:paraId="6F95F58D"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w:t>
            </w:r>
          </w:p>
        </w:tc>
        <w:tc>
          <w:tcPr>
            <w:tcW w:w="214" w:type="pct"/>
            <w:vAlign w:val="center"/>
          </w:tcPr>
          <w:p w14:paraId="66FA17EF"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2375137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5D7804A2" w14:textId="77777777" w:rsidR="00A34214" w:rsidRPr="001D7492" w:rsidRDefault="00A34214" w:rsidP="001C1CC9">
            <w:pPr>
              <w:jc w:val="center"/>
              <w:rPr>
                <w:rFonts w:ascii="Myriad Pro" w:hAnsi="Myriad Pro"/>
                <w:b/>
                <w:sz w:val="18"/>
                <w:szCs w:val="18"/>
              </w:rPr>
            </w:pPr>
          </w:p>
        </w:tc>
        <w:tc>
          <w:tcPr>
            <w:tcW w:w="337" w:type="pct"/>
            <w:vAlign w:val="center"/>
          </w:tcPr>
          <w:p w14:paraId="60569D3B"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5DACD3A"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600206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DE72240" w14:textId="77777777" w:rsidR="00A34214" w:rsidRPr="001D7492" w:rsidRDefault="00A34214" w:rsidP="001C1CC9">
            <w:pPr>
              <w:jc w:val="center"/>
              <w:rPr>
                <w:rFonts w:ascii="Myriad Pro" w:hAnsi="Myriad Pro"/>
                <w:b/>
                <w:sz w:val="18"/>
                <w:szCs w:val="18"/>
              </w:rPr>
            </w:pPr>
          </w:p>
        </w:tc>
        <w:tc>
          <w:tcPr>
            <w:tcW w:w="399" w:type="pct"/>
            <w:vAlign w:val="center"/>
          </w:tcPr>
          <w:p w14:paraId="1719B224" w14:textId="77777777" w:rsidR="00A34214" w:rsidRPr="001D7492" w:rsidRDefault="00A34214" w:rsidP="001C1CC9">
            <w:pPr>
              <w:jc w:val="center"/>
              <w:rPr>
                <w:rFonts w:ascii="Myriad Pro" w:hAnsi="Myriad Pro"/>
                <w:b/>
                <w:sz w:val="18"/>
                <w:szCs w:val="18"/>
              </w:rPr>
            </w:pPr>
          </w:p>
        </w:tc>
        <w:tc>
          <w:tcPr>
            <w:tcW w:w="644" w:type="pct"/>
            <w:vAlign w:val="center"/>
          </w:tcPr>
          <w:p w14:paraId="4FD3CE18" w14:textId="77777777" w:rsidR="00A34214" w:rsidRPr="001D7492" w:rsidRDefault="00A34214" w:rsidP="001C1CC9">
            <w:pPr>
              <w:rPr>
                <w:rFonts w:ascii="Myriad Pro" w:hAnsi="Myriad Pro"/>
                <w:sz w:val="18"/>
                <w:szCs w:val="18"/>
              </w:rPr>
            </w:pPr>
            <w:r w:rsidRPr="001D7492">
              <w:rPr>
                <w:rFonts w:ascii="Myriad Pro" w:hAnsi="Myriad Pro"/>
                <w:sz w:val="18"/>
                <w:szCs w:val="18"/>
              </w:rPr>
              <w:t>Respective policy/support units still retain authority of their content expertise</w:t>
            </w:r>
          </w:p>
        </w:tc>
      </w:tr>
      <w:tr w:rsidR="00A34214" w:rsidRPr="001D7492" w14:paraId="6D261F99" w14:textId="77777777" w:rsidTr="001C1CC9">
        <w:trPr>
          <w:cantSplit/>
        </w:trPr>
        <w:tc>
          <w:tcPr>
            <w:tcW w:w="1288" w:type="pct"/>
            <w:vAlign w:val="center"/>
          </w:tcPr>
          <w:p w14:paraId="1E08D788"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D1.6 Issues detailed UNDP Financial Rules and procedures in order to ensure effective financial administration and the exercise of </w:t>
            </w:r>
            <w:proofErr w:type="gramStart"/>
            <w:r w:rsidRPr="001D7492">
              <w:rPr>
                <w:rFonts w:ascii="Myriad Pro" w:hAnsi="Myriad Pro"/>
                <w:sz w:val="18"/>
                <w:szCs w:val="18"/>
              </w:rPr>
              <w:t>economy, and</w:t>
            </w:r>
            <w:proofErr w:type="gramEnd"/>
            <w:r w:rsidRPr="001D7492">
              <w:rPr>
                <w:rFonts w:ascii="Myriad Pro" w:hAnsi="Myriad Pro"/>
                <w:sz w:val="18"/>
                <w:szCs w:val="18"/>
              </w:rPr>
              <w:t xml:space="preserve"> shall circulate the Financial Rules to the members of the Executive Board for information at least 30 days before they become effective.</w:t>
            </w:r>
          </w:p>
          <w:p w14:paraId="54413799" w14:textId="77777777" w:rsidR="00A34214" w:rsidRPr="001D7492" w:rsidRDefault="00A34214" w:rsidP="001C1CC9">
            <w:pPr>
              <w:rPr>
                <w:rFonts w:ascii="Myriad Pro" w:hAnsi="Myriad Pro"/>
                <w:sz w:val="18"/>
                <w:szCs w:val="18"/>
              </w:rPr>
            </w:pPr>
          </w:p>
        </w:tc>
        <w:tc>
          <w:tcPr>
            <w:tcW w:w="676" w:type="pct"/>
            <w:vAlign w:val="center"/>
          </w:tcPr>
          <w:p w14:paraId="64FED57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Regulation 2.02a </w:t>
            </w:r>
          </w:p>
        </w:tc>
        <w:tc>
          <w:tcPr>
            <w:tcW w:w="214" w:type="pct"/>
            <w:shd w:val="clear" w:color="auto" w:fill="92D050"/>
            <w:vAlign w:val="center"/>
          </w:tcPr>
          <w:p w14:paraId="1F4F9A0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4BD5FFE6" w14:textId="77777777" w:rsidR="00A34214" w:rsidRPr="001D7492" w:rsidRDefault="00A34214" w:rsidP="001C1CC9">
            <w:pPr>
              <w:jc w:val="center"/>
              <w:rPr>
                <w:rFonts w:ascii="Myriad Pro" w:hAnsi="Myriad Pro"/>
                <w:b/>
                <w:sz w:val="18"/>
                <w:szCs w:val="18"/>
              </w:rPr>
            </w:pPr>
          </w:p>
        </w:tc>
        <w:tc>
          <w:tcPr>
            <w:tcW w:w="368" w:type="pct"/>
            <w:vAlign w:val="center"/>
          </w:tcPr>
          <w:p w14:paraId="6BC6FB36" w14:textId="77777777" w:rsidR="00A34214" w:rsidRPr="001D7492" w:rsidRDefault="00A34214" w:rsidP="001C1CC9">
            <w:pPr>
              <w:jc w:val="center"/>
              <w:rPr>
                <w:rFonts w:ascii="Myriad Pro" w:hAnsi="Myriad Pro"/>
                <w:b/>
                <w:sz w:val="18"/>
                <w:szCs w:val="18"/>
              </w:rPr>
            </w:pPr>
          </w:p>
        </w:tc>
        <w:tc>
          <w:tcPr>
            <w:tcW w:w="337" w:type="pct"/>
            <w:vAlign w:val="center"/>
          </w:tcPr>
          <w:p w14:paraId="4BA02C98"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5ADBA54C"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7614BE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AA970A0" w14:textId="77777777" w:rsidR="00A34214" w:rsidRPr="001D7492" w:rsidRDefault="00A34214" w:rsidP="001C1CC9">
            <w:pPr>
              <w:jc w:val="center"/>
              <w:rPr>
                <w:rFonts w:ascii="Myriad Pro" w:hAnsi="Myriad Pro"/>
                <w:b/>
                <w:sz w:val="18"/>
                <w:szCs w:val="18"/>
              </w:rPr>
            </w:pPr>
          </w:p>
        </w:tc>
        <w:tc>
          <w:tcPr>
            <w:tcW w:w="399" w:type="pct"/>
            <w:vAlign w:val="center"/>
          </w:tcPr>
          <w:p w14:paraId="41527B33" w14:textId="77777777" w:rsidR="00A34214" w:rsidRPr="001D7492" w:rsidRDefault="00A34214" w:rsidP="001C1CC9">
            <w:pPr>
              <w:jc w:val="center"/>
              <w:rPr>
                <w:rFonts w:ascii="Myriad Pro" w:hAnsi="Myriad Pro"/>
                <w:b/>
                <w:sz w:val="18"/>
                <w:szCs w:val="18"/>
              </w:rPr>
            </w:pPr>
          </w:p>
        </w:tc>
        <w:tc>
          <w:tcPr>
            <w:tcW w:w="644" w:type="pct"/>
            <w:vAlign w:val="center"/>
          </w:tcPr>
          <w:p w14:paraId="144D1B8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recommendation of the Chief Finance Officer</w:t>
            </w:r>
          </w:p>
        </w:tc>
      </w:tr>
      <w:tr w:rsidR="00A34214" w:rsidRPr="001D7492" w14:paraId="7A7A25C8" w14:textId="77777777" w:rsidTr="001C1CC9">
        <w:trPr>
          <w:cantSplit/>
        </w:trPr>
        <w:tc>
          <w:tcPr>
            <w:tcW w:w="1288" w:type="pct"/>
            <w:vAlign w:val="center"/>
          </w:tcPr>
          <w:p w14:paraId="6A971FB3"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 D1.7 May amend the Financial Rules and shall circulate amendments to these Rules to the members of the Executive Board for information at least 30 days before they become effective.</w:t>
            </w:r>
          </w:p>
          <w:p w14:paraId="42A7FE41" w14:textId="77777777" w:rsidR="00A34214" w:rsidRPr="001D7492" w:rsidRDefault="00A34214" w:rsidP="001C1CC9">
            <w:pPr>
              <w:rPr>
                <w:rFonts w:ascii="Myriad Pro" w:hAnsi="Myriad Pro"/>
                <w:sz w:val="18"/>
                <w:szCs w:val="18"/>
              </w:rPr>
            </w:pPr>
          </w:p>
        </w:tc>
        <w:tc>
          <w:tcPr>
            <w:tcW w:w="676" w:type="pct"/>
            <w:vAlign w:val="center"/>
          </w:tcPr>
          <w:p w14:paraId="41D1D07D"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2.02b</w:t>
            </w:r>
          </w:p>
        </w:tc>
        <w:tc>
          <w:tcPr>
            <w:tcW w:w="214" w:type="pct"/>
            <w:shd w:val="clear" w:color="auto" w:fill="92D050"/>
            <w:vAlign w:val="center"/>
          </w:tcPr>
          <w:p w14:paraId="2938333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6C1081DD" w14:textId="77777777" w:rsidR="00A34214" w:rsidRPr="001D7492" w:rsidRDefault="00A34214" w:rsidP="001C1CC9">
            <w:pPr>
              <w:jc w:val="center"/>
              <w:rPr>
                <w:rFonts w:ascii="Myriad Pro" w:hAnsi="Myriad Pro"/>
                <w:b/>
                <w:sz w:val="18"/>
                <w:szCs w:val="18"/>
              </w:rPr>
            </w:pPr>
          </w:p>
        </w:tc>
        <w:tc>
          <w:tcPr>
            <w:tcW w:w="368" w:type="pct"/>
            <w:vAlign w:val="center"/>
          </w:tcPr>
          <w:p w14:paraId="5052FBC9" w14:textId="77777777" w:rsidR="00A34214" w:rsidRPr="001D7492" w:rsidRDefault="00A34214" w:rsidP="001C1CC9">
            <w:pPr>
              <w:jc w:val="center"/>
              <w:rPr>
                <w:rFonts w:ascii="Myriad Pro" w:hAnsi="Myriad Pro"/>
                <w:b/>
                <w:sz w:val="18"/>
                <w:szCs w:val="18"/>
              </w:rPr>
            </w:pPr>
          </w:p>
        </w:tc>
        <w:tc>
          <w:tcPr>
            <w:tcW w:w="337" w:type="pct"/>
            <w:vAlign w:val="center"/>
          </w:tcPr>
          <w:p w14:paraId="1A923BA4"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706D273"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BC477B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B329881" w14:textId="77777777" w:rsidR="00A34214" w:rsidRPr="001D7492" w:rsidRDefault="00A34214" w:rsidP="001C1CC9">
            <w:pPr>
              <w:jc w:val="center"/>
              <w:rPr>
                <w:rFonts w:ascii="Myriad Pro" w:hAnsi="Myriad Pro"/>
                <w:b/>
                <w:sz w:val="18"/>
                <w:szCs w:val="18"/>
              </w:rPr>
            </w:pPr>
          </w:p>
        </w:tc>
        <w:tc>
          <w:tcPr>
            <w:tcW w:w="399" w:type="pct"/>
            <w:vAlign w:val="center"/>
          </w:tcPr>
          <w:p w14:paraId="7F115697" w14:textId="77777777" w:rsidR="00A34214" w:rsidRPr="001D7492" w:rsidRDefault="00A34214" w:rsidP="001C1CC9">
            <w:pPr>
              <w:jc w:val="center"/>
              <w:rPr>
                <w:rFonts w:ascii="Myriad Pro" w:hAnsi="Myriad Pro"/>
                <w:b/>
                <w:sz w:val="18"/>
                <w:szCs w:val="18"/>
              </w:rPr>
            </w:pPr>
          </w:p>
        </w:tc>
        <w:tc>
          <w:tcPr>
            <w:tcW w:w="644" w:type="pct"/>
            <w:vAlign w:val="center"/>
          </w:tcPr>
          <w:p w14:paraId="5733D4DE"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recommendation of the Director BMS and Chief Finance Officer</w:t>
            </w:r>
          </w:p>
        </w:tc>
      </w:tr>
      <w:tr w:rsidR="00A34214" w:rsidRPr="001D7492" w14:paraId="7F90EE3A" w14:textId="77777777" w:rsidTr="001C1CC9">
        <w:trPr>
          <w:cantSplit/>
        </w:trPr>
        <w:tc>
          <w:tcPr>
            <w:tcW w:w="1288" w:type="pct"/>
            <w:vAlign w:val="center"/>
          </w:tcPr>
          <w:p w14:paraId="3B086164" w14:textId="77777777" w:rsidR="00A34214" w:rsidRPr="001D7492" w:rsidRDefault="00A34214" w:rsidP="001C1CC9">
            <w:pPr>
              <w:rPr>
                <w:rFonts w:ascii="Myriad Pro" w:hAnsi="Myriad Pro"/>
                <w:sz w:val="18"/>
                <w:szCs w:val="18"/>
              </w:rPr>
            </w:pPr>
            <w:r w:rsidRPr="001D7492">
              <w:rPr>
                <w:rFonts w:ascii="Myriad Pro" w:hAnsi="Myriad Pro"/>
                <w:sz w:val="18"/>
                <w:szCs w:val="18"/>
              </w:rPr>
              <w:t>D1.8 Administrative maintenance of the UNDP Financial Regulations and Rule, on behalf of the Administrator, and issues further instructions and establishes such procedures as he or she may deem necessary for the administration of the Financial Regulations and Rules.</w:t>
            </w:r>
          </w:p>
        </w:tc>
        <w:tc>
          <w:tcPr>
            <w:tcW w:w="676" w:type="pct"/>
            <w:vAlign w:val="center"/>
          </w:tcPr>
          <w:p w14:paraId="4B8D1D5B"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102.01(a), (b) and (c)</w:t>
            </w:r>
          </w:p>
        </w:tc>
        <w:tc>
          <w:tcPr>
            <w:tcW w:w="214" w:type="pct"/>
            <w:vAlign w:val="center"/>
          </w:tcPr>
          <w:p w14:paraId="7FAC18B3"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83C99C5" w14:textId="77777777" w:rsidR="00A34214" w:rsidRPr="001D7492" w:rsidRDefault="00A34214" w:rsidP="001C1CC9">
            <w:pPr>
              <w:jc w:val="center"/>
              <w:rPr>
                <w:rFonts w:ascii="Myriad Pro" w:hAnsi="Myriad Pro"/>
                <w:b/>
                <w:sz w:val="18"/>
                <w:szCs w:val="18"/>
              </w:rPr>
            </w:pPr>
          </w:p>
        </w:tc>
        <w:tc>
          <w:tcPr>
            <w:tcW w:w="368" w:type="pct"/>
            <w:vAlign w:val="center"/>
          </w:tcPr>
          <w:p w14:paraId="17E3CF18"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198C8BD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399" w:type="pct"/>
            <w:shd w:val="clear" w:color="auto" w:fill="auto"/>
            <w:vAlign w:val="center"/>
          </w:tcPr>
          <w:p w14:paraId="3FDE3CF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BD63CA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4E1B9D7" w14:textId="77777777" w:rsidR="00A34214" w:rsidRPr="001D7492" w:rsidRDefault="00A34214" w:rsidP="001C1CC9">
            <w:pPr>
              <w:jc w:val="center"/>
              <w:rPr>
                <w:rFonts w:ascii="Myriad Pro" w:hAnsi="Myriad Pro"/>
                <w:b/>
                <w:sz w:val="18"/>
                <w:szCs w:val="18"/>
              </w:rPr>
            </w:pPr>
          </w:p>
        </w:tc>
        <w:tc>
          <w:tcPr>
            <w:tcW w:w="399" w:type="pct"/>
            <w:vAlign w:val="center"/>
          </w:tcPr>
          <w:p w14:paraId="12A371E2" w14:textId="77777777" w:rsidR="00A34214" w:rsidRPr="001D7492" w:rsidRDefault="00A34214" w:rsidP="001C1CC9">
            <w:pPr>
              <w:jc w:val="center"/>
              <w:rPr>
                <w:rFonts w:ascii="Myriad Pro" w:hAnsi="Myriad Pro"/>
                <w:b/>
                <w:sz w:val="18"/>
                <w:szCs w:val="18"/>
              </w:rPr>
            </w:pPr>
          </w:p>
        </w:tc>
        <w:tc>
          <w:tcPr>
            <w:tcW w:w="644" w:type="pct"/>
            <w:vAlign w:val="center"/>
          </w:tcPr>
          <w:p w14:paraId="2354997C" w14:textId="77777777" w:rsidR="00A34214" w:rsidRPr="001D7492" w:rsidRDefault="00A34214" w:rsidP="001C1CC9">
            <w:pPr>
              <w:rPr>
                <w:rFonts w:ascii="Myriad Pro" w:hAnsi="Myriad Pro"/>
                <w:sz w:val="18"/>
                <w:szCs w:val="18"/>
              </w:rPr>
            </w:pPr>
          </w:p>
        </w:tc>
      </w:tr>
      <w:tr w:rsidR="00A34214" w:rsidRPr="001D7492" w14:paraId="428E4AED" w14:textId="77777777" w:rsidTr="001C1CC9">
        <w:trPr>
          <w:cantSplit/>
        </w:trPr>
        <w:tc>
          <w:tcPr>
            <w:tcW w:w="1288" w:type="pct"/>
            <w:vAlign w:val="center"/>
          </w:tcPr>
          <w:p w14:paraId="76103282" w14:textId="77777777" w:rsidR="00A34214" w:rsidRPr="001D7492" w:rsidRDefault="00A34214" w:rsidP="001C1CC9">
            <w:pPr>
              <w:rPr>
                <w:rFonts w:ascii="Myriad Pro" w:hAnsi="Myriad Pro"/>
                <w:sz w:val="18"/>
                <w:szCs w:val="18"/>
              </w:rPr>
            </w:pPr>
            <w:r w:rsidRPr="001D7492">
              <w:rPr>
                <w:rFonts w:ascii="Myriad Pro" w:hAnsi="Myriad Pro"/>
                <w:sz w:val="18"/>
                <w:szCs w:val="18"/>
              </w:rPr>
              <w:t>D1.9 Issue guidance for the implementation of the Financial Regulations and Rules governing the utilization of resources by executing entities or, under the harmonized operational modalities, implementing partners.</w:t>
            </w:r>
          </w:p>
        </w:tc>
        <w:tc>
          <w:tcPr>
            <w:tcW w:w="676" w:type="pct"/>
            <w:vAlign w:val="center"/>
          </w:tcPr>
          <w:p w14:paraId="666EA6C7"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103.01(a)</w:t>
            </w:r>
          </w:p>
        </w:tc>
        <w:tc>
          <w:tcPr>
            <w:tcW w:w="214" w:type="pct"/>
            <w:vAlign w:val="center"/>
          </w:tcPr>
          <w:p w14:paraId="3E00FC61"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46DEF82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72E27449" w14:textId="77777777" w:rsidR="00A34214" w:rsidRPr="001D7492" w:rsidRDefault="00A34214" w:rsidP="001C1CC9">
            <w:pPr>
              <w:jc w:val="center"/>
              <w:rPr>
                <w:rFonts w:ascii="Myriad Pro" w:hAnsi="Myriad Pro"/>
                <w:b/>
                <w:sz w:val="18"/>
                <w:szCs w:val="18"/>
              </w:rPr>
            </w:pPr>
          </w:p>
        </w:tc>
        <w:tc>
          <w:tcPr>
            <w:tcW w:w="337" w:type="pct"/>
            <w:vAlign w:val="center"/>
          </w:tcPr>
          <w:p w14:paraId="74941458"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6FDD6FAC"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D12157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9CF4DED" w14:textId="77777777" w:rsidR="00A34214" w:rsidRPr="001D7492" w:rsidRDefault="00A34214" w:rsidP="001C1CC9">
            <w:pPr>
              <w:jc w:val="center"/>
              <w:rPr>
                <w:rFonts w:ascii="Myriad Pro" w:hAnsi="Myriad Pro"/>
                <w:b/>
                <w:sz w:val="18"/>
                <w:szCs w:val="18"/>
              </w:rPr>
            </w:pPr>
          </w:p>
        </w:tc>
        <w:tc>
          <w:tcPr>
            <w:tcW w:w="399" w:type="pct"/>
            <w:vAlign w:val="center"/>
          </w:tcPr>
          <w:p w14:paraId="00ED5E0F" w14:textId="77777777" w:rsidR="00A34214" w:rsidRPr="001D7492" w:rsidRDefault="00A34214" w:rsidP="001C1CC9">
            <w:pPr>
              <w:jc w:val="center"/>
              <w:rPr>
                <w:rFonts w:ascii="Myriad Pro" w:hAnsi="Myriad Pro"/>
                <w:b/>
                <w:sz w:val="18"/>
                <w:szCs w:val="18"/>
              </w:rPr>
            </w:pPr>
          </w:p>
        </w:tc>
        <w:tc>
          <w:tcPr>
            <w:tcW w:w="644" w:type="pct"/>
            <w:vAlign w:val="center"/>
          </w:tcPr>
          <w:p w14:paraId="2D3E1A93" w14:textId="77777777" w:rsidR="00A34214" w:rsidRPr="001D7492" w:rsidRDefault="00A34214" w:rsidP="001C1CC9">
            <w:pPr>
              <w:rPr>
                <w:rFonts w:ascii="Myriad Pro" w:hAnsi="Myriad Pro"/>
                <w:sz w:val="18"/>
                <w:szCs w:val="18"/>
              </w:rPr>
            </w:pPr>
          </w:p>
        </w:tc>
      </w:tr>
      <w:tr w:rsidR="00A34214" w:rsidRPr="001D7492" w14:paraId="0B61F292" w14:textId="77777777" w:rsidTr="001C1CC9">
        <w:trPr>
          <w:cantSplit/>
        </w:trPr>
        <w:tc>
          <w:tcPr>
            <w:tcW w:w="1288" w:type="pct"/>
            <w:vAlign w:val="center"/>
          </w:tcPr>
          <w:p w14:paraId="67DD3D0D" w14:textId="77777777" w:rsidR="00A34214" w:rsidRPr="001D7492" w:rsidRDefault="00A34214" w:rsidP="001C1CC9">
            <w:pPr>
              <w:rPr>
                <w:rFonts w:ascii="Myriad Pro" w:hAnsi="Myriad Pro"/>
                <w:sz w:val="18"/>
                <w:szCs w:val="18"/>
              </w:rPr>
            </w:pPr>
            <w:r w:rsidRPr="001D7492">
              <w:rPr>
                <w:rFonts w:ascii="Myriad Pro" w:hAnsi="Myriad Pro"/>
                <w:sz w:val="18"/>
                <w:szCs w:val="18"/>
              </w:rPr>
              <w:t>D1.10 Issue instructions and establish procedures for the implementation of the Financial Regulations and Rules governing the mobilization of resources.</w:t>
            </w:r>
          </w:p>
        </w:tc>
        <w:tc>
          <w:tcPr>
            <w:tcW w:w="676" w:type="pct"/>
            <w:vAlign w:val="center"/>
          </w:tcPr>
          <w:p w14:paraId="2D7C00E1"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103.01(b)</w:t>
            </w:r>
          </w:p>
        </w:tc>
        <w:tc>
          <w:tcPr>
            <w:tcW w:w="214" w:type="pct"/>
            <w:vAlign w:val="center"/>
          </w:tcPr>
          <w:p w14:paraId="093A7376" w14:textId="77777777" w:rsidR="00A34214" w:rsidRPr="001D7492" w:rsidRDefault="00A34214" w:rsidP="001C1CC9">
            <w:pPr>
              <w:jc w:val="center"/>
              <w:rPr>
                <w:rFonts w:ascii="Myriad Pro" w:hAnsi="Myriad Pro"/>
                <w:sz w:val="18"/>
                <w:szCs w:val="18"/>
              </w:rPr>
            </w:pPr>
          </w:p>
        </w:tc>
        <w:tc>
          <w:tcPr>
            <w:tcW w:w="246" w:type="pct"/>
            <w:vAlign w:val="center"/>
          </w:tcPr>
          <w:p w14:paraId="226C206E" w14:textId="77777777" w:rsidR="00A34214" w:rsidRPr="001D7492" w:rsidRDefault="00A34214" w:rsidP="001C1CC9">
            <w:pPr>
              <w:jc w:val="center"/>
              <w:rPr>
                <w:rFonts w:ascii="Myriad Pro" w:hAnsi="Myriad Pro"/>
                <w:b/>
                <w:sz w:val="18"/>
                <w:szCs w:val="18"/>
              </w:rPr>
            </w:pPr>
          </w:p>
        </w:tc>
        <w:tc>
          <w:tcPr>
            <w:tcW w:w="368" w:type="pct"/>
            <w:vAlign w:val="center"/>
          </w:tcPr>
          <w:p w14:paraId="2924D608"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0533C1F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BERA</w:t>
            </w:r>
          </w:p>
        </w:tc>
        <w:tc>
          <w:tcPr>
            <w:tcW w:w="399" w:type="pct"/>
            <w:shd w:val="clear" w:color="auto" w:fill="auto"/>
            <w:vAlign w:val="center"/>
          </w:tcPr>
          <w:p w14:paraId="2DA58231"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1805AA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421C19B" w14:textId="77777777" w:rsidR="00A34214" w:rsidRPr="001D7492" w:rsidRDefault="00A34214" w:rsidP="001C1CC9">
            <w:pPr>
              <w:jc w:val="center"/>
              <w:rPr>
                <w:rFonts w:ascii="Myriad Pro" w:hAnsi="Myriad Pro"/>
                <w:b/>
                <w:sz w:val="18"/>
                <w:szCs w:val="18"/>
              </w:rPr>
            </w:pPr>
          </w:p>
        </w:tc>
        <w:tc>
          <w:tcPr>
            <w:tcW w:w="399" w:type="pct"/>
            <w:vAlign w:val="center"/>
          </w:tcPr>
          <w:p w14:paraId="4E0D3F75" w14:textId="77777777" w:rsidR="00A34214" w:rsidRPr="001D7492" w:rsidRDefault="00A34214" w:rsidP="001C1CC9">
            <w:pPr>
              <w:jc w:val="center"/>
              <w:rPr>
                <w:rFonts w:ascii="Myriad Pro" w:hAnsi="Myriad Pro"/>
                <w:b/>
                <w:sz w:val="18"/>
                <w:szCs w:val="18"/>
              </w:rPr>
            </w:pPr>
          </w:p>
        </w:tc>
        <w:tc>
          <w:tcPr>
            <w:tcW w:w="644" w:type="pct"/>
            <w:vAlign w:val="center"/>
          </w:tcPr>
          <w:p w14:paraId="6D4857EC" w14:textId="77777777" w:rsidR="00A34214" w:rsidRPr="001D7492" w:rsidRDefault="00A34214" w:rsidP="001C1CC9">
            <w:pPr>
              <w:rPr>
                <w:rFonts w:ascii="Myriad Pro" w:hAnsi="Myriad Pro"/>
                <w:sz w:val="18"/>
                <w:szCs w:val="18"/>
              </w:rPr>
            </w:pPr>
          </w:p>
        </w:tc>
      </w:tr>
      <w:tr w:rsidR="00A34214" w:rsidRPr="001D7492" w14:paraId="18CB5C63" w14:textId="77777777" w:rsidTr="001C1CC9">
        <w:trPr>
          <w:cantSplit/>
        </w:trPr>
        <w:tc>
          <w:tcPr>
            <w:tcW w:w="1288" w:type="pct"/>
            <w:vAlign w:val="center"/>
          </w:tcPr>
          <w:p w14:paraId="47A38C00" w14:textId="77777777" w:rsidR="00A34214" w:rsidRPr="001D7492" w:rsidRDefault="00A34214" w:rsidP="001C1CC9">
            <w:pPr>
              <w:rPr>
                <w:rFonts w:ascii="Myriad Pro" w:hAnsi="Myriad Pro"/>
                <w:sz w:val="18"/>
                <w:szCs w:val="18"/>
              </w:rPr>
            </w:pPr>
            <w:r w:rsidRPr="001D7492">
              <w:rPr>
                <w:rFonts w:ascii="Myriad Pro" w:hAnsi="Myriad Pro"/>
                <w:sz w:val="18"/>
                <w:szCs w:val="18"/>
              </w:rPr>
              <w:t>D1.11 Issue instructions and establish procedures for the implementation of the Regulations and Rules governing resource planning and financial authorizations, the utilization of resources by UNDP and the administration of resources.</w:t>
            </w:r>
          </w:p>
        </w:tc>
        <w:tc>
          <w:tcPr>
            <w:tcW w:w="676" w:type="pct"/>
            <w:vAlign w:val="center"/>
          </w:tcPr>
          <w:p w14:paraId="683EC858"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103.01(c)</w:t>
            </w:r>
          </w:p>
        </w:tc>
        <w:tc>
          <w:tcPr>
            <w:tcW w:w="214" w:type="pct"/>
            <w:vAlign w:val="center"/>
          </w:tcPr>
          <w:p w14:paraId="4B98CAD5" w14:textId="77777777" w:rsidR="00A34214" w:rsidRPr="001D7492" w:rsidRDefault="00A34214" w:rsidP="001C1CC9">
            <w:pPr>
              <w:jc w:val="center"/>
              <w:rPr>
                <w:rFonts w:ascii="Myriad Pro" w:hAnsi="Myriad Pro"/>
                <w:sz w:val="18"/>
                <w:szCs w:val="18"/>
              </w:rPr>
            </w:pPr>
          </w:p>
        </w:tc>
        <w:tc>
          <w:tcPr>
            <w:tcW w:w="246" w:type="pct"/>
            <w:vAlign w:val="center"/>
          </w:tcPr>
          <w:p w14:paraId="3FAA38AD" w14:textId="77777777" w:rsidR="00A34214" w:rsidRPr="001D7492" w:rsidRDefault="00A34214" w:rsidP="001C1CC9">
            <w:pPr>
              <w:jc w:val="center"/>
              <w:rPr>
                <w:rFonts w:ascii="Myriad Pro" w:hAnsi="Myriad Pro"/>
                <w:b/>
                <w:sz w:val="18"/>
                <w:szCs w:val="18"/>
              </w:rPr>
            </w:pPr>
          </w:p>
        </w:tc>
        <w:tc>
          <w:tcPr>
            <w:tcW w:w="368" w:type="pct"/>
            <w:vAlign w:val="center"/>
          </w:tcPr>
          <w:p w14:paraId="004D22E3"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2A40105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399" w:type="pct"/>
            <w:shd w:val="clear" w:color="auto" w:fill="auto"/>
            <w:vAlign w:val="center"/>
          </w:tcPr>
          <w:p w14:paraId="76C0BEF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B69EEC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9FA3039" w14:textId="77777777" w:rsidR="00A34214" w:rsidRPr="001D7492" w:rsidRDefault="00A34214" w:rsidP="001C1CC9">
            <w:pPr>
              <w:jc w:val="center"/>
              <w:rPr>
                <w:rFonts w:ascii="Myriad Pro" w:hAnsi="Myriad Pro"/>
                <w:b/>
                <w:sz w:val="18"/>
                <w:szCs w:val="18"/>
              </w:rPr>
            </w:pPr>
          </w:p>
        </w:tc>
        <w:tc>
          <w:tcPr>
            <w:tcW w:w="399" w:type="pct"/>
            <w:vAlign w:val="center"/>
          </w:tcPr>
          <w:p w14:paraId="5E18ABB5" w14:textId="77777777" w:rsidR="00A34214" w:rsidRPr="001D7492" w:rsidRDefault="00A34214" w:rsidP="001C1CC9">
            <w:pPr>
              <w:jc w:val="center"/>
              <w:rPr>
                <w:rFonts w:ascii="Myriad Pro" w:hAnsi="Myriad Pro"/>
                <w:b/>
                <w:sz w:val="18"/>
                <w:szCs w:val="18"/>
              </w:rPr>
            </w:pPr>
          </w:p>
        </w:tc>
        <w:tc>
          <w:tcPr>
            <w:tcW w:w="644" w:type="pct"/>
            <w:vAlign w:val="center"/>
          </w:tcPr>
          <w:p w14:paraId="73803703" w14:textId="77777777" w:rsidR="00A34214" w:rsidRPr="001D7492" w:rsidRDefault="00A34214" w:rsidP="001C1CC9">
            <w:pPr>
              <w:rPr>
                <w:rFonts w:ascii="Myriad Pro" w:hAnsi="Myriad Pro"/>
                <w:sz w:val="18"/>
                <w:szCs w:val="18"/>
              </w:rPr>
            </w:pPr>
          </w:p>
        </w:tc>
      </w:tr>
      <w:tr w:rsidR="00A34214" w:rsidRPr="001D7492" w14:paraId="4EE15CC1" w14:textId="77777777" w:rsidTr="001C1CC9">
        <w:trPr>
          <w:cantSplit/>
        </w:trPr>
        <w:tc>
          <w:tcPr>
            <w:tcW w:w="1288" w:type="pct"/>
            <w:vAlign w:val="center"/>
          </w:tcPr>
          <w:p w14:paraId="4CA403D4" w14:textId="77777777" w:rsidR="00A34214" w:rsidRPr="001D7492" w:rsidRDefault="00A34214" w:rsidP="001C1CC9">
            <w:pPr>
              <w:rPr>
                <w:rFonts w:ascii="Myriad Pro" w:hAnsi="Myriad Pro"/>
                <w:sz w:val="18"/>
                <w:szCs w:val="18"/>
              </w:rPr>
            </w:pPr>
            <w:r w:rsidRPr="001D7492">
              <w:rPr>
                <w:rFonts w:ascii="Myriad Pro" w:hAnsi="Myriad Pro"/>
                <w:sz w:val="18"/>
                <w:szCs w:val="18"/>
              </w:rPr>
              <w:t>D1.12 Approve UNDP’s Human Resource policies and administrative arrangements to meet the mandate and objectives of the organization.</w:t>
            </w:r>
          </w:p>
        </w:tc>
        <w:tc>
          <w:tcPr>
            <w:tcW w:w="676" w:type="pct"/>
            <w:vAlign w:val="center"/>
          </w:tcPr>
          <w:p w14:paraId="4B33A8E4" w14:textId="77777777" w:rsidR="00A34214" w:rsidRPr="001D7492" w:rsidRDefault="00A34214" w:rsidP="001C1CC9">
            <w:pPr>
              <w:rPr>
                <w:rFonts w:ascii="Myriad Pro" w:hAnsi="Myriad Pro"/>
                <w:sz w:val="18"/>
                <w:szCs w:val="18"/>
              </w:rPr>
            </w:pPr>
            <w:r w:rsidRPr="001D7492">
              <w:rPr>
                <w:rFonts w:ascii="Myriad Pro" w:hAnsi="Myriad Pro"/>
                <w:sz w:val="18"/>
                <w:szCs w:val="18"/>
              </w:rPr>
              <w:t>Decision note of Secretary-General October 1971</w:t>
            </w:r>
          </w:p>
        </w:tc>
        <w:tc>
          <w:tcPr>
            <w:tcW w:w="214" w:type="pct"/>
            <w:vAlign w:val="center"/>
          </w:tcPr>
          <w:p w14:paraId="17E31A9B"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7E8075B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2131ADCD" w14:textId="77777777" w:rsidR="00A34214" w:rsidRPr="001D7492" w:rsidRDefault="00A34214" w:rsidP="001C1CC9">
            <w:pPr>
              <w:jc w:val="center"/>
              <w:rPr>
                <w:rFonts w:ascii="Myriad Pro" w:hAnsi="Myriad Pro"/>
                <w:b/>
                <w:sz w:val="18"/>
                <w:szCs w:val="18"/>
              </w:rPr>
            </w:pPr>
          </w:p>
        </w:tc>
        <w:tc>
          <w:tcPr>
            <w:tcW w:w="337" w:type="pct"/>
            <w:shd w:val="clear" w:color="auto" w:fill="auto"/>
            <w:vAlign w:val="center"/>
          </w:tcPr>
          <w:p w14:paraId="09E558BC" w14:textId="77777777" w:rsidR="00A34214" w:rsidRPr="001D7492" w:rsidRDefault="00A34214" w:rsidP="001C1CC9">
            <w:pPr>
              <w:jc w:val="center"/>
              <w:rPr>
                <w:rFonts w:ascii="Myriad Pro" w:hAnsi="Myriad Pro"/>
                <w:sz w:val="18"/>
                <w:szCs w:val="18"/>
              </w:rPr>
            </w:pPr>
          </w:p>
        </w:tc>
        <w:tc>
          <w:tcPr>
            <w:tcW w:w="399" w:type="pct"/>
            <w:shd w:val="clear" w:color="auto" w:fill="auto"/>
            <w:vAlign w:val="center"/>
          </w:tcPr>
          <w:p w14:paraId="3E89CDCF"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7A949C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48121E0" w14:textId="77777777" w:rsidR="00A34214" w:rsidRPr="001D7492" w:rsidRDefault="00A34214" w:rsidP="001C1CC9">
            <w:pPr>
              <w:jc w:val="center"/>
              <w:rPr>
                <w:rFonts w:ascii="Myriad Pro" w:hAnsi="Myriad Pro"/>
                <w:b/>
                <w:sz w:val="18"/>
                <w:szCs w:val="18"/>
              </w:rPr>
            </w:pPr>
          </w:p>
        </w:tc>
        <w:tc>
          <w:tcPr>
            <w:tcW w:w="399" w:type="pct"/>
            <w:vAlign w:val="center"/>
          </w:tcPr>
          <w:p w14:paraId="28FD7780" w14:textId="77777777" w:rsidR="00A34214" w:rsidRPr="001D7492" w:rsidRDefault="00A34214" w:rsidP="001C1CC9">
            <w:pPr>
              <w:jc w:val="center"/>
              <w:rPr>
                <w:rFonts w:ascii="Myriad Pro" w:hAnsi="Myriad Pro"/>
                <w:b/>
                <w:sz w:val="18"/>
                <w:szCs w:val="18"/>
              </w:rPr>
            </w:pPr>
          </w:p>
        </w:tc>
        <w:tc>
          <w:tcPr>
            <w:tcW w:w="644" w:type="pct"/>
            <w:vAlign w:val="center"/>
          </w:tcPr>
          <w:p w14:paraId="1EDE3D4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 AA approves based on recommendation of the OPG</w:t>
            </w:r>
          </w:p>
        </w:tc>
      </w:tr>
      <w:tr w:rsidR="00A34214" w:rsidRPr="001D7492" w14:paraId="1EB023E1" w14:textId="77777777" w:rsidTr="001C1CC9">
        <w:trPr>
          <w:cantSplit/>
        </w:trPr>
        <w:tc>
          <w:tcPr>
            <w:tcW w:w="5000" w:type="pct"/>
            <w:gridSpan w:val="11"/>
            <w:shd w:val="clear" w:color="auto" w:fill="FFFF00"/>
            <w:vAlign w:val="center"/>
          </w:tcPr>
          <w:p w14:paraId="36B0260A" w14:textId="77777777" w:rsidR="00A34214" w:rsidRPr="001D7492" w:rsidRDefault="00A34214" w:rsidP="001C1CC9">
            <w:pPr>
              <w:rPr>
                <w:rFonts w:ascii="Myriad Pro" w:hAnsi="Myriad Pro"/>
                <w:b/>
                <w:sz w:val="18"/>
                <w:szCs w:val="18"/>
              </w:rPr>
            </w:pPr>
            <w:r w:rsidRPr="001D7492">
              <w:rPr>
                <w:rFonts w:ascii="Myriad Pro" w:hAnsi="Myriad Pro"/>
                <w:b/>
                <w:sz w:val="18"/>
                <w:szCs w:val="18"/>
              </w:rPr>
              <w:t>E.  Budgeting and Allocation of Funds</w:t>
            </w:r>
          </w:p>
        </w:tc>
      </w:tr>
      <w:tr w:rsidR="00A34214" w:rsidRPr="001D7492" w14:paraId="1E5B0521" w14:textId="77777777" w:rsidTr="001C1CC9">
        <w:trPr>
          <w:cantSplit/>
        </w:trPr>
        <w:tc>
          <w:tcPr>
            <w:tcW w:w="5000" w:type="pct"/>
            <w:gridSpan w:val="11"/>
            <w:shd w:val="clear" w:color="auto" w:fill="BFBFBF" w:themeFill="background1" w:themeFillShade="BF"/>
            <w:vAlign w:val="center"/>
          </w:tcPr>
          <w:p w14:paraId="665D24D6" w14:textId="77777777" w:rsidR="00A34214" w:rsidRPr="001D7492" w:rsidRDefault="00A34214" w:rsidP="001C1CC9">
            <w:pPr>
              <w:rPr>
                <w:rFonts w:ascii="Myriad Pro" w:hAnsi="Myriad Pro"/>
                <w:b/>
                <w:sz w:val="18"/>
                <w:szCs w:val="18"/>
              </w:rPr>
            </w:pPr>
            <w:r w:rsidRPr="001D7492">
              <w:rPr>
                <w:rFonts w:ascii="Myriad Pro" w:hAnsi="Myriad Pro"/>
                <w:b/>
                <w:sz w:val="18"/>
                <w:szCs w:val="18"/>
              </w:rPr>
              <w:t>E1.  Financial instruments and authorization</w:t>
            </w:r>
          </w:p>
        </w:tc>
      </w:tr>
      <w:tr w:rsidR="00A34214" w:rsidRPr="001D7492" w14:paraId="2F50C1AC" w14:textId="77777777" w:rsidTr="001C1CC9">
        <w:trPr>
          <w:cantSplit/>
        </w:trPr>
        <w:tc>
          <w:tcPr>
            <w:tcW w:w="1288" w:type="pct"/>
            <w:vAlign w:val="center"/>
          </w:tcPr>
          <w:p w14:paraId="24E07F3C" w14:textId="77777777" w:rsidR="00A34214" w:rsidRPr="001D7492" w:rsidRDefault="00A34214" w:rsidP="001C1CC9">
            <w:pPr>
              <w:rPr>
                <w:rFonts w:ascii="Myriad Pro" w:hAnsi="Myriad Pro"/>
                <w:sz w:val="18"/>
                <w:szCs w:val="18"/>
              </w:rPr>
            </w:pPr>
            <w:r w:rsidRPr="001D7492">
              <w:rPr>
                <w:rFonts w:ascii="Myriad Pro" w:hAnsi="Myriad Pro"/>
                <w:sz w:val="18"/>
                <w:szCs w:val="18"/>
              </w:rPr>
              <w:t>E1.1 Issues financial authorizations in furtherance of the policies, aims and activities of UNDP.</w:t>
            </w:r>
          </w:p>
        </w:tc>
        <w:tc>
          <w:tcPr>
            <w:tcW w:w="676" w:type="pct"/>
            <w:vAlign w:val="center"/>
          </w:tcPr>
          <w:p w14:paraId="537DD5C5"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10.01 (b) &amp; rule 10.01</w:t>
            </w:r>
          </w:p>
        </w:tc>
        <w:tc>
          <w:tcPr>
            <w:tcW w:w="214" w:type="pct"/>
            <w:vAlign w:val="center"/>
          </w:tcPr>
          <w:p w14:paraId="1D7ED084" w14:textId="77777777" w:rsidR="00A34214" w:rsidRPr="001D7492" w:rsidRDefault="00A34214" w:rsidP="001C1CC9">
            <w:pPr>
              <w:jc w:val="center"/>
              <w:rPr>
                <w:rFonts w:ascii="Myriad Pro" w:hAnsi="Myriad Pro"/>
                <w:sz w:val="18"/>
                <w:szCs w:val="18"/>
              </w:rPr>
            </w:pPr>
          </w:p>
        </w:tc>
        <w:tc>
          <w:tcPr>
            <w:tcW w:w="246" w:type="pct"/>
            <w:vAlign w:val="center"/>
          </w:tcPr>
          <w:p w14:paraId="25122BA6" w14:textId="77777777" w:rsidR="00A34214" w:rsidRPr="001D7492" w:rsidRDefault="00A34214" w:rsidP="001C1CC9">
            <w:pPr>
              <w:jc w:val="center"/>
              <w:rPr>
                <w:rFonts w:ascii="Myriad Pro" w:hAnsi="Myriad Pro"/>
                <w:b/>
                <w:sz w:val="18"/>
                <w:szCs w:val="18"/>
              </w:rPr>
            </w:pPr>
          </w:p>
        </w:tc>
        <w:tc>
          <w:tcPr>
            <w:tcW w:w="368" w:type="pct"/>
            <w:vAlign w:val="center"/>
          </w:tcPr>
          <w:p w14:paraId="45215506"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2AC7993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399" w:type="pct"/>
            <w:shd w:val="clear" w:color="auto" w:fill="auto"/>
            <w:vAlign w:val="center"/>
          </w:tcPr>
          <w:p w14:paraId="464E1BF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D92A62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DFDB39C" w14:textId="77777777" w:rsidR="00A34214" w:rsidRPr="001D7492" w:rsidRDefault="00A34214" w:rsidP="001C1CC9">
            <w:pPr>
              <w:jc w:val="center"/>
              <w:rPr>
                <w:rFonts w:ascii="Myriad Pro" w:hAnsi="Myriad Pro"/>
                <w:b/>
                <w:sz w:val="18"/>
                <w:szCs w:val="18"/>
              </w:rPr>
            </w:pPr>
          </w:p>
        </w:tc>
        <w:tc>
          <w:tcPr>
            <w:tcW w:w="399" w:type="pct"/>
            <w:vAlign w:val="center"/>
          </w:tcPr>
          <w:p w14:paraId="48E04867" w14:textId="77777777" w:rsidR="00A34214" w:rsidRPr="001D7492" w:rsidRDefault="00A34214" w:rsidP="001C1CC9">
            <w:pPr>
              <w:jc w:val="center"/>
              <w:rPr>
                <w:rFonts w:ascii="Myriad Pro" w:hAnsi="Myriad Pro"/>
                <w:b/>
                <w:sz w:val="18"/>
                <w:szCs w:val="18"/>
              </w:rPr>
            </w:pPr>
          </w:p>
        </w:tc>
        <w:tc>
          <w:tcPr>
            <w:tcW w:w="644" w:type="pct"/>
            <w:vAlign w:val="center"/>
          </w:tcPr>
          <w:p w14:paraId="5F46845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to ADM. Spending limits are determined by the EG, and Director, BMS provides authorizations.</w:t>
            </w:r>
          </w:p>
        </w:tc>
      </w:tr>
      <w:tr w:rsidR="00A34214" w:rsidRPr="001D7492" w14:paraId="274BC479" w14:textId="77777777" w:rsidTr="001C1CC9">
        <w:trPr>
          <w:cantSplit/>
        </w:trPr>
        <w:tc>
          <w:tcPr>
            <w:tcW w:w="1288" w:type="pct"/>
            <w:vAlign w:val="center"/>
          </w:tcPr>
          <w:p w14:paraId="4822ADD0" w14:textId="77777777" w:rsidR="00A34214" w:rsidRPr="001D7492" w:rsidRDefault="00A34214" w:rsidP="001C1CC9">
            <w:pPr>
              <w:rPr>
                <w:rFonts w:ascii="Myriad Pro" w:hAnsi="Myriad Pro"/>
                <w:sz w:val="18"/>
                <w:szCs w:val="18"/>
              </w:rPr>
            </w:pPr>
            <w:r w:rsidRPr="001D7492">
              <w:rPr>
                <w:rFonts w:ascii="Myriad Pro" w:hAnsi="Myriad Pro"/>
                <w:sz w:val="18"/>
                <w:szCs w:val="18"/>
              </w:rPr>
              <w:t>E1.2 Clears the submission of the Programmatic Arrangements for the approval of the Executive Board.</w:t>
            </w:r>
          </w:p>
        </w:tc>
        <w:tc>
          <w:tcPr>
            <w:tcW w:w="676" w:type="pct"/>
            <w:vAlign w:val="center"/>
          </w:tcPr>
          <w:p w14:paraId="7572E597"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10.02</w:t>
            </w:r>
          </w:p>
        </w:tc>
        <w:tc>
          <w:tcPr>
            <w:tcW w:w="214" w:type="pct"/>
            <w:shd w:val="clear" w:color="auto" w:fill="92D050"/>
            <w:vAlign w:val="center"/>
          </w:tcPr>
          <w:p w14:paraId="53DEDAA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2777EC66" w14:textId="77777777" w:rsidR="00A34214" w:rsidRPr="001D7492" w:rsidRDefault="00A34214" w:rsidP="001C1CC9">
            <w:pPr>
              <w:jc w:val="center"/>
              <w:rPr>
                <w:rFonts w:ascii="Myriad Pro" w:hAnsi="Myriad Pro"/>
                <w:sz w:val="18"/>
                <w:szCs w:val="18"/>
              </w:rPr>
            </w:pPr>
          </w:p>
        </w:tc>
        <w:tc>
          <w:tcPr>
            <w:tcW w:w="368" w:type="pct"/>
            <w:vAlign w:val="center"/>
          </w:tcPr>
          <w:p w14:paraId="3EB4DED2" w14:textId="77777777" w:rsidR="00A34214" w:rsidRPr="001D7492" w:rsidRDefault="00A34214" w:rsidP="001C1CC9">
            <w:pPr>
              <w:jc w:val="center"/>
              <w:rPr>
                <w:rFonts w:ascii="Myriad Pro" w:hAnsi="Myriad Pro"/>
                <w:b/>
                <w:sz w:val="18"/>
                <w:szCs w:val="18"/>
              </w:rPr>
            </w:pPr>
          </w:p>
        </w:tc>
        <w:tc>
          <w:tcPr>
            <w:tcW w:w="337" w:type="pct"/>
            <w:vAlign w:val="center"/>
          </w:tcPr>
          <w:p w14:paraId="3BD4E8FE"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1FB35C8"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D4B2DD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82B935C" w14:textId="77777777" w:rsidR="00A34214" w:rsidRPr="001D7492" w:rsidRDefault="00A34214" w:rsidP="001C1CC9">
            <w:pPr>
              <w:jc w:val="center"/>
              <w:rPr>
                <w:rFonts w:ascii="Myriad Pro" w:hAnsi="Myriad Pro"/>
                <w:b/>
                <w:sz w:val="18"/>
                <w:szCs w:val="18"/>
              </w:rPr>
            </w:pPr>
          </w:p>
        </w:tc>
        <w:tc>
          <w:tcPr>
            <w:tcW w:w="399" w:type="pct"/>
            <w:vAlign w:val="center"/>
          </w:tcPr>
          <w:p w14:paraId="1AC117FA" w14:textId="77777777" w:rsidR="00A34214" w:rsidRPr="001D7492" w:rsidRDefault="00A34214" w:rsidP="001C1CC9">
            <w:pPr>
              <w:jc w:val="center"/>
              <w:rPr>
                <w:rFonts w:ascii="Myriad Pro" w:hAnsi="Myriad Pro"/>
                <w:b/>
                <w:sz w:val="18"/>
                <w:szCs w:val="18"/>
              </w:rPr>
            </w:pPr>
          </w:p>
        </w:tc>
        <w:tc>
          <w:tcPr>
            <w:tcW w:w="644" w:type="pct"/>
            <w:vAlign w:val="center"/>
          </w:tcPr>
          <w:p w14:paraId="7CC1865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recommendation of the Director BMS </w:t>
            </w:r>
          </w:p>
        </w:tc>
      </w:tr>
      <w:tr w:rsidR="00A34214" w:rsidRPr="001D7492" w14:paraId="31BC4414" w14:textId="77777777" w:rsidTr="001C1CC9">
        <w:trPr>
          <w:cantSplit/>
        </w:trPr>
        <w:tc>
          <w:tcPr>
            <w:tcW w:w="1288" w:type="pct"/>
            <w:vAlign w:val="center"/>
          </w:tcPr>
          <w:p w14:paraId="20BD1C04"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E1.3 May expend annually up to one tenth of one per cent of the resources available for the regional and global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for preparation and review of such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without further recourse to Governments or to the Executive Board.</w:t>
            </w:r>
          </w:p>
        </w:tc>
        <w:tc>
          <w:tcPr>
            <w:tcW w:w="676" w:type="pct"/>
            <w:vAlign w:val="center"/>
          </w:tcPr>
          <w:p w14:paraId="11E898ED"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12.04</w:t>
            </w:r>
          </w:p>
        </w:tc>
        <w:tc>
          <w:tcPr>
            <w:tcW w:w="214" w:type="pct"/>
            <w:shd w:val="clear" w:color="auto" w:fill="92D050"/>
            <w:vAlign w:val="center"/>
          </w:tcPr>
          <w:p w14:paraId="233F7CE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55A7D50E" w14:textId="77777777" w:rsidR="00A34214" w:rsidRPr="001D7492" w:rsidRDefault="00A34214" w:rsidP="001C1CC9">
            <w:pPr>
              <w:jc w:val="center"/>
              <w:rPr>
                <w:rFonts w:ascii="Myriad Pro" w:hAnsi="Myriad Pro"/>
                <w:sz w:val="18"/>
                <w:szCs w:val="18"/>
              </w:rPr>
            </w:pPr>
          </w:p>
        </w:tc>
        <w:tc>
          <w:tcPr>
            <w:tcW w:w="368" w:type="pct"/>
            <w:vAlign w:val="center"/>
          </w:tcPr>
          <w:p w14:paraId="22A54ED5" w14:textId="77777777" w:rsidR="00A34214" w:rsidRPr="001D7492" w:rsidRDefault="00A34214" w:rsidP="001C1CC9">
            <w:pPr>
              <w:jc w:val="center"/>
              <w:rPr>
                <w:rFonts w:ascii="Myriad Pro" w:hAnsi="Myriad Pro"/>
                <w:b/>
                <w:sz w:val="18"/>
                <w:szCs w:val="18"/>
              </w:rPr>
            </w:pPr>
          </w:p>
        </w:tc>
        <w:tc>
          <w:tcPr>
            <w:tcW w:w="337" w:type="pct"/>
            <w:vAlign w:val="center"/>
          </w:tcPr>
          <w:p w14:paraId="3ACE0590"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CB84A6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50AB97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778F918" w14:textId="77777777" w:rsidR="00A34214" w:rsidRPr="001D7492" w:rsidRDefault="00A34214" w:rsidP="001C1CC9">
            <w:pPr>
              <w:jc w:val="center"/>
              <w:rPr>
                <w:rFonts w:ascii="Myriad Pro" w:hAnsi="Myriad Pro"/>
                <w:b/>
                <w:sz w:val="18"/>
                <w:szCs w:val="18"/>
              </w:rPr>
            </w:pPr>
          </w:p>
        </w:tc>
        <w:tc>
          <w:tcPr>
            <w:tcW w:w="399" w:type="pct"/>
            <w:vAlign w:val="center"/>
          </w:tcPr>
          <w:p w14:paraId="56F8EDC7" w14:textId="77777777" w:rsidR="00A34214" w:rsidRPr="001D7492" w:rsidRDefault="00A34214" w:rsidP="001C1CC9">
            <w:pPr>
              <w:jc w:val="center"/>
              <w:rPr>
                <w:rFonts w:ascii="Myriad Pro" w:hAnsi="Myriad Pro"/>
                <w:b/>
                <w:sz w:val="18"/>
                <w:szCs w:val="18"/>
              </w:rPr>
            </w:pPr>
          </w:p>
        </w:tc>
        <w:tc>
          <w:tcPr>
            <w:tcW w:w="644" w:type="pct"/>
            <w:vAlign w:val="center"/>
          </w:tcPr>
          <w:p w14:paraId="26C6BFE4" w14:textId="77777777" w:rsidR="00A34214" w:rsidRPr="001D7492" w:rsidRDefault="00A34214" w:rsidP="001C1CC9">
            <w:pPr>
              <w:rPr>
                <w:rFonts w:ascii="Myriad Pro" w:hAnsi="Myriad Pro"/>
                <w:sz w:val="18"/>
                <w:szCs w:val="18"/>
              </w:rPr>
            </w:pPr>
          </w:p>
        </w:tc>
      </w:tr>
      <w:tr w:rsidR="00A34214" w:rsidRPr="001D7492" w14:paraId="041D7D4E" w14:textId="77777777" w:rsidTr="001C1CC9">
        <w:trPr>
          <w:cantSplit/>
        </w:trPr>
        <w:tc>
          <w:tcPr>
            <w:tcW w:w="1288" w:type="pct"/>
            <w:vAlign w:val="center"/>
          </w:tcPr>
          <w:p w14:paraId="1E8C7A3A" w14:textId="77777777" w:rsidR="00A34214" w:rsidRPr="001D7492" w:rsidRDefault="00A34214" w:rsidP="001C1CC9">
            <w:pPr>
              <w:rPr>
                <w:rFonts w:ascii="Myriad Pro" w:hAnsi="Myriad Pro"/>
                <w:sz w:val="18"/>
                <w:szCs w:val="18"/>
              </w:rPr>
            </w:pPr>
            <w:r w:rsidRPr="001D7492">
              <w:rPr>
                <w:rFonts w:ascii="Myriad Pro" w:hAnsi="Myriad Pro"/>
                <w:sz w:val="18"/>
                <w:szCs w:val="18"/>
              </w:rPr>
              <w:t>E1.4 Determines a TRAC-1 threshold below which the approval process of the country cooperation framework shall be simplified.</w:t>
            </w:r>
          </w:p>
        </w:tc>
        <w:tc>
          <w:tcPr>
            <w:tcW w:w="676" w:type="pct"/>
            <w:vAlign w:val="center"/>
          </w:tcPr>
          <w:p w14:paraId="0E39B713"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112.02</w:t>
            </w:r>
          </w:p>
        </w:tc>
        <w:tc>
          <w:tcPr>
            <w:tcW w:w="214" w:type="pct"/>
            <w:vAlign w:val="center"/>
          </w:tcPr>
          <w:p w14:paraId="573109A0" w14:textId="77777777" w:rsidR="00A34214" w:rsidRPr="001D7492" w:rsidRDefault="00A34214" w:rsidP="001C1CC9">
            <w:pPr>
              <w:rPr>
                <w:rFonts w:ascii="Myriad Pro" w:hAnsi="Myriad Pro"/>
                <w:sz w:val="18"/>
                <w:szCs w:val="18"/>
              </w:rPr>
            </w:pPr>
          </w:p>
        </w:tc>
        <w:tc>
          <w:tcPr>
            <w:tcW w:w="246" w:type="pct"/>
            <w:shd w:val="clear" w:color="auto" w:fill="92D050"/>
            <w:vAlign w:val="center"/>
          </w:tcPr>
          <w:p w14:paraId="0F4B220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50655DC1" w14:textId="77777777" w:rsidR="00A34214" w:rsidRPr="001D7492" w:rsidRDefault="00A34214" w:rsidP="001C1CC9">
            <w:pPr>
              <w:jc w:val="center"/>
              <w:rPr>
                <w:rFonts w:ascii="Myriad Pro" w:hAnsi="Myriad Pro"/>
                <w:b/>
                <w:sz w:val="18"/>
                <w:szCs w:val="18"/>
              </w:rPr>
            </w:pPr>
          </w:p>
        </w:tc>
        <w:tc>
          <w:tcPr>
            <w:tcW w:w="337" w:type="pct"/>
            <w:vAlign w:val="center"/>
          </w:tcPr>
          <w:p w14:paraId="5BCA8E94"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4CC98F7"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814DD0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36F155B" w14:textId="77777777" w:rsidR="00A34214" w:rsidRPr="001D7492" w:rsidRDefault="00A34214" w:rsidP="001C1CC9">
            <w:pPr>
              <w:jc w:val="center"/>
              <w:rPr>
                <w:rFonts w:ascii="Myriad Pro" w:hAnsi="Myriad Pro"/>
                <w:b/>
                <w:sz w:val="18"/>
                <w:szCs w:val="18"/>
              </w:rPr>
            </w:pPr>
          </w:p>
        </w:tc>
        <w:tc>
          <w:tcPr>
            <w:tcW w:w="399" w:type="pct"/>
            <w:vAlign w:val="center"/>
          </w:tcPr>
          <w:p w14:paraId="2792FB0F" w14:textId="77777777" w:rsidR="00A34214" w:rsidRPr="001D7492" w:rsidRDefault="00A34214" w:rsidP="001C1CC9">
            <w:pPr>
              <w:jc w:val="center"/>
              <w:rPr>
                <w:rFonts w:ascii="Myriad Pro" w:hAnsi="Myriad Pro"/>
                <w:b/>
                <w:sz w:val="18"/>
                <w:szCs w:val="18"/>
              </w:rPr>
            </w:pPr>
          </w:p>
        </w:tc>
        <w:tc>
          <w:tcPr>
            <w:tcW w:w="644" w:type="pct"/>
            <w:vAlign w:val="center"/>
          </w:tcPr>
          <w:p w14:paraId="4CB62E5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w:t>
            </w:r>
          </w:p>
        </w:tc>
      </w:tr>
      <w:tr w:rsidR="00A34214" w:rsidRPr="001D7492" w14:paraId="6180B71D" w14:textId="77777777" w:rsidTr="001C1CC9">
        <w:trPr>
          <w:cantSplit/>
        </w:trPr>
        <w:tc>
          <w:tcPr>
            <w:tcW w:w="1288" w:type="pct"/>
            <w:vAlign w:val="center"/>
          </w:tcPr>
          <w:p w14:paraId="7A5CD2C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E1.5 Approves prioritization requests related to TRAC-2 and Regional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that are within the parameters of the allocation plan approved by the Executive Board.</w:t>
            </w:r>
          </w:p>
        </w:tc>
        <w:tc>
          <w:tcPr>
            <w:tcW w:w="676" w:type="pct"/>
            <w:vAlign w:val="center"/>
          </w:tcPr>
          <w:p w14:paraId="56100EE3"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w:t>
            </w:r>
          </w:p>
        </w:tc>
        <w:tc>
          <w:tcPr>
            <w:tcW w:w="214" w:type="pct"/>
            <w:shd w:val="clear" w:color="auto" w:fill="92D050"/>
            <w:vAlign w:val="center"/>
          </w:tcPr>
          <w:p w14:paraId="41180397" w14:textId="77777777" w:rsidR="00A34214" w:rsidRPr="001D7492" w:rsidRDefault="00A34214" w:rsidP="001C1CC9">
            <w:pPr>
              <w:rPr>
                <w:rFonts w:ascii="Myriad Pro" w:hAnsi="Myriad Pro"/>
                <w:sz w:val="18"/>
                <w:szCs w:val="18"/>
              </w:rPr>
            </w:pPr>
            <w:r w:rsidRPr="001D7492">
              <w:rPr>
                <w:rFonts w:ascii="Myriad Pro" w:hAnsi="Myriad Pro"/>
                <w:sz w:val="18"/>
                <w:szCs w:val="18"/>
              </w:rPr>
              <w:t>ADM</w:t>
            </w:r>
          </w:p>
        </w:tc>
        <w:tc>
          <w:tcPr>
            <w:tcW w:w="246" w:type="pct"/>
            <w:shd w:val="clear" w:color="auto" w:fill="auto"/>
            <w:vAlign w:val="center"/>
          </w:tcPr>
          <w:p w14:paraId="514E8BA0" w14:textId="77777777" w:rsidR="00A34214" w:rsidRPr="001D7492" w:rsidRDefault="00A34214" w:rsidP="001C1CC9">
            <w:pPr>
              <w:rPr>
                <w:rFonts w:ascii="Myriad Pro" w:hAnsi="Myriad Pro"/>
                <w:sz w:val="18"/>
                <w:szCs w:val="18"/>
              </w:rPr>
            </w:pPr>
          </w:p>
        </w:tc>
        <w:tc>
          <w:tcPr>
            <w:tcW w:w="368" w:type="pct"/>
            <w:vAlign w:val="center"/>
          </w:tcPr>
          <w:p w14:paraId="4D4F55D0" w14:textId="77777777" w:rsidR="00A34214" w:rsidRPr="001D7492" w:rsidRDefault="00A34214" w:rsidP="001C1CC9">
            <w:pPr>
              <w:jc w:val="center"/>
              <w:rPr>
                <w:rFonts w:ascii="Myriad Pro" w:hAnsi="Myriad Pro"/>
                <w:b/>
                <w:sz w:val="18"/>
                <w:szCs w:val="18"/>
              </w:rPr>
            </w:pPr>
          </w:p>
        </w:tc>
        <w:tc>
          <w:tcPr>
            <w:tcW w:w="337" w:type="pct"/>
            <w:vAlign w:val="center"/>
          </w:tcPr>
          <w:p w14:paraId="779BDA7C"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119C3A7"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473BA3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6BB433F" w14:textId="77777777" w:rsidR="00A34214" w:rsidRPr="001D7492" w:rsidRDefault="00A34214" w:rsidP="001C1CC9">
            <w:pPr>
              <w:jc w:val="center"/>
              <w:rPr>
                <w:rFonts w:ascii="Myriad Pro" w:hAnsi="Myriad Pro"/>
                <w:b/>
                <w:sz w:val="18"/>
                <w:szCs w:val="18"/>
              </w:rPr>
            </w:pPr>
          </w:p>
        </w:tc>
        <w:tc>
          <w:tcPr>
            <w:tcW w:w="399" w:type="pct"/>
            <w:vAlign w:val="center"/>
          </w:tcPr>
          <w:p w14:paraId="790F8001" w14:textId="77777777" w:rsidR="00A34214" w:rsidRPr="001D7492" w:rsidRDefault="00A34214" w:rsidP="001C1CC9">
            <w:pPr>
              <w:jc w:val="center"/>
              <w:rPr>
                <w:rFonts w:ascii="Myriad Pro" w:hAnsi="Myriad Pro"/>
                <w:b/>
                <w:sz w:val="18"/>
                <w:szCs w:val="18"/>
              </w:rPr>
            </w:pPr>
          </w:p>
        </w:tc>
        <w:tc>
          <w:tcPr>
            <w:tcW w:w="644" w:type="pct"/>
            <w:vAlign w:val="center"/>
          </w:tcPr>
          <w:p w14:paraId="62AEA870" w14:textId="77777777" w:rsidR="00A34214" w:rsidRPr="001D7492" w:rsidRDefault="00A34214" w:rsidP="001C1CC9">
            <w:pPr>
              <w:rPr>
                <w:rFonts w:ascii="Myriad Pro" w:hAnsi="Myriad Pro"/>
                <w:sz w:val="18"/>
                <w:szCs w:val="18"/>
              </w:rPr>
            </w:pPr>
          </w:p>
        </w:tc>
      </w:tr>
      <w:tr w:rsidR="00A34214" w:rsidRPr="001D7492" w14:paraId="1DAE9981" w14:textId="77777777" w:rsidTr="001C1CC9">
        <w:trPr>
          <w:cantSplit/>
        </w:trPr>
        <w:tc>
          <w:tcPr>
            <w:tcW w:w="5000" w:type="pct"/>
            <w:gridSpan w:val="11"/>
            <w:shd w:val="clear" w:color="auto" w:fill="FFFF00"/>
            <w:vAlign w:val="center"/>
          </w:tcPr>
          <w:p w14:paraId="21FDB8FD" w14:textId="77777777" w:rsidR="00A34214" w:rsidRPr="001D7492" w:rsidRDefault="00A34214" w:rsidP="001C1CC9">
            <w:pPr>
              <w:rPr>
                <w:rFonts w:ascii="Myriad Pro" w:hAnsi="Myriad Pro"/>
                <w:b/>
                <w:sz w:val="18"/>
                <w:szCs w:val="18"/>
              </w:rPr>
            </w:pPr>
            <w:r w:rsidRPr="001D7492">
              <w:rPr>
                <w:rFonts w:ascii="Myriad Pro" w:hAnsi="Myriad Pro"/>
                <w:b/>
                <w:sz w:val="18"/>
                <w:szCs w:val="18"/>
              </w:rPr>
              <w:t>E2. Integrated Budget (Institutional Component) (IB/IC)</w:t>
            </w:r>
          </w:p>
        </w:tc>
      </w:tr>
      <w:tr w:rsidR="00A34214" w:rsidRPr="001D7492" w14:paraId="6B2632A4" w14:textId="77777777" w:rsidTr="001C1CC9">
        <w:trPr>
          <w:cantSplit/>
        </w:trPr>
        <w:tc>
          <w:tcPr>
            <w:tcW w:w="1288" w:type="pct"/>
            <w:vAlign w:val="center"/>
          </w:tcPr>
          <w:p w14:paraId="4E43AA4D" w14:textId="77777777" w:rsidR="00A34214" w:rsidRPr="001D7492" w:rsidRDefault="00A34214" w:rsidP="001C1CC9">
            <w:pPr>
              <w:rPr>
                <w:rFonts w:ascii="Myriad Pro" w:hAnsi="Myriad Pro"/>
                <w:sz w:val="18"/>
                <w:szCs w:val="18"/>
              </w:rPr>
            </w:pPr>
            <w:r w:rsidRPr="001D7492">
              <w:rPr>
                <w:rFonts w:ascii="Myriad Pro" w:hAnsi="Myriad Pro"/>
                <w:sz w:val="18"/>
                <w:szCs w:val="18"/>
              </w:rPr>
              <w:t>E2.1 Approves the IB(IC) for management activities for submission to Executive Board.</w:t>
            </w:r>
          </w:p>
        </w:tc>
        <w:tc>
          <w:tcPr>
            <w:tcW w:w="676" w:type="pct"/>
            <w:vAlign w:val="center"/>
          </w:tcPr>
          <w:p w14:paraId="14E92DE8"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13.04 and Rule 113.01</w:t>
            </w:r>
          </w:p>
        </w:tc>
        <w:tc>
          <w:tcPr>
            <w:tcW w:w="214" w:type="pct"/>
            <w:shd w:val="clear" w:color="auto" w:fill="92D050"/>
            <w:vAlign w:val="center"/>
          </w:tcPr>
          <w:p w14:paraId="5092E04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2DB27961" w14:textId="77777777" w:rsidR="00A34214" w:rsidRPr="001D7492" w:rsidRDefault="00A34214" w:rsidP="001C1CC9">
            <w:pPr>
              <w:jc w:val="center"/>
              <w:rPr>
                <w:rFonts w:ascii="Myriad Pro" w:hAnsi="Myriad Pro"/>
                <w:sz w:val="18"/>
                <w:szCs w:val="18"/>
              </w:rPr>
            </w:pPr>
          </w:p>
        </w:tc>
        <w:tc>
          <w:tcPr>
            <w:tcW w:w="368" w:type="pct"/>
            <w:vAlign w:val="center"/>
          </w:tcPr>
          <w:p w14:paraId="32E74E90" w14:textId="77777777" w:rsidR="00A34214" w:rsidRPr="001D7492" w:rsidRDefault="00A34214" w:rsidP="001C1CC9">
            <w:pPr>
              <w:jc w:val="center"/>
              <w:rPr>
                <w:rFonts w:ascii="Myriad Pro" w:hAnsi="Myriad Pro"/>
                <w:b/>
                <w:sz w:val="18"/>
                <w:szCs w:val="18"/>
              </w:rPr>
            </w:pPr>
          </w:p>
        </w:tc>
        <w:tc>
          <w:tcPr>
            <w:tcW w:w="337" w:type="pct"/>
            <w:vAlign w:val="center"/>
          </w:tcPr>
          <w:p w14:paraId="6EBDB95C"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F7CF076"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721CA6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65E2AFA" w14:textId="77777777" w:rsidR="00A34214" w:rsidRPr="001D7492" w:rsidRDefault="00A34214" w:rsidP="001C1CC9">
            <w:pPr>
              <w:jc w:val="center"/>
              <w:rPr>
                <w:rFonts w:ascii="Myriad Pro" w:hAnsi="Myriad Pro"/>
                <w:b/>
                <w:sz w:val="18"/>
                <w:szCs w:val="18"/>
              </w:rPr>
            </w:pPr>
          </w:p>
        </w:tc>
        <w:tc>
          <w:tcPr>
            <w:tcW w:w="399" w:type="pct"/>
            <w:vAlign w:val="center"/>
          </w:tcPr>
          <w:p w14:paraId="45A3B221" w14:textId="77777777" w:rsidR="00A34214" w:rsidRPr="001D7492" w:rsidRDefault="00A34214" w:rsidP="001C1CC9">
            <w:pPr>
              <w:jc w:val="center"/>
              <w:rPr>
                <w:rFonts w:ascii="Myriad Pro" w:hAnsi="Myriad Pro"/>
                <w:b/>
                <w:sz w:val="18"/>
                <w:szCs w:val="18"/>
              </w:rPr>
            </w:pPr>
          </w:p>
        </w:tc>
        <w:tc>
          <w:tcPr>
            <w:tcW w:w="644" w:type="pct"/>
            <w:vAlign w:val="center"/>
          </w:tcPr>
          <w:p w14:paraId="33F578C0" w14:textId="77777777" w:rsidR="00A34214" w:rsidRPr="001D7492" w:rsidRDefault="00A34214" w:rsidP="001C1CC9">
            <w:pPr>
              <w:rPr>
                <w:rFonts w:ascii="Myriad Pro" w:hAnsi="Myriad Pro"/>
                <w:sz w:val="18"/>
                <w:szCs w:val="18"/>
              </w:rPr>
            </w:pPr>
          </w:p>
        </w:tc>
      </w:tr>
      <w:tr w:rsidR="00A34214" w:rsidRPr="001D7492" w14:paraId="0C0F21BB" w14:textId="77777777" w:rsidTr="001C1CC9">
        <w:trPr>
          <w:cantSplit/>
        </w:trPr>
        <w:tc>
          <w:tcPr>
            <w:tcW w:w="1288" w:type="pct"/>
            <w:vAlign w:val="center"/>
          </w:tcPr>
          <w:p w14:paraId="3371B61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E2.2 Authorizes the utilization of the budgetary contingency provision of 3 per cent of the approved gross appropriations for unforeseen requirements resulting from currency movements, </w:t>
            </w:r>
            <w:proofErr w:type="gramStart"/>
            <w:r w:rsidRPr="001D7492">
              <w:rPr>
                <w:rFonts w:ascii="Myriad Pro" w:hAnsi="Myriad Pro"/>
                <w:sz w:val="18"/>
                <w:szCs w:val="18"/>
              </w:rPr>
              <w:t>inflation</w:t>
            </w:r>
            <w:proofErr w:type="gramEnd"/>
            <w:r w:rsidRPr="001D7492">
              <w:rPr>
                <w:rFonts w:ascii="Myriad Pro" w:hAnsi="Myriad Pro"/>
                <w:sz w:val="18"/>
                <w:szCs w:val="18"/>
              </w:rPr>
              <w:t xml:space="preserve"> or decisions of the General Assembly.</w:t>
            </w:r>
          </w:p>
        </w:tc>
        <w:tc>
          <w:tcPr>
            <w:tcW w:w="676" w:type="pct"/>
            <w:vAlign w:val="center"/>
          </w:tcPr>
          <w:p w14:paraId="2C6260A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13.10</w:t>
            </w:r>
          </w:p>
        </w:tc>
        <w:tc>
          <w:tcPr>
            <w:tcW w:w="214" w:type="pct"/>
            <w:shd w:val="clear" w:color="auto" w:fill="92D050"/>
            <w:vAlign w:val="center"/>
          </w:tcPr>
          <w:p w14:paraId="55229C2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2BCDEB9F" w14:textId="77777777" w:rsidR="00A34214" w:rsidRPr="001D7492" w:rsidRDefault="00A34214" w:rsidP="001C1CC9">
            <w:pPr>
              <w:jc w:val="center"/>
              <w:rPr>
                <w:rFonts w:ascii="Myriad Pro" w:hAnsi="Myriad Pro"/>
                <w:sz w:val="18"/>
                <w:szCs w:val="18"/>
              </w:rPr>
            </w:pPr>
          </w:p>
        </w:tc>
        <w:tc>
          <w:tcPr>
            <w:tcW w:w="368" w:type="pct"/>
            <w:vAlign w:val="center"/>
          </w:tcPr>
          <w:p w14:paraId="15D50FFA" w14:textId="77777777" w:rsidR="00A34214" w:rsidRPr="001D7492" w:rsidRDefault="00A34214" w:rsidP="001C1CC9">
            <w:pPr>
              <w:jc w:val="center"/>
              <w:rPr>
                <w:rFonts w:ascii="Myriad Pro" w:hAnsi="Myriad Pro"/>
                <w:b/>
                <w:sz w:val="18"/>
                <w:szCs w:val="18"/>
              </w:rPr>
            </w:pPr>
          </w:p>
        </w:tc>
        <w:tc>
          <w:tcPr>
            <w:tcW w:w="337" w:type="pct"/>
            <w:vAlign w:val="center"/>
          </w:tcPr>
          <w:p w14:paraId="29D29BCD"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FAFC0DF"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486E3B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5DB6A08" w14:textId="77777777" w:rsidR="00A34214" w:rsidRPr="001D7492" w:rsidRDefault="00A34214" w:rsidP="001C1CC9">
            <w:pPr>
              <w:jc w:val="center"/>
              <w:rPr>
                <w:rFonts w:ascii="Myriad Pro" w:hAnsi="Myriad Pro"/>
                <w:b/>
                <w:sz w:val="18"/>
                <w:szCs w:val="18"/>
              </w:rPr>
            </w:pPr>
          </w:p>
        </w:tc>
        <w:tc>
          <w:tcPr>
            <w:tcW w:w="399" w:type="pct"/>
            <w:vAlign w:val="center"/>
          </w:tcPr>
          <w:p w14:paraId="6D7F7A5D" w14:textId="77777777" w:rsidR="00A34214" w:rsidRPr="001D7492" w:rsidRDefault="00A34214" w:rsidP="001C1CC9">
            <w:pPr>
              <w:jc w:val="center"/>
              <w:rPr>
                <w:rFonts w:ascii="Myriad Pro" w:hAnsi="Myriad Pro"/>
                <w:b/>
                <w:sz w:val="18"/>
                <w:szCs w:val="18"/>
              </w:rPr>
            </w:pPr>
          </w:p>
        </w:tc>
        <w:tc>
          <w:tcPr>
            <w:tcW w:w="644" w:type="pct"/>
            <w:vAlign w:val="center"/>
          </w:tcPr>
          <w:p w14:paraId="4E862A3C" w14:textId="77777777" w:rsidR="00A34214" w:rsidRPr="001D7492" w:rsidRDefault="00A34214" w:rsidP="001C1CC9">
            <w:pPr>
              <w:rPr>
                <w:rFonts w:ascii="Myriad Pro" w:hAnsi="Myriad Pro"/>
                <w:sz w:val="18"/>
                <w:szCs w:val="18"/>
              </w:rPr>
            </w:pPr>
          </w:p>
        </w:tc>
      </w:tr>
      <w:tr w:rsidR="00A34214" w:rsidRPr="001D7492" w14:paraId="4EAA2F2F" w14:textId="77777777" w:rsidTr="001C1CC9">
        <w:trPr>
          <w:cantSplit/>
        </w:trPr>
        <w:tc>
          <w:tcPr>
            <w:tcW w:w="1288" w:type="pct"/>
            <w:vAlign w:val="center"/>
          </w:tcPr>
          <w:p w14:paraId="3B8DC5EC" w14:textId="77777777" w:rsidR="00A34214" w:rsidRPr="001D7492" w:rsidRDefault="00A34214" w:rsidP="001C1CC9">
            <w:pPr>
              <w:rPr>
                <w:rFonts w:ascii="Myriad Pro" w:hAnsi="Myriad Pro"/>
                <w:sz w:val="18"/>
                <w:szCs w:val="18"/>
              </w:rPr>
            </w:pPr>
            <w:r w:rsidRPr="001D7492">
              <w:rPr>
                <w:rFonts w:ascii="Myriad Pro" w:hAnsi="Myriad Pro"/>
                <w:sz w:val="18"/>
                <w:szCs w:val="18"/>
              </w:rPr>
              <w:t>E2.3 Authorizes obligations and makes payments for the purposes for which the appropriations were approved and up to the amounts so approved within the IB(IC).</w:t>
            </w:r>
          </w:p>
        </w:tc>
        <w:tc>
          <w:tcPr>
            <w:tcW w:w="676" w:type="pct"/>
            <w:vAlign w:val="center"/>
          </w:tcPr>
          <w:p w14:paraId="48EEB10C"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14.01</w:t>
            </w:r>
          </w:p>
        </w:tc>
        <w:tc>
          <w:tcPr>
            <w:tcW w:w="214" w:type="pct"/>
            <w:shd w:val="clear" w:color="auto" w:fill="92D050"/>
            <w:vAlign w:val="center"/>
          </w:tcPr>
          <w:p w14:paraId="080AE9B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25B3ADA0" w14:textId="77777777" w:rsidR="00A34214" w:rsidRPr="001D7492" w:rsidRDefault="00A34214" w:rsidP="001C1CC9">
            <w:pPr>
              <w:jc w:val="center"/>
              <w:rPr>
                <w:rFonts w:ascii="Myriad Pro" w:hAnsi="Myriad Pro"/>
                <w:sz w:val="18"/>
                <w:szCs w:val="18"/>
              </w:rPr>
            </w:pPr>
          </w:p>
        </w:tc>
        <w:tc>
          <w:tcPr>
            <w:tcW w:w="368" w:type="pct"/>
            <w:vAlign w:val="center"/>
          </w:tcPr>
          <w:p w14:paraId="79189ECD" w14:textId="77777777" w:rsidR="00A34214" w:rsidRPr="001D7492" w:rsidRDefault="00A34214" w:rsidP="001C1CC9">
            <w:pPr>
              <w:jc w:val="center"/>
              <w:rPr>
                <w:rFonts w:ascii="Myriad Pro" w:hAnsi="Myriad Pro"/>
                <w:b/>
                <w:sz w:val="18"/>
                <w:szCs w:val="18"/>
              </w:rPr>
            </w:pPr>
          </w:p>
        </w:tc>
        <w:tc>
          <w:tcPr>
            <w:tcW w:w="337" w:type="pct"/>
            <w:vAlign w:val="center"/>
          </w:tcPr>
          <w:p w14:paraId="409109D8"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1733888D"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F0A3DF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6F84E80" w14:textId="77777777" w:rsidR="00A34214" w:rsidRPr="001D7492" w:rsidRDefault="00A34214" w:rsidP="001C1CC9">
            <w:pPr>
              <w:jc w:val="center"/>
              <w:rPr>
                <w:rFonts w:ascii="Myriad Pro" w:hAnsi="Myriad Pro"/>
                <w:b/>
                <w:sz w:val="18"/>
                <w:szCs w:val="18"/>
              </w:rPr>
            </w:pPr>
          </w:p>
        </w:tc>
        <w:tc>
          <w:tcPr>
            <w:tcW w:w="399" w:type="pct"/>
            <w:vAlign w:val="center"/>
          </w:tcPr>
          <w:p w14:paraId="6EE8648E" w14:textId="77777777" w:rsidR="00A34214" w:rsidRPr="001D7492" w:rsidRDefault="00A34214" w:rsidP="001C1CC9">
            <w:pPr>
              <w:jc w:val="center"/>
              <w:rPr>
                <w:rFonts w:ascii="Myriad Pro" w:hAnsi="Myriad Pro"/>
                <w:b/>
                <w:sz w:val="18"/>
                <w:szCs w:val="18"/>
              </w:rPr>
            </w:pPr>
          </w:p>
        </w:tc>
        <w:tc>
          <w:tcPr>
            <w:tcW w:w="644" w:type="pct"/>
            <w:vAlign w:val="center"/>
          </w:tcPr>
          <w:p w14:paraId="6466968B" w14:textId="77777777" w:rsidR="00A34214" w:rsidRPr="001D7492" w:rsidRDefault="00A34214" w:rsidP="001C1CC9">
            <w:pPr>
              <w:rPr>
                <w:rFonts w:ascii="Myriad Pro" w:hAnsi="Myriad Pro"/>
                <w:sz w:val="18"/>
                <w:szCs w:val="18"/>
              </w:rPr>
            </w:pPr>
          </w:p>
        </w:tc>
      </w:tr>
      <w:tr w:rsidR="00A34214" w:rsidRPr="001D7492" w14:paraId="60EEDC7C" w14:textId="77777777" w:rsidTr="001C1CC9">
        <w:trPr>
          <w:cantSplit/>
        </w:trPr>
        <w:tc>
          <w:tcPr>
            <w:tcW w:w="1288" w:type="pct"/>
            <w:vAlign w:val="center"/>
          </w:tcPr>
          <w:p w14:paraId="71E0EBFF" w14:textId="77777777" w:rsidR="00A34214" w:rsidRPr="001D7492" w:rsidRDefault="00A34214" w:rsidP="001C1CC9">
            <w:pPr>
              <w:rPr>
                <w:rFonts w:ascii="Myriad Pro" w:hAnsi="Myriad Pro"/>
                <w:sz w:val="18"/>
                <w:szCs w:val="18"/>
              </w:rPr>
            </w:pPr>
            <w:r w:rsidRPr="001D7492">
              <w:rPr>
                <w:rFonts w:ascii="Myriad Pro" w:hAnsi="Myriad Pro"/>
                <w:sz w:val="18"/>
                <w:szCs w:val="18"/>
              </w:rPr>
              <w:t>E2.4 Submit supplementary proposals to amend the IB(IC) whenever inflation forecasts, currency fluctuations or other cost factors are expected to have significant impact on approved appropriations.</w:t>
            </w:r>
          </w:p>
        </w:tc>
        <w:tc>
          <w:tcPr>
            <w:tcW w:w="676" w:type="pct"/>
            <w:vAlign w:val="center"/>
          </w:tcPr>
          <w:p w14:paraId="5CCA923E" w14:textId="77777777" w:rsidR="00A34214" w:rsidRPr="001D7492" w:rsidRDefault="00A34214" w:rsidP="001C1CC9">
            <w:pPr>
              <w:rPr>
                <w:rFonts w:ascii="Myriad Pro" w:hAnsi="Myriad Pro"/>
                <w:sz w:val="18"/>
                <w:szCs w:val="18"/>
              </w:rPr>
            </w:pPr>
          </w:p>
          <w:p w14:paraId="6259310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113.02</w:t>
            </w:r>
          </w:p>
          <w:p w14:paraId="12BBF2CE"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113.04</w:t>
            </w:r>
          </w:p>
        </w:tc>
        <w:tc>
          <w:tcPr>
            <w:tcW w:w="214" w:type="pct"/>
            <w:shd w:val="clear" w:color="auto" w:fill="92D050"/>
            <w:vAlign w:val="center"/>
          </w:tcPr>
          <w:p w14:paraId="4F5E80F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778612B7" w14:textId="77777777" w:rsidR="00A34214" w:rsidRPr="001D7492" w:rsidRDefault="00A34214" w:rsidP="001C1CC9">
            <w:pPr>
              <w:jc w:val="center"/>
              <w:rPr>
                <w:rFonts w:ascii="Myriad Pro" w:hAnsi="Myriad Pro"/>
                <w:sz w:val="18"/>
                <w:szCs w:val="18"/>
              </w:rPr>
            </w:pPr>
          </w:p>
        </w:tc>
        <w:tc>
          <w:tcPr>
            <w:tcW w:w="368" w:type="pct"/>
            <w:vAlign w:val="center"/>
          </w:tcPr>
          <w:p w14:paraId="6D88DCE8"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368F95C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399" w:type="pct"/>
            <w:shd w:val="clear" w:color="auto" w:fill="auto"/>
            <w:vAlign w:val="center"/>
          </w:tcPr>
          <w:p w14:paraId="3D7304D6"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08D490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7376FBA" w14:textId="77777777" w:rsidR="00A34214" w:rsidRPr="001D7492" w:rsidRDefault="00A34214" w:rsidP="001C1CC9">
            <w:pPr>
              <w:jc w:val="center"/>
              <w:rPr>
                <w:rFonts w:ascii="Myriad Pro" w:hAnsi="Myriad Pro"/>
                <w:b/>
                <w:sz w:val="18"/>
                <w:szCs w:val="18"/>
              </w:rPr>
            </w:pPr>
          </w:p>
        </w:tc>
        <w:tc>
          <w:tcPr>
            <w:tcW w:w="399" w:type="pct"/>
            <w:vAlign w:val="center"/>
          </w:tcPr>
          <w:p w14:paraId="34C618C6" w14:textId="77777777" w:rsidR="00A34214" w:rsidRPr="001D7492" w:rsidRDefault="00A34214" w:rsidP="001C1CC9">
            <w:pPr>
              <w:jc w:val="center"/>
              <w:rPr>
                <w:rFonts w:ascii="Myriad Pro" w:hAnsi="Myriad Pro"/>
                <w:b/>
                <w:sz w:val="18"/>
                <w:szCs w:val="18"/>
              </w:rPr>
            </w:pPr>
          </w:p>
        </w:tc>
        <w:tc>
          <w:tcPr>
            <w:tcW w:w="644" w:type="pct"/>
            <w:vAlign w:val="center"/>
          </w:tcPr>
          <w:p w14:paraId="2EB13FF1"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 recommends for AA approval</w:t>
            </w:r>
          </w:p>
        </w:tc>
      </w:tr>
      <w:tr w:rsidR="00A34214" w:rsidRPr="001D7492" w14:paraId="0C6C9662" w14:textId="77777777" w:rsidTr="001C1CC9">
        <w:trPr>
          <w:cantSplit/>
        </w:trPr>
        <w:tc>
          <w:tcPr>
            <w:tcW w:w="1288" w:type="pct"/>
            <w:vAlign w:val="center"/>
          </w:tcPr>
          <w:p w14:paraId="468D7C6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E2.5 Approves additional resources (from regular or other resources) to the base allocation from the IB(IC) for management activities for UNDP Offices and </w:t>
            </w:r>
            <w:proofErr w:type="spellStart"/>
            <w:r w:rsidRPr="001D7492">
              <w:rPr>
                <w:rFonts w:ascii="Myriad Pro" w:hAnsi="Myriad Pro"/>
                <w:sz w:val="18"/>
                <w:szCs w:val="18"/>
              </w:rPr>
              <w:t>Bureaux</w:t>
            </w:r>
            <w:proofErr w:type="spellEnd"/>
            <w:r w:rsidRPr="001D7492">
              <w:rPr>
                <w:rFonts w:ascii="Myriad Pro" w:hAnsi="Myriad Pro"/>
                <w:sz w:val="18"/>
                <w:szCs w:val="18"/>
              </w:rPr>
              <w:t>.</w:t>
            </w:r>
          </w:p>
        </w:tc>
        <w:tc>
          <w:tcPr>
            <w:tcW w:w="676" w:type="pct"/>
            <w:vAlign w:val="center"/>
          </w:tcPr>
          <w:p w14:paraId="3CE96E54"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shd w:val="clear" w:color="auto" w:fill="92D050"/>
            <w:vAlign w:val="center"/>
          </w:tcPr>
          <w:p w14:paraId="623A653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754A64AB" w14:textId="77777777" w:rsidR="00A34214" w:rsidRPr="001D7492" w:rsidRDefault="00A34214" w:rsidP="001C1CC9">
            <w:pPr>
              <w:jc w:val="center"/>
              <w:rPr>
                <w:rFonts w:ascii="Myriad Pro" w:hAnsi="Myriad Pro"/>
                <w:sz w:val="18"/>
                <w:szCs w:val="18"/>
              </w:rPr>
            </w:pPr>
          </w:p>
        </w:tc>
        <w:tc>
          <w:tcPr>
            <w:tcW w:w="368" w:type="pct"/>
            <w:vAlign w:val="center"/>
          </w:tcPr>
          <w:p w14:paraId="4204E4F7" w14:textId="77777777" w:rsidR="00A34214" w:rsidRPr="001D7492" w:rsidRDefault="00A34214" w:rsidP="001C1CC9">
            <w:pPr>
              <w:jc w:val="center"/>
              <w:rPr>
                <w:rFonts w:ascii="Myriad Pro" w:hAnsi="Myriad Pro"/>
                <w:b/>
                <w:sz w:val="18"/>
                <w:szCs w:val="18"/>
              </w:rPr>
            </w:pPr>
          </w:p>
        </w:tc>
        <w:tc>
          <w:tcPr>
            <w:tcW w:w="337" w:type="pct"/>
            <w:vAlign w:val="center"/>
          </w:tcPr>
          <w:p w14:paraId="50D0A07C"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6EA99D32"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C00736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859554C" w14:textId="77777777" w:rsidR="00A34214" w:rsidRPr="001D7492" w:rsidRDefault="00A34214" w:rsidP="001C1CC9">
            <w:pPr>
              <w:jc w:val="center"/>
              <w:rPr>
                <w:rFonts w:ascii="Myriad Pro" w:hAnsi="Myriad Pro"/>
                <w:b/>
                <w:sz w:val="18"/>
                <w:szCs w:val="18"/>
              </w:rPr>
            </w:pPr>
          </w:p>
        </w:tc>
        <w:tc>
          <w:tcPr>
            <w:tcW w:w="399" w:type="pct"/>
            <w:vAlign w:val="center"/>
          </w:tcPr>
          <w:p w14:paraId="562A14B5" w14:textId="77777777" w:rsidR="00A34214" w:rsidRPr="001D7492" w:rsidRDefault="00A34214" w:rsidP="001C1CC9">
            <w:pPr>
              <w:jc w:val="center"/>
              <w:rPr>
                <w:rFonts w:ascii="Myriad Pro" w:hAnsi="Myriad Pro"/>
                <w:b/>
                <w:sz w:val="18"/>
                <w:szCs w:val="18"/>
              </w:rPr>
            </w:pPr>
          </w:p>
        </w:tc>
        <w:tc>
          <w:tcPr>
            <w:tcW w:w="644" w:type="pct"/>
            <w:vAlign w:val="center"/>
          </w:tcPr>
          <w:p w14:paraId="27694443" w14:textId="77777777" w:rsidR="00A34214" w:rsidRPr="001D7492" w:rsidRDefault="00A34214" w:rsidP="001C1CC9">
            <w:pPr>
              <w:rPr>
                <w:rFonts w:ascii="Myriad Pro" w:hAnsi="Myriad Pro"/>
                <w:sz w:val="18"/>
                <w:szCs w:val="18"/>
              </w:rPr>
            </w:pPr>
          </w:p>
        </w:tc>
      </w:tr>
      <w:tr w:rsidR="00A34214" w:rsidRPr="001D7492" w14:paraId="714D2AA0" w14:textId="77777777" w:rsidTr="001C1CC9">
        <w:trPr>
          <w:cantSplit/>
        </w:trPr>
        <w:tc>
          <w:tcPr>
            <w:tcW w:w="1288" w:type="pct"/>
            <w:vAlign w:val="center"/>
          </w:tcPr>
          <w:p w14:paraId="3CD1F17D"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E2.6 Approves transfers between the appropriation lines for the biennium, utilizes the budgetary contingency provision of 3 per cent of the approved gross appropriations for unforeseen requirements resulting from currency movements, </w:t>
            </w:r>
            <w:proofErr w:type="gramStart"/>
            <w:r w:rsidRPr="001D7492">
              <w:rPr>
                <w:rFonts w:ascii="Myriad Pro" w:hAnsi="Myriad Pro"/>
                <w:sz w:val="18"/>
                <w:szCs w:val="18"/>
              </w:rPr>
              <w:t>inflation</w:t>
            </w:r>
            <w:proofErr w:type="gramEnd"/>
            <w:r w:rsidRPr="001D7492">
              <w:rPr>
                <w:rFonts w:ascii="Myriad Pro" w:hAnsi="Myriad Pro"/>
                <w:sz w:val="18"/>
                <w:szCs w:val="18"/>
              </w:rPr>
              <w:t xml:space="preserve"> or decisions of the General Assembly.</w:t>
            </w:r>
          </w:p>
        </w:tc>
        <w:tc>
          <w:tcPr>
            <w:tcW w:w="676" w:type="pct"/>
            <w:vAlign w:val="center"/>
          </w:tcPr>
          <w:p w14:paraId="5D2A119D"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Regulations 14.04 &amp; 13.10</w:t>
            </w:r>
          </w:p>
        </w:tc>
        <w:tc>
          <w:tcPr>
            <w:tcW w:w="214" w:type="pct"/>
            <w:shd w:val="clear" w:color="auto" w:fill="92D050"/>
            <w:vAlign w:val="center"/>
          </w:tcPr>
          <w:p w14:paraId="31F29FA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6" w:type="pct"/>
            <w:vAlign w:val="center"/>
          </w:tcPr>
          <w:p w14:paraId="43E2DD66" w14:textId="77777777" w:rsidR="00A34214" w:rsidRPr="001D7492" w:rsidRDefault="00A34214" w:rsidP="001C1CC9">
            <w:pPr>
              <w:jc w:val="center"/>
              <w:rPr>
                <w:rFonts w:ascii="Myriad Pro" w:hAnsi="Myriad Pro"/>
                <w:sz w:val="18"/>
                <w:szCs w:val="18"/>
              </w:rPr>
            </w:pPr>
          </w:p>
        </w:tc>
        <w:tc>
          <w:tcPr>
            <w:tcW w:w="368" w:type="pct"/>
            <w:vAlign w:val="center"/>
          </w:tcPr>
          <w:p w14:paraId="715459D5" w14:textId="77777777" w:rsidR="00A34214" w:rsidRPr="001D7492" w:rsidRDefault="00A34214" w:rsidP="001C1CC9">
            <w:pPr>
              <w:jc w:val="center"/>
              <w:rPr>
                <w:rFonts w:ascii="Myriad Pro" w:hAnsi="Myriad Pro"/>
                <w:b/>
                <w:sz w:val="18"/>
                <w:szCs w:val="18"/>
              </w:rPr>
            </w:pPr>
          </w:p>
        </w:tc>
        <w:tc>
          <w:tcPr>
            <w:tcW w:w="337" w:type="pct"/>
            <w:vAlign w:val="center"/>
          </w:tcPr>
          <w:p w14:paraId="4C074108"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4D56A519"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10089E1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5A5319E" w14:textId="77777777" w:rsidR="00A34214" w:rsidRPr="001D7492" w:rsidRDefault="00A34214" w:rsidP="001C1CC9">
            <w:pPr>
              <w:jc w:val="center"/>
              <w:rPr>
                <w:rFonts w:ascii="Myriad Pro" w:hAnsi="Myriad Pro"/>
                <w:b/>
                <w:sz w:val="18"/>
                <w:szCs w:val="18"/>
              </w:rPr>
            </w:pPr>
          </w:p>
        </w:tc>
        <w:tc>
          <w:tcPr>
            <w:tcW w:w="399" w:type="pct"/>
            <w:vAlign w:val="center"/>
          </w:tcPr>
          <w:p w14:paraId="1D6D57C3" w14:textId="77777777" w:rsidR="00A34214" w:rsidRPr="001D7492" w:rsidRDefault="00A34214" w:rsidP="001C1CC9">
            <w:pPr>
              <w:jc w:val="center"/>
              <w:rPr>
                <w:rFonts w:ascii="Myriad Pro" w:hAnsi="Myriad Pro"/>
                <w:b/>
                <w:sz w:val="18"/>
                <w:szCs w:val="18"/>
              </w:rPr>
            </w:pPr>
          </w:p>
        </w:tc>
        <w:tc>
          <w:tcPr>
            <w:tcW w:w="644" w:type="pct"/>
            <w:vAlign w:val="center"/>
          </w:tcPr>
          <w:p w14:paraId="06CC93C2"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recommendation of Chief Finance Officer</w:t>
            </w:r>
          </w:p>
        </w:tc>
      </w:tr>
      <w:tr w:rsidR="00A34214" w:rsidRPr="001D7492" w14:paraId="444DF6CD" w14:textId="77777777" w:rsidTr="001C1CC9">
        <w:trPr>
          <w:cantSplit/>
        </w:trPr>
        <w:tc>
          <w:tcPr>
            <w:tcW w:w="1288" w:type="pct"/>
            <w:vAlign w:val="center"/>
          </w:tcPr>
          <w:p w14:paraId="38694253" w14:textId="77777777" w:rsidR="00A34214" w:rsidRPr="001D7492" w:rsidRDefault="00A34214" w:rsidP="001C1CC9">
            <w:pPr>
              <w:rPr>
                <w:rFonts w:ascii="Myriad Pro" w:hAnsi="Myriad Pro"/>
                <w:sz w:val="18"/>
                <w:szCs w:val="18"/>
              </w:rPr>
            </w:pPr>
            <w:r w:rsidRPr="001D7492">
              <w:rPr>
                <w:rFonts w:ascii="Myriad Pro" w:hAnsi="Myriad Pro"/>
                <w:sz w:val="18"/>
                <w:szCs w:val="18"/>
              </w:rPr>
              <w:t>E2.7 Approves inter-bureau reprioritization requests of regular resources legislated by IB(IC).</w:t>
            </w:r>
          </w:p>
        </w:tc>
        <w:tc>
          <w:tcPr>
            <w:tcW w:w="676" w:type="pct"/>
            <w:vAlign w:val="center"/>
          </w:tcPr>
          <w:p w14:paraId="392229EB"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6EAEE5F3"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46B8835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2F93F913" w14:textId="77777777" w:rsidR="00A34214" w:rsidRPr="001D7492" w:rsidRDefault="00A34214" w:rsidP="001C1CC9">
            <w:pPr>
              <w:jc w:val="center"/>
              <w:rPr>
                <w:rFonts w:ascii="Myriad Pro" w:hAnsi="Myriad Pro"/>
                <w:b/>
                <w:sz w:val="18"/>
                <w:szCs w:val="18"/>
              </w:rPr>
            </w:pPr>
          </w:p>
        </w:tc>
        <w:tc>
          <w:tcPr>
            <w:tcW w:w="337" w:type="pct"/>
            <w:vAlign w:val="center"/>
          </w:tcPr>
          <w:p w14:paraId="5AC71E86"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23EAE59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577268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70CE95F" w14:textId="77777777" w:rsidR="00A34214" w:rsidRPr="001D7492" w:rsidRDefault="00A34214" w:rsidP="001C1CC9">
            <w:pPr>
              <w:jc w:val="center"/>
              <w:rPr>
                <w:rFonts w:ascii="Myriad Pro" w:hAnsi="Myriad Pro"/>
                <w:b/>
                <w:sz w:val="18"/>
                <w:szCs w:val="18"/>
              </w:rPr>
            </w:pPr>
          </w:p>
        </w:tc>
        <w:tc>
          <w:tcPr>
            <w:tcW w:w="399" w:type="pct"/>
            <w:vAlign w:val="center"/>
          </w:tcPr>
          <w:p w14:paraId="5561B86D" w14:textId="77777777" w:rsidR="00A34214" w:rsidRPr="001D7492" w:rsidRDefault="00A34214" w:rsidP="001C1CC9">
            <w:pPr>
              <w:jc w:val="center"/>
              <w:rPr>
                <w:rFonts w:ascii="Myriad Pro" w:hAnsi="Myriad Pro"/>
                <w:b/>
                <w:sz w:val="18"/>
                <w:szCs w:val="18"/>
              </w:rPr>
            </w:pPr>
          </w:p>
        </w:tc>
        <w:tc>
          <w:tcPr>
            <w:tcW w:w="644" w:type="pct"/>
            <w:vAlign w:val="center"/>
          </w:tcPr>
          <w:p w14:paraId="20ED226A"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77697462" w14:textId="77777777" w:rsidTr="001C1CC9">
        <w:trPr>
          <w:cantSplit/>
        </w:trPr>
        <w:tc>
          <w:tcPr>
            <w:tcW w:w="1288" w:type="pct"/>
            <w:vAlign w:val="center"/>
          </w:tcPr>
          <w:p w14:paraId="7E01FC7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E2.8 Move staff positions funded from regular resources between </w:t>
            </w:r>
            <w:proofErr w:type="spellStart"/>
            <w:r w:rsidRPr="001D7492">
              <w:rPr>
                <w:rFonts w:ascii="Myriad Pro" w:hAnsi="Myriad Pro"/>
                <w:sz w:val="18"/>
                <w:szCs w:val="18"/>
              </w:rPr>
              <w:t>Bureaux</w:t>
            </w:r>
            <w:proofErr w:type="spellEnd"/>
            <w:r w:rsidRPr="001D7492">
              <w:rPr>
                <w:rFonts w:ascii="Myriad Pro" w:hAnsi="Myriad Pro"/>
                <w:sz w:val="18"/>
                <w:szCs w:val="18"/>
              </w:rPr>
              <w:t>/Units provided the number of positions funded by regular resources in the IB(IC) remains fixed.</w:t>
            </w:r>
          </w:p>
        </w:tc>
        <w:tc>
          <w:tcPr>
            <w:tcW w:w="676" w:type="pct"/>
            <w:vAlign w:val="center"/>
          </w:tcPr>
          <w:p w14:paraId="2D3EA9C9"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58044DF9"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38302E0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2B61F9CA" w14:textId="77777777" w:rsidR="00A34214" w:rsidRPr="001D7492" w:rsidRDefault="00A34214" w:rsidP="001C1CC9">
            <w:pPr>
              <w:jc w:val="center"/>
              <w:rPr>
                <w:rFonts w:ascii="Myriad Pro" w:hAnsi="Myriad Pro"/>
                <w:b/>
                <w:sz w:val="18"/>
                <w:szCs w:val="18"/>
              </w:rPr>
            </w:pPr>
          </w:p>
        </w:tc>
        <w:tc>
          <w:tcPr>
            <w:tcW w:w="337" w:type="pct"/>
            <w:vAlign w:val="center"/>
          </w:tcPr>
          <w:p w14:paraId="68B885E9"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9F61915"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412D018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69FD1FB" w14:textId="77777777" w:rsidR="00A34214" w:rsidRPr="001D7492" w:rsidRDefault="00A34214" w:rsidP="001C1CC9">
            <w:pPr>
              <w:jc w:val="center"/>
              <w:rPr>
                <w:rFonts w:ascii="Myriad Pro" w:hAnsi="Myriad Pro"/>
                <w:b/>
                <w:sz w:val="18"/>
                <w:szCs w:val="18"/>
              </w:rPr>
            </w:pPr>
          </w:p>
        </w:tc>
        <w:tc>
          <w:tcPr>
            <w:tcW w:w="399" w:type="pct"/>
            <w:vAlign w:val="center"/>
          </w:tcPr>
          <w:p w14:paraId="6C4790C1" w14:textId="77777777" w:rsidR="00A34214" w:rsidRPr="001D7492" w:rsidRDefault="00A34214" w:rsidP="001C1CC9">
            <w:pPr>
              <w:jc w:val="center"/>
              <w:rPr>
                <w:rFonts w:ascii="Myriad Pro" w:hAnsi="Myriad Pro"/>
                <w:b/>
                <w:sz w:val="18"/>
                <w:szCs w:val="18"/>
              </w:rPr>
            </w:pPr>
          </w:p>
        </w:tc>
        <w:tc>
          <w:tcPr>
            <w:tcW w:w="644" w:type="pct"/>
            <w:vAlign w:val="center"/>
          </w:tcPr>
          <w:p w14:paraId="10891EA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5FA58219" w14:textId="77777777" w:rsidTr="001C1CC9">
        <w:trPr>
          <w:cantSplit/>
        </w:trPr>
        <w:tc>
          <w:tcPr>
            <w:tcW w:w="1288" w:type="pct"/>
            <w:vAlign w:val="center"/>
          </w:tcPr>
          <w:p w14:paraId="23A2C8A4" w14:textId="77777777" w:rsidR="00A34214" w:rsidRPr="001D7492" w:rsidRDefault="00A34214" w:rsidP="001C1CC9">
            <w:pPr>
              <w:rPr>
                <w:rFonts w:ascii="Myriad Pro" w:hAnsi="Myriad Pro"/>
                <w:sz w:val="18"/>
                <w:szCs w:val="18"/>
              </w:rPr>
            </w:pPr>
            <w:r w:rsidRPr="001D7492">
              <w:rPr>
                <w:rFonts w:ascii="Myriad Pro" w:hAnsi="Myriad Pro"/>
                <w:sz w:val="18"/>
                <w:szCs w:val="18"/>
              </w:rPr>
              <w:t>E2.9 Authorizes IB(IC) appropriation expenses, such as authorized spending limits of funds or other authorization to commit funds.</w:t>
            </w:r>
          </w:p>
          <w:p w14:paraId="36F80AEE" w14:textId="77777777" w:rsidR="00A34214" w:rsidRPr="001D7492" w:rsidRDefault="00A34214" w:rsidP="001C1CC9">
            <w:pPr>
              <w:rPr>
                <w:rFonts w:ascii="Myriad Pro" w:hAnsi="Myriad Pro"/>
                <w:sz w:val="18"/>
                <w:szCs w:val="18"/>
              </w:rPr>
            </w:pPr>
          </w:p>
        </w:tc>
        <w:tc>
          <w:tcPr>
            <w:tcW w:w="676" w:type="pct"/>
            <w:vAlign w:val="center"/>
          </w:tcPr>
          <w:p w14:paraId="64C80DA6"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114.01</w:t>
            </w:r>
          </w:p>
          <w:p w14:paraId="69C07431" w14:textId="77777777" w:rsidR="00A34214" w:rsidRPr="001D7492" w:rsidRDefault="00A34214" w:rsidP="001C1CC9">
            <w:pPr>
              <w:pStyle w:val="ListParagraph"/>
              <w:numPr>
                <w:ilvl w:val="0"/>
                <w:numId w:val="39"/>
              </w:numPr>
              <w:rPr>
                <w:rFonts w:ascii="Myriad Pro" w:hAnsi="Myriad Pro"/>
                <w:sz w:val="18"/>
                <w:szCs w:val="18"/>
              </w:rPr>
            </w:pPr>
            <w:r w:rsidRPr="001D7492">
              <w:rPr>
                <w:rFonts w:ascii="Myriad Pro" w:hAnsi="Myriad Pro"/>
                <w:sz w:val="18"/>
                <w:szCs w:val="18"/>
              </w:rPr>
              <w:t>&amp; (b)</w:t>
            </w:r>
          </w:p>
        </w:tc>
        <w:tc>
          <w:tcPr>
            <w:tcW w:w="214" w:type="pct"/>
            <w:vAlign w:val="center"/>
          </w:tcPr>
          <w:p w14:paraId="1736624E" w14:textId="77777777" w:rsidR="00A34214" w:rsidRPr="001D7492" w:rsidRDefault="00A34214" w:rsidP="001C1CC9">
            <w:pPr>
              <w:jc w:val="center"/>
              <w:rPr>
                <w:rFonts w:ascii="Myriad Pro" w:hAnsi="Myriad Pro"/>
                <w:sz w:val="18"/>
                <w:szCs w:val="18"/>
              </w:rPr>
            </w:pPr>
          </w:p>
        </w:tc>
        <w:tc>
          <w:tcPr>
            <w:tcW w:w="246" w:type="pct"/>
            <w:vAlign w:val="center"/>
          </w:tcPr>
          <w:p w14:paraId="1C661065" w14:textId="77777777" w:rsidR="00A34214" w:rsidRPr="001D7492" w:rsidRDefault="00A34214" w:rsidP="001C1CC9">
            <w:pPr>
              <w:jc w:val="center"/>
              <w:rPr>
                <w:rFonts w:ascii="Myriad Pro" w:hAnsi="Myriad Pro"/>
                <w:b/>
                <w:sz w:val="18"/>
                <w:szCs w:val="18"/>
              </w:rPr>
            </w:pPr>
          </w:p>
        </w:tc>
        <w:tc>
          <w:tcPr>
            <w:tcW w:w="368" w:type="pct"/>
            <w:vAlign w:val="center"/>
          </w:tcPr>
          <w:p w14:paraId="128FC62A"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30B1FA1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399" w:type="pct"/>
            <w:shd w:val="clear" w:color="auto" w:fill="auto"/>
            <w:vAlign w:val="center"/>
          </w:tcPr>
          <w:p w14:paraId="36D362F3"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687D90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49D7F5E" w14:textId="77777777" w:rsidR="00A34214" w:rsidRPr="001D7492" w:rsidRDefault="00A34214" w:rsidP="001C1CC9">
            <w:pPr>
              <w:jc w:val="center"/>
              <w:rPr>
                <w:rFonts w:ascii="Myriad Pro" w:hAnsi="Myriad Pro"/>
                <w:b/>
                <w:sz w:val="18"/>
                <w:szCs w:val="18"/>
              </w:rPr>
            </w:pPr>
          </w:p>
        </w:tc>
        <w:tc>
          <w:tcPr>
            <w:tcW w:w="399" w:type="pct"/>
            <w:vAlign w:val="center"/>
          </w:tcPr>
          <w:p w14:paraId="292BF7DD" w14:textId="77777777" w:rsidR="00A34214" w:rsidRPr="001D7492" w:rsidRDefault="00A34214" w:rsidP="001C1CC9">
            <w:pPr>
              <w:jc w:val="center"/>
              <w:rPr>
                <w:rFonts w:ascii="Myriad Pro" w:hAnsi="Myriad Pro"/>
                <w:b/>
                <w:sz w:val="18"/>
                <w:szCs w:val="18"/>
              </w:rPr>
            </w:pPr>
          </w:p>
        </w:tc>
        <w:tc>
          <w:tcPr>
            <w:tcW w:w="644" w:type="pct"/>
            <w:vAlign w:val="center"/>
          </w:tcPr>
          <w:p w14:paraId="16D0B46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delegated authority of ADM, based on decision by EG, </w:t>
            </w:r>
          </w:p>
        </w:tc>
      </w:tr>
      <w:tr w:rsidR="00A34214" w:rsidRPr="001D7492" w14:paraId="69DCBD6C" w14:textId="77777777" w:rsidTr="001C1CC9">
        <w:trPr>
          <w:cantSplit/>
        </w:trPr>
        <w:tc>
          <w:tcPr>
            <w:tcW w:w="1288" w:type="pct"/>
            <w:vAlign w:val="center"/>
          </w:tcPr>
          <w:p w14:paraId="6B7CD923" w14:textId="77777777" w:rsidR="00A34214" w:rsidRPr="001D7492" w:rsidRDefault="00A34214" w:rsidP="001C1CC9">
            <w:pPr>
              <w:rPr>
                <w:rFonts w:ascii="Myriad Pro" w:hAnsi="Myriad Pro"/>
                <w:sz w:val="18"/>
                <w:szCs w:val="18"/>
              </w:rPr>
            </w:pPr>
            <w:r w:rsidRPr="001D7492">
              <w:rPr>
                <w:rFonts w:ascii="Myriad Pro" w:hAnsi="Myriad Pro"/>
                <w:sz w:val="18"/>
                <w:szCs w:val="18"/>
              </w:rPr>
              <w:t>E2.10 Issues the Authorized Spending Limits, at least annually to each business unit for the objects of expenditure under its control.</w:t>
            </w:r>
          </w:p>
        </w:tc>
        <w:tc>
          <w:tcPr>
            <w:tcW w:w="676" w:type="pct"/>
            <w:vAlign w:val="center"/>
          </w:tcPr>
          <w:p w14:paraId="2FA30EAC"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114.02</w:t>
            </w:r>
          </w:p>
        </w:tc>
        <w:tc>
          <w:tcPr>
            <w:tcW w:w="214" w:type="pct"/>
            <w:vAlign w:val="center"/>
          </w:tcPr>
          <w:p w14:paraId="1D76B92C" w14:textId="77777777" w:rsidR="00A34214" w:rsidRPr="001D7492" w:rsidRDefault="00A34214" w:rsidP="001C1CC9">
            <w:pPr>
              <w:jc w:val="center"/>
              <w:rPr>
                <w:rFonts w:ascii="Myriad Pro" w:hAnsi="Myriad Pro"/>
                <w:sz w:val="18"/>
                <w:szCs w:val="18"/>
              </w:rPr>
            </w:pPr>
          </w:p>
        </w:tc>
        <w:tc>
          <w:tcPr>
            <w:tcW w:w="246" w:type="pct"/>
            <w:vAlign w:val="center"/>
          </w:tcPr>
          <w:p w14:paraId="6EAA9AE8" w14:textId="77777777" w:rsidR="00A34214" w:rsidRPr="001D7492" w:rsidRDefault="00A34214" w:rsidP="001C1CC9">
            <w:pPr>
              <w:jc w:val="center"/>
              <w:rPr>
                <w:rFonts w:ascii="Myriad Pro" w:hAnsi="Myriad Pro"/>
                <w:b/>
                <w:sz w:val="18"/>
                <w:szCs w:val="18"/>
              </w:rPr>
            </w:pPr>
          </w:p>
        </w:tc>
        <w:tc>
          <w:tcPr>
            <w:tcW w:w="368" w:type="pct"/>
            <w:vAlign w:val="center"/>
          </w:tcPr>
          <w:p w14:paraId="2205B2E4"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4FAC8B00"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BMS</w:t>
            </w:r>
          </w:p>
        </w:tc>
        <w:tc>
          <w:tcPr>
            <w:tcW w:w="399" w:type="pct"/>
            <w:shd w:val="clear" w:color="auto" w:fill="auto"/>
            <w:vAlign w:val="center"/>
          </w:tcPr>
          <w:p w14:paraId="295D655B"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F060C2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60E1C6D"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066541AA" w14:textId="77777777" w:rsidR="00A34214" w:rsidRPr="001D7492" w:rsidRDefault="00A34214" w:rsidP="001C1CC9">
            <w:pPr>
              <w:jc w:val="center"/>
              <w:rPr>
                <w:rFonts w:ascii="Myriad Pro" w:hAnsi="Myriad Pro"/>
                <w:sz w:val="18"/>
                <w:szCs w:val="18"/>
              </w:rPr>
            </w:pPr>
          </w:p>
        </w:tc>
        <w:tc>
          <w:tcPr>
            <w:tcW w:w="644" w:type="pct"/>
            <w:vAlign w:val="center"/>
          </w:tcPr>
          <w:p w14:paraId="7594D5D8"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to Director BMS, based on decision by EG, based on the recommendation of Chief Finance Officer</w:t>
            </w:r>
          </w:p>
        </w:tc>
      </w:tr>
      <w:tr w:rsidR="00A34214" w:rsidRPr="001D7492" w14:paraId="62634C9C" w14:textId="77777777" w:rsidTr="001C1CC9">
        <w:trPr>
          <w:cantSplit/>
        </w:trPr>
        <w:tc>
          <w:tcPr>
            <w:tcW w:w="1288" w:type="pct"/>
            <w:vAlign w:val="center"/>
          </w:tcPr>
          <w:p w14:paraId="545BBF1C" w14:textId="77777777" w:rsidR="00A34214" w:rsidRPr="001D7492" w:rsidRDefault="00A34214" w:rsidP="001C1CC9">
            <w:pPr>
              <w:rPr>
                <w:rFonts w:ascii="Myriad Pro" w:hAnsi="Myriad Pro"/>
                <w:sz w:val="18"/>
                <w:szCs w:val="18"/>
              </w:rPr>
            </w:pPr>
            <w:r w:rsidRPr="001D7492">
              <w:rPr>
                <w:rFonts w:ascii="Myriad Pro" w:hAnsi="Myriad Pro"/>
                <w:sz w:val="18"/>
                <w:szCs w:val="18"/>
              </w:rPr>
              <w:t>E2.11 May redeploy resources among business units and objects of expenditure, provided such redeployments are within the total appropriations approved by the Executive Board for an appropriation line.</w:t>
            </w:r>
          </w:p>
          <w:p w14:paraId="5EBF7E12" w14:textId="77777777" w:rsidR="00A34214" w:rsidRPr="001D7492" w:rsidRDefault="00A34214" w:rsidP="001C1CC9">
            <w:pPr>
              <w:rPr>
                <w:rFonts w:ascii="Myriad Pro" w:hAnsi="Myriad Pro"/>
                <w:sz w:val="18"/>
                <w:szCs w:val="18"/>
              </w:rPr>
            </w:pPr>
          </w:p>
        </w:tc>
        <w:tc>
          <w:tcPr>
            <w:tcW w:w="676" w:type="pct"/>
            <w:vAlign w:val="center"/>
          </w:tcPr>
          <w:p w14:paraId="73545DC4"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114.05</w:t>
            </w:r>
          </w:p>
        </w:tc>
        <w:tc>
          <w:tcPr>
            <w:tcW w:w="214" w:type="pct"/>
            <w:vAlign w:val="center"/>
          </w:tcPr>
          <w:p w14:paraId="069E1142" w14:textId="77777777" w:rsidR="00A34214" w:rsidRPr="001D7492" w:rsidRDefault="00A34214" w:rsidP="001C1CC9">
            <w:pPr>
              <w:jc w:val="center"/>
              <w:rPr>
                <w:rFonts w:ascii="Myriad Pro" w:hAnsi="Myriad Pro"/>
                <w:sz w:val="18"/>
                <w:szCs w:val="18"/>
              </w:rPr>
            </w:pPr>
          </w:p>
        </w:tc>
        <w:tc>
          <w:tcPr>
            <w:tcW w:w="246" w:type="pct"/>
            <w:vAlign w:val="center"/>
          </w:tcPr>
          <w:p w14:paraId="7908B790" w14:textId="77777777" w:rsidR="00A34214" w:rsidRPr="001D7492" w:rsidRDefault="00A34214" w:rsidP="001C1CC9">
            <w:pPr>
              <w:jc w:val="center"/>
              <w:rPr>
                <w:rFonts w:ascii="Myriad Pro" w:hAnsi="Myriad Pro"/>
                <w:b/>
                <w:sz w:val="18"/>
                <w:szCs w:val="18"/>
              </w:rPr>
            </w:pPr>
          </w:p>
        </w:tc>
        <w:tc>
          <w:tcPr>
            <w:tcW w:w="368" w:type="pct"/>
            <w:vAlign w:val="center"/>
          </w:tcPr>
          <w:p w14:paraId="5E76FE0E"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15FD4AE9"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BMS</w:t>
            </w:r>
          </w:p>
        </w:tc>
        <w:tc>
          <w:tcPr>
            <w:tcW w:w="399" w:type="pct"/>
            <w:shd w:val="clear" w:color="auto" w:fill="auto"/>
            <w:vAlign w:val="center"/>
          </w:tcPr>
          <w:p w14:paraId="312F8EBC"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8837DB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77AB0E5"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8E10BBE" w14:textId="77777777" w:rsidR="00A34214" w:rsidRPr="001D7492" w:rsidRDefault="00A34214" w:rsidP="001C1CC9">
            <w:pPr>
              <w:jc w:val="center"/>
              <w:rPr>
                <w:rFonts w:ascii="Myriad Pro" w:hAnsi="Myriad Pro"/>
                <w:sz w:val="18"/>
                <w:szCs w:val="18"/>
              </w:rPr>
            </w:pPr>
          </w:p>
        </w:tc>
        <w:tc>
          <w:tcPr>
            <w:tcW w:w="644" w:type="pct"/>
            <w:vAlign w:val="center"/>
          </w:tcPr>
          <w:p w14:paraId="6C8C6DF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Decision taken by the EG, and BMS accordingly provides </w:t>
            </w:r>
            <w:proofErr w:type="spellStart"/>
            <w:r w:rsidRPr="001D7492">
              <w:rPr>
                <w:rFonts w:ascii="Myriad Pro" w:hAnsi="Myriad Pro"/>
                <w:sz w:val="18"/>
                <w:szCs w:val="18"/>
              </w:rPr>
              <w:t>authorisation</w:t>
            </w:r>
            <w:proofErr w:type="spellEnd"/>
            <w:r w:rsidRPr="001D7492">
              <w:rPr>
                <w:rFonts w:ascii="Myriad Pro" w:hAnsi="Myriad Pro"/>
                <w:sz w:val="18"/>
                <w:szCs w:val="18"/>
              </w:rPr>
              <w:t>. based on the recommendation of Chief Finance Officer</w:t>
            </w:r>
          </w:p>
        </w:tc>
      </w:tr>
      <w:tr w:rsidR="00A34214" w:rsidRPr="001D7492" w14:paraId="64F3DE96" w14:textId="77777777" w:rsidTr="001C1CC9">
        <w:trPr>
          <w:cantSplit/>
        </w:trPr>
        <w:tc>
          <w:tcPr>
            <w:tcW w:w="1288" w:type="pct"/>
            <w:vAlign w:val="center"/>
          </w:tcPr>
          <w:p w14:paraId="167ED93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E2.12 </w:t>
            </w:r>
            <w:r w:rsidRPr="001D7492">
              <w:rPr>
                <w:rFonts w:ascii="Myriad Pro" w:hAnsi="Myriad Pro"/>
                <w:iCs/>
                <w:sz w:val="18"/>
                <w:szCs w:val="18"/>
              </w:rPr>
              <w:t xml:space="preserve">Issues authorized spending limits </w:t>
            </w:r>
            <w:r w:rsidRPr="001D7492">
              <w:rPr>
                <w:rFonts w:ascii="Myriad Pro" w:hAnsi="Myriad Pro"/>
                <w:sz w:val="18"/>
                <w:szCs w:val="18"/>
              </w:rPr>
              <w:t>for those funds where he or she has been designated as the fund manager.</w:t>
            </w:r>
          </w:p>
          <w:p w14:paraId="1B5FAC9C" w14:textId="77777777" w:rsidR="00A34214" w:rsidRPr="001D7492" w:rsidRDefault="00A34214" w:rsidP="001C1CC9">
            <w:pPr>
              <w:rPr>
                <w:rFonts w:ascii="Myriad Pro" w:hAnsi="Myriad Pro"/>
                <w:sz w:val="18"/>
                <w:szCs w:val="18"/>
              </w:rPr>
            </w:pPr>
          </w:p>
        </w:tc>
        <w:tc>
          <w:tcPr>
            <w:tcW w:w="676" w:type="pct"/>
            <w:vAlign w:val="center"/>
          </w:tcPr>
          <w:p w14:paraId="406D94CB"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10.01(b) and Rule 114.02 (a &amp; b)</w:t>
            </w:r>
          </w:p>
        </w:tc>
        <w:tc>
          <w:tcPr>
            <w:tcW w:w="214" w:type="pct"/>
            <w:vAlign w:val="center"/>
          </w:tcPr>
          <w:p w14:paraId="46F20B75" w14:textId="77777777" w:rsidR="00A34214" w:rsidRPr="001D7492" w:rsidRDefault="00A34214" w:rsidP="001C1CC9">
            <w:pPr>
              <w:jc w:val="center"/>
              <w:rPr>
                <w:rFonts w:ascii="Myriad Pro" w:hAnsi="Myriad Pro"/>
                <w:sz w:val="18"/>
                <w:szCs w:val="18"/>
              </w:rPr>
            </w:pPr>
          </w:p>
        </w:tc>
        <w:tc>
          <w:tcPr>
            <w:tcW w:w="246" w:type="pct"/>
            <w:vAlign w:val="center"/>
          </w:tcPr>
          <w:p w14:paraId="4EAE6DEE" w14:textId="77777777" w:rsidR="00A34214" w:rsidRPr="001D7492" w:rsidRDefault="00A34214" w:rsidP="001C1CC9">
            <w:pPr>
              <w:jc w:val="center"/>
              <w:rPr>
                <w:rFonts w:ascii="Myriad Pro" w:hAnsi="Myriad Pro"/>
                <w:b/>
                <w:sz w:val="18"/>
                <w:szCs w:val="18"/>
              </w:rPr>
            </w:pPr>
          </w:p>
        </w:tc>
        <w:tc>
          <w:tcPr>
            <w:tcW w:w="368" w:type="pct"/>
            <w:shd w:val="clear" w:color="auto" w:fill="FFC000"/>
            <w:vAlign w:val="center"/>
          </w:tcPr>
          <w:p w14:paraId="14BC28E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RBX</w:t>
            </w:r>
          </w:p>
        </w:tc>
        <w:tc>
          <w:tcPr>
            <w:tcW w:w="337" w:type="pct"/>
            <w:shd w:val="clear" w:color="auto" w:fill="FFC000"/>
            <w:vAlign w:val="center"/>
          </w:tcPr>
          <w:p w14:paraId="117A709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Central </w:t>
            </w:r>
            <w:proofErr w:type="spellStart"/>
            <w:r w:rsidRPr="001D7492">
              <w:rPr>
                <w:rFonts w:ascii="Myriad Pro" w:hAnsi="Myriad Pro"/>
                <w:sz w:val="18"/>
                <w:szCs w:val="18"/>
              </w:rPr>
              <w:t>Bureaux</w:t>
            </w:r>
            <w:proofErr w:type="spellEnd"/>
          </w:p>
        </w:tc>
        <w:tc>
          <w:tcPr>
            <w:tcW w:w="399" w:type="pct"/>
            <w:shd w:val="clear" w:color="auto" w:fill="FFC000"/>
            <w:vAlign w:val="center"/>
          </w:tcPr>
          <w:p w14:paraId="213E846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 of Office</w:t>
            </w:r>
          </w:p>
        </w:tc>
        <w:tc>
          <w:tcPr>
            <w:tcW w:w="276" w:type="pct"/>
            <w:shd w:val="clear" w:color="auto" w:fill="auto"/>
            <w:vAlign w:val="center"/>
          </w:tcPr>
          <w:p w14:paraId="7669858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9349BC1" w14:textId="77777777" w:rsidR="00A34214" w:rsidRPr="001D7492" w:rsidRDefault="00A34214" w:rsidP="001C1CC9">
            <w:pPr>
              <w:jc w:val="center"/>
              <w:rPr>
                <w:rFonts w:ascii="Myriad Pro" w:hAnsi="Myriad Pro"/>
                <w:b/>
                <w:sz w:val="18"/>
                <w:szCs w:val="18"/>
              </w:rPr>
            </w:pPr>
          </w:p>
        </w:tc>
        <w:tc>
          <w:tcPr>
            <w:tcW w:w="399" w:type="pct"/>
            <w:vAlign w:val="center"/>
          </w:tcPr>
          <w:p w14:paraId="024823F1" w14:textId="77777777" w:rsidR="00A34214" w:rsidRPr="001D7492" w:rsidRDefault="00A34214" w:rsidP="001C1CC9">
            <w:pPr>
              <w:jc w:val="center"/>
              <w:rPr>
                <w:rFonts w:ascii="Myriad Pro" w:hAnsi="Myriad Pro"/>
                <w:b/>
                <w:sz w:val="18"/>
                <w:szCs w:val="18"/>
              </w:rPr>
            </w:pPr>
          </w:p>
        </w:tc>
        <w:tc>
          <w:tcPr>
            <w:tcW w:w="644" w:type="pct"/>
            <w:vAlign w:val="center"/>
          </w:tcPr>
          <w:p w14:paraId="24978C73"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the ADM, based on the recommendation of Chief Finance Officer</w:t>
            </w:r>
          </w:p>
        </w:tc>
      </w:tr>
      <w:tr w:rsidR="00A34214" w:rsidRPr="001D7492" w14:paraId="27365000" w14:textId="77777777" w:rsidTr="001C1CC9">
        <w:trPr>
          <w:cantSplit/>
        </w:trPr>
        <w:tc>
          <w:tcPr>
            <w:tcW w:w="5000" w:type="pct"/>
            <w:gridSpan w:val="11"/>
            <w:shd w:val="clear" w:color="auto" w:fill="FFFF00"/>
            <w:vAlign w:val="center"/>
          </w:tcPr>
          <w:p w14:paraId="7AAF03EB" w14:textId="77777777" w:rsidR="00A34214" w:rsidRPr="001D7492" w:rsidRDefault="00A34214" w:rsidP="001C1CC9">
            <w:pPr>
              <w:rPr>
                <w:rFonts w:ascii="Myriad Pro" w:hAnsi="Myriad Pro"/>
                <w:b/>
                <w:sz w:val="18"/>
                <w:szCs w:val="18"/>
              </w:rPr>
            </w:pPr>
            <w:r w:rsidRPr="001D7492">
              <w:rPr>
                <w:rFonts w:ascii="Myriad Pro" w:hAnsi="Myriad Pro"/>
                <w:b/>
                <w:sz w:val="18"/>
                <w:szCs w:val="18"/>
              </w:rPr>
              <w:t>E3. TRAC resource allocation</w:t>
            </w:r>
          </w:p>
        </w:tc>
      </w:tr>
      <w:tr w:rsidR="00A34214" w:rsidRPr="001D7492" w14:paraId="2C742F2A" w14:textId="77777777" w:rsidTr="001C1CC9">
        <w:trPr>
          <w:cantSplit/>
        </w:trPr>
        <w:tc>
          <w:tcPr>
            <w:tcW w:w="1288" w:type="pct"/>
            <w:vAlign w:val="center"/>
          </w:tcPr>
          <w:p w14:paraId="69A7CCC4"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E3.1 Approves allocation of TRAC-1 budgetary resources to Country Offices based on the formula of the Programming Arrangement approved by the Executive Board.</w:t>
            </w:r>
          </w:p>
        </w:tc>
        <w:tc>
          <w:tcPr>
            <w:tcW w:w="676" w:type="pct"/>
            <w:vAlign w:val="center"/>
          </w:tcPr>
          <w:p w14:paraId="656760F4"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114.02</w:t>
            </w:r>
          </w:p>
        </w:tc>
        <w:tc>
          <w:tcPr>
            <w:tcW w:w="214" w:type="pct"/>
            <w:vAlign w:val="center"/>
          </w:tcPr>
          <w:p w14:paraId="49FF641B" w14:textId="77777777" w:rsidR="00A34214" w:rsidRPr="001D7492" w:rsidRDefault="00A34214" w:rsidP="001C1CC9">
            <w:pPr>
              <w:jc w:val="center"/>
              <w:rPr>
                <w:rFonts w:ascii="Myriad Pro" w:hAnsi="Myriad Pro"/>
                <w:sz w:val="18"/>
                <w:szCs w:val="18"/>
              </w:rPr>
            </w:pPr>
          </w:p>
        </w:tc>
        <w:tc>
          <w:tcPr>
            <w:tcW w:w="246" w:type="pct"/>
            <w:vAlign w:val="center"/>
          </w:tcPr>
          <w:p w14:paraId="65B03620" w14:textId="77777777" w:rsidR="00A34214" w:rsidRPr="001D7492" w:rsidRDefault="00A34214" w:rsidP="001C1CC9">
            <w:pPr>
              <w:jc w:val="center"/>
              <w:rPr>
                <w:rFonts w:ascii="Myriad Pro" w:hAnsi="Myriad Pro"/>
                <w:b/>
                <w:sz w:val="18"/>
                <w:szCs w:val="18"/>
              </w:rPr>
            </w:pPr>
          </w:p>
        </w:tc>
        <w:tc>
          <w:tcPr>
            <w:tcW w:w="368" w:type="pct"/>
            <w:vAlign w:val="center"/>
          </w:tcPr>
          <w:p w14:paraId="34194D0E"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49ADED59"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BMS</w:t>
            </w:r>
          </w:p>
        </w:tc>
        <w:tc>
          <w:tcPr>
            <w:tcW w:w="399" w:type="pct"/>
            <w:shd w:val="clear" w:color="auto" w:fill="auto"/>
            <w:vAlign w:val="center"/>
          </w:tcPr>
          <w:p w14:paraId="3077525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C9D9EE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5E4F314"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6B4E4245" w14:textId="77777777" w:rsidR="00A34214" w:rsidRPr="001D7492" w:rsidRDefault="00A34214" w:rsidP="001C1CC9">
            <w:pPr>
              <w:jc w:val="center"/>
              <w:rPr>
                <w:rFonts w:ascii="Myriad Pro" w:hAnsi="Myriad Pro"/>
                <w:sz w:val="18"/>
                <w:szCs w:val="18"/>
              </w:rPr>
            </w:pPr>
          </w:p>
        </w:tc>
        <w:tc>
          <w:tcPr>
            <w:tcW w:w="644" w:type="pct"/>
            <w:vAlign w:val="center"/>
          </w:tcPr>
          <w:p w14:paraId="34514295" w14:textId="77777777" w:rsidR="00A34214" w:rsidRPr="001D7492" w:rsidRDefault="00A34214" w:rsidP="001C1CC9">
            <w:pPr>
              <w:rPr>
                <w:rFonts w:ascii="Myriad Pro" w:hAnsi="Myriad Pro"/>
                <w:sz w:val="18"/>
                <w:szCs w:val="18"/>
              </w:rPr>
            </w:pPr>
            <w:r w:rsidRPr="001D7492">
              <w:rPr>
                <w:rFonts w:ascii="Myriad Pro" w:hAnsi="Myriad Pro"/>
                <w:sz w:val="18"/>
                <w:szCs w:val="18"/>
              </w:rPr>
              <w:t>Decision taken by the EG, and BMS accordingly provides authorization based on the recommendation of Chief Finance Officer</w:t>
            </w:r>
          </w:p>
        </w:tc>
      </w:tr>
      <w:tr w:rsidR="00A34214" w:rsidRPr="001D7492" w14:paraId="762B5B3A" w14:textId="77777777" w:rsidTr="001C1CC9">
        <w:trPr>
          <w:cantSplit/>
        </w:trPr>
        <w:tc>
          <w:tcPr>
            <w:tcW w:w="1288" w:type="pct"/>
            <w:vAlign w:val="center"/>
          </w:tcPr>
          <w:p w14:paraId="00421A5B" w14:textId="77777777" w:rsidR="00A34214" w:rsidRPr="001D7492" w:rsidRDefault="00A34214" w:rsidP="001C1CC9">
            <w:pPr>
              <w:rPr>
                <w:rFonts w:ascii="Myriad Pro" w:hAnsi="Myriad Pro"/>
                <w:sz w:val="18"/>
                <w:szCs w:val="18"/>
              </w:rPr>
            </w:pPr>
            <w:r>
              <w:rPr>
                <w:rFonts w:ascii="Myriad Pro" w:hAnsi="Myriad Pro"/>
                <w:sz w:val="18"/>
                <w:szCs w:val="18"/>
              </w:rPr>
              <w:t xml:space="preserve">E3.2 Approve requests related to Global </w:t>
            </w:r>
            <w:proofErr w:type="spellStart"/>
            <w:r>
              <w:rPr>
                <w:rFonts w:ascii="Myriad Pro" w:hAnsi="Myriad Pro"/>
                <w:sz w:val="18"/>
                <w:szCs w:val="18"/>
              </w:rPr>
              <w:t>Programmes</w:t>
            </w:r>
            <w:proofErr w:type="spellEnd"/>
            <w:r>
              <w:rPr>
                <w:rFonts w:ascii="Myriad Pro" w:hAnsi="Myriad Pro"/>
                <w:sz w:val="18"/>
                <w:szCs w:val="18"/>
              </w:rPr>
              <w:t xml:space="preserve"> that are within the parameters of the allocation plan approved by the Executive Board</w:t>
            </w:r>
          </w:p>
        </w:tc>
        <w:tc>
          <w:tcPr>
            <w:tcW w:w="676" w:type="pct"/>
            <w:vAlign w:val="center"/>
          </w:tcPr>
          <w:p w14:paraId="02F9BC1A" w14:textId="77777777" w:rsidR="00A34214" w:rsidRPr="001D7492" w:rsidRDefault="00A34214" w:rsidP="001C1CC9">
            <w:pPr>
              <w:rPr>
                <w:rFonts w:ascii="Myriad Pro" w:hAnsi="Myriad Pro"/>
                <w:sz w:val="18"/>
                <w:szCs w:val="18"/>
              </w:rPr>
            </w:pPr>
            <w:r w:rsidRPr="001E7CD4">
              <w:rPr>
                <w:rFonts w:ascii="Myriad Pro" w:hAnsi="Myriad Pro"/>
                <w:sz w:val="18"/>
                <w:szCs w:val="18"/>
              </w:rPr>
              <w:t>Programmatic Component of the Integrated Budget approved by Executive Board</w:t>
            </w:r>
          </w:p>
        </w:tc>
        <w:tc>
          <w:tcPr>
            <w:tcW w:w="214" w:type="pct"/>
            <w:vAlign w:val="center"/>
          </w:tcPr>
          <w:p w14:paraId="41B1D6E9" w14:textId="77777777" w:rsidR="00A34214" w:rsidRPr="001D7492" w:rsidRDefault="00A34214" w:rsidP="001C1CC9">
            <w:pPr>
              <w:jc w:val="center"/>
              <w:rPr>
                <w:rFonts w:ascii="Myriad Pro" w:hAnsi="Myriad Pro"/>
                <w:sz w:val="18"/>
                <w:szCs w:val="18"/>
              </w:rPr>
            </w:pPr>
          </w:p>
        </w:tc>
        <w:tc>
          <w:tcPr>
            <w:tcW w:w="246" w:type="pct"/>
            <w:vAlign w:val="center"/>
          </w:tcPr>
          <w:p w14:paraId="5E8E89F7" w14:textId="77777777" w:rsidR="00A34214" w:rsidRPr="001D7492" w:rsidRDefault="00A34214" w:rsidP="001C1CC9">
            <w:pPr>
              <w:jc w:val="center"/>
              <w:rPr>
                <w:rFonts w:ascii="Myriad Pro" w:hAnsi="Myriad Pro"/>
                <w:b/>
                <w:sz w:val="18"/>
                <w:szCs w:val="18"/>
              </w:rPr>
            </w:pPr>
          </w:p>
        </w:tc>
        <w:tc>
          <w:tcPr>
            <w:tcW w:w="368" w:type="pct"/>
            <w:vAlign w:val="center"/>
          </w:tcPr>
          <w:p w14:paraId="1D4FA0C6"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12D78FD1" w14:textId="77777777" w:rsidR="00A34214" w:rsidRPr="001D7492" w:rsidRDefault="00A34214" w:rsidP="001C1CC9">
            <w:pPr>
              <w:jc w:val="center"/>
              <w:rPr>
                <w:rFonts w:ascii="Myriad Pro" w:hAnsi="Myriad Pro"/>
                <w:sz w:val="18"/>
                <w:szCs w:val="18"/>
              </w:rPr>
            </w:pPr>
            <w:r>
              <w:rPr>
                <w:rFonts w:ascii="Myriad Pro" w:hAnsi="Myriad Pro"/>
                <w:sz w:val="18"/>
                <w:szCs w:val="18"/>
              </w:rPr>
              <w:t>Director BPPS</w:t>
            </w:r>
          </w:p>
        </w:tc>
        <w:tc>
          <w:tcPr>
            <w:tcW w:w="399" w:type="pct"/>
            <w:shd w:val="clear" w:color="auto" w:fill="auto"/>
            <w:vAlign w:val="center"/>
          </w:tcPr>
          <w:p w14:paraId="72B50E21"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6EBF39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4EC950A" w14:textId="77777777" w:rsidR="00A34214" w:rsidRPr="001D7492" w:rsidRDefault="00A34214" w:rsidP="001C1CC9">
            <w:pPr>
              <w:jc w:val="center"/>
              <w:rPr>
                <w:rFonts w:ascii="Myriad Pro" w:hAnsi="Myriad Pro"/>
                <w:b/>
                <w:sz w:val="18"/>
                <w:szCs w:val="18"/>
              </w:rPr>
            </w:pPr>
          </w:p>
        </w:tc>
        <w:tc>
          <w:tcPr>
            <w:tcW w:w="399" w:type="pct"/>
            <w:vAlign w:val="center"/>
          </w:tcPr>
          <w:p w14:paraId="431E686A" w14:textId="77777777" w:rsidR="00A34214" w:rsidRPr="001D7492" w:rsidRDefault="00A34214" w:rsidP="001C1CC9">
            <w:pPr>
              <w:jc w:val="center"/>
              <w:rPr>
                <w:rFonts w:ascii="Myriad Pro" w:hAnsi="Myriad Pro"/>
                <w:b/>
                <w:sz w:val="18"/>
                <w:szCs w:val="18"/>
              </w:rPr>
            </w:pPr>
          </w:p>
        </w:tc>
        <w:tc>
          <w:tcPr>
            <w:tcW w:w="644" w:type="pct"/>
            <w:vAlign w:val="center"/>
          </w:tcPr>
          <w:p w14:paraId="009884CD" w14:textId="77777777" w:rsidR="00A34214" w:rsidRPr="001D7492" w:rsidRDefault="00A34214" w:rsidP="001C1CC9">
            <w:pPr>
              <w:rPr>
                <w:rFonts w:ascii="Myriad Pro" w:hAnsi="Myriad Pro"/>
                <w:sz w:val="18"/>
                <w:szCs w:val="18"/>
              </w:rPr>
            </w:pPr>
          </w:p>
        </w:tc>
      </w:tr>
      <w:tr w:rsidR="00A34214" w:rsidRPr="001D7492" w14:paraId="7DA2DFCB" w14:textId="77777777" w:rsidTr="001C1CC9">
        <w:trPr>
          <w:cantSplit/>
        </w:trPr>
        <w:tc>
          <w:tcPr>
            <w:tcW w:w="1288" w:type="pct"/>
            <w:vAlign w:val="center"/>
          </w:tcPr>
          <w:p w14:paraId="7857A718"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3</w:t>
            </w:r>
            <w:r w:rsidRPr="001D7492">
              <w:rPr>
                <w:rFonts w:ascii="Myriad Pro" w:hAnsi="Myriad Pro"/>
                <w:sz w:val="18"/>
                <w:szCs w:val="18"/>
              </w:rPr>
              <w:t xml:space="preserve"> Approves </w:t>
            </w:r>
            <w:r>
              <w:rPr>
                <w:rFonts w:ascii="Myriad Pro" w:hAnsi="Myriad Pro"/>
                <w:sz w:val="18"/>
                <w:szCs w:val="18"/>
              </w:rPr>
              <w:t xml:space="preserve">allocation of </w:t>
            </w:r>
            <w:r w:rsidRPr="001D7492">
              <w:rPr>
                <w:rFonts w:ascii="Myriad Pro" w:hAnsi="Myriad Pro"/>
                <w:sz w:val="18"/>
                <w:szCs w:val="18"/>
              </w:rPr>
              <w:t xml:space="preserve">TRAC-3 </w:t>
            </w:r>
            <w:r>
              <w:rPr>
                <w:rFonts w:ascii="Myriad Pro" w:hAnsi="Myriad Pro"/>
                <w:sz w:val="18"/>
                <w:szCs w:val="18"/>
              </w:rPr>
              <w:t xml:space="preserve">budgetary resources </w:t>
            </w:r>
            <w:r w:rsidRPr="001D7492">
              <w:rPr>
                <w:rFonts w:ascii="Myriad Pro" w:hAnsi="Myriad Pro"/>
                <w:sz w:val="18"/>
                <w:szCs w:val="18"/>
              </w:rPr>
              <w:t xml:space="preserve">that are within the parameters of the allocation plan approved by the Executive Board. </w:t>
            </w:r>
          </w:p>
        </w:tc>
        <w:tc>
          <w:tcPr>
            <w:tcW w:w="676" w:type="pct"/>
            <w:vAlign w:val="center"/>
          </w:tcPr>
          <w:p w14:paraId="55B2462B" w14:textId="77777777" w:rsidR="00A34214" w:rsidRPr="001D7492" w:rsidRDefault="00A34214" w:rsidP="001C1CC9">
            <w:pPr>
              <w:rPr>
                <w:rFonts w:ascii="Myriad Pro" w:hAnsi="Myriad Pro"/>
                <w:sz w:val="18"/>
                <w:szCs w:val="18"/>
              </w:rPr>
            </w:pPr>
            <w:r w:rsidRPr="001D7492">
              <w:rPr>
                <w:rFonts w:ascii="Myriad Pro" w:hAnsi="Myriad Pro"/>
                <w:sz w:val="18"/>
                <w:szCs w:val="18"/>
              </w:rPr>
              <w:t>Programmatic Component of the Integrated Budget approved by Executive Board</w:t>
            </w:r>
          </w:p>
        </w:tc>
        <w:tc>
          <w:tcPr>
            <w:tcW w:w="214" w:type="pct"/>
            <w:vAlign w:val="center"/>
          </w:tcPr>
          <w:p w14:paraId="333AC29A" w14:textId="77777777" w:rsidR="00A34214" w:rsidRPr="001D7492" w:rsidRDefault="00A34214" w:rsidP="001C1CC9">
            <w:pPr>
              <w:jc w:val="center"/>
              <w:rPr>
                <w:rFonts w:ascii="Myriad Pro" w:hAnsi="Myriad Pro"/>
                <w:sz w:val="18"/>
                <w:szCs w:val="18"/>
              </w:rPr>
            </w:pPr>
          </w:p>
        </w:tc>
        <w:tc>
          <w:tcPr>
            <w:tcW w:w="246" w:type="pct"/>
            <w:vAlign w:val="center"/>
          </w:tcPr>
          <w:p w14:paraId="704865C2" w14:textId="77777777" w:rsidR="00A34214" w:rsidRPr="001D7492" w:rsidRDefault="00A34214" w:rsidP="001C1CC9">
            <w:pPr>
              <w:jc w:val="center"/>
              <w:rPr>
                <w:rFonts w:ascii="Myriad Pro" w:hAnsi="Myriad Pro"/>
                <w:b/>
                <w:sz w:val="18"/>
                <w:szCs w:val="18"/>
              </w:rPr>
            </w:pPr>
          </w:p>
        </w:tc>
        <w:tc>
          <w:tcPr>
            <w:tcW w:w="368" w:type="pct"/>
            <w:vAlign w:val="center"/>
          </w:tcPr>
          <w:p w14:paraId="2474BF2F"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2DD743B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BPPS/</w:t>
            </w:r>
            <w:r>
              <w:rPr>
                <w:rFonts w:ascii="Myriad Pro" w:hAnsi="Myriad Pro"/>
                <w:sz w:val="18"/>
                <w:szCs w:val="18"/>
              </w:rPr>
              <w:t xml:space="preserve"> </w:t>
            </w:r>
            <w:r w:rsidRPr="001D7492">
              <w:rPr>
                <w:rFonts w:ascii="Myriad Pro" w:hAnsi="Myriad Pro"/>
                <w:sz w:val="18"/>
                <w:szCs w:val="18"/>
              </w:rPr>
              <w:t>CRU</w:t>
            </w:r>
          </w:p>
        </w:tc>
        <w:tc>
          <w:tcPr>
            <w:tcW w:w="399" w:type="pct"/>
            <w:shd w:val="clear" w:color="auto" w:fill="auto"/>
            <w:vAlign w:val="center"/>
          </w:tcPr>
          <w:p w14:paraId="364DB4EC"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5E229BB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0BCE7D0" w14:textId="77777777" w:rsidR="00A34214" w:rsidRPr="001D7492" w:rsidRDefault="00A34214" w:rsidP="001C1CC9">
            <w:pPr>
              <w:jc w:val="center"/>
              <w:rPr>
                <w:rFonts w:ascii="Myriad Pro" w:hAnsi="Myriad Pro"/>
                <w:b/>
                <w:sz w:val="18"/>
                <w:szCs w:val="18"/>
              </w:rPr>
            </w:pPr>
          </w:p>
        </w:tc>
        <w:tc>
          <w:tcPr>
            <w:tcW w:w="399" w:type="pct"/>
            <w:vAlign w:val="center"/>
          </w:tcPr>
          <w:p w14:paraId="1A160E13" w14:textId="77777777" w:rsidR="00A34214" w:rsidRPr="001D7492" w:rsidRDefault="00A34214" w:rsidP="001C1CC9">
            <w:pPr>
              <w:jc w:val="center"/>
              <w:rPr>
                <w:rFonts w:ascii="Myriad Pro" w:hAnsi="Myriad Pro"/>
                <w:b/>
                <w:sz w:val="18"/>
                <w:szCs w:val="18"/>
              </w:rPr>
            </w:pPr>
          </w:p>
        </w:tc>
        <w:tc>
          <w:tcPr>
            <w:tcW w:w="644" w:type="pct"/>
            <w:vAlign w:val="center"/>
          </w:tcPr>
          <w:p w14:paraId="5B26BDF3" w14:textId="77777777" w:rsidR="00A34214" w:rsidRPr="0005593E" w:rsidRDefault="00A34214" w:rsidP="001C1CC9">
            <w:pPr>
              <w:rPr>
                <w:rFonts w:ascii="Myriad Pro" w:hAnsi="Myriad Pro"/>
                <w:sz w:val="18"/>
                <w:szCs w:val="18"/>
              </w:rPr>
            </w:pPr>
            <w:r w:rsidRPr="0005593E">
              <w:rPr>
                <w:rFonts w:ascii="Myriad Pro" w:hAnsi="Myriad Pro"/>
                <w:sz w:val="18"/>
                <w:szCs w:val="18"/>
              </w:rPr>
              <w:t>Based on delegated authority of ADM</w:t>
            </w:r>
            <w:r>
              <w:rPr>
                <w:rFonts w:ascii="Myriad Pro" w:hAnsi="Myriad Pro"/>
                <w:sz w:val="18"/>
                <w:szCs w:val="18"/>
              </w:rPr>
              <w:t xml:space="preserve"> to Director BPPS and CRU</w:t>
            </w:r>
            <w:r w:rsidRPr="0005593E">
              <w:rPr>
                <w:rFonts w:ascii="Myriad Pro" w:hAnsi="Myriad Pro"/>
                <w:sz w:val="18"/>
                <w:szCs w:val="18"/>
              </w:rPr>
              <w:t xml:space="preserve">. </w:t>
            </w:r>
          </w:p>
          <w:p w14:paraId="78520551" w14:textId="77777777" w:rsidR="00A34214" w:rsidRPr="001D7492" w:rsidRDefault="00A34214" w:rsidP="001C1CC9">
            <w:pPr>
              <w:rPr>
                <w:rFonts w:ascii="Myriad Pro" w:hAnsi="Myriad Pro"/>
                <w:sz w:val="18"/>
                <w:szCs w:val="18"/>
              </w:rPr>
            </w:pPr>
            <w:r>
              <w:rPr>
                <w:rFonts w:ascii="Myriad Pro" w:hAnsi="Myriad Pro"/>
                <w:sz w:val="18"/>
                <w:szCs w:val="18"/>
              </w:rPr>
              <w:t>As per the agreed 1/3 and 2/3 fund management between BPPS and CRU respectively.</w:t>
            </w:r>
            <w:r w:rsidRPr="0005593E">
              <w:rPr>
                <w:rFonts w:ascii="Myriad Pro" w:hAnsi="Myriad Pro"/>
                <w:sz w:val="18"/>
                <w:szCs w:val="18"/>
              </w:rPr>
              <w:t xml:space="preserve"> </w:t>
            </w:r>
          </w:p>
        </w:tc>
      </w:tr>
      <w:tr w:rsidR="00A34214" w:rsidRPr="001D7492" w14:paraId="3E025DB0" w14:textId="77777777" w:rsidTr="001C1CC9">
        <w:trPr>
          <w:cantSplit/>
        </w:trPr>
        <w:tc>
          <w:tcPr>
            <w:tcW w:w="1288" w:type="pct"/>
            <w:vAlign w:val="center"/>
          </w:tcPr>
          <w:p w14:paraId="6C707A2F"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4</w:t>
            </w:r>
            <w:r w:rsidRPr="001D7492">
              <w:rPr>
                <w:rFonts w:ascii="Myriad Pro" w:hAnsi="Myriad Pro"/>
                <w:sz w:val="18"/>
                <w:szCs w:val="18"/>
              </w:rPr>
              <w:t xml:space="preserve"> Approves </w:t>
            </w:r>
            <w:r>
              <w:rPr>
                <w:rFonts w:ascii="Myriad Pro" w:hAnsi="Myriad Pro"/>
                <w:sz w:val="18"/>
                <w:szCs w:val="18"/>
              </w:rPr>
              <w:t xml:space="preserve">emergency funding </w:t>
            </w:r>
            <w:r w:rsidRPr="001D7492">
              <w:rPr>
                <w:rFonts w:ascii="Myriad Pro" w:hAnsi="Myriad Pro"/>
                <w:sz w:val="18"/>
                <w:szCs w:val="18"/>
              </w:rPr>
              <w:t xml:space="preserve">requested by Country Offices from TRAC.3 </w:t>
            </w:r>
          </w:p>
        </w:tc>
        <w:tc>
          <w:tcPr>
            <w:tcW w:w="676" w:type="pct"/>
            <w:vAlign w:val="center"/>
          </w:tcPr>
          <w:p w14:paraId="320C5EA0" w14:textId="77777777" w:rsidR="00A34214" w:rsidRPr="001D7492" w:rsidRDefault="00A34214" w:rsidP="001C1CC9">
            <w:pPr>
              <w:rPr>
                <w:rFonts w:ascii="Myriad Pro" w:hAnsi="Myriad Pro"/>
                <w:sz w:val="18"/>
                <w:szCs w:val="18"/>
              </w:rPr>
            </w:pPr>
            <w:r w:rsidRPr="001D7492">
              <w:rPr>
                <w:rFonts w:ascii="Myriad Pro" w:hAnsi="Myriad Pro"/>
                <w:sz w:val="18"/>
                <w:szCs w:val="18"/>
              </w:rPr>
              <w:t>Delegation Letter from UNDP ADM to Dir CRU, 10 Nov 2015</w:t>
            </w:r>
          </w:p>
        </w:tc>
        <w:tc>
          <w:tcPr>
            <w:tcW w:w="214" w:type="pct"/>
            <w:vAlign w:val="center"/>
          </w:tcPr>
          <w:p w14:paraId="1F96FC37"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E568685" w14:textId="77777777" w:rsidR="00A34214" w:rsidRPr="001D7492" w:rsidRDefault="00A34214" w:rsidP="001C1CC9">
            <w:pPr>
              <w:jc w:val="center"/>
              <w:rPr>
                <w:rFonts w:ascii="Myriad Pro" w:hAnsi="Myriad Pro"/>
                <w:sz w:val="18"/>
                <w:szCs w:val="18"/>
              </w:rPr>
            </w:pPr>
          </w:p>
        </w:tc>
        <w:tc>
          <w:tcPr>
            <w:tcW w:w="368" w:type="pct"/>
            <w:vAlign w:val="center"/>
          </w:tcPr>
          <w:p w14:paraId="58739387"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64EF7B95" w14:textId="77777777" w:rsidR="00A34214" w:rsidRPr="001D7492" w:rsidRDefault="00A34214" w:rsidP="001C1CC9">
            <w:pPr>
              <w:jc w:val="center"/>
              <w:rPr>
                <w:rFonts w:ascii="Myriad Pro" w:hAnsi="Myriad Pro"/>
                <w:b/>
                <w:sz w:val="18"/>
                <w:szCs w:val="18"/>
              </w:rPr>
            </w:pPr>
            <w:r>
              <w:rPr>
                <w:rFonts w:ascii="Myriad Pro" w:hAnsi="Myriad Pro"/>
                <w:sz w:val="18"/>
                <w:szCs w:val="18"/>
              </w:rPr>
              <w:t xml:space="preserve">Director </w:t>
            </w:r>
            <w:r w:rsidRPr="001D7492">
              <w:rPr>
                <w:rFonts w:ascii="Myriad Pro" w:hAnsi="Myriad Pro"/>
                <w:sz w:val="18"/>
                <w:szCs w:val="18"/>
              </w:rPr>
              <w:t>CRU</w:t>
            </w:r>
          </w:p>
        </w:tc>
        <w:tc>
          <w:tcPr>
            <w:tcW w:w="399" w:type="pct"/>
            <w:shd w:val="clear" w:color="auto" w:fill="auto"/>
            <w:vAlign w:val="center"/>
          </w:tcPr>
          <w:p w14:paraId="5264DF4A"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02D703C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DB7F635" w14:textId="77777777" w:rsidR="00A34214" w:rsidRPr="001D7492" w:rsidRDefault="00A34214" w:rsidP="001C1CC9">
            <w:pPr>
              <w:jc w:val="center"/>
              <w:rPr>
                <w:rFonts w:ascii="Myriad Pro" w:hAnsi="Myriad Pro"/>
                <w:b/>
                <w:sz w:val="18"/>
                <w:szCs w:val="18"/>
              </w:rPr>
            </w:pPr>
          </w:p>
        </w:tc>
        <w:tc>
          <w:tcPr>
            <w:tcW w:w="399" w:type="pct"/>
            <w:vAlign w:val="center"/>
          </w:tcPr>
          <w:p w14:paraId="656D02BB" w14:textId="77777777" w:rsidR="00A34214" w:rsidRPr="001D7492" w:rsidRDefault="00A34214" w:rsidP="001C1CC9">
            <w:pPr>
              <w:jc w:val="center"/>
              <w:rPr>
                <w:rFonts w:ascii="Myriad Pro" w:hAnsi="Myriad Pro"/>
                <w:b/>
                <w:sz w:val="18"/>
                <w:szCs w:val="18"/>
              </w:rPr>
            </w:pPr>
          </w:p>
        </w:tc>
        <w:tc>
          <w:tcPr>
            <w:tcW w:w="644" w:type="pct"/>
            <w:vAlign w:val="center"/>
          </w:tcPr>
          <w:p w14:paraId="220EA89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p w14:paraId="276738FF"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CRU approves allocations for immediate response to crisis. Process for allocation is defined in Crisis</w:t>
            </w:r>
            <w:r>
              <w:rPr>
                <w:rFonts w:ascii="Myriad Pro" w:hAnsi="Myriad Pro"/>
                <w:sz w:val="18"/>
                <w:szCs w:val="18"/>
              </w:rPr>
              <w:t xml:space="preserve"> Response</w:t>
            </w:r>
            <w:r w:rsidRPr="001D7492">
              <w:rPr>
                <w:rFonts w:ascii="Myriad Pro" w:hAnsi="Myriad Pro"/>
                <w:sz w:val="18"/>
                <w:szCs w:val="18"/>
              </w:rPr>
              <w:t xml:space="preserve"> SOP.</w:t>
            </w:r>
          </w:p>
        </w:tc>
      </w:tr>
      <w:tr w:rsidR="00A34214" w:rsidRPr="001D7492" w14:paraId="345341DC" w14:textId="77777777" w:rsidTr="001C1CC9">
        <w:trPr>
          <w:cantSplit/>
        </w:trPr>
        <w:tc>
          <w:tcPr>
            <w:tcW w:w="1288" w:type="pct"/>
            <w:vAlign w:val="center"/>
          </w:tcPr>
          <w:p w14:paraId="7BD0F49D"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5</w:t>
            </w:r>
            <w:r w:rsidRPr="001D7492">
              <w:rPr>
                <w:rFonts w:ascii="Myriad Pro" w:hAnsi="Myriad Pro"/>
                <w:sz w:val="18"/>
                <w:szCs w:val="18"/>
              </w:rPr>
              <w:t xml:space="preserve"> Approve for reprioritization requests related to TRAC-2 and Regional </w:t>
            </w:r>
            <w:proofErr w:type="spellStart"/>
            <w:r w:rsidRPr="001D7492">
              <w:rPr>
                <w:rFonts w:ascii="Myriad Pro" w:hAnsi="Myriad Pro"/>
                <w:sz w:val="18"/>
                <w:szCs w:val="18"/>
              </w:rPr>
              <w:t>Programmes</w:t>
            </w:r>
            <w:proofErr w:type="spellEnd"/>
            <w:r w:rsidRPr="001D7492">
              <w:rPr>
                <w:rFonts w:ascii="Myriad Pro" w:hAnsi="Myriad Pro"/>
                <w:sz w:val="18"/>
                <w:szCs w:val="18"/>
              </w:rPr>
              <w:t xml:space="preserve"> that are within the parameters of the allocation plan approved by the Executive Board.</w:t>
            </w:r>
          </w:p>
          <w:p w14:paraId="1A451669" w14:textId="77777777" w:rsidR="00A34214" w:rsidRPr="001D7492" w:rsidRDefault="00A34214" w:rsidP="001C1CC9">
            <w:pPr>
              <w:rPr>
                <w:rFonts w:ascii="Myriad Pro" w:hAnsi="Myriad Pro"/>
                <w:sz w:val="18"/>
                <w:szCs w:val="18"/>
              </w:rPr>
            </w:pPr>
          </w:p>
        </w:tc>
        <w:tc>
          <w:tcPr>
            <w:tcW w:w="676" w:type="pct"/>
            <w:vAlign w:val="center"/>
          </w:tcPr>
          <w:p w14:paraId="677978DC" w14:textId="77777777" w:rsidR="00A34214" w:rsidRPr="001D7492" w:rsidRDefault="00A34214" w:rsidP="001C1CC9">
            <w:pPr>
              <w:rPr>
                <w:rFonts w:ascii="Myriad Pro" w:hAnsi="Myriad Pro"/>
                <w:sz w:val="18"/>
                <w:szCs w:val="18"/>
              </w:rPr>
            </w:pPr>
            <w:r w:rsidRPr="001D7492">
              <w:rPr>
                <w:rFonts w:ascii="Myriad Pro" w:hAnsi="Myriad Pro"/>
                <w:sz w:val="18"/>
                <w:szCs w:val="18"/>
              </w:rPr>
              <w:t>Programmatic Component of the Integrated Budget approved by Executive Board;</w:t>
            </w:r>
          </w:p>
          <w:p w14:paraId="3A1E6B09" w14:textId="77777777" w:rsidR="00A34214" w:rsidRPr="001D7492" w:rsidRDefault="00A34214" w:rsidP="001C1CC9">
            <w:pPr>
              <w:rPr>
                <w:rFonts w:ascii="Myriad Pro" w:hAnsi="Myriad Pro"/>
                <w:sz w:val="18"/>
                <w:szCs w:val="18"/>
              </w:rPr>
            </w:pPr>
            <w:r w:rsidRPr="001D7492">
              <w:rPr>
                <w:rFonts w:ascii="Myriad Pro" w:hAnsi="Myriad Pro"/>
                <w:sz w:val="18"/>
                <w:szCs w:val="18"/>
              </w:rPr>
              <w:t>(</w:t>
            </w:r>
            <w:proofErr w:type="gramStart"/>
            <w:r w:rsidRPr="001D7492">
              <w:rPr>
                <w:rFonts w:ascii="Myriad Pro" w:hAnsi="Myriad Pro"/>
                <w:sz w:val="18"/>
                <w:szCs w:val="18"/>
              </w:rPr>
              <w:t>for</w:t>
            </w:r>
            <w:proofErr w:type="gramEnd"/>
            <w:r w:rsidRPr="001D7492">
              <w:rPr>
                <w:rFonts w:ascii="Myriad Pro" w:hAnsi="Myriad Pro"/>
                <w:sz w:val="18"/>
                <w:szCs w:val="18"/>
              </w:rPr>
              <w:t xml:space="preserve"> TRAC-2, UNDP internal governance arrangement approved by OPG in 2013)</w:t>
            </w:r>
          </w:p>
        </w:tc>
        <w:tc>
          <w:tcPr>
            <w:tcW w:w="214" w:type="pct"/>
            <w:vAlign w:val="center"/>
          </w:tcPr>
          <w:p w14:paraId="3BFD0D50"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75F4961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432FF7DB" w14:textId="77777777" w:rsidR="00A34214" w:rsidRPr="001D7492" w:rsidRDefault="00A34214" w:rsidP="001C1CC9">
            <w:pPr>
              <w:jc w:val="center"/>
              <w:rPr>
                <w:rFonts w:ascii="Myriad Pro" w:hAnsi="Myriad Pro"/>
                <w:b/>
                <w:sz w:val="18"/>
                <w:szCs w:val="18"/>
              </w:rPr>
            </w:pPr>
          </w:p>
        </w:tc>
        <w:tc>
          <w:tcPr>
            <w:tcW w:w="337" w:type="pct"/>
            <w:vAlign w:val="center"/>
          </w:tcPr>
          <w:p w14:paraId="2244693F"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58663D0"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7FAFF8C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CE8D34D" w14:textId="77777777" w:rsidR="00A34214" w:rsidRPr="001D7492" w:rsidRDefault="00A34214" w:rsidP="001C1CC9">
            <w:pPr>
              <w:jc w:val="center"/>
              <w:rPr>
                <w:rFonts w:ascii="Myriad Pro" w:hAnsi="Myriad Pro"/>
                <w:b/>
                <w:sz w:val="18"/>
                <w:szCs w:val="18"/>
              </w:rPr>
            </w:pPr>
          </w:p>
        </w:tc>
        <w:tc>
          <w:tcPr>
            <w:tcW w:w="399" w:type="pct"/>
            <w:vAlign w:val="center"/>
          </w:tcPr>
          <w:p w14:paraId="2AFEEA25" w14:textId="77777777" w:rsidR="00A34214" w:rsidRPr="001D7492" w:rsidRDefault="00A34214" w:rsidP="001C1CC9">
            <w:pPr>
              <w:jc w:val="center"/>
              <w:rPr>
                <w:rFonts w:ascii="Myriad Pro" w:hAnsi="Myriad Pro"/>
                <w:b/>
                <w:sz w:val="18"/>
                <w:szCs w:val="18"/>
              </w:rPr>
            </w:pPr>
          </w:p>
        </w:tc>
        <w:tc>
          <w:tcPr>
            <w:tcW w:w="644" w:type="pct"/>
            <w:vAlign w:val="center"/>
          </w:tcPr>
          <w:p w14:paraId="106957A0" w14:textId="77777777" w:rsidR="00A34214" w:rsidRPr="001D7492" w:rsidRDefault="00A34214" w:rsidP="001C1CC9">
            <w:pPr>
              <w:rPr>
                <w:rFonts w:ascii="Myriad Pro" w:hAnsi="Myriad Pro"/>
                <w:sz w:val="18"/>
                <w:szCs w:val="18"/>
              </w:rPr>
            </w:pPr>
          </w:p>
        </w:tc>
      </w:tr>
      <w:tr w:rsidR="00A34214" w:rsidRPr="001D7492" w14:paraId="2ADC1E77" w14:textId="77777777" w:rsidTr="001C1CC9">
        <w:trPr>
          <w:cantSplit/>
        </w:trPr>
        <w:tc>
          <w:tcPr>
            <w:tcW w:w="1288" w:type="pct"/>
            <w:vAlign w:val="center"/>
          </w:tcPr>
          <w:p w14:paraId="79125941"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E3.</w:t>
            </w:r>
            <w:r>
              <w:rPr>
                <w:rFonts w:ascii="Myriad Pro" w:hAnsi="Myriad Pro"/>
                <w:sz w:val="18"/>
                <w:szCs w:val="18"/>
              </w:rPr>
              <w:t>6</w:t>
            </w:r>
            <w:r w:rsidRPr="001D7492">
              <w:rPr>
                <w:rFonts w:ascii="Myriad Pro" w:hAnsi="Myriad Pro"/>
                <w:sz w:val="18"/>
                <w:szCs w:val="18"/>
              </w:rPr>
              <w:t xml:space="preserve"> Establishes the threshold by which budget revisions would require the approval of the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country Government, the executing entity or, under the harmonized operational modalities, the implementing partner.</w:t>
            </w:r>
          </w:p>
          <w:p w14:paraId="4FF705A1" w14:textId="77777777" w:rsidR="00A34214" w:rsidRPr="001D7492" w:rsidRDefault="00A34214" w:rsidP="001C1CC9">
            <w:pPr>
              <w:rPr>
                <w:rFonts w:ascii="Myriad Pro" w:hAnsi="Myriad Pro"/>
                <w:sz w:val="18"/>
                <w:szCs w:val="18"/>
              </w:rPr>
            </w:pPr>
          </w:p>
        </w:tc>
        <w:tc>
          <w:tcPr>
            <w:tcW w:w="676" w:type="pct"/>
            <w:vAlign w:val="center"/>
          </w:tcPr>
          <w:p w14:paraId="529FC46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118.04(a);</w:t>
            </w:r>
          </w:p>
        </w:tc>
        <w:tc>
          <w:tcPr>
            <w:tcW w:w="214" w:type="pct"/>
            <w:vAlign w:val="center"/>
          </w:tcPr>
          <w:p w14:paraId="563FB316"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64C627E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20F50197" w14:textId="77777777" w:rsidR="00A34214" w:rsidRPr="001D7492" w:rsidRDefault="00A34214" w:rsidP="001C1CC9">
            <w:pPr>
              <w:jc w:val="center"/>
              <w:rPr>
                <w:rFonts w:ascii="Myriad Pro" w:hAnsi="Myriad Pro"/>
                <w:b/>
                <w:sz w:val="18"/>
                <w:szCs w:val="18"/>
              </w:rPr>
            </w:pPr>
          </w:p>
        </w:tc>
        <w:tc>
          <w:tcPr>
            <w:tcW w:w="337" w:type="pct"/>
            <w:vAlign w:val="center"/>
          </w:tcPr>
          <w:p w14:paraId="724AB453"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6F4D661"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69D1156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52E621E" w14:textId="77777777" w:rsidR="00A34214" w:rsidRPr="001D7492" w:rsidRDefault="00A34214" w:rsidP="001C1CC9">
            <w:pPr>
              <w:jc w:val="center"/>
              <w:rPr>
                <w:rFonts w:ascii="Myriad Pro" w:hAnsi="Myriad Pro"/>
                <w:b/>
                <w:sz w:val="18"/>
                <w:szCs w:val="18"/>
              </w:rPr>
            </w:pPr>
          </w:p>
        </w:tc>
        <w:tc>
          <w:tcPr>
            <w:tcW w:w="399" w:type="pct"/>
            <w:vAlign w:val="center"/>
          </w:tcPr>
          <w:p w14:paraId="2F76C2A3" w14:textId="77777777" w:rsidR="00A34214" w:rsidRPr="001D7492" w:rsidRDefault="00A34214" w:rsidP="001C1CC9">
            <w:pPr>
              <w:jc w:val="center"/>
              <w:rPr>
                <w:rFonts w:ascii="Myriad Pro" w:hAnsi="Myriad Pro"/>
                <w:b/>
                <w:sz w:val="18"/>
                <w:szCs w:val="18"/>
              </w:rPr>
            </w:pPr>
          </w:p>
        </w:tc>
        <w:tc>
          <w:tcPr>
            <w:tcW w:w="644" w:type="pct"/>
            <w:vAlign w:val="center"/>
          </w:tcPr>
          <w:p w14:paraId="7A15A15B" w14:textId="77777777" w:rsidR="00A34214" w:rsidRPr="001D7492" w:rsidRDefault="00A34214" w:rsidP="001C1CC9">
            <w:pPr>
              <w:rPr>
                <w:rFonts w:ascii="Myriad Pro" w:hAnsi="Myriad Pro"/>
                <w:sz w:val="18"/>
                <w:szCs w:val="18"/>
              </w:rPr>
            </w:pPr>
          </w:p>
        </w:tc>
      </w:tr>
      <w:tr w:rsidR="00A34214" w:rsidRPr="001D7492" w14:paraId="4D8F6C53" w14:textId="77777777" w:rsidTr="001C1CC9">
        <w:trPr>
          <w:cantSplit/>
        </w:trPr>
        <w:tc>
          <w:tcPr>
            <w:tcW w:w="1288" w:type="pct"/>
            <w:vAlign w:val="center"/>
          </w:tcPr>
          <w:p w14:paraId="59897F30"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7</w:t>
            </w:r>
            <w:r w:rsidRPr="001D7492">
              <w:rPr>
                <w:rFonts w:ascii="Myriad Pro" w:hAnsi="Myriad Pro"/>
                <w:sz w:val="18"/>
                <w:szCs w:val="18"/>
              </w:rPr>
              <w:t xml:space="preserve"> Approves intra bureau reprioritization of regular resources legislated by the IB/IC framework within the parameters approved by the Executive Board.</w:t>
            </w:r>
          </w:p>
        </w:tc>
        <w:tc>
          <w:tcPr>
            <w:tcW w:w="676" w:type="pct"/>
            <w:vAlign w:val="center"/>
          </w:tcPr>
          <w:p w14:paraId="0AE14AFA"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000619F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51DB9BF"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606B98A5"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w:t>
            </w:r>
          </w:p>
          <w:p w14:paraId="1ACBEBA5"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RBX</w:t>
            </w:r>
          </w:p>
        </w:tc>
        <w:tc>
          <w:tcPr>
            <w:tcW w:w="337" w:type="pct"/>
            <w:shd w:val="clear" w:color="auto" w:fill="FFC000"/>
            <w:vAlign w:val="center"/>
          </w:tcPr>
          <w:p w14:paraId="1C1BEA51"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399" w:type="pct"/>
            <w:shd w:val="clear" w:color="auto" w:fill="FFC000"/>
            <w:vAlign w:val="center"/>
          </w:tcPr>
          <w:p w14:paraId="75F8E2F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auto"/>
            <w:vAlign w:val="center"/>
          </w:tcPr>
          <w:p w14:paraId="6827164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E8DD298" w14:textId="77777777" w:rsidR="00A34214" w:rsidRPr="001D7492" w:rsidRDefault="00A34214" w:rsidP="001C1CC9">
            <w:pPr>
              <w:jc w:val="center"/>
              <w:rPr>
                <w:rFonts w:ascii="Myriad Pro" w:hAnsi="Myriad Pro"/>
                <w:b/>
                <w:sz w:val="18"/>
                <w:szCs w:val="18"/>
              </w:rPr>
            </w:pPr>
          </w:p>
        </w:tc>
        <w:tc>
          <w:tcPr>
            <w:tcW w:w="399" w:type="pct"/>
            <w:vAlign w:val="center"/>
          </w:tcPr>
          <w:p w14:paraId="61D4EB48" w14:textId="77777777" w:rsidR="00A34214" w:rsidRPr="001D7492" w:rsidRDefault="00A34214" w:rsidP="001C1CC9">
            <w:pPr>
              <w:jc w:val="center"/>
              <w:rPr>
                <w:rFonts w:ascii="Myriad Pro" w:hAnsi="Myriad Pro"/>
                <w:b/>
                <w:sz w:val="18"/>
                <w:szCs w:val="18"/>
              </w:rPr>
            </w:pPr>
          </w:p>
        </w:tc>
        <w:tc>
          <w:tcPr>
            <w:tcW w:w="644" w:type="pct"/>
            <w:vAlign w:val="center"/>
          </w:tcPr>
          <w:p w14:paraId="40530FBC" w14:textId="77777777" w:rsidR="00A34214" w:rsidRPr="001D7492" w:rsidRDefault="00A34214" w:rsidP="001C1CC9">
            <w:pPr>
              <w:rPr>
                <w:rFonts w:ascii="Myriad Pro" w:hAnsi="Myriad Pro"/>
                <w:sz w:val="18"/>
                <w:szCs w:val="18"/>
              </w:rPr>
            </w:pPr>
          </w:p>
        </w:tc>
      </w:tr>
      <w:tr w:rsidR="00A34214" w:rsidRPr="001D7492" w14:paraId="72937BE4" w14:textId="77777777" w:rsidTr="001C1CC9">
        <w:trPr>
          <w:cantSplit/>
        </w:trPr>
        <w:tc>
          <w:tcPr>
            <w:tcW w:w="1288" w:type="pct"/>
            <w:vAlign w:val="center"/>
          </w:tcPr>
          <w:p w14:paraId="123B7B81"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8</w:t>
            </w:r>
            <w:r w:rsidRPr="001D7492">
              <w:rPr>
                <w:rFonts w:ascii="Myriad Pro" w:hAnsi="Myriad Pro"/>
                <w:sz w:val="18"/>
                <w:szCs w:val="18"/>
              </w:rPr>
              <w:t xml:space="preserve"> Endorses intra bureau reprioritization of regular resources legislated by the Programming Arrangement (PA) within parameters set out in the approved allocation plan for TRAC-2.</w:t>
            </w:r>
          </w:p>
        </w:tc>
        <w:tc>
          <w:tcPr>
            <w:tcW w:w="676" w:type="pct"/>
            <w:vAlign w:val="center"/>
          </w:tcPr>
          <w:p w14:paraId="0EFDC50E"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387D5E9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CA36D2D"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64A01D67"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w:t>
            </w:r>
          </w:p>
          <w:p w14:paraId="6D94F240"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RBX</w:t>
            </w:r>
          </w:p>
        </w:tc>
        <w:tc>
          <w:tcPr>
            <w:tcW w:w="337" w:type="pct"/>
            <w:shd w:val="clear" w:color="auto" w:fill="FFC000"/>
            <w:vAlign w:val="center"/>
          </w:tcPr>
          <w:p w14:paraId="061E686E"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399" w:type="pct"/>
            <w:shd w:val="clear" w:color="auto" w:fill="FFC000"/>
            <w:vAlign w:val="center"/>
          </w:tcPr>
          <w:p w14:paraId="5798FC1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auto"/>
            <w:vAlign w:val="center"/>
          </w:tcPr>
          <w:p w14:paraId="230B8D5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D3A2909" w14:textId="77777777" w:rsidR="00A34214" w:rsidRPr="001D7492" w:rsidRDefault="00A34214" w:rsidP="001C1CC9">
            <w:pPr>
              <w:jc w:val="center"/>
              <w:rPr>
                <w:rFonts w:ascii="Myriad Pro" w:hAnsi="Myriad Pro"/>
                <w:b/>
                <w:sz w:val="18"/>
                <w:szCs w:val="18"/>
              </w:rPr>
            </w:pPr>
          </w:p>
        </w:tc>
        <w:tc>
          <w:tcPr>
            <w:tcW w:w="399" w:type="pct"/>
            <w:vAlign w:val="center"/>
          </w:tcPr>
          <w:p w14:paraId="0B44FD5D" w14:textId="77777777" w:rsidR="00A34214" w:rsidRPr="001D7492" w:rsidRDefault="00A34214" w:rsidP="001C1CC9">
            <w:pPr>
              <w:jc w:val="center"/>
              <w:rPr>
                <w:rFonts w:ascii="Myriad Pro" w:hAnsi="Myriad Pro"/>
                <w:b/>
                <w:sz w:val="18"/>
                <w:szCs w:val="18"/>
              </w:rPr>
            </w:pPr>
          </w:p>
        </w:tc>
        <w:tc>
          <w:tcPr>
            <w:tcW w:w="644" w:type="pct"/>
            <w:vAlign w:val="center"/>
          </w:tcPr>
          <w:p w14:paraId="70B88A03" w14:textId="77777777" w:rsidR="00A34214" w:rsidRPr="001D7492" w:rsidRDefault="00A34214" w:rsidP="001C1CC9">
            <w:pPr>
              <w:rPr>
                <w:rFonts w:ascii="Myriad Pro" w:hAnsi="Myriad Pro"/>
                <w:sz w:val="18"/>
                <w:szCs w:val="18"/>
              </w:rPr>
            </w:pPr>
          </w:p>
        </w:tc>
      </w:tr>
      <w:tr w:rsidR="00A34214" w:rsidRPr="001D7492" w14:paraId="75284B33" w14:textId="77777777" w:rsidTr="001C1CC9">
        <w:trPr>
          <w:cantSplit/>
        </w:trPr>
        <w:tc>
          <w:tcPr>
            <w:tcW w:w="1288" w:type="pct"/>
            <w:vAlign w:val="center"/>
          </w:tcPr>
          <w:p w14:paraId="1F04BBC3" w14:textId="77777777" w:rsidR="00A34214" w:rsidRPr="001D7492" w:rsidRDefault="00A34214" w:rsidP="001C1CC9">
            <w:pPr>
              <w:rPr>
                <w:rFonts w:ascii="Myriad Pro" w:hAnsi="Myriad Pro"/>
                <w:sz w:val="18"/>
                <w:szCs w:val="18"/>
              </w:rPr>
            </w:pPr>
            <w:r w:rsidRPr="001D7492">
              <w:rPr>
                <w:rFonts w:ascii="Myriad Pro" w:hAnsi="Myriad Pro"/>
                <w:sz w:val="18"/>
                <w:szCs w:val="18"/>
              </w:rPr>
              <w:t>E3.</w:t>
            </w:r>
            <w:r>
              <w:rPr>
                <w:rFonts w:ascii="Myriad Pro" w:hAnsi="Myriad Pro"/>
                <w:sz w:val="18"/>
                <w:szCs w:val="18"/>
              </w:rPr>
              <w:t>9</w:t>
            </w:r>
            <w:r w:rsidRPr="001D7492">
              <w:rPr>
                <w:rFonts w:ascii="Myriad Pro" w:hAnsi="Myriad Pro"/>
                <w:sz w:val="18"/>
                <w:szCs w:val="18"/>
              </w:rPr>
              <w:t xml:space="preserve"> Approves intra bureau reprioritization of extra-budgetary management resources.</w:t>
            </w:r>
          </w:p>
        </w:tc>
        <w:tc>
          <w:tcPr>
            <w:tcW w:w="676" w:type="pct"/>
          </w:tcPr>
          <w:p w14:paraId="13A3EAE7"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14" w:type="pct"/>
            <w:vAlign w:val="center"/>
          </w:tcPr>
          <w:p w14:paraId="12776933"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A0B95BC" w14:textId="77777777" w:rsidR="00A34214" w:rsidRPr="001D7492" w:rsidRDefault="00A34214" w:rsidP="001C1CC9">
            <w:pPr>
              <w:jc w:val="center"/>
              <w:rPr>
                <w:rFonts w:ascii="Myriad Pro" w:hAnsi="Myriad Pro"/>
                <w:sz w:val="18"/>
                <w:szCs w:val="18"/>
              </w:rPr>
            </w:pPr>
          </w:p>
        </w:tc>
        <w:tc>
          <w:tcPr>
            <w:tcW w:w="368" w:type="pct"/>
            <w:shd w:val="clear" w:color="auto" w:fill="FFC000"/>
            <w:vAlign w:val="center"/>
          </w:tcPr>
          <w:p w14:paraId="797BF65B"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w:t>
            </w:r>
          </w:p>
          <w:p w14:paraId="23A6EF94"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RBX</w:t>
            </w:r>
          </w:p>
        </w:tc>
        <w:tc>
          <w:tcPr>
            <w:tcW w:w="337" w:type="pct"/>
            <w:shd w:val="clear" w:color="auto" w:fill="FFC000"/>
            <w:vAlign w:val="center"/>
          </w:tcPr>
          <w:p w14:paraId="5641D79B"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399" w:type="pct"/>
            <w:shd w:val="clear" w:color="auto" w:fill="FFC000"/>
            <w:vAlign w:val="center"/>
          </w:tcPr>
          <w:p w14:paraId="36F9432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76" w:type="pct"/>
            <w:shd w:val="clear" w:color="auto" w:fill="auto"/>
            <w:vAlign w:val="center"/>
          </w:tcPr>
          <w:p w14:paraId="139213F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6141084" w14:textId="77777777" w:rsidR="00A34214" w:rsidRPr="001D7492" w:rsidRDefault="00A34214" w:rsidP="001C1CC9">
            <w:pPr>
              <w:jc w:val="center"/>
              <w:rPr>
                <w:rFonts w:ascii="Myriad Pro" w:hAnsi="Myriad Pro"/>
                <w:b/>
                <w:sz w:val="18"/>
                <w:szCs w:val="18"/>
              </w:rPr>
            </w:pPr>
          </w:p>
        </w:tc>
        <w:tc>
          <w:tcPr>
            <w:tcW w:w="399" w:type="pct"/>
            <w:vAlign w:val="center"/>
          </w:tcPr>
          <w:p w14:paraId="2ACA7D7C" w14:textId="77777777" w:rsidR="00A34214" w:rsidRPr="001D7492" w:rsidRDefault="00A34214" w:rsidP="001C1CC9">
            <w:pPr>
              <w:jc w:val="center"/>
              <w:rPr>
                <w:rFonts w:ascii="Myriad Pro" w:hAnsi="Myriad Pro"/>
                <w:b/>
                <w:sz w:val="18"/>
                <w:szCs w:val="18"/>
              </w:rPr>
            </w:pPr>
          </w:p>
        </w:tc>
        <w:tc>
          <w:tcPr>
            <w:tcW w:w="644" w:type="pct"/>
            <w:vAlign w:val="center"/>
          </w:tcPr>
          <w:p w14:paraId="353CB63E" w14:textId="77777777" w:rsidR="00A34214" w:rsidRPr="001D7492" w:rsidRDefault="00A34214" w:rsidP="001C1CC9">
            <w:pPr>
              <w:rPr>
                <w:rFonts w:ascii="Myriad Pro" w:hAnsi="Myriad Pro"/>
                <w:sz w:val="18"/>
                <w:szCs w:val="18"/>
              </w:rPr>
            </w:pPr>
          </w:p>
        </w:tc>
      </w:tr>
      <w:tr w:rsidR="00A34214" w:rsidRPr="001D7492" w14:paraId="34471FFE" w14:textId="77777777" w:rsidTr="001C1CC9">
        <w:trPr>
          <w:cantSplit/>
        </w:trPr>
        <w:tc>
          <w:tcPr>
            <w:tcW w:w="5000" w:type="pct"/>
            <w:gridSpan w:val="11"/>
            <w:shd w:val="clear" w:color="auto" w:fill="BFBFBF" w:themeFill="background1" w:themeFillShade="BF"/>
            <w:vAlign w:val="center"/>
          </w:tcPr>
          <w:p w14:paraId="25D9EC33" w14:textId="77777777" w:rsidR="00A34214" w:rsidRPr="001D7492" w:rsidRDefault="00A34214" w:rsidP="001C1CC9">
            <w:pPr>
              <w:rPr>
                <w:rFonts w:ascii="Myriad Pro" w:hAnsi="Myriad Pro"/>
                <w:b/>
                <w:sz w:val="18"/>
                <w:szCs w:val="18"/>
              </w:rPr>
            </w:pPr>
            <w:r w:rsidRPr="001D7492">
              <w:rPr>
                <w:rFonts w:ascii="Myriad Pro" w:hAnsi="Myriad Pro"/>
                <w:b/>
                <w:sz w:val="18"/>
                <w:szCs w:val="18"/>
              </w:rPr>
              <w:t>E4. Allocation from Thematic Trust Funds</w:t>
            </w:r>
          </w:p>
        </w:tc>
      </w:tr>
      <w:tr w:rsidR="00A34214" w:rsidRPr="001D7492" w14:paraId="1C6A0639" w14:textId="77777777" w:rsidTr="001C1CC9">
        <w:trPr>
          <w:cantSplit/>
        </w:trPr>
        <w:tc>
          <w:tcPr>
            <w:tcW w:w="1288" w:type="pct"/>
            <w:vAlign w:val="center"/>
          </w:tcPr>
          <w:p w14:paraId="27A32758"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E4.1 Approves the resource envelope for UNDP Funding Windows. </w:t>
            </w:r>
          </w:p>
          <w:p w14:paraId="39292D2A" w14:textId="77777777" w:rsidR="00A34214" w:rsidRPr="001D7492" w:rsidRDefault="00A34214" w:rsidP="001C1CC9">
            <w:pPr>
              <w:rPr>
                <w:rFonts w:ascii="Myriad Pro" w:hAnsi="Myriad Pro"/>
                <w:sz w:val="18"/>
                <w:szCs w:val="18"/>
              </w:rPr>
            </w:pPr>
          </w:p>
          <w:p w14:paraId="7BB6880F" w14:textId="77777777" w:rsidR="00A34214" w:rsidRPr="001D7492" w:rsidRDefault="00A34214" w:rsidP="001C1CC9">
            <w:pPr>
              <w:rPr>
                <w:rFonts w:ascii="Myriad Pro" w:hAnsi="Myriad Pro"/>
                <w:sz w:val="18"/>
                <w:szCs w:val="18"/>
              </w:rPr>
            </w:pPr>
          </w:p>
        </w:tc>
        <w:tc>
          <w:tcPr>
            <w:tcW w:w="676" w:type="pct"/>
            <w:vAlign w:val="center"/>
          </w:tcPr>
          <w:p w14:paraId="248EA58E" w14:textId="77777777" w:rsidR="00A34214" w:rsidRPr="001D7492" w:rsidRDefault="00A34214" w:rsidP="001C1CC9">
            <w:pPr>
              <w:rPr>
                <w:rFonts w:ascii="Myriad Pro" w:hAnsi="Myriad Pro"/>
                <w:sz w:val="18"/>
                <w:szCs w:val="18"/>
              </w:rPr>
            </w:pPr>
            <w:r w:rsidRPr="001D7492">
              <w:rPr>
                <w:rFonts w:ascii="Myriad Pro" w:hAnsi="Myriad Pro"/>
                <w:sz w:val="18"/>
                <w:szCs w:val="18"/>
              </w:rPr>
              <w:t>Signed Trust Fund Agreements</w:t>
            </w:r>
          </w:p>
        </w:tc>
        <w:tc>
          <w:tcPr>
            <w:tcW w:w="214" w:type="pct"/>
            <w:vAlign w:val="center"/>
          </w:tcPr>
          <w:p w14:paraId="0F72070A" w14:textId="77777777" w:rsidR="00A34214" w:rsidRPr="001D7492" w:rsidRDefault="00A34214" w:rsidP="001C1CC9">
            <w:pPr>
              <w:jc w:val="center"/>
              <w:rPr>
                <w:rFonts w:ascii="Myriad Pro" w:hAnsi="Myriad Pro"/>
                <w:sz w:val="18"/>
                <w:szCs w:val="18"/>
              </w:rPr>
            </w:pPr>
          </w:p>
        </w:tc>
        <w:tc>
          <w:tcPr>
            <w:tcW w:w="246" w:type="pct"/>
            <w:shd w:val="clear" w:color="auto" w:fill="92D050"/>
            <w:vAlign w:val="center"/>
          </w:tcPr>
          <w:p w14:paraId="2484C4E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vAlign w:val="center"/>
          </w:tcPr>
          <w:p w14:paraId="14839E14" w14:textId="77777777" w:rsidR="00A34214" w:rsidRPr="001D7492" w:rsidRDefault="00A34214" w:rsidP="001C1CC9">
            <w:pPr>
              <w:jc w:val="center"/>
              <w:rPr>
                <w:rFonts w:ascii="Myriad Pro" w:hAnsi="Myriad Pro"/>
                <w:b/>
                <w:sz w:val="18"/>
                <w:szCs w:val="18"/>
              </w:rPr>
            </w:pPr>
          </w:p>
        </w:tc>
        <w:tc>
          <w:tcPr>
            <w:tcW w:w="337" w:type="pct"/>
            <w:shd w:val="clear" w:color="auto" w:fill="FFFFFF" w:themeFill="background1"/>
            <w:vAlign w:val="center"/>
          </w:tcPr>
          <w:p w14:paraId="185420E9" w14:textId="77777777" w:rsidR="00A34214" w:rsidRPr="001D7492" w:rsidRDefault="00A34214" w:rsidP="001C1CC9">
            <w:pPr>
              <w:jc w:val="center"/>
              <w:rPr>
                <w:rFonts w:ascii="Myriad Pro" w:hAnsi="Myriad Pro"/>
                <w:sz w:val="18"/>
                <w:szCs w:val="18"/>
              </w:rPr>
            </w:pPr>
          </w:p>
        </w:tc>
        <w:tc>
          <w:tcPr>
            <w:tcW w:w="399" w:type="pct"/>
            <w:shd w:val="clear" w:color="auto" w:fill="auto"/>
            <w:vAlign w:val="center"/>
          </w:tcPr>
          <w:p w14:paraId="6E7F5499"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25DD562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73E4D90" w14:textId="77777777" w:rsidR="00A34214" w:rsidRPr="001D7492" w:rsidRDefault="00A34214" w:rsidP="001C1CC9">
            <w:pPr>
              <w:jc w:val="center"/>
              <w:rPr>
                <w:rFonts w:ascii="Myriad Pro" w:hAnsi="Myriad Pro"/>
                <w:b/>
                <w:sz w:val="18"/>
                <w:szCs w:val="18"/>
              </w:rPr>
            </w:pPr>
          </w:p>
        </w:tc>
        <w:tc>
          <w:tcPr>
            <w:tcW w:w="399" w:type="pct"/>
            <w:vAlign w:val="center"/>
          </w:tcPr>
          <w:p w14:paraId="6C3266C6" w14:textId="77777777" w:rsidR="00A34214" w:rsidRPr="001D7492" w:rsidRDefault="00A34214" w:rsidP="001C1CC9">
            <w:pPr>
              <w:jc w:val="center"/>
              <w:rPr>
                <w:rFonts w:ascii="Myriad Pro" w:hAnsi="Myriad Pro"/>
                <w:b/>
                <w:sz w:val="18"/>
                <w:szCs w:val="18"/>
              </w:rPr>
            </w:pPr>
          </w:p>
        </w:tc>
        <w:tc>
          <w:tcPr>
            <w:tcW w:w="644" w:type="pct"/>
            <w:vAlign w:val="center"/>
          </w:tcPr>
          <w:p w14:paraId="649DB57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Based on OPG recommendation</w:t>
            </w:r>
          </w:p>
          <w:p w14:paraId="1148441F" w14:textId="77777777" w:rsidR="00A34214" w:rsidRPr="001D7492" w:rsidRDefault="00A34214" w:rsidP="001C1CC9">
            <w:pPr>
              <w:rPr>
                <w:rFonts w:ascii="Myriad Pro" w:hAnsi="Myriad Pro"/>
                <w:b/>
                <w:sz w:val="18"/>
                <w:szCs w:val="18"/>
              </w:rPr>
            </w:pPr>
          </w:p>
        </w:tc>
      </w:tr>
      <w:tr w:rsidR="00A34214" w:rsidRPr="001D7492" w14:paraId="1D767547" w14:textId="77777777" w:rsidTr="001C1CC9">
        <w:trPr>
          <w:cantSplit/>
        </w:trPr>
        <w:tc>
          <w:tcPr>
            <w:tcW w:w="1288" w:type="pct"/>
            <w:vAlign w:val="center"/>
          </w:tcPr>
          <w:p w14:paraId="2A7D6B96" w14:textId="77777777" w:rsidR="00A34214" w:rsidRPr="001D7492" w:rsidRDefault="00A34214" w:rsidP="001C1CC9">
            <w:pPr>
              <w:rPr>
                <w:rFonts w:ascii="Myriad Pro" w:hAnsi="Myriad Pro"/>
                <w:sz w:val="18"/>
                <w:szCs w:val="18"/>
              </w:rPr>
            </w:pPr>
            <w:r w:rsidRPr="001D7492">
              <w:rPr>
                <w:rFonts w:ascii="Myriad Pro" w:hAnsi="Myriad Pro"/>
                <w:sz w:val="18"/>
                <w:szCs w:val="18"/>
              </w:rPr>
              <w:t>E4.2 Approves allocations from UNDP Funding Windows</w:t>
            </w:r>
          </w:p>
        </w:tc>
        <w:tc>
          <w:tcPr>
            <w:tcW w:w="676" w:type="pct"/>
            <w:vAlign w:val="center"/>
          </w:tcPr>
          <w:p w14:paraId="289519C8" w14:textId="77777777" w:rsidR="00A34214" w:rsidRPr="001D7492" w:rsidRDefault="00A34214" w:rsidP="001C1CC9">
            <w:pPr>
              <w:rPr>
                <w:rFonts w:ascii="Myriad Pro" w:hAnsi="Myriad Pro"/>
                <w:sz w:val="18"/>
                <w:szCs w:val="18"/>
              </w:rPr>
            </w:pPr>
            <w:r w:rsidRPr="001D7492">
              <w:rPr>
                <w:rFonts w:ascii="Myriad Pro" w:hAnsi="Myriad Pro"/>
                <w:sz w:val="18"/>
                <w:szCs w:val="18"/>
              </w:rPr>
              <w:t>Funding Windows Governance &amp; Management Arrangements, 27 May 2016</w:t>
            </w:r>
          </w:p>
        </w:tc>
        <w:tc>
          <w:tcPr>
            <w:tcW w:w="214" w:type="pct"/>
            <w:vAlign w:val="center"/>
          </w:tcPr>
          <w:p w14:paraId="7B0AE1A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B7F8EE5" w14:textId="77777777" w:rsidR="00A34214" w:rsidRPr="001D7492" w:rsidRDefault="00A34214" w:rsidP="001C1CC9">
            <w:pPr>
              <w:jc w:val="center"/>
              <w:rPr>
                <w:rFonts w:ascii="Myriad Pro" w:hAnsi="Myriad Pro"/>
                <w:b/>
                <w:sz w:val="18"/>
                <w:szCs w:val="18"/>
              </w:rPr>
            </w:pPr>
          </w:p>
        </w:tc>
        <w:tc>
          <w:tcPr>
            <w:tcW w:w="368" w:type="pct"/>
            <w:vAlign w:val="center"/>
          </w:tcPr>
          <w:p w14:paraId="1799CF1F" w14:textId="77777777" w:rsidR="00A34214" w:rsidRPr="001D7492" w:rsidRDefault="00A34214" w:rsidP="001C1CC9">
            <w:pPr>
              <w:jc w:val="center"/>
              <w:rPr>
                <w:rFonts w:ascii="Myriad Pro" w:hAnsi="Myriad Pro"/>
                <w:b/>
                <w:sz w:val="18"/>
                <w:szCs w:val="18"/>
              </w:rPr>
            </w:pPr>
          </w:p>
        </w:tc>
        <w:tc>
          <w:tcPr>
            <w:tcW w:w="337" w:type="pct"/>
            <w:shd w:val="clear" w:color="auto" w:fill="FFC000"/>
            <w:vAlign w:val="center"/>
          </w:tcPr>
          <w:p w14:paraId="02AB895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BPPS</w:t>
            </w:r>
          </w:p>
        </w:tc>
        <w:tc>
          <w:tcPr>
            <w:tcW w:w="399" w:type="pct"/>
            <w:shd w:val="clear" w:color="auto" w:fill="auto"/>
            <w:vAlign w:val="center"/>
          </w:tcPr>
          <w:p w14:paraId="09C0A779" w14:textId="77777777" w:rsidR="00A34214" w:rsidRPr="001D7492" w:rsidRDefault="00A34214" w:rsidP="001C1CC9">
            <w:pPr>
              <w:jc w:val="center"/>
              <w:rPr>
                <w:rFonts w:ascii="Myriad Pro" w:hAnsi="Myriad Pro"/>
                <w:sz w:val="18"/>
                <w:szCs w:val="18"/>
              </w:rPr>
            </w:pPr>
          </w:p>
        </w:tc>
        <w:tc>
          <w:tcPr>
            <w:tcW w:w="276" w:type="pct"/>
            <w:shd w:val="clear" w:color="auto" w:fill="auto"/>
            <w:vAlign w:val="center"/>
          </w:tcPr>
          <w:p w14:paraId="3EE590C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7EFAECD" w14:textId="77777777" w:rsidR="00A34214" w:rsidRPr="001D7492" w:rsidRDefault="00A34214" w:rsidP="001C1CC9">
            <w:pPr>
              <w:jc w:val="center"/>
              <w:rPr>
                <w:rFonts w:ascii="Myriad Pro" w:hAnsi="Myriad Pro"/>
                <w:b/>
                <w:sz w:val="18"/>
                <w:szCs w:val="18"/>
              </w:rPr>
            </w:pPr>
          </w:p>
        </w:tc>
        <w:tc>
          <w:tcPr>
            <w:tcW w:w="399" w:type="pct"/>
            <w:vAlign w:val="center"/>
          </w:tcPr>
          <w:p w14:paraId="11119F7B" w14:textId="77777777" w:rsidR="00A34214" w:rsidRPr="001D7492" w:rsidRDefault="00A34214" w:rsidP="001C1CC9">
            <w:pPr>
              <w:jc w:val="center"/>
              <w:rPr>
                <w:rFonts w:ascii="Myriad Pro" w:hAnsi="Myriad Pro"/>
                <w:b/>
                <w:sz w:val="18"/>
                <w:szCs w:val="18"/>
              </w:rPr>
            </w:pPr>
          </w:p>
        </w:tc>
        <w:tc>
          <w:tcPr>
            <w:tcW w:w="644" w:type="pct"/>
            <w:vAlign w:val="center"/>
          </w:tcPr>
          <w:p w14:paraId="6C1FDD37" w14:textId="77777777" w:rsidR="00A34214" w:rsidRPr="001D7492" w:rsidRDefault="00A34214" w:rsidP="001C1CC9">
            <w:pPr>
              <w:rPr>
                <w:rFonts w:ascii="Myriad Pro" w:hAnsi="Myriad Pro"/>
                <w:sz w:val="18"/>
                <w:szCs w:val="18"/>
              </w:rPr>
            </w:pPr>
            <w:r>
              <w:rPr>
                <w:rFonts w:ascii="Myriad Pro" w:hAnsi="Myriad Pro"/>
                <w:sz w:val="18"/>
                <w:szCs w:val="18"/>
              </w:rPr>
              <w:t xml:space="preserve">With the exception of </w:t>
            </w:r>
            <w:proofErr w:type="gramStart"/>
            <w:r>
              <w:rPr>
                <w:rFonts w:ascii="Myriad Pro" w:hAnsi="Myriad Pro"/>
                <w:sz w:val="18"/>
                <w:szCs w:val="18"/>
              </w:rPr>
              <w:t>fast track</w:t>
            </w:r>
            <w:proofErr w:type="gramEnd"/>
            <w:r>
              <w:rPr>
                <w:rFonts w:ascii="Myriad Pro" w:hAnsi="Myriad Pro"/>
                <w:sz w:val="18"/>
                <w:szCs w:val="18"/>
              </w:rPr>
              <w:t xml:space="preserve"> approvals for immediate response for Level 2 and Level 3 crises (ref. E.3) </w:t>
            </w:r>
            <w:r w:rsidRPr="001D7492">
              <w:rPr>
                <w:rFonts w:ascii="Myriad Pro" w:hAnsi="Myriad Pro"/>
                <w:sz w:val="18"/>
                <w:szCs w:val="18"/>
              </w:rPr>
              <w:t>Director BPPS is Fund Manager of Funding Windows.</w:t>
            </w:r>
          </w:p>
        </w:tc>
      </w:tr>
      <w:tr w:rsidR="00A34214" w:rsidRPr="001D7492" w14:paraId="035AE13E" w14:textId="77777777" w:rsidTr="001C1CC9">
        <w:trPr>
          <w:cantSplit/>
        </w:trPr>
        <w:tc>
          <w:tcPr>
            <w:tcW w:w="1288" w:type="pct"/>
            <w:tcBorders>
              <w:top w:val="single" w:sz="4" w:space="0" w:color="auto"/>
              <w:left w:val="single" w:sz="4" w:space="0" w:color="auto"/>
              <w:bottom w:val="single" w:sz="4" w:space="0" w:color="auto"/>
              <w:right w:val="single" w:sz="4" w:space="0" w:color="auto"/>
            </w:tcBorders>
            <w:shd w:val="clear" w:color="auto" w:fill="auto"/>
            <w:vAlign w:val="center"/>
          </w:tcPr>
          <w:p w14:paraId="647DE6A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E4.3 Approves allocations for emergency funding </w:t>
            </w:r>
            <w:r>
              <w:rPr>
                <w:rFonts w:ascii="Myriad Pro" w:hAnsi="Myriad Pro"/>
                <w:sz w:val="18"/>
                <w:szCs w:val="18"/>
              </w:rPr>
              <w:t xml:space="preserve">for immediate response </w:t>
            </w:r>
            <w:r w:rsidRPr="001D7492">
              <w:rPr>
                <w:rFonts w:ascii="Myriad Pro" w:hAnsi="Myriad Pro"/>
                <w:sz w:val="18"/>
                <w:szCs w:val="18"/>
              </w:rPr>
              <w:t>for Level 2 and Level 3 crises from the Emergency Development Response to Crisis and Recovery (EDRCR) Window</w:t>
            </w:r>
          </w:p>
        </w:tc>
        <w:tc>
          <w:tcPr>
            <w:tcW w:w="676" w:type="pct"/>
            <w:tcBorders>
              <w:top w:val="single" w:sz="4" w:space="0" w:color="auto"/>
              <w:left w:val="single" w:sz="4" w:space="0" w:color="auto"/>
              <w:bottom w:val="single" w:sz="4" w:space="0" w:color="auto"/>
              <w:right w:val="single" w:sz="4" w:space="0" w:color="auto"/>
            </w:tcBorders>
            <w:vAlign w:val="center"/>
          </w:tcPr>
          <w:p w14:paraId="4D0687E8" w14:textId="77777777" w:rsidR="00A34214" w:rsidRPr="001D7492" w:rsidRDefault="00A34214" w:rsidP="001C1CC9">
            <w:pPr>
              <w:rPr>
                <w:rFonts w:ascii="Myriad Pro" w:hAnsi="Myriad Pro"/>
                <w:sz w:val="18"/>
                <w:szCs w:val="18"/>
              </w:rPr>
            </w:pPr>
            <w:r w:rsidRPr="001D7492">
              <w:rPr>
                <w:rFonts w:ascii="Myriad Pro" w:hAnsi="Myriad Pro"/>
                <w:sz w:val="18"/>
                <w:szCs w:val="18"/>
              </w:rPr>
              <w:t>Funding Windows Governance &amp; Management Arrangements, 27 May 2016</w:t>
            </w:r>
          </w:p>
        </w:tc>
        <w:tc>
          <w:tcPr>
            <w:tcW w:w="214" w:type="pct"/>
            <w:tcBorders>
              <w:top w:val="single" w:sz="4" w:space="0" w:color="auto"/>
              <w:left w:val="single" w:sz="4" w:space="0" w:color="auto"/>
              <w:bottom w:val="single" w:sz="4" w:space="0" w:color="auto"/>
              <w:right w:val="single" w:sz="4" w:space="0" w:color="auto"/>
            </w:tcBorders>
            <w:vAlign w:val="center"/>
          </w:tcPr>
          <w:p w14:paraId="0E98B70F" w14:textId="77777777" w:rsidR="00A34214" w:rsidRPr="001D7492" w:rsidRDefault="00A34214" w:rsidP="001C1CC9">
            <w:pPr>
              <w:jc w:val="center"/>
              <w:rPr>
                <w:rFonts w:ascii="Myriad Pro" w:hAnsi="Myriad Pro"/>
                <w:sz w:val="18"/>
                <w:szCs w:val="18"/>
              </w:rPr>
            </w:pPr>
          </w:p>
        </w:tc>
        <w:tc>
          <w:tcPr>
            <w:tcW w:w="246" w:type="pct"/>
            <w:tcBorders>
              <w:top w:val="single" w:sz="4" w:space="0" w:color="auto"/>
              <w:left w:val="single" w:sz="4" w:space="0" w:color="auto"/>
              <w:bottom w:val="single" w:sz="4" w:space="0" w:color="auto"/>
              <w:right w:val="single" w:sz="4" w:space="0" w:color="auto"/>
            </w:tcBorders>
            <w:shd w:val="clear" w:color="auto" w:fill="92D050"/>
            <w:vAlign w:val="center"/>
          </w:tcPr>
          <w:p w14:paraId="13B383E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368" w:type="pct"/>
            <w:tcBorders>
              <w:top w:val="single" w:sz="4" w:space="0" w:color="auto"/>
              <w:left w:val="single" w:sz="4" w:space="0" w:color="auto"/>
              <w:bottom w:val="single" w:sz="4" w:space="0" w:color="auto"/>
              <w:right w:val="single" w:sz="4" w:space="0" w:color="auto"/>
            </w:tcBorders>
            <w:vAlign w:val="center"/>
          </w:tcPr>
          <w:p w14:paraId="68D728E0" w14:textId="77777777" w:rsidR="00A34214" w:rsidRPr="001D7492" w:rsidRDefault="00A34214" w:rsidP="001C1CC9">
            <w:pPr>
              <w:jc w:val="center"/>
              <w:rPr>
                <w:rFonts w:ascii="Myriad Pro" w:hAnsi="Myriad Pro"/>
                <w:b/>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806EC" w14:textId="77777777" w:rsidR="00A34214" w:rsidRPr="001D7492" w:rsidRDefault="00A34214" w:rsidP="001C1CC9">
            <w:pPr>
              <w:jc w:val="center"/>
              <w:rPr>
                <w:rFonts w:ascii="Myriad Pro" w:hAnsi="Myriad Pro"/>
                <w:sz w:val="18"/>
                <w:szCs w:val="18"/>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33E54A3" w14:textId="77777777" w:rsidR="00A34214" w:rsidRPr="001D7492" w:rsidRDefault="00A34214" w:rsidP="001C1CC9">
            <w:pPr>
              <w:jc w:val="center"/>
              <w:rPr>
                <w:rFonts w:ascii="Myriad Pro" w:hAnsi="Myriad Pro"/>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941E74D" w14:textId="77777777" w:rsidR="00A34214" w:rsidRPr="001D7492" w:rsidRDefault="00A34214" w:rsidP="001C1CC9">
            <w:pPr>
              <w:jc w:val="center"/>
              <w:rPr>
                <w:rFonts w:ascii="Myriad Pro" w:hAnsi="Myriad Pro"/>
                <w:b/>
                <w:sz w:val="18"/>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0535901" w14:textId="77777777" w:rsidR="00A34214" w:rsidRPr="001D7492" w:rsidRDefault="00A34214" w:rsidP="001C1CC9">
            <w:pPr>
              <w:jc w:val="center"/>
              <w:rPr>
                <w:rFonts w:ascii="Myriad Pro" w:hAnsi="Myriad Pro"/>
                <w:b/>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14:paraId="388A41A6" w14:textId="77777777" w:rsidR="00A34214" w:rsidRPr="001D7492" w:rsidRDefault="00A34214" w:rsidP="001C1CC9">
            <w:pPr>
              <w:jc w:val="center"/>
              <w:rPr>
                <w:rFonts w:ascii="Myriad Pro" w:hAnsi="Myriad Pro"/>
                <w:b/>
                <w:sz w:val="18"/>
                <w:szCs w:val="18"/>
              </w:rPr>
            </w:pPr>
          </w:p>
        </w:tc>
        <w:tc>
          <w:tcPr>
            <w:tcW w:w="644" w:type="pct"/>
            <w:tcBorders>
              <w:top w:val="single" w:sz="4" w:space="0" w:color="auto"/>
              <w:left w:val="single" w:sz="4" w:space="0" w:color="auto"/>
              <w:bottom w:val="single" w:sz="4" w:space="0" w:color="auto"/>
              <w:right w:val="single" w:sz="4" w:space="0" w:color="auto"/>
            </w:tcBorders>
            <w:vAlign w:val="center"/>
          </w:tcPr>
          <w:p w14:paraId="2B053F51"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recommendation of Crisis Board</w:t>
            </w:r>
          </w:p>
        </w:tc>
      </w:tr>
      <w:tr w:rsidR="00A34214" w:rsidRPr="001D7492" w14:paraId="58217CB7" w14:textId="77777777" w:rsidTr="001C1CC9">
        <w:trPr>
          <w:cantSplit/>
        </w:trPr>
        <w:tc>
          <w:tcPr>
            <w:tcW w:w="1288" w:type="pct"/>
            <w:tcBorders>
              <w:top w:val="single" w:sz="4" w:space="0" w:color="auto"/>
              <w:left w:val="single" w:sz="4" w:space="0" w:color="auto"/>
              <w:bottom w:val="single" w:sz="4" w:space="0" w:color="auto"/>
              <w:right w:val="single" w:sz="4" w:space="0" w:color="auto"/>
            </w:tcBorders>
            <w:shd w:val="clear" w:color="auto" w:fill="auto"/>
            <w:vAlign w:val="center"/>
          </w:tcPr>
          <w:p w14:paraId="507FC0B1"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E4.4 Approves allocations for emergency funding for Level 1 crisis from the Emergency Development Response to Crisis and Recovery (EDRCR) Window</w:t>
            </w:r>
          </w:p>
        </w:tc>
        <w:tc>
          <w:tcPr>
            <w:tcW w:w="676" w:type="pct"/>
            <w:tcBorders>
              <w:top w:val="single" w:sz="4" w:space="0" w:color="auto"/>
              <w:left w:val="single" w:sz="4" w:space="0" w:color="auto"/>
              <w:bottom w:val="single" w:sz="4" w:space="0" w:color="auto"/>
              <w:right w:val="single" w:sz="4" w:space="0" w:color="auto"/>
            </w:tcBorders>
            <w:vAlign w:val="center"/>
          </w:tcPr>
          <w:p w14:paraId="501036D8" w14:textId="77777777" w:rsidR="00A34214" w:rsidRPr="001D7492" w:rsidRDefault="00A34214" w:rsidP="001C1CC9">
            <w:pPr>
              <w:rPr>
                <w:rFonts w:ascii="Myriad Pro" w:hAnsi="Myriad Pro"/>
                <w:sz w:val="18"/>
                <w:szCs w:val="18"/>
              </w:rPr>
            </w:pPr>
            <w:r w:rsidRPr="001D7492">
              <w:rPr>
                <w:rFonts w:ascii="Myriad Pro" w:hAnsi="Myriad Pro"/>
                <w:sz w:val="18"/>
                <w:szCs w:val="18"/>
              </w:rPr>
              <w:t>Funding Windows Governance &amp; Management Arrangements, 27 May 2016</w:t>
            </w:r>
          </w:p>
        </w:tc>
        <w:tc>
          <w:tcPr>
            <w:tcW w:w="214" w:type="pct"/>
            <w:tcBorders>
              <w:top w:val="single" w:sz="4" w:space="0" w:color="auto"/>
              <w:left w:val="single" w:sz="4" w:space="0" w:color="auto"/>
              <w:bottom w:val="single" w:sz="4" w:space="0" w:color="auto"/>
              <w:right w:val="single" w:sz="4" w:space="0" w:color="auto"/>
            </w:tcBorders>
            <w:vAlign w:val="center"/>
          </w:tcPr>
          <w:p w14:paraId="1914CF91" w14:textId="77777777" w:rsidR="00A34214" w:rsidRPr="001D7492" w:rsidRDefault="00A34214" w:rsidP="001C1CC9">
            <w:pPr>
              <w:jc w:val="center"/>
              <w:rPr>
                <w:rFonts w:ascii="Myriad Pro" w:hAnsi="Myriad Pro"/>
                <w:sz w:val="18"/>
                <w:szCs w:val="18"/>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E6BB203" w14:textId="77777777" w:rsidR="00A34214" w:rsidRPr="001D7492" w:rsidRDefault="00A34214" w:rsidP="001C1CC9">
            <w:pPr>
              <w:jc w:val="center"/>
              <w:rPr>
                <w:rFonts w:ascii="Myriad Pro" w:hAnsi="Myriad Pro"/>
                <w:b/>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14:paraId="1498E9BF" w14:textId="77777777" w:rsidR="00A34214" w:rsidRPr="001D7492" w:rsidRDefault="00A34214" w:rsidP="001C1CC9">
            <w:pPr>
              <w:jc w:val="center"/>
              <w:rPr>
                <w:rFonts w:ascii="Myriad Pro" w:hAnsi="Myriad Pro"/>
                <w:b/>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FFC000"/>
            <w:vAlign w:val="center"/>
          </w:tcPr>
          <w:p w14:paraId="494BF0E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BPPS</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16556FD" w14:textId="77777777" w:rsidR="00A34214" w:rsidRPr="001D7492" w:rsidRDefault="00A34214" w:rsidP="001C1CC9">
            <w:pPr>
              <w:jc w:val="center"/>
              <w:rPr>
                <w:rFonts w:ascii="Myriad Pro" w:hAnsi="Myriad Pro"/>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7C6DA90" w14:textId="77777777" w:rsidR="00A34214" w:rsidRPr="001D7492" w:rsidRDefault="00A34214" w:rsidP="001C1CC9">
            <w:pPr>
              <w:jc w:val="center"/>
              <w:rPr>
                <w:rFonts w:ascii="Myriad Pro" w:hAnsi="Myriad Pro"/>
                <w:b/>
                <w:sz w:val="18"/>
                <w:szCs w:val="18"/>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2BB9810" w14:textId="77777777" w:rsidR="00A34214" w:rsidRPr="001D7492" w:rsidRDefault="00A34214" w:rsidP="001C1CC9">
            <w:pPr>
              <w:jc w:val="center"/>
              <w:rPr>
                <w:rFonts w:ascii="Myriad Pro" w:hAnsi="Myriad Pro"/>
                <w:b/>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14:paraId="41C5634F" w14:textId="77777777" w:rsidR="00A34214" w:rsidRPr="001D7492" w:rsidRDefault="00A34214" w:rsidP="001C1CC9">
            <w:pPr>
              <w:jc w:val="center"/>
              <w:rPr>
                <w:rFonts w:ascii="Myriad Pro" w:hAnsi="Myriad Pro"/>
                <w:b/>
                <w:sz w:val="18"/>
                <w:szCs w:val="18"/>
              </w:rPr>
            </w:pPr>
          </w:p>
        </w:tc>
        <w:tc>
          <w:tcPr>
            <w:tcW w:w="644" w:type="pct"/>
            <w:tcBorders>
              <w:top w:val="single" w:sz="4" w:space="0" w:color="auto"/>
              <w:left w:val="single" w:sz="4" w:space="0" w:color="auto"/>
              <w:bottom w:val="single" w:sz="4" w:space="0" w:color="auto"/>
              <w:right w:val="single" w:sz="4" w:space="0" w:color="auto"/>
            </w:tcBorders>
            <w:vAlign w:val="center"/>
          </w:tcPr>
          <w:p w14:paraId="4C7FA674"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Director BPPS is Fund Manager of Funding Windows. For Level 1 crisis, Dir BPPS </w:t>
            </w:r>
            <w:r>
              <w:rPr>
                <w:rFonts w:ascii="Myriad Pro" w:hAnsi="Myriad Pro"/>
                <w:sz w:val="18"/>
                <w:szCs w:val="18"/>
              </w:rPr>
              <w:t>will approve an allocation, based on a joint</w:t>
            </w:r>
            <w:r w:rsidRPr="001D7492">
              <w:rPr>
                <w:rFonts w:ascii="Myriad Pro" w:hAnsi="Myriad Pro"/>
                <w:sz w:val="18"/>
                <w:szCs w:val="18"/>
              </w:rPr>
              <w:t xml:space="preserve"> recommendation from CRU &amp; relevant RB</w:t>
            </w:r>
          </w:p>
        </w:tc>
      </w:tr>
    </w:tbl>
    <w:p w14:paraId="17BA6AC0" w14:textId="77777777" w:rsidR="00A34214" w:rsidRPr="001D7492" w:rsidRDefault="00A34214" w:rsidP="00A34214">
      <w:pPr>
        <w:rPr>
          <w:rFonts w:ascii="Myriad Pro" w:hAnsi="Myriad Pro"/>
          <w:sz w:val="18"/>
          <w:szCs w:val="18"/>
        </w:rPr>
      </w:pPr>
    </w:p>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886"/>
        <w:gridCol w:w="721"/>
        <w:gridCol w:w="719"/>
        <w:gridCol w:w="1174"/>
        <w:gridCol w:w="898"/>
        <w:gridCol w:w="1262"/>
        <w:gridCol w:w="722"/>
        <w:gridCol w:w="449"/>
        <w:gridCol w:w="1171"/>
        <w:gridCol w:w="1887"/>
      </w:tblGrid>
      <w:tr w:rsidR="00A34214" w:rsidRPr="001D7492" w14:paraId="41E5094E" w14:textId="77777777" w:rsidTr="001C1CC9">
        <w:trPr>
          <w:cantSplit/>
        </w:trPr>
        <w:tc>
          <w:tcPr>
            <w:tcW w:w="5000" w:type="pct"/>
            <w:gridSpan w:val="11"/>
            <w:shd w:val="clear" w:color="auto" w:fill="FFFF00"/>
            <w:vAlign w:val="center"/>
          </w:tcPr>
          <w:p w14:paraId="659DFB4C" w14:textId="77777777" w:rsidR="00A34214" w:rsidRPr="001D7492" w:rsidRDefault="00A34214" w:rsidP="001C1CC9">
            <w:pPr>
              <w:rPr>
                <w:rFonts w:ascii="Myriad Pro" w:hAnsi="Myriad Pro"/>
                <w:b/>
                <w:sz w:val="18"/>
                <w:szCs w:val="18"/>
              </w:rPr>
            </w:pPr>
            <w:r w:rsidRPr="001D7492">
              <w:rPr>
                <w:rFonts w:ascii="Myriad Pro" w:hAnsi="Myriad Pro"/>
                <w:b/>
                <w:sz w:val="18"/>
                <w:szCs w:val="18"/>
              </w:rPr>
              <w:t>F. Cost recovery</w:t>
            </w:r>
          </w:p>
          <w:p w14:paraId="78BE919C" w14:textId="77777777" w:rsidR="00A34214" w:rsidRPr="001D7492" w:rsidRDefault="00A34214" w:rsidP="001C1CC9">
            <w:pPr>
              <w:rPr>
                <w:rFonts w:ascii="Myriad Pro" w:hAnsi="Myriad Pro"/>
                <w:b/>
                <w:sz w:val="18"/>
                <w:szCs w:val="18"/>
              </w:rPr>
            </w:pPr>
          </w:p>
        </w:tc>
      </w:tr>
      <w:tr w:rsidR="00A34214" w:rsidRPr="001D7492" w14:paraId="157B3864" w14:textId="77777777" w:rsidTr="001C1CC9">
        <w:trPr>
          <w:cantSplit/>
        </w:trPr>
        <w:tc>
          <w:tcPr>
            <w:tcW w:w="5000" w:type="pct"/>
            <w:gridSpan w:val="11"/>
            <w:shd w:val="clear" w:color="auto" w:fill="BFBFBF" w:themeFill="background1" w:themeFillShade="BF"/>
            <w:vAlign w:val="center"/>
          </w:tcPr>
          <w:p w14:paraId="0AA2C417" w14:textId="77777777" w:rsidR="00A34214" w:rsidRPr="001D7492" w:rsidRDefault="00A34214" w:rsidP="001C1CC9">
            <w:pPr>
              <w:rPr>
                <w:rFonts w:ascii="Myriad Pro" w:hAnsi="Myriad Pro"/>
                <w:b/>
                <w:sz w:val="18"/>
                <w:szCs w:val="18"/>
              </w:rPr>
            </w:pPr>
            <w:r w:rsidRPr="001D7492">
              <w:rPr>
                <w:rFonts w:ascii="Myriad Pro" w:hAnsi="Myriad Pro"/>
                <w:b/>
                <w:sz w:val="18"/>
                <w:szCs w:val="18"/>
              </w:rPr>
              <w:t>F1. Cost recovery</w:t>
            </w:r>
          </w:p>
          <w:p w14:paraId="21495629" w14:textId="77777777" w:rsidR="00A34214" w:rsidRPr="001D7492" w:rsidRDefault="00A34214" w:rsidP="001C1CC9">
            <w:pPr>
              <w:rPr>
                <w:rFonts w:ascii="Myriad Pro" w:hAnsi="Myriad Pro"/>
                <w:b/>
                <w:sz w:val="18"/>
                <w:szCs w:val="18"/>
              </w:rPr>
            </w:pPr>
          </w:p>
        </w:tc>
      </w:tr>
      <w:tr w:rsidR="00A34214" w:rsidRPr="001D7492" w14:paraId="3F40980D" w14:textId="77777777" w:rsidTr="001C1CC9">
        <w:trPr>
          <w:cantSplit/>
        </w:trPr>
        <w:tc>
          <w:tcPr>
            <w:tcW w:w="1289" w:type="pct"/>
            <w:vAlign w:val="center"/>
          </w:tcPr>
          <w:p w14:paraId="332F1179" w14:textId="77777777" w:rsidR="00A34214" w:rsidRPr="001D7492" w:rsidRDefault="00A34214" w:rsidP="001C1CC9">
            <w:pPr>
              <w:pStyle w:val="Bullets"/>
              <w:tabs>
                <w:tab w:val="num" w:pos="1080"/>
              </w:tabs>
              <w:spacing w:after="200" w:line="276" w:lineRule="auto"/>
              <w:ind w:left="0"/>
              <w:rPr>
                <w:rFonts w:ascii="Myriad Pro" w:hAnsi="Myriad Pro"/>
                <w:color w:val="auto"/>
                <w:sz w:val="18"/>
                <w:szCs w:val="18"/>
              </w:rPr>
            </w:pPr>
            <w:r w:rsidRPr="001D7492">
              <w:rPr>
                <w:rFonts w:ascii="Myriad Pro" w:hAnsi="Myriad Pro"/>
                <w:color w:val="auto"/>
                <w:sz w:val="18"/>
                <w:szCs w:val="18"/>
              </w:rPr>
              <w:t>F1.1 Makes adequate arrangements for reimbursement of costs incurred by UNDP.</w:t>
            </w:r>
          </w:p>
        </w:tc>
        <w:tc>
          <w:tcPr>
            <w:tcW w:w="643" w:type="pct"/>
            <w:vAlign w:val="center"/>
          </w:tcPr>
          <w:p w14:paraId="2FBE0AD3"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15.02 and 15.03):</w:t>
            </w:r>
          </w:p>
        </w:tc>
        <w:tc>
          <w:tcPr>
            <w:tcW w:w="246" w:type="pct"/>
            <w:vAlign w:val="center"/>
          </w:tcPr>
          <w:p w14:paraId="28B21F83" w14:textId="77777777" w:rsidR="00A34214" w:rsidRPr="001D7492" w:rsidRDefault="00A34214" w:rsidP="001C1CC9">
            <w:pPr>
              <w:jc w:val="center"/>
              <w:rPr>
                <w:rFonts w:ascii="Myriad Pro" w:hAnsi="Myriad Pro"/>
                <w:sz w:val="18"/>
                <w:szCs w:val="18"/>
              </w:rPr>
            </w:pPr>
          </w:p>
        </w:tc>
        <w:tc>
          <w:tcPr>
            <w:tcW w:w="245" w:type="pct"/>
            <w:vAlign w:val="center"/>
          </w:tcPr>
          <w:p w14:paraId="546FBCC8"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5DAA167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612D2DA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1D3CFF4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481A866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3CA248E6" w14:textId="77777777" w:rsidR="00A34214" w:rsidRPr="001D7492" w:rsidRDefault="00A34214" w:rsidP="001C1CC9">
            <w:pPr>
              <w:jc w:val="center"/>
              <w:rPr>
                <w:rFonts w:ascii="Myriad Pro" w:hAnsi="Myriad Pro"/>
                <w:sz w:val="18"/>
                <w:szCs w:val="18"/>
              </w:rPr>
            </w:pPr>
          </w:p>
        </w:tc>
        <w:tc>
          <w:tcPr>
            <w:tcW w:w="399" w:type="pct"/>
            <w:vAlign w:val="center"/>
          </w:tcPr>
          <w:p w14:paraId="38D37D97" w14:textId="77777777" w:rsidR="00A34214" w:rsidRPr="001D7492" w:rsidRDefault="00A34214" w:rsidP="001C1CC9">
            <w:pPr>
              <w:jc w:val="center"/>
              <w:rPr>
                <w:rFonts w:ascii="Myriad Pro" w:hAnsi="Myriad Pro"/>
                <w:b/>
                <w:sz w:val="18"/>
                <w:szCs w:val="18"/>
              </w:rPr>
            </w:pPr>
          </w:p>
        </w:tc>
        <w:tc>
          <w:tcPr>
            <w:tcW w:w="643" w:type="pct"/>
            <w:vAlign w:val="center"/>
          </w:tcPr>
          <w:p w14:paraId="2485E21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w:t>
            </w:r>
          </w:p>
        </w:tc>
      </w:tr>
      <w:tr w:rsidR="00A34214" w:rsidRPr="001D7492" w14:paraId="050720FA" w14:textId="77777777" w:rsidTr="001C1CC9">
        <w:trPr>
          <w:cantSplit/>
        </w:trPr>
        <w:tc>
          <w:tcPr>
            <w:tcW w:w="1289" w:type="pct"/>
            <w:vAlign w:val="center"/>
          </w:tcPr>
          <w:p w14:paraId="2C160DEE" w14:textId="77777777" w:rsidR="00A34214" w:rsidRPr="001D7492" w:rsidRDefault="00A34214" w:rsidP="001C1CC9">
            <w:pPr>
              <w:rPr>
                <w:rFonts w:ascii="Myriad Pro" w:hAnsi="Myriad Pro"/>
                <w:sz w:val="18"/>
                <w:szCs w:val="18"/>
              </w:rPr>
            </w:pPr>
            <w:r w:rsidRPr="001D7492">
              <w:rPr>
                <w:rFonts w:ascii="Myriad Pro" w:hAnsi="Myriad Pro"/>
                <w:sz w:val="18"/>
                <w:szCs w:val="18"/>
              </w:rPr>
              <w:t>F1.2 Approves the submission of the UNDP cost recovery policy for the approval of the Executive Board and approves the implementation of the policy thereafter.</w:t>
            </w:r>
          </w:p>
        </w:tc>
        <w:tc>
          <w:tcPr>
            <w:tcW w:w="643" w:type="pct"/>
            <w:vAlign w:val="center"/>
          </w:tcPr>
          <w:p w14:paraId="652129D1"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15.01, 15.02, and 15.03</w:t>
            </w:r>
          </w:p>
        </w:tc>
        <w:tc>
          <w:tcPr>
            <w:tcW w:w="246" w:type="pct"/>
            <w:shd w:val="clear" w:color="auto" w:fill="92D050"/>
            <w:vAlign w:val="center"/>
          </w:tcPr>
          <w:p w14:paraId="444E264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shd w:val="clear" w:color="auto" w:fill="FFFFFF" w:themeFill="background1"/>
            <w:vAlign w:val="center"/>
          </w:tcPr>
          <w:p w14:paraId="051EFBC3" w14:textId="77777777" w:rsidR="00A34214" w:rsidRPr="001D7492" w:rsidRDefault="00A34214" w:rsidP="001C1CC9">
            <w:pPr>
              <w:jc w:val="center"/>
              <w:rPr>
                <w:rFonts w:ascii="Myriad Pro" w:hAnsi="Myriad Pro"/>
                <w:sz w:val="18"/>
                <w:szCs w:val="18"/>
              </w:rPr>
            </w:pPr>
          </w:p>
        </w:tc>
        <w:tc>
          <w:tcPr>
            <w:tcW w:w="400" w:type="pct"/>
            <w:vAlign w:val="center"/>
          </w:tcPr>
          <w:p w14:paraId="10AD2163" w14:textId="77777777" w:rsidR="00A34214" w:rsidRPr="001D7492" w:rsidRDefault="00A34214" w:rsidP="001C1CC9">
            <w:pPr>
              <w:jc w:val="center"/>
              <w:rPr>
                <w:rFonts w:ascii="Myriad Pro" w:hAnsi="Myriad Pro"/>
                <w:b/>
                <w:sz w:val="18"/>
                <w:szCs w:val="18"/>
              </w:rPr>
            </w:pPr>
          </w:p>
        </w:tc>
        <w:tc>
          <w:tcPr>
            <w:tcW w:w="306" w:type="pct"/>
            <w:shd w:val="clear" w:color="auto" w:fill="auto"/>
            <w:vAlign w:val="center"/>
          </w:tcPr>
          <w:p w14:paraId="5CE6999F" w14:textId="77777777" w:rsidR="00A34214" w:rsidRPr="001D7492" w:rsidRDefault="00A34214" w:rsidP="001C1CC9">
            <w:pPr>
              <w:rPr>
                <w:rFonts w:ascii="Myriad Pro" w:hAnsi="Myriad Pro"/>
                <w:b/>
                <w:sz w:val="18"/>
                <w:szCs w:val="18"/>
              </w:rPr>
            </w:pPr>
          </w:p>
        </w:tc>
        <w:tc>
          <w:tcPr>
            <w:tcW w:w="430" w:type="pct"/>
            <w:shd w:val="clear" w:color="auto" w:fill="auto"/>
            <w:vAlign w:val="center"/>
          </w:tcPr>
          <w:p w14:paraId="15A04D9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1CE6C9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72957B8" w14:textId="77777777" w:rsidR="00A34214" w:rsidRPr="001D7492" w:rsidRDefault="00A34214" w:rsidP="001C1CC9">
            <w:pPr>
              <w:jc w:val="center"/>
              <w:rPr>
                <w:rFonts w:ascii="Myriad Pro" w:hAnsi="Myriad Pro"/>
                <w:b/>
                <w:sz w:val="18"/>
                <w:szCs w:val="18"/>
              </w:rPr>
            </w:pPr>
          </w:p>
        </w:tc>
        <w:tc>
          <w:tcPr>
            <w:tcW w:w="399" w:type="pct"/>
            <w:vAlign w:val="center"/>
          </w:tcPr>
          <w:p w14:paraId="7816E669" w14:textId="77777777" w:rsidR="00A34214" w:rsidRPr="001D7492" w:rsidRDefault="00A34214" w:rsidP="001C1CC9">
            <w:pPr>
              <w:jc w:val="center"/>
              <w:rPr>
                <w:rFonts w:ascii="Myriad Pro" w:hAnsi="Myriad Pro"/>
                <w:b/>
                <w:sz w:val="18"/>
                <w:szCs w:val="18"/>
              </w:rPr>
            </w:pPr>
          </w:p>
        </w:tc>
        <w:tc>
          <w:tcPr>
            <w:tcW w:w="643" w:type="pct"/>
            <w:vAlign w:val="center"/>
          </w:tcPr>
          <w:p w14:paraId="21924FAB"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recommendation of EG/OPG</w:t>
            </w:r>
          </w:p>
        </w:tc>
      </w:tr>
      <w:tr w:rsidR="00A34214" w:rsidRPr="001D7492" w14:paraId="2632F925" w14:textId="77777777" w:rsidTr="001C1CC9">
        <w:trPr>
          <w:cantSplit/>
        </w:trPr>
        <w:tc>
          <w:tcPr>
            <w:tcW w:w="1289" w:type="pct"/>
            <w:vAlign w:val="center"/>
          </w:tcPr>
          <w:p w14:paraId="7D88BFB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F1.3 Grants waivers to the cost recovery rate (of 8% for indirect support costs for new </w:t>
            </w:r>
            <w:proofErr w:type="gramStart"/>
            <w:r w:rsidRPr="001D7492">
              <w:rPr>
                <w:rFonts w:ascii="Myriad Pro" w:hAnsi="Myriad Pro"/>
                <w:sz w:val="18"/>
                <w:szCs w:val="18"/>
              </w:rPr>
              <w:t>third party</w:t>
            </w:r>
            <w:proofErr w:type="gramEnd"/>
            <w:r w:rsidRPr="001D7492">
              <w:rPr>
                <w:rFonts w:ascii="Myriad Pro" w:hAnsi="Myriad Pro"/>
                <w:sz w:val="18"/>
                <w:szCs w:val="18"/>
              </w:rPr>
              <w:t xml:space="preserve"> contributions and 3% for indirect support costs for all new </w:t>
            </w:r>
            <w:proofErr w:type="spellStart"/>
            <w:r w:rsidRPr="001D7492">
              <w:rPr>
                <w:rFonts w:ascii="Myriad Pro" w:hAnsi="Myriad Pro"/>
                <w:sz w:val="18"/>
                <w:szCs w:val="18"/>
              </w:rPr>
              <w:t>programme</w:t>
            </w:r>
            <w:proofErr w:type="spellEnd"/>
            <w:r w:rsidRPr="001D7492">
              <w:rPr>
                <w:rFonts w:ascii="Myriad Pro" w:hAnsi="Myriad Pro"/>
                <w:sz w:val="18"/>
                <w:szCs w:val="18"/>
              </w:rPr>
              <w:t xml:space="preserve"> country contributions) based on a case-by-case review that would take into account specific priorities, modalities incurring lower indirect costs, and harmonization goals.</w:t>
            </w:r>
          </w:p>
          <w:p w14:paraId="02304985" w14:textId="77777777" w:rsidR="00A34214" w:rsidRPr="001D7492" w:rsidRDefault="00A34214" w:rsidP="001C1CC9">
            <w:pPr>
              <w:rPr>
                <w:rFonts w:ascii="Myriad Pro" w:hAnsi="Myriad Pro"/>
                <w:sz w:val="18"/>
                <w:szCs w:val="18"/>
              </w:rPr>
            </w:pPr>
          </w:p>
          <w:p w14:paraId="11812C0A" w14:textId="77777777" w:rsidR="00A34214" w:rsidRPr="001D7492" w:rsidRDefault="00A34214" w:rsidP="001C1CC9">
            <w:pPr>
              <w:rPr>
                <w:rFonts w:ascii="Myriad Pro" w:hAnsi="Myriad Pro"/>
                <w:sz w:val="18"/>
                <w:szCs w:val="18"/>
              </w:rPr>
            </w:pPr>
          </w:p>
          <w:p w14:paraId="2383425F" w14:textId="77777777" w:rsidR="00A34214" w:rsidRPr="001D7492" w:rsidRDefault="00A34214" w:rsidP="001C1CC9">
            <w:pPr>
              <w:rPr>
                <w:rFonts w:ascii="Myriad Pro" w:hAnsi="Myriad Pro"/>
                <w:sz w:val="18"/>
                <w:szCs w:val="18"/>
              </w:rPr>
            </w:pPr>
          </w:p>
          <w:p w14:paraId="7D95EC9B" w14:textId="77777777" w:rsidR="00A34214" w:rsidRPr="001D7492" w:rsidRDefault="00A34214" w:rsidP="001C1CC9">
            <w:pPr>
              <w:rPr>
                <w:rFonts w:ascii="Myriad Pro" w:hAnsi="Myriad Pro"/>
                <w:sz w:val="18"/>
                <w:szCs w:val="18"/>
              </w:rPr>
            </w:pPr>
          </w:p>
        </w:tc>
        <w:tc>
          <w:tcPr>
            <w:tcW w:w="643" w:type="pct"/>
            <w:vAlign w:val="center"/>
          </w:tcPr>
          <w:p w14:paraId="7BA2FC0D" w14:textId="77777777" w:rsidR="00A34214" w:rsidRPr="001D7492" w:rsidRDefault="00A34214" w:rsidP="001C1CC9">
            <w:pPr>
              <w:rPr>
                <w:rFonts w:ascii="Myriad Pro" w:hAnsi="Myriad Pro"/>
                <w:sz w:val="18"/>
                <w:szCs w:val="18"/>
              </w:rPr>
            </w:pPr>
            <w:r w:rsidRPr="001D7492">
              <w:rPr>
                <w:rFonts w:ascii="Myriad Pro" w:hAnsi="Myriad Pro"/>
                <w:sz w:val="18"/>
                <w:szCs w:val="18"/>
              </w:rPr>
              <w:t>Executive Board decision 2013/9 and UNDP internal governance arrangement</w:t>
            </w:r>
          </w:p>
        </w:tc>
        <w:tc>
          <w:tcPr>
            <w:tcW w:w="246" w:type="pct"/>
            <w:vAlign w:val="center"/>
          </w:tcPr>
          <w:p w14:paraId="36AC87C4" w14:textId="77777777" w:rsidR="00A34214" w:rsidRPr="001D7492" w:rsidRDefault="00A34214" w:rsidP="001C1CC9">
            <w:pPr>
              <w:jc w:val="center"/>
              <w:rPr>
                <w:rFonts w:ascii="Myriad Pro" w:hAnsi="Myriad Pro"/>
                <w:sz w:val="18"/>
                <w:szCs w:val="18"/>
              </w:rPr>
            </w:pPr>
          </w:p>
        </w:tc>
        <w:tc>
          <w:tcPr>
            <w:tcW w:w="245" w:type="pct"/>
            <w:vAlign w:val="center"/>
          </w:tcPr>
          <w:p w14:paraId="13E14C96" w14:textId="77777777" w:rsidR="00A34214" w:rsidRPr="001D7492" w:rsidRDefault="00A34214" w:rsidP="001C1CC9">
            <w:pPr>
              <w:jc w:val="center"/>
              <w:rPr>
                <w:rFonts w:ascii="Myriad Pro" w:hAnsi="Myriad Pro"/>
                <w:b/>
                <w:sz w:val="18"/>
                <w:szCs w:val="18"/>
              </w:rPr>
            </w:pPr>
          </w:p>
        </w:tc>
        <w:tc>
          <w:tcPr>
            <w:tcW w:w="400" w:type="pct"/>
            <w:vAlign w:val="center"/>
          </w:tcPr>
          <w:p w14:paraId="4543DCED"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577F400C"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47C8DEE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01D30B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AE3D285" w14:textId="77777777" w:rsidR="00A34214" w:rsidRPr="001D7492" w:rsidRDefault="00A34214" w:rsidP="001C1CC9">
            <w:pPr>
              <w:jc w:val="center"/>
              <w:rPr>
                <w:rFonts w:ascii="Myriad Pro" w:hAnsi="Myriad Pro"/>
                <w:b/>
                <w:sz w:val="18"/>
                <w:szCs w:val="18"/>
              </w:rPr>
            </w:pPr>
          </w:p>
        </w:tc>
        <w:tc>
          <w:tcPr>
            <w:tcW w:w="399" w:type="pct"/>
            <w:vAlign w:val="center"/>
          </w:tcPr>
          <w:p w14:paraId="11102EEF" w14:textId="77777777" w:rsidR="00A34214" w:rsidRPr="001D7492" w:rsidRDefault="00A34214" w:rsidP="001C1CC9">
            <w:pPr>
              <w:jc w:val="center"/>
              <w:rPr>
                <w:rFonts w:ascii="Myriad Pro" w:hAnsi="Myriad Pro"/>
                <w:b/>
                <w:sz w:val="18"/>
                <w:szCs w:val="18"/>
              </w:rPr>
            </w:pPr>
          </w:p>
        </w:tc>
        <w:tc>
          <w:tcPr>
            <w:tcW w:w="643" w:type="pct"/>
            <w:vAlign w:val="center"/>
          </w:tcPr>
          <w:p w14:paraId="34E53701" w14:textId="77777777" w:rsidR="00A34214" w:rsidRPr="001D7492" w:rsidRDefault="00A34214" w:rsidP="001C1CC9">
            <w:pPr>
              <w:rPr>
                <w:rFonts w:ascii="Myriad Pro" w:hAnsi="Myriad Pro"/>
                <w:sz w:val="18"/>
                <w:szCs w:val="18"/>
              </w:rPr>
            </w:pPr>
          </w:p>
          <w:p w14:paraId="587BF35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Policy is decided by the EG </w:t>
            </w:r>
          </w:p>
        </w:tc>
      </w:tr>
      <w:tr w:rsidR="00A34214" w:rsidRPr="001D7492" w14:paraId="6825FA67" w14:textId="77777777" w:rsidTr="001C1CC9">
        <w:trPr>
          <w:cantSplit/>
        </w:trPr>
        <w:tc>
          <w:tcPr>
            <w:tcW w:w="5000" w:type="pct"/>
            <w:gridSpan w:val="11"/>
            <w:shd w:val="clear" w:color="auto" w:fill="FFFF00"/>
            <w:vAlign w:val="center"/>
          </w:tcPr>
          <w:p w14:paraId="0C8CBE30" w14:textId="77777777" w:rsidR="00A34214" w:rsidRPr="001D7492" w:rsidRDefault="00A34214" w:rsidP="001C1CC9">
            <w:pPr>
              <w:rPr>
                <w:rFonts w:ascii="Myriad Pro" w:hAnsi="Myriad Pro"/>
                <w:b/>
                <w:sz w:val="18"/>
                <w:szCs w:val="18"/>
              </w:rPr>
            </w:pPr>
            <w:r w:rsidRPr="001D7492">
              <w:rPr>
                <w:rFonts w:ascii="Myriad Pro" w:hAnsi="Myriad Pro"/>
                <w:b/>
                <w:sz w:val="18"/>
                <w:szCs w:val="18"/>
              </w:rPr>
              <w:t>G. Cash and financial management</w:t>
            </w:r>
          </w:p>
          <w:p w14:paraId="0E68DE54" w14:textId="77777777" w:rsidR="00A34214" w:rsidRPr="001D7492" w:rsidRDefault="00A34214" w:rsidP="001C1CC9">
            <w:pPr>
              <w:rPr>
                <w:rFonts w:ascii="Myriad Pro" w:hAnsi="Myriad Pro"/>
                <w:b/>
                <w:sz w:val="18"/>
                <w:szCs w:val="18"/>
              </w:rPr>
            </w:pPr>
          </w:p>
        </w:tc>
      </w:tr>
      <w:tr w:rsidR="00A34214" w:rsidRPr="001D7492" w14:paraId="0332E7C0" w14:textId="77777777" w:rsidTr="001C1CC9">
        <w:trPr>
          <w:cantSplit/>
        </w:trPr>
        <w:tc>
          <w:tcPr>
            <w:tcW w:w="5000" w:type="pct"/>
            <w:gridSpan w:val="11"/>
            <w:shd w:val="clear" w:color="auto" w:fill="BFBFBF" w:themeFill="background1" w:themeFillShade="BF"/>
            <w:vAlign w:val="center"/>
          </w:tcPr>
          <w:p w14:paraId="140442F9" w14:textId="77777777" w:rsidR="00A34214" w:rsidRPr="001D7492" w:rsidRDefault="00A34214" w:rsidP="001C1CC9">
            <w:pPr>
              <w:rPr>
                <w:rFonts w:ascii="Myriad Pro" w:hAnsi="Myriad Pro"/>
                <w:b/>
                <w:sz w:val="18"/>
                <w:szCs w:val="18"/>
              </w:rPr>
            </w:pPr>
            <w:r w:rsidRPr="001D7492">
              <w:rPr>
                <w:rFonts w:ascii="Myriad Pro" w:hAnsi="Myriad Pro"/>
                <w:b/>
                <w:sz w:val="18"/>
                <w:szCs w:val="18"/>
              </w:rPr>
              <w:t>G1. Reserves</w:t>
            </w:r>
          </w:p>
          <w:p w14:paraId="028A001C" w14:textId="77777777" w:rsidR="00A34214" w:rsidRPr="001D7492" w:rsidRDefault="00A34214" w:rsidP="001C1CC9">
            <w:pPr>
              <w:rPr>
                <w:rFonts w:ascii="Myriad Pro" w:hAnsi="Myriad Pro"/>
                <w:b/>
                <w:sz w:val="18"/>
                <w:szCs w:val="18"/>
              </w:rPr>
            </w:pPr>
          </w:p>
        </w:tc>
      </w:tr>
      <w:tr w:rsidR="00A34214" w:rsidRPr="001D7492" w14:paraId="10A54077" w14:textId="77777777" w:rsidTr="001C1CC9">
        <w:trPr>
          <w:cantSplit/>
        </w:trPr>
        <w:tc>
          <w:tcPr>
            <w:tcW w:w="1289" w:type="pct"/>
            <w:vAlign w:val="center"/>
          </w:tcPr>
          <w:p w14:paraId="52F15F5B" w14:textId="77777777" w:rsidR="00A34214" w:rsidRPr="001D7492" w:rsidRDefault="00A34214" w:rsidP="001C1CC9">
            <w:pPr>
              <w:rPr>
                <w:rFonts w:ascii="Myriad Pro" w:hAnsi="Myriad Pro"/>
                <w:sz w:val="18"/>
                <w:szCs w:val="18"/>
              </w:rPr>
            </w:pPr>
            <w:r w:rsidRPr="001D7492">
              <w:rPr>
                <w:rFonts w:ascii="Myriad Pro" w:hAnsi="Myriad Pro"/>
                <w:sz w:val="18"/>
                <w:szCs w:val="18"/>
              </w:rPr>
              <w:t>G1.1May draw down from the Operational Reserve and the Other Resources Reserve.</w:t>
            </w:r>
          </w:p>
        </w:tc>
        <w:tc>
          <w:tcPr>
            <w:tcW w:w="643" w:type="pct"/>
            <w:vAlign w:val="center"/>
          </w:tcPr>
          <w:p w14:paraId="10E4162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25.05 (a)</w:t>
            </w:r>
          </w:p>
        </w:tc>
        <w:tc>
          <w:tcPr>
            <w:tcW w:w="246" w:type="pct"/>
            <w:shd w:val="clear" w:color="auto" w:fill="92D050"/>
            <w:vAlign w:val="center"/>
          </w:tcPr>
          <w:p w14:paraId="193277D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402B2F65" w14:textId="77777777" w:rsidR="00A34214" w:rsidRPr="001D7492" w:rsidRDefault="00A34214" w:rsidP="001C1CC9">
            <w:pPr>
              <w:jc w:val="center"/>
              <w:rPr>
                <w:rFonts w:ascii="Myriad Pro" w:hAnsi="Myriad Pro"/>
                <w:b/>
                <w:sz w:val="18"/>
                <w:szCs w:val="18"/>
              </w:rPr>
            </w:pPr>
          </w:p>
        </w:tc>
        <w:tc>
          <w:tcPr>
            <w:tcW w:w="400" w:type="pct"/>
            <w:vAlign w:val="center"/>
          </w:tcPr>
          <w:p w14:paraId="53C5FE72" w14:textId="77777777" w:rsidR="00A34214" w:rsidRPr="001D7492" w:rsidRDefault="00A34214" w:rsidP="001C1CC9">
            <w:pPr>
              <w:jc w:val="center"/>
              <w:rPr>
                <w:rFonts w:ascii="Myriad Pro" w:hAnsi="Myriad Pro"/>
                <w:b/>
                <w:sz w:val="18"/>
                <w:szCs w:val="18"/>
              </w:rPr>
            </w:pPr>
          </w:p>
        </w:tc>
        <w:tc>
          <w:tcPr>
            <w:tcW w:w="306" w:type="pct"/>
            <w:vAlign w:val="center"/>
          </w:tcPr>
          <w:p w14:paraId="6DBF439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D8FD795"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24E5B1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309C478" w14:textId="77777777" w:rsidR="00A34214" w:rsidRPr="001D7492" w:rsidRDefault="00A34214" w:rsidP="001C1CC9">
            <w:pPr>
              <w:jc w:val="center"/>
              <w:rPr>
                <w:rFonts w:ascii="Myriad Pro" w:hAnsi="Myriad Pro"/>
                <w:b/>
                <w:sz w:val="18"/>
                <w:szCs w:val="18"/>
              </w:rPr>
            </w:pPr>
          </w:p>
        </w:tc>
        <w:tc>
          <w:tcPr>
            <w:tcW w:w="399" w:type="pct"/>
            <w:vAlign w:val="center"/>
          </w:tcPr>
          <w:p w14:paraId="68C30922" w14:textId="77777777" w:rsidR="00A34214" w:rsidRPr="001D7492" w:rsidRDefault="00A34214" w:rsidP="001C1CC9">
            <w:pPr>
              <w:jc w:val="center"/>
              <w:rPr>
                <w:rFonts w:ascii="Myriad Pro" w:hAnsi="Myriad Pro"/>
                <w:b/>
                <w:sz w:val="18"/>
                <w:szCs w:val="18"/>
              </w:rPr>
            </w:pPr>
          </w:p>
        </w:tc>
        <w:tc>
          <w:tcPr>
            <w:tcW w:w="643" w:type="pct"/>
            <w:vAlign w:val="center"/>
          </w:tcPr>
          <w:p w14:paraId="1D423984" w14:textId="77777777" w:rsidR="00A34214" w:rsidRPr="001D7492" w:rsidRDefault="00A34214" w:rsidP="001C1CC9">
            <w:pPr>
              <w:jc w:val="center"/>
              <w:rPr>
                <w:rFonts w:ascii="Myriad Pro" w:hAnsi="Myriad Pro"/>
                <w:b/>
                <w:sz w:val="18"/>
                <w:szCs w:val="18"/>
              </w:rPr>
            </w:pPr>
          </w:p>
        </w:tc>
      </w:tr>
      <w:tr w:rsidR="00A34214" w:rsidRPr="001D7492" w14:paraId="57A75BDF" w14:textId="77777777" w:rsidTr="001C1CC9">
        <w:trPr>
          <w:cantSplit/>
        </w:trPr>
        <w:tc>
          <w:tcPr>
            <w:tcW w:w="1289" w:type="pct"/>
            <w:vAlign w:val="center"/>
          </w:tcPr>
          <w:p w14:paraId="2EA6E1F5"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G1.2 Approve loans from the fully funded Reserve for Field Accommodation for housing of </w:t>
            </w:r>
            <w:proofErr w:type="gramStart"/>
            <w:r w:rsidRPr="001D7492">
              <w:rPr>
                <w:rFonts w:ascii="Myriad Pro" w:hAnsi="Myriad Pro"/>
                <w:sz w:val="18"/>
                <w:szCs w:val="18"/>
              </w:rPr>
              <w:t>internationally recruited,</w:t>
            </w:r>
            <w:proofErr w:type="gramEnd"/>
            <w:r w:rsidRPr="001D7492">
              <w:rPr>
                <w:rFonts w:ascii="Myriad Pro" w:hAnsi="Myriad Pro"/>
                <w:sz w:val="18"/>
                <w:szCs w:val="18"/>
              </w:rPr>
              <w:t xml:space="preserve"> UNDP-financed field personnel and, exceptionally, for office accommodation.</w:t>
            </w:r>
          </w:p>
          <w:p w14:paraId="53374DD8" w14:textId="77777777" w:rsidR="00A34214" w:rsidRPr="001D7492" w:rsidRDefault="00A34214" w:rsidP="001C1CC9">
            <w:pPr>
              <w:rPr>
                <w:rFonts w:ascii="Myriad Pro" w:hAnsi="Myriad Pro"/>
                <w:sz w:val="18"/>
                <w:szCs w:val="18"/>
              </w:rPr>
            </w:pPr>
          </w:p>
        </w:tc>
        <w:tc>
          <w:tcPr>
            <w:tcW w:w="643" w:type="pct"/>
            <w:vAlign w:val="center"/>
          </w:tcPr>
          <w:p w14:paraId="0BB22925"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25.05 (c)</w:t>
            </w:r>
          </w:p>
        </w:tc>
        <w:tc>
          <w:tcPr>
            <w:tcW w:w="246" w:type="pct"/>
            <w:shd w:val="clear" w:color="auto" w:fill="92D050"/>
            <w:vAlign w:val="center"/>
          </w:tcPr>
          <w:p w14:paraId="4CE1237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741A80D1" w14:textId="77777777" w:rsidR="00A34214" w:rsidRPr="001D7492" w:rsidRDefault="00A34214" w:rsidP="001C1CC9">
            <w:pPr>
              <w:jc w:val="center"/>
              <w:rPr>
                <w:rFonts w:ascii="Myriad Pro" w:hAnsi="Myriad Pro"/>
                <w:b/>
                <w:sz w:val="18"/>
                <w:szCs w:val="18"/>
              </w:rPr>
            </w:pPr>
          </w:p>
        </w:tc>
        <w:tc>
          <w:tcPr>
            <w:tcW w:w="400" w:type="pct"/>
            <w:vAlign w:val="center"/>
          </w:tcPr>
          <w:p w14:paraId="37CCC40B" w14:textId="77777777" w:rsidR="00A34214" w:rsidRPr="001D7492" w:rsidRDefault="00A34214" w:rsidP="001C1CC9">
            <w:pPr>
              <w:jc w:val="center"/>
              <w:rPr>
                <w:rFonts w:ascii="Myriad Pro" w:hAnsi="Myriad Pro"/>
                <w:b/>
                <w:sz w:val="18"/>
                <w:szCs w:val="18"/>
              </w:rPr>
            </w:pPr>
          </w:p>
        </w:tc>
        <w:tc>
          <w:tcPr>
            <w:tcW w:w="306" w:type="pct"/>
            <w:vAlign w:val="center"/>
          </w:tcPr>
          <w:p w14:paraId="4589A60C"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CB4023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0C5A20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8E54979" w14:textId="77777777" w:rsidR="00A34214" w:rsidRPr="001D7492" w:rsidRDefault="00A34214" w:rsidP="001C1CC9">
            <w:pPr>
              <w:jc w:val="center"/>
              <w:rPr>
                <w:rFonts w:ascii="Myriad Pro" w:hAnsi="Myriad Pro"/>
                <w:b/>
                <w:sz w:val="18"/>
                <w:szCs w:val="18"/>
              </w:rPr>
            </w:pPr>
          </w:p>
        </w:tc>
        <w:tc>
          <w:tcPr>
            <w:tcW w:w="399" w:type="pct"/>
            <w:vAlign w:val="center"/>
          </w:tcPr>
          <w:p w14:paraId="7F406E83" w14:textId="77777777" w:rsidR="00A34214" w:rsidRPr="001D7492" w:rsidRDefault="00A34214" w:rsidP="001C1CC9">
            <w:pPr>
              <w:jc w:val="center"/>
              <w:rPr>
                <w:rFonts w:ascii="Myriad Pro" w:hAnsi="Myriad Pro"/>
                <w:b/>
                <w:sz w:val="18"/>
                <w:szCs w:val="18"/>
              </w:rPr>
            </w:pPr>
          </w:p>
        </w:tc>
        <w:tc>
          <w:tcPr>
            <w:tcW w:w="643" w:type="pct"/>
            <w:vAlign w:val="center"/>
          </w:tcPr>
          <w:p w14:paraId="65DC8356" w14:textId="77777777" w:rsidR="00A34214" w:rsidRPr="001D7492" w:rsidRDefault="00A34214" w:rsidP="001C1CC9">
            <w:pPr>
              <w:rPr>
                <w:rFonts w:ascii="Myriad Pro" w:hAnsi="Myriad Pro"/>
                <w:sz w:val="18"/>
                <w:szCs w:val="18"/>
              </w:rPr>
            </w:pPr>
            <w:r w:rsidRPr="001D7492">
              <w:rPr>
                <w:rFonts w:ascii="Myriad Pro" w:hAnsi="Myriad Pro"/>
                <w:sz w:val="18"/>
                <w:szCs w:val="18"/>
              </w:rPr>
              <w:t>Approval subject to terms &amp; conditions established by EB</w:t>
            </w:r>
          </w:p>
        </w:tc>
      </w:tr>
      <w:tr w:rsidR="00A34214" w:rsidRPr="001D7492" w14:paraId="6671DD19" w14:textId="77777777" w:rsidTr="001C1CC9">
        <w:trPr>
          <w:cantSplit/>
        </w:trPr>
        <w:tc>
          <w:tcPr>
            <w:tcW w:w="5000" w:type="pct"/>
            <w:gridSpan w:val="11"/>
            <w:shd w:val="clear" w:color="auto" w:fill="BFBFBF" w:themeFill="background1" w:themeFillShade="BF"/>
            <w:vAlign w:val="center"/>
          </w:tcPr>
          <w:p w14:paraId="4A7C6DDA" w14:textId="77777777" w:rsidR="00A34214" w:rsidRPr="001D7492" w:rsidRDefault="00A34214" w:rsidP="001C1CC9">
            <w:pPr>
              <w:rPr>
                <w:rFonts w:ascii="Myriad Pro" w:hAnsi="Myriad Pro"/>
                <w:b/>
                <w:sz w:val="18"/>
                <w:szCs w:val="18"/>
              </w:rPr>
            </w:pPr>
            <w:r w:rsidRPr="001D7492">
              <w:rPr>
                <w:rFonts w:ascii="Myriad Pro" w:hAnsi="Myriad Pro"/>
                <w:b/>
                <w:sz w:val="18"/>
                <w:szCs w:val="18"/>
              </w:rPr>
              <w:t>G2. Investment Committee</w:t>
            </w:r>
          </w:p>
          <w:p w14:paraId="228F16FE" w14:textId="77777777" w:rsidR="00A34214" w:rsidRPr="001D7492" w:rsidRDefault="00A34214" w:rsidP="001C1CC9">
            <w:pPr>
              <w:rPr>
                <w:rFonts w:ascii="Myriad Pro" w:hAnsi="Myriad Pro"/>
                <w:b/>
                <w:sz w:val="18"/>
                <w:szCs w:val="18"/>
              </w:rPr>
            </w:pPr>
          </w:p>
        </w:tc>
      </w:tr>
      <w:tr w:rsidR="00A34214" w:rsidRPr="001D7492" w14:paraId="2C2C46B4" w14:textId="77777777" w:rsidTr="001C1CC9">
        <w:trPr>
          <w:cantSplit/>
        </w:trPr>
        <w:tc>
          <w:tcPr>
            <w:tcW w:w="1289" w:type="pct"/>
            <w:vAlign w:val="center"/>
          </w:tcPr>
          <w:p w14:paraId="393BE538" w14:textId="77777777" w:rsidR="00A34214" w:rsidRPr="001D7492" w:rsidRDefault="00A34214" w:rsidP="001C1CC9">
            <w:pPr>
              <w:rPr>
                <w:rFonts w:ascii="Myriad Pro" w:hAnsi="Myriad Pro"/>
                <w:sz w:val="18"/>
                <w:szCs w:val="18"/>
              </w:rPr>
            </w:pPr>
            <w:r w:rsidRPr="001D7492">
              <w:rPr>
                <w:rFonts w:ascii="Myriad Pro" w:hAnsi="Myriad Pro"/>
                <w:sz w:val="18"/>
                <w:szCs w:val="18"/>
              </w:rPr>
              <w:t>G2.1 Approves the mandate of the Investment Committee and its membership.</w:t>
            </w:r>
          </w:p>
        </w:tc>
        <w:tc>
          <w:tcPr>
            <w:tcW w:w="643" w:type="pct"/>
            <w:vAlign w:val="center"/>
          </w:tcPr>
          <w:p w14:paraId="49D566B7"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125.07</w:t>
            </w:r>
          </w:p>
        </w:tc>
        <w:tc>
          <w:tcPr>
            <w:tcW w:w="246" w:type="pct"/>
            <w:shd w:val="clear" w:color="auto" w:fill="92D050"/>
            <w:vAlign w:val="center"/>
          </w:tcPr>
          <w:p w14:paraId="1AD25E5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137ACE22" w14:textId="77777777" w:rsidR="00A34214" w:rsidRPr="001D7492" w:rsidRDefault="00A34214" w:rsidP="001C1CC9">
            <w:pPr>
              <w:jc w:val="center"/>
              <w:rPr>
                <w:rFonts w:ascii="Myriad Pro" w:hAnsi="Myriad Pro"/>
                <w:b/>
                <w:sz w:val="18"/>
                <w:szCs w:val="18"/>
              </w:rPr>
            </w:pPr>
          </w:p>
        </w:tc>
        <w:tc>
          <w:tcPr>
            <w:tcW w:w="400" w:type="pct"/>
            <w:vAlign w:val="center"/>
          </w:tcPr>
          <w:p w14:paraId="6942B89A" w14:textId="77777777" w:rsidR="00A34214" w:rsidRPr="001D7492" w:rsidRDefault="00A34214" w:rsidP="001C1CC9">
            <w:pPr>
              <w:jc w:val="center"/>
              <w:rPr>
                <w:rFonts w:ascii="Myriad Pro" w:hAnsi="Myriad Pro"/>
                <w:b/>
                <w:sz w:val="18"/>
                <w:szCs w:val="18"/>
              </w:rPr>
            </w:pPr>
          </w:p>
        </w:tc>
        <w:tc>
          <w:tcPr>
            <w:tcW w:w="306" w:type="pct"/>
            <w:vAlign w:val="center"/>
          </w:tcPr>
          <w:p w14:paraId="3FB0EC5F"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168DF1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F43426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25678F4" w14:textId="77777777" w:rsidR="00A34214" w:rsidRPr="001D7492" w:rsidRDefault="00A34214" w:rsidP="001C1CC9">
            <w:pPr>
              <w:jc w:val="center"/>
              <w:rPr>
                <w:rFonts w:ascii="Myriad Pro" w:hAnsi="Myriad Pro"/>
                <w:b/>
                <w:sz w:val="18"/>
                <w:szCs w:val="18"/>
              </w:rPr>
            </w:pPr>
          </w:p>
        </w:tc>
        <w:tc>
          <w:tcPr>
            <w:tcW w:w="399" w:type="pct"/>
            <w:vAlign w:val="center"/>
          </w:tcPr>
          <w:p w14:paraId="0A6AF555" w14:textId="77777777" w:rsidR="00A34214" w:rsidRPr="001D7492" w:rsidRDefault="00A34214" w:rsidP="001C1CC9">
            <w:pPr>
              <w:jc w:val="center"/>
              <w:rPr>
                <w:rFonts w:ascii="Myriad Pro" w:hAnsi="Myriad Pro"/>
                <w:b/>
                <w:sz w:val="18"/>
                <w:szCs w:val="18"/>
              </w:rPr>
            </w:pPr>
          </w:p>
        </w:tc>
        <w:tc>
          <w:tcPr>
            <w:tcW w:w="643" w:type="pct"/>
            <w:vAlign w:val="center"/>
          </w:tcPr>
          <w:p w14:paraId="44528104" w14:textId="77777777" w:rsidR="00A34214" w:rsidRPr="001D7492" w:rsidRDefault="00A34214" w:rsidP="001C1CC9">
            <w:pPr>
              <w:jc w:val="center"/>
              <w:rPr>
                <w:rFonts w:ascii="Myriad Pro" w:hAnsi="Myriad Pro"/>
                <w:b/>
                <w:sz w:val="18"/>
                <w:szCs w:val="18"/>
              </w:rPr>
            </w:pPr>
          </w:p>
        </w:tc>
      </w:tr>
      <w:tr w:rsidR="00A34214" w:rsidRPr="001D7492" w14:paraId="5C9629FB" w14:textId="77777777" w:rsidTr="001C1CC9">
        <w:trPr>
          <w:cantSplit/>
        </w:trPr>
        <w:tc>
          <w:tcPr>
            <w:tcW w:w="1289" w:type="pct"/>
            <w:vAlign w:val="center"/>
          </w:tcPr>
          <w:p w14:paraId="39A12F79" w14:textId="77777777" w:rsidR="00A34214" w:rsidRPr="001D7492" w:rsidRDefault="00A34214" w:rsidP="001C1CC9">
            <w:pPr>
              <w:rPr>
                <w:rFonts w:ascii="Myriad Pro" w:hAnsi="Myriad Pro"/>
                <w:sz w:val="18"/>
                <w:szCs w:val="18"/>
              </w:rPr>
            </w:pPr>
            <w:r w:rsidRPr="001D7492">
              <w:rPr>
                <w:rFonts w:ascii="Myriad Pro" w:hAnsi="Myriad Pro"/>
                <w:sz w:val="18"/>
                <w:szCs w:val="18"/>
              </w:rPr>
              <w:t>G2.2 Authorizes action as the Chair of the Investment Committee and oversees liquidity management activities in UNDP.</w:t>
            </w:r>
          </w:p>
        </w:tc>
        <w:tc>
          <w:tcPr>
            <w:tcW w:w="643" w:type="pct"/>
            <w:vAlign w:val="center"/>
          </w:tcPr>
          <w:p w14:paraId="77A704C1"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125.07</w:t>
            </w:r>
          </w:p>
        </w:tc>
        <w:tc>
          <w:tcPr>
            <w:tcW w:w="246" w:type="pct"/>
            <w:shd w:val="clear" w:color="auto" w:fill="auto"/>
            <w:vAlign w:val="center"/>
          </w:tcPr>
          <w:p w14:paraId="5D6E4B1C" w14:textId="77777777" w:rsidR="00A34214" w:rsidRPr="001D7492" w:rsidRDefault="00A34214" w:rsidP="001C1CC9">
            <w:pPr>
              <w:jc w:val="center"/>
              <w:rPr>
                <w:rFonts w:ascii="Myriad Pro" w:hAnsi="Myriad Pro"/>
                <w:sz w:val="18"/>
                <w:szCs w:val="18"/>
              </w:rPr>
            </w:pPr>
          </w:p>
        </w:tc>
        <w:tc>
          <w:tcPr>
            <w:tcW w:w="245" w:type="pct"/>
            <w:vAlign w:val="center"/>
          </w:tcPr>
          <w:p w14:paraId="6B4459B2" w14:textId="77777777" w:rsidR="00A34214" w:rsidRPr="001D7492" w:rsidRDefault="00A34214" w:rsidP="001C1CC9">
            <w:pPr>
              <w:jc w:val="center"/>
              <w:rPr>
                <w:rFonts w:ascii="Myriad Pro" w:hAnsi="Myriad Pro"/>
                <w:b/>
                <w:sz w:val="18"/>
                <w:szCs w:val="18"/>
              </w:rPr>
            </w:pPr>
          </w:p>
        </w:tc>
        <w:tc>
          <w:tcPr>
            <w:tcW w:w="400" w:type="pct"/>
            <w:vAlign w:val="center"/>
          </w:tcPr>
          <w:p w14:paraId="3831EA6A"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6DFABBF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4709322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6D5796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69F3498" w14:textId="77777777" w:rsidR="00A34214" w:rsidRPr="001D7492" w:rsidRDefault="00A34214" w:rsidP="001C1CC9">
            <w:pPr>
              <w:jc w:val="center"/>
              <w:rPr>
                <w:rFonts w:ascii="Myriad Pro" w:hAnsi="Myriad Pro"/>
                <w:b/>
                <w:sz w:val="18"/>
                <w:szCs w:val="18"/>
              </w:rPr>
            </w:pPr>
          </w:p>
        </w:tc>
        <w:tc>
          <w:tcPr>
            <w:tcW w:w="399" w:type="pct"/>
            <w:vAlign w:val="center"/>
          </w:tcPr>
          <w:p w14:paraId="24B16C55" w14:textId="77777777" w:rsidR="00A34214" w:rsidRPr="001D7492" w:rsidRDefault="00A34214" w:rsidP="001C1CC9">
            <w:pPr>
              <w:jc w:val="center"/>
              <w:rPr>
                <w:rFonts w:ascii="Myriad Pro" w:hAnsi="Myriad Pro"/>
                <w:b/>
                <w:sz w:val="18"/>
                <w:szCs w:val="18"/>
              </w:rPr>
            </w:pPr>
          </w:p>
        </w:tc>
        <w:tc>
          <w:tcPr>
            <w:tcW w:w="643" w:type="pct"/>
            <w:vAlign w:val="center"/>
          </w:tcPr>
          <w:p w14:paraId="4595CCC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delegated authority of ADM </w:t>
            </w:r>
          </w:p>
          <w:p w14:paraId="1EDE98BC" w14:textId="77777777" w:rsidR="00A34214" w:rsidRPr="001D7492" w:rsidRDefault="00A34214" w:rsidP="001C1CC9">
            <w:pPr>
              <w:rPr>
                <w:rFonts w:ascii="Myriad Pro" w:hAnsi="Myriad Pro"/>
                <w:b/>
                <w:sz w:val="18"/>
                <w:szCs w:val="18"/>
              </w:rPr>
            </w:pPr>
          </w:p>
        </w:tc>
      </w:tr>
      <w:tr w:rsidR="00A34214" w:rsidRPr="001D7492" w14:paraId="695083BD" w14:textId="77777777" w:rsidTr="001C1CC9">
        <w:trPr>
          <w:cantSplit/>
        </w:trPr>
        <w:tc>
          <w:tcPr>
            <w:tcW w:w="5000" w:type="pct"/>
            <w:gridSpan w:val="11"/>
            <w:shd w:val="clear" w:color="auto" w:fill="FFFF00"/>
            <w:vAlign w:val="center"/>
          </w:tcPr>
          <w:p w14:paraId="07D5592E"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G3. Cash management, </w:t>
            </w:r>
            <w:proofErr w:type="gramStart"/>
            <w:r w:rsidRPr="001D7492">
              <w:rPr>
                <w:rFonts w:ascii="Myriad Pro" w:hAnsi="Myriad Pro"/>
                <w:b/>
                <w:sz w:val="18"/>
                <w:szCs w:val="18"/>
              </w:rPr>
              <w:t>grants</w:t>
            </w:r>
            <w:proofErr w:type="gramEnd"/>
            <w:r w:rsidRPr="001D7492">
              <w:rPr>
                <w:rFonts w:ascii="Myriad Pro" w:hAnsi="Myriad Pro"/>
                <w:b/>
                <w:sz w:val="18"/>
                <w:szCs w:val="18"/>
              </w:rPr>
              <w:t xml:space="preserve"> and payments</w:t>
            </w:r>
          </w:p>
          <w:p w14:paraId="1ECAE8C5" w14:textId="77777777" w:rsidR="00A34214" w:rsidRPr="001D7492" w:rsidRDefault="00A34214" w:rsidP="001C1CC9">
            <w:pPr>
              <w:rPr>
                <w:rFonts w:ascii="Myriad Pro" w:hAnsi="Myriad Pro"/>
                <w:b/>
                <w:sz w:val="18"/>
                <w:szCs w:val="18"/>
              </w:rPr>
            </w:pPr>
          </w:p>
        </w:tc>
      </w:tr>
      <w:tr w:rsidR="00A34214" w:rsidRPr="001D7492" w14:paraId="42ED60D6" w14:textId="77777777" w:rsidTr="001C1CC9">
        <w:trPr>
          <w:cantSplit/>
        </w:trPr>
        <w:tc>
          <w:tcPr>
            <w:tcW w:w="1289" w:type="pct"/>
            <w:vAlign w:val="center"/>
          </w:tcPr>
          <w:p w14:paraId="50DAD003" w14:textId="77777777" w:rsidR="00A34214" w:rsidRPr="001D7492" w:rsidRDefault="00A34214" w:rsidP="001C1CC9">
            <w:pPr>
              <w:rPr>
                <w:rFonts w:ascii="Myriad Pro" w:hAnsi="Myriad Pro"/>
                <w:sz w:val="18"/>
                <w:szCs w:val="18"/>
              </w:rPr>
            </w:pPr>
            <w:r w:rsidRPr="001D7492">
              <w:rPr>
                <w:rFonts w:ascii="Myriad Pro" w:hAnsi="Myriad Pro"/>
                <w:sz w:val="18"/>
                <w:szCs w:val="18"/>
              </w:rPr>
              <w:t>G3.1 Exercise authority as the custodian of all funds in UNDP and may delegate cash management authority as appropriate.</w:t>
            </w:r>
          </w:p>
        </w:tc>
        <w:tc>
          <w:tcPr>
            <w:tcW w:w="643" w:type="pct"/>
            <w:vAlign w:val="center"/>
          </w:tcPr>
          <w:p w14:paraId="756AE192"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25.01</w:t>
            </w:r>
          </w:p>
        </w:tc>
        <w:tc>
          <w:tcPr>
            <w:tcW w:w="246" w:type="pct"/>
            <w:shd w:val="clear" w:color="auto" w:fill="92D050"/>
            <w:vAlign w:val="center"/>
          </w:tcPr>
          <w:p w14:paraId="205CA01E" w14:textId="77777777" w:rsidR="00A34214" w:rsidRPr="001D7492" w:rsidRDefault="00A34214" w:rsidP="001C1CC9">
            <w:pPr>
              <w:rPr>
                <w:rFonts w:ascii="Myriad Pro" w:hAnsi="Myriad Pro"/>
                <w:sz w:val="18"/>
                <w:szCs w:val="18"/>
              </w:rPr>
            </w:pPr>
            <w:r w:rsidRPr="001D7492">
              <w:rPr>
                <w:rFonts w:ascii="Myriad Pro" w:hAnsi="Myriad Pro"/>
                <w:sz w:val="18"/>
                <w:szCs w:val="18"/>
              </w:rPr>
              <w:t>ADM</w:t>
            </w:r>
          </w:p>
        </w:tc>
        <w:tc>
          <w:tcPr>
            <w:tcW w:w="245" w:type="pct"/>
            <w:vAlign w:val="center"/>
          </w:tcPr>
          <w:p w14:paraId="1C775EF7" w14:textId="77777777" w:rsidR="00A34214" w:rsidRPr="001D7492" w:rsidRDefault="00A34214" w:rsidP="001C1CC9">
            <w:pPr>
              <w:jc w:val="center"/>
              <w:rPr>
                <w:rFonts w:ascii="Myriad Pro" w:hAnsi="Myriad Pro"/>
                <w:b/>
                <w:sz w:val="18"/>
                <w:szCs w:val="18"/>
              </w:rPr>
            </w:pPr>
          </w:p>
        </w:tc>
        <w:tc>
          <w:tcPr>
            <w:tcW w:w="400" w:type="pct"/>
            <w:vAlign w:val="center"/>
          </w:tcPr>
          <w:p w14:paraId="2A82E8D2" w14:textId="77777777" w:rsidR="00A34214" w:rsidRPr="001D7492" w:rsidRDefault="00A34214" w:rsidP="001C1CC9">
            <w:pPr>
              <w:jc w:val="center"/>
              <w:rPr>
                <w:rFonts w:ascii="Myriad Pro" w:hAnsi="Myriad Pro"/>
                <w:b/>
                <w:sz w:val="18"/>
                <w:szCs w:val="18"/>
              </w:rPr>
            </w:pPr>
          </w:p>
        </w:tc>
        <w:tc>
          <w:tcPr>
            <w:tcW w:w="306" w:type="pct"/>
            <w:vAlign w:val="center"/>
          </w:tcPr>
          <w:p w14:paraId="7B2A97E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2C11798B"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570851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8ADA02A" w14:textId="77777777" w:rsidR="00A34214" w:rsidRPr="001D7492" w:rsidRDefault="00A34214" w:rsidP="001C1CC9">
            <w:pPr>
              <w:jc w:val="center"/>
              <w:rPr>
                <w:rFonts w:ascii="Myriad Pro" w:hAnsi="Myriad Pro"/>
                <w:b/>
                <w:sz w:val="18"/>
                <w:szCs w:val="18"/>
              </w:rPr>
            </w:pPr>
          </w:p>
        </w:tc>
        <w:tc>
          <w:tcPr>
            <w:tcW w:w="399" w:type="pct"/>
            <w:vAlign w:val="center"/>
          </w:tcPr>
          <w:p w14:paraId="77E62D91" w14:textId="77777777" w:rsidR="00A34214" w:rsidRPr="001D7492" w:rsidRDefault="00A34214" w:rsidP="001C1CC9">
            <w:pPr>
              <w:jc w:val="center"/>
              <w:rPr>
                <w:rFonts w:ascii="Myriad Pro" w:hAnsi="Myriad Pro"/>
                <w:b/>
                <w:sz w:val="18"/>
                <w:szCs w:val="18"/>
              </w:rPr>
            </w:pPr>
          </w:p>
        </w:tc>
        <w:tc>
          <w:tcPr>
            <w:tcW w:w="643" w:type="pct"/>
            <w:vAlign w:val="center"/>
          </w:tcPr>
          <w:p w14:paraId="546F0A5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the Secretary-General</w:t>
            </w:r>
          </w:p>
        </w:tc>
      </w:tr>
      <w:tr w:rsidR="00A34214" w:rsidRPr="001D7492" w14:paraId="4A9ECCBC" w14:textId="77777777" w:rsidTr="001C1CC9">
        <w:trPr>
          <w:cantSplit/>
        </w:trPr>
        <w:tc>
          <w:tcPr>
            <w:tcW w:w="1289" w:type="pct"/>
            <w:vAlign w:val="center"/>
          </w:tcPr>
          <w:p w14:paraId="27A8BD6C" w14:textId="77777777" w:rsidR="00A34214" w:rsidRPr="001D7492" w:rsidRDefault="00A34214" w:rsidP="001C1CC9">
            <w:pPr>
              <w:rPr>
                <w:rFonts w:ascii="Myriad Pro" w:hAnsi="Myriad Pro"/>
                <w:sz w:val="18"/>
                <w:szCs w:val="18"/>
              </w:rPr>
            </w:pPr>
            <w:r w:rsidRPr="001D7492">
              <w:rPr>
                <w:rFonts w:ascii="Myriad Pro" w:hAnsi="Myriad Pro"/>
                <w:sz w:val="18"/>
                <w:szCs w:val="18"/>
              </w:rPr>
              <w:t>G3.2 Authority to approve all payments under all accounts and shall, where applicable, designate certain staff in other business units as verifying officer</w:t>
            </w:r>
          </w:p>
        </w:tc>
        <w:tc>
          <w:tcPr>
            <w:tcW w:w="643" w:type="pct"/>
            <w:vAlign w:val="center"/>
          </w:tcPr>
          <w:p w14:paraId="0F779D3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122.01 (a) &amp; (b)</w:t>
            </w:r>
          </w:p>
        </w:tc>
        <w:tc>
          <w:tcPr>
            <w:tcW w:w="246" w:type="pct"/>
            <w:vAlign w:val="center"/>
          </w:tcPr>
          <w:p w14:paraId="7AD83886" w14:textId="77777777" w:rsidR="00A34214" w:rsidRPr="001D7492" w:rsidRDefault="00A34214" w:rsidP="001C1CC9">
            <w:pPr>
              <w:jc w:val="center"/>
              <w:rPr>
                <w:rFonts w:ascii="Myriad Pro" w:hAnsi="Myriad Pro"/>
                <w:sz w:val="18"/>
                <w:szCs w:val="18"/>
              </w:rPr>
            </w:pPr>
          </w:p>
        </w:tc>
        <w:tc>
          <w:tcPr>
            <w:tcW w:w="245" w:type="pct"/>
            <w:vAlign w:val="center"/>
          </w:tcPr>
          <w:p w14:paraId="53FD6730" w14:textId="77777777" w:rsidR="00A34214" w:rsidRPr="001D7492" w:rsidRDefault="00A34214" w:rsidP="001C1CC9">
            <w:pPr>
              <w:jc w:val="center"/>
              <w:rPr>
                <w:rFonts w:ascii="Myriad Pro" w:hAnsi="Myriad Pro"/>
                <w:b/>
                <w:sz w:val="18"/>
                <w:szCs w:val="18"/>
              </w:rPr>
            </w:pPr>
          </w:p>
        </w:tc>
        <w:tc>
          <w:tcPr>
            <w:tcW w:w="400" w:type="pct"/>
            <w:vAlign w:val="center"/>
          </w:tcPr>
          <w:p w14:paraId="3B6C75AD" w14:textId="77777777" w:rsidR="00A34214" w:rsidRPr="001D7492" w:rsidRDefault="00A34214" w:rsidP="001C1CC9">
            <w:pPr>
              <w:jc w:val="center"/>
              <w:rPr>
                <w:rFonts w:ascii="Myriad Pro" w:hAnsi="Myriad Pro"/>
                <w:b/>
                <w:sz w:val="18"/>
                <w:szCs w:val="18"/>
              </w:rPr>
            </w:pPr>
          </w:p>
        </w:tc>
        <w:tc>
          <w:tcPr>
            <w:tcW w:w="306" w:type="pct"/>
            <w:vAlign w:val="center"/>
          </w:tcPr>
          <w:p w14:paraId="4AEB548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115867F"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1D5815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6D0B4B6"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FB1818F" w14:textId="77777777" w:rsidR="00A34214" w:rsidRPr="001D7492" w:rsidRDefault="00A34214" w:rsidP="001C1CC9">
            <w:pPr>
              <w:rPr>
                <w:rFonts w:ascii="Myriad Pro" w:hAnsi="Myriad Pro"/>
                <w:sz w:val="18"/>
                <w:szCs w:val="18"/>
              </w:rPr>
            </w:pPr>
            <w:r w:rsidRPr="001D7492">
              <w:rPr>
                <w:rFonts w:ascii="Myriad Pro" w:hAnsi="Myriad Pro"/>
                <w:sz w:val="18"/>
                <w:szCs w:val="18"/>
              </w:rPr>
              <w:t>Chief Finance Officer</w:t>
            </w:r>
          </w:p>
        </w:tc>
        <w:tc>
          <w:tcPr>
            <w:tcW w:w="643" w:type="pct"/>
            <w:vAlign w:val="center"/>
          </w:tcPr>
          <w:p w14:paraId="47C423D0" w14:textId="77777777" w:rsidR="00A34214" w:rsidRPr="001D7492" w:rsidRDefault="00A34214" w:rsidP="001C1CC9">
            <w:pPr>
              <w:rPr>
                <w:rFonts w:ascii="Myriad Pro" w:hAnsi="Myriad Pro"/>
                <w:sz w:val="18"/>
                <w:szCs w:val="18"/>
              </w:rPr>
            </w:pPr>
          </w:p>
        </w:tc>
      </w:tr>
      <w:tr w:rsidR="00A34214" w:rsidRPr="001D7492" w14:paraId="698E1095" w14:textId="77777777" w:rsidTr="001C1CC9">
        <w:trPr>
          <w:cantSplit/>
        </w:trPr>
        <w:tc>
          <w:tcPr>
            <w:tcW w:w="1289" w:type="pct"/>
            <w:vAlign w:val="center"/>
          </w:tcPr>
          <w:p w14:paraId="492130E6" w14:textId="77777777" w:rsidR="00A34214" w:rsidRPr="001D7492" w:rsidRDefault="00A34214" w:rsidP="001C1CC9">
            <w:pPr>
              <w:rPr>
                <w:rFonts w:ascii="Myriad Pro" w:hAnsi="Myriad Pro"/>
                <w:sz w:val="18"/>
                <w:szCs w:val="18"/>
              </w:rPr>
            </w:pPr>
            <w:r w:rsidRPr="001D7492">
              <w:rPr>
                <w:rFonts w:ascii="Myriad Pro" w:hAnsi="Myriad Pro"/>
                <w:sz w:val="18"/>
                <w:szCs w:val="18"/>
              </w:rPr>
              <w:t>G3.3 Exercises authority as Treasurer in the effective and efficient management of cash resources in UNDP custody.</w:t>
            </w:r>
          </w:p>
          <w:p w14:paraId="195DB0EA" w14:textId="77777777" w:rsidR="00A34214" w:rsidRPr="001D7492" w:rsidRDefault="00A34214" w:rsidP="001C1CC9">
            <w:pPr>
              <w:rPr>
                <w:rFonts w:ascii="Myriad Pro" w:hAnsi="Myriad Pro"/>
                <w:sz w:val="18"/>
                <w:szCs w:val="18"/>
              </w:rPr>
            </w:pPr>
          </w:p>
        </w:tc>
        <w:tc>
          <w:tcPr>
            <w:tcW w:w="643" w:type="pct"/>
            <w:vAlign w:val="center"/>
          </w:tcPr>
          <w:p w14:paraId="3A58ADD1"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25.01 (b)</w:t>
            </w:r>
          </w:p>
        </w:tc>
        <w:tc>
          <w:tcPr>
            <w:tcW w:w="246" w:type="pct"/>
            <w:vAlign w:val="center"/>
          </w:tcPr>
          <w:p w14:paraId="7710F63A" w14:textId="77777777" w:rsidR="00A34214" w:rsidRPr="001D7492" w:rsidRDefault="00A34214" w:rsidP="001C1CC9">
            <w:pPr>
              <w:jc w:val="center"/>
              <w:rPr>
                <w:rFonts w:ascii="Myriad Pro" w:hAnsi="Myriad Pro"/>
                <w:sz w:val="18"/>
                <w:szCs w:val="18"/>
              </w:rPr>
            </w:pPr>
          </w:p>
        </w:tc>
        <w:tc>
          <w:tcPr>
            <w:tcW w:w="245" w:type="pct"/>
            <w:vAlign w:val="center"/>
          </w:tcPr>
          <w:p w14:paraId="60C2FDF6" w14:textId="77777777" w:rsidR="00A34214" w:rsidRPr="001D7492" w:rsidRDefault="00A34214" w:rsidP="001C1CC9">
            <w:pPr>
              <w:jc w:val="center"/>
              <w:rPr>
                <w:rFonts w:ascii="Myriad Pro" w:hAnsi="Myriad Pro"/>
                <w:b/>
                <w:sz w:val="18"/>
                <w:szCs w:val="18"/>
              </w:rPr>
            </w:pPr>
          </w:p>
        </w:tc>
        <w:tc>
          <w:tcPr>
            <w:tcW w:w="400" w:type="pct"/>
            <w:vAlign w:val="center"/>
          </w:tcPr>
          <w:p w14:paraId="3395BFFA" w14:textId="77777777" w:rsidR="00A34214" w:rsidRPr="001D7492" w:rsidRDefault="00A34214" w:rsidP="001C1CC9">
            <w:pPr>
              <w:jc w:val="center"/>
              <w:rPr>
                <w:rFonts w:ascii="Myriad Pro" w:hAnsi="Myriad Pro"/>
                <w:b/>
                <w:sz w:val="18"/>
                <w:szCs w:val="18"/>
              </w:rPr>
            </w:pPr>
          </w:p>
        </w:tc>
        <w:tc>
          <w:tcPr>
            <w:tcW w:w="306" w:type="pct"/>
            <w:vAlign w:val="center"/>
          </w:tcPr>
          <w:p w14:paraId="12F2AC1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2C0D92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B569A9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476216E"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42ED1968" w14:textId="77777777" w:rsidR="00A34214" w:rsidRPr="00C41468" w:rsidRDefault="00A34214" w:rsidP="001C1CC9">
            <w:pPr>
              <w:rPr>
                <w:rFonts w:ascii="Myriad Pro" w:hAnsi="Myriad Pro"/>
                <w:sz w:val="17"/>
                <w:szCs w:val="17"/>
              </w:rPr>
            </w:pPr>
            <w:r w:rsidRPr="00C41468">
              <w:rPr>
                <w:rFonts w:ascii="Myriad Pro" w:hAnsi="Myriad Pro"/>
                <w:sz w:val="17"/>
                <w:szCs w:val="17"/>
              </w:rPr>
              <w:t>UNDP Treasurer</w:t>
            </w:r>
          </w:p>
        </w:tc>
        <w:tc>
          <w:tcPr>
            <w:tcW w:w="643" w:type="pct"/>
            <w:vAlign w:val="center"/>
          </w:tcPr>
          <w:p w14:paraId="1CF4773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ADM</w:t>
            </w:r>
          </w:p>
        </w:tc>
      </w:tr>
      <w:tr w:rsidR="00A34214" w:rsidRPr="001D7492" w14:paraId="59FE4631" w14:textId="77777777" w:rsidTr="001C1CC9">
        <w:trPr>
          <w:cantSplit/>
        </w:trPr>
        <w:tc>
          <w:tcPr>
            <w:tcW w:w="1289" w:type="pct"/>
            <w:vAlign w:val="center"/>
          </w:tcPr>
          <w:p w14:paraId="0A1F064A" w14:textId="77777777" w:rsidR="00A34214" w:rsidRPr="001D7492" w:rsidRDefault="00A34214" w:rsidP="001C1CC9">
            <w:pPr>
              <w:rPr>
                <w:rFonts w:ascii="Myriad Pro" w:hAnsi="Myriad Pro"/>
                <w:sz w:val="18"/>
                <w:szCs w:val="18"/>
              </w:rPr>
            </w:pPr>
            <w:r w:rsidRPr="001D7492">
              <w:rPr>
                <w:rFonts w:ascii="Myriad Pro" w:hAnsi="Myriad Pro"/>
                <w:sz w:val="18"/>
                <w:szCs w:val="18"/>
              </w:rPr>
              <w:t>G3.4 May designate the bank or banks in which UNDP funds and UNDP administered funds will be deposited and maintained including promulgating criteria for the qualification of such banks.</w:t>
            </w:r>
          </w:p>
        </w:tc>
        <w:tc>
          <w:tcPr>
            <w:tcW w:w="643" w:type="pct"/>
            <w:vAlign w:val="center"/>
          </w:tcPr>
          <w:p w14:paraId="6340F669"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125.01 and 125.02</w:t>
            </w:r>
          </w:p>
        </w:tc>
        <w:tc>
          <w:tcPr>
            <w:tcW w:w="246" w:type="pct"/>
            <w:vAlign w:val="center"/>
          </w:tcPr>
          <w:p w14:paraId="4E39F675" w14:textId="77777777" w:rsidR="00A34214" w:rsidRPr="001D7492" w:rsidRDefault="00A34214" w:rsidP="001C1CC9">
            <w:pPr>
              <w:jc w:val="center"/>
              <w:rPr>
                <w:rFonts w:ascii="Myriad Pro" w:hAnsi="Myriad Pro"/>
                <w:sz w:val="18"/>
                <w:szCs w:val="18"/>
              </w:rPr>
            </w:pPr>
          </w:p>
        </w:tc>
        <w:tc>
          <w:tcPr>
            <w:tcW w:w="245" w:type="pct"/>
            <w:vAlign w:val="center"/>
          </w:tcPr>
          <w:p w14:paraId="20B0B7F4" w14:textId="77777777" w:rsidR="00A34214" w:rsidRPr="001D7492" w:rsidRDefault="00A34214" w:rsidP="001C1CC9">
            <w:pPr>
              <w:jc w:val="center"/>
              <w:rPr>
                <w:rFonts w:ascii="Myriad Pro" w:hAnsi="Myriad Pro"/>
                <w:b/>
                <w:sz w:val="18"/>
                <w:szCs w:val="18"/>
              </w:rPr>
            </w:pPr>
          </w:p>
        </w:tc>
        <w:tc>
          <w:tcPr>
            <w:tcW w:w="400" w:type="pct"/>
            <w:vAlign w:val="center"/>
          </w:tcPr>
          <w:p w14:paraId="368DD020" w14:textId="77777777" w:rsidR="00A34214" w:rsidRPr="001D7492" w:rsidRDefault="00A34214" w:rsidP="001C1CC9">
            <w:pPr>
              <w:jc w:val="center"/>
              <w:rPr>
                <w:rFonts w:ascii="Myriad Pro" w:hAnsi="Myriad Pro"/>
                <w:b/>
                <w:sz w:val="18"/>
                <w:szCs w:val="18"/>
              </w:rPr>
            </w:pPr>
          </w:p>
        </w:tc>
        <w:tc>
          <w:tcPr>
            <w:tcW w:w="306" w:type="pct"/>
            <w:vAlign w:val="center"/>
          </w:tcPr>
          <w:p w14:paraId="79763636"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70AA69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EA6853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55160F3"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E013FB1" w14:textId="77777777" w:rsidR="00A34214" w:rsidRPr="001D7492" w:rsidRDefault="00A34214" w:rsidP="001C1CC9">
            <w:pPr>
              <w:rPr>
                <w:rFonts w:ascii="Myriad Pro" w:hAnsi="Myriad Pro"/>
                <w:sz w:val="18"/>
                <w:szCs w:val="18"/>
              </w:rPr>
            </w:pPr>
            <w:r w:rsidRPr="00C41468">
              <w:rPr>
                <w:rFonts w:ascii="Myriad Pro" w:hAnsi="Myriad Pro"/>
                <w:sz w:val="17"/>
                <w:szCs w:val="17"/>
              </w:rPr>
              <w:t>UNDP Treasurer</w:t>
            </w:r>
          </w:p>
        </w:tc>
        <w:tc>
          <w:tcPr>
            <w:tcW w:w="643" w:type="pct"/>
            <w:vAlign w:val="center"/>
          </w:tcPr>
          <w:p w14:paraId="00F534F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the Executive Board through the ADM</w:t>
            </w:r>
          </w:p>
        </w:tc>
      </w:tr>
      <w:tr w:rsidR="00A34214" w:rsidRPr="001D7492" w14:paraId="77D3A843" w14:textId="77777777" w:rsidTr="001C1CC9">
        <w:trPr>
          <w:cantSplit/>
        </w:trPr>
        <w:tc>
          <w:tcPr>
            <w:tcW w:w="1289" w:type="pct"/>
            <w:vAlign w:val="center"/>
          </w:tcPr>
          <w:p w14:paraId="0AD7AACF"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G3.5 May (with the approval of the UNDP Treasurer) designate appropriate staff members as signatories to operate local UNDP bank account(s) </w:t>
            </w:r>
            <w:r w:rsidRPr="0073730A">
              <w:rPr>
                <w:rFonts w:ascii="Myriad Pro" w:hAnsi="Myriad Pro"/>
                <w:sz w:val="18"/>
                <w:szCs w:val="18"/>
              </w:rPr>
              <w:t xml:space="preserve">and </w:t>
            </w:r>
            <w:r w:rsidRPr="0073730A">
              <w:rPr>
                <w:rFonts w:ascii="Myriad Pro" w:hAnsi="Myriad Pro"/>
                <w:sz w:val="18"/>
                <w:szCs w:val="18"/>
                <w:shd w:val="clear" w:color="auto" w:fill="FFFFFF"/>
              </w:rPr>
              <w:t xml:space="preserve">make requests for </w:t>
            </w:r>
            <w:proofErr w:type="gramStart"/>
            <w:r w:rsidRPr="0073730A">
              <w:rPr>
                <w:rFonts w:ascii="Myriad Pro" w:hAnsi="Myriad Pro"/>
                <w:sz w:val="18"/>
                <w:szCs w:val="18"/>
                <w:shd w:val="clear" w:color="auto" w:fill="FFFFFF"/>
              </w:rPr>
              <w:t>signatory  panel</w:t>
            </w:r>
            <w:proofErr w:type="gramEnd"/>
            <w:r w:rsidRPr="0073730A">
              <w:rPr>
                <w:rFonts w:ascii="Myriad Pro" w:hAnsi="Myriad Pro"/>
                <w:sz w:val="18"/>
                <w:szCs w:val="18"/>
                <w:shd w:val="clear" w:color="auto" w:fill="FFFFFF"/>
              </w:rPr>
              <w:t xml:space="preserve"> changes.</w:t>
            </w:r>
          </w:p>
        </w:tc>
        <w:tc>
          <w:tcPr>
            <w:tcW w:w="643" w:type="pct"/>
            <w:vAlign w:val="center"/>
          </w:tcPr>
          <w:p w14:paraId="0EC08073"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125.03 and Operational Guide to ICF Version 6 – 1 January 2013</w:t>
            </w:r>
          </w:p>
        </w:tc>
        <w:tc>
          <w:tcPr>
            <w:tcW w:w="246" w:type="pct"/>
            <w:vAlign w:val="center"/>
          </w:tcPr>
          <w:p w14:paraId="0A0C6691" w14:textId="77777777" w:rsidR="00A34214" w:rsidRPr="001D7492" w:rsidRDefault="00A34214" w:rsidP="001C1CC9">
            <w:pPr>
              <w:jc w:val="center"/>
              <w:rPr>
                <w:rFonts w:ascii="Myriad Pro" w:hAnsi="Myriad Pro"/>
                <w:sz w:val="18"/>
                <w:szCs w:val="18"/>
              </w:rPr>
            </w:pPr>
          </w:p>
        </w:tc>
        <w:tc>
          <w:tcPr>
            <w:tcW w:w="245" w:type="pct"/>
            <w:vAlign w:val="center"/>
          </w:tcPr>
          <w:p w14:paraId="18C7714A" w14:textId="77777777" w:rsidR="00A34214" w:rsidRPr="001D7492" w:rsidRDefault="00A34214" w:rsidP="001C1CC9">
            <w:pPr>
              <w:jc w:val="center"/>
              <w:rPr>
                <w:rFonts w:ascii="Myriad Pro" w:hAnsi="Myriad Pro"/>
                <w:b/>
                <w:sz w:val="18"/>
                <w:szCs w:val="18"/>
              </w:rPr>
            </w:pPr>
          </w:p>
        </w:tc>
        <w:tc>
          <w:tcPr>
            <w:tcW w:w="400" w:type="pct"/>
            <w:vAlign w:val="center"/>
          </w:tcPr>
          <w:p w14:paraId="3651E898" w14:textId="77777777" w:rsidR="00A34214" w:rsidRPr="001D7492" w:rsidRDefault="00A34214" w:rsidP="001C1CC9">
            <w:pPr>
              <w:jc w:val="center"/>
              <w:rPr>
                <w:rFonts w:ascii="Myriad Pro" w:hAnsi="Myriad Pro"/>
                <w:b/>
                <w:sz w:val="18"/>
                <w:szCs w:val="18"/>
              </w:rPr>
            </w:pPr>
          </w:p>
        </w:tc>
        <w:tc>
          <w:tcPr>
            <w:tcW w:w="306" w:type="pct"/>
            <w:vAlign w:val="center"/>
          </w:tcPr>
          <w:p w14:paraId="7F54D85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4FCB2F5" w14:textId="77777777" w:rsidR="00A34214" w:rsidRPr="001D7492" w:rsidRDefault="00A34214" w:rsidP="001C1CC9">
            <w:pPr>
              <w:jc w:val="center"/>
              <w:rPr>
                <w:rFonts w:ascii="Myriad Pro" w:hAnsi="Myriad Pro"/>
                <w:sz w:val="18"/>
                <w:szCs w:val="18"/>
              </w:rPr>
            </w:pPr>
          </w:p>
        </w:tc>
        <w:tc>
          <w:tcPr>
            <w:tcW w:w="246" w:type="pct"/>
            <w:shd w:val="clear" w:color="auto" w:fill="B4C6E7" w:themeFill="accent5" w:themeFillTint="66"/>
            <w:vAlign w:val="center"/>
          </w:tcPr>
          <w:p w14:paraId="1D6A5F1C"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14CF83A0" w14:textId="77777777" w:rsidR="00A34214" w:rsidRPr="001D7492" w:rsidRDefault="00A34214" w:rsidP="001C1CC9">
            <w:pPr>
              <w:jc w:val="center"/>
              <w:rPr>
                <w:rFonts w:ascii="Myriad Pro" w:hAnsi="Myriad Pro"/>
                <w:sz w:val="18"/>
                <w:szCs w:val="18"/>
              </w:rPr>
            </w:pPr>
          </w:p>
        </w:tc>
        <w:tc>
          <w:tcPr>
            <w:tcW w:w="399" w:type="pct"/>
            <w:vAlign w:val="center"/>
          </w:tcPr>
          <w:p w14:paraId="77F94B6B" w14:textId="77777777" w:rsidR="00A34214" w:rsidRPr="001D7492" w:rsidRDefault="00A34214" w:rsidP="001C1CC9">
            <w:pPr>
              <w:jc w:val="center"/>
              <w:rPr>
                <w:rFonts w:ascii="Myriad Pro" w:hAnsi="Myriad Pro"/>
                <w:b/>
                <w:sz w:val="18"/>
                <w:szCs w:val="18"/>
              </w:rPr>
            </w:pPr>
          </w:p>
        </w:tc>
        <w:tc>
          <w:tcPr>
            <w:tcW w:w="643" w:type="pct"/>
            <w:vAlign w:val="center"/>
          </w:tcPr>
          <w:p w14:paraId="31CF2DDA" w14:textId="77777777" w:rsidR="00A34214" w:rsidRPr="00090193" w:rsidRDefault="00A34214" w:rsidP="001C1CC9">
            <w:pPr>
              <w:shd w:val="clear" w:color="auto" w:fill="FFFFFF"/>
              <w:spacing w:line="231" w:lineRule="atLeast"/>
              <w:rPr>
                <w:rFonts w:ascii="Calibri" w:hAnsi="Calibri" w:cs="Calibri"/>
                <w:sz w:val="22"/>
                <w:szCs w:val="22"/>
              </w:rPr>
            </w:pPr>
            <w:r w:rsidRPr="00090193">
              <w:rPr>
                <w:rFonts w:ascii="Myriad Pro" w:hAnsi="Myriad Pro" w:cs="Calibri"/>
                <w:sz w:val="18"/>
                <w:szCs w:val="18"/>
                <w:bdr w:val="none" w:sz="0" w:space="0" w:color="auto" w:frame="1"/>
              </w:rPr>
              <w:t xml:space="preserve">The authority to open and close accounts remains with the </w:t>
            </w:r>
            <w:proofErr w:type="gramStart"/>
            <w:r w:rsidRPr="00090193">
              <w:rPr>
                <w:rFonts w:ascii="Myriad Pro" w:hAnsi="Myriad Pro" w:cs="Calibri"/>
                <w:sz w:val="18"/>
                <w:szCs w:val="18"/>
                <w:bdr w:val="none" w:sz="0" w:space="0" w:color="auto" w:frame="1"/>
              </w:rPr>
              <w:t>Treasurer  and</w:t>
            </w:r>
            <w:proofErr w:type="gramEnd"/>
            <w:r w:rsidRPr="00090193">
              <w:rPr>
                <w:rFonts w:ascii="Myriad Pro" w:hAnsi="Myriad Pro" w:cs="Calibri"/>
                <w:sz w:val="18"/>
                <w:szCs w:val="18"/>
                <w:bdr w:val="none" w:sz="0" w:space="0" w:color="auto" w:frame="1"/>
              </w:rPr>
              <w:t xml:space="preserve"> the officers designated by the Treasurer in UNDP Treasury HQ.</w:t>
            </w:r>
          </w:p>
          <w:p w14:paraId="741EBFE9" w14:textId="77777777" w:rsidR="00A34214" w:rsidRPr="00090193" w:rsidRDefault="00A34214" w:rsidP="001C1CC9">
            <w:pPr>
              <w:shd w:val="clear" w:color="auto" w:fill="FFFFFF"/>
              <w:spacing w:line="231" w:lineRule="atLeast"/>
              <w:rPr>
                <w:rFonts w:ascii="Calibri" w:hAnsi="Calibri" w:cs="Calibri"/>
                <w:sz w:val="22"/>
                <w:szCs w:val="22"/>
              </w:rPr>
            </w:pPr>
            <w:r w:rsidRPr="00090193">
              <w:rPr>
                <w:rFonts w:ascii="Myriad Pro" w:hAnsi="Myriad Pro" w:cs="Calibri"/>
                <w:sz w:val="18"/>
                <w:szCs w:val="18"/>
                <w:bdr w:val="none" w:sz="0" w:space="0" w:color="auto" w:frame="1"/>
              </w:rPr>
              <w:t>This delegated authority may not be further delegated to other managers without Treasurer’s approval.</w:t>
            </w:r>
          </w:p>
          <w:p w14:paraId="5AB544EE"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 xml:space="preserve">Note:  </w:t>
            </w:r>
          </w:p>
          <w:p w14:paraId="77223EE4" w14:textId="77777777" w:rsidR="00A34214" w:rsidRPr="001D7492" w:rsidRDefault="00A34214" w:rsidP="001C1CC9">
            <w:pPr>
              <w:rPr>
                <w:rFonts w:ascii="Myriad Pro" w:hAnsi="Myriad Pro"/>
                <w:sz w:val="18"/>
                <w:szCs w:val="18"/>
              </w:rPr>
            </w:pPr>
            <w:r w:rsidRPr="001D7492">
              <w:rPr>
                <w:rFonts w:ascii="Myriad Pro" w:hAnsi="Myriad Pro"/>
                <w:sz w:val="18"/>
                <w:szCs w:val="18"/>
              </w:rPr>
              <w:t>Only UNDP staff members may be designated as Bank Account Signatories.</w:t>
            </w:r>
          </w:p>
        </w:tc>
      </w:tr>
      <w:tr w:rsidR="00A34214" w:rsidRPr="001D7492" w14:paraId="15438493" w14:textId="77777777" w:rsidTr="001C1CC9">
        <w:trPr>
          <w:cantSplit/>
        </w:trPr>
        <w:tc>
          <w:tcPr>
            <w:tcW w:w="1289" w:type="pct"/>
            <w:vAlign w:val="center"/>
          </w:tcPr>
          <w:p w14:paraId="0DEB00DD" w14:textId="77777777" w:rsidR="00A34214" w:rsidRPr="001D7492" w:rsidRDefault="00A34214" w:rsidP="001C1CC9">
            <w:pPr>
              <w:rPr>
                <w:rFonts w:ascii="Myriad Pro" w:hAnsi="Myriad Pro"/>
                <w:sz w:val="18"/>
                <w:szCs w:val="18"/>
              </w:rPr>
            </w:pPr>
            <w:r w:rsidRPr="001D7492">
              <w:rPr>
                <w:rFonts w:ascii="Myriad Pro" w:hAnsi="Myriad Pro"/>
                <w:sz w:val="18"/>
                <w:szCs w:val="18"/>
              </w:rPr>
              <w:t>G3.6 Issues administrative instructions on commercial practice which requires a payment or payments on account in advance of the delivery of products or the performance of contractual services.</w:t>
            </w:r>
          </w:p>
        </w:tc>
        <w:tc>
          <w:tcPr>
            <w:tcW w:w="643" w:type="pct"/>
            <w:vAlign w:val="center"/>
          </w:tcPr>
          <w:p w14:paraId="0B8CCEC4"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125.11</w:t>
            </w:r>
          </w:p>
        </w:tc>
        <w:tc>
          <w:tcPr>
            <w:tcW w:w="246" w:type="pct"/>
            <w:vAlign w:val="center"/>
          </w:tcPr>
          <w:p w14:paraId="33E4FCB0" w14:textId="77777777" w:rsidR="00A34214" w:rsidRPr="001D7492" w:rsidRDefault="00A34214" w:rsidP="001C1CC9">
            <w:pPr>
              <w:jc w:val="center"/>
              <w:rPr>
                <w:rFonts w:ascii="Myriad Pro" w:hAnsi="Myriad Pro"/>
                <w:sz w:val="18"/>
                <w:szCs w:val="18"/>
              </w:rPr>
            </w:pPr>
          </w:p>
        </w:tc>
        <w:tc>
          <w:tcPr>
            <w:tcW w:w="245" w:type="pct"/>
            <w:vAlign w:val="center"/>
          </w:tcPr>
          <w:p w14:paraId="72BEAA5A" w14:textId="77777777" w:rsidR="00A34214" w:rsidRPr="001D7492" w:rsidRDefault="00A34214" w:rsidP="001C1CC9">
            <w:pPr>
              <w:jc w:val="center"/>
              <w:rPr>
                <w:rFonts w:ascii="Myriad Pro" w:hAnsi="Myriad Pro"/>
                <w:b/>
                <w:sz w:val="18"/>
                <w:szCs w:val="18"/>
              </w:rPr>
            </w:pPr>
          </w:p>
        </w:tc>
        <w:tc>
          <w:tcPr>
            <w:tcW w:w="400" w:type="pct"/>
            <w:shd w:val="clear" w:color="auto" w:fill="auto"/>
            <w:vAlign w:val="center"/>
          </w:tcPr>
          <w:p w14:paraId="179A244D" w14:textId="77777777" w:rsidR="00A34214" w:rsidRPr="001D7492" w:rsidRDefault="00A34214" w:rsidP="001C1CC9">
            <w:pPr>
              <w:jc w:val="center"/>
              <w:rPr>
                <w:rFonts w:ascii="Myriad Pro" w:hAnsi="Myriad Pro"/>
                <w:sz w:val="18"/>
                <w:szCs w:val="18"/>
              </w:rPr>
            </w:pPr>
          </w:p>
        </w:tc>
        <w:tc>
          <w:tcPr>
            <w:tcW w:w="306" w:type="pct"/>
            <w:shd w:val="clear" w:color="auto" w:fill="auto"/>
            <w:vAlign w:val="center"/>
          </w:tcPr>
          <w:p w14:paraId="0F6F5D24" w14:textId="77777777" w:rsidR="00A34214" w:rsidRPr="001D7492" w:rsidRDefault="00A34214" w:rsidP="001C1CC9">
            <w:pPr>
              <w:jc w:val="center"/>
              <w:rPr>
                <w:rFonts w:ascii="Myriad Pro" w:hAnsi="Myriad Pro"/>
                <w:sz w:val="18"/>
                <w:szCs w:val="18"/>
              </w:rPr>
            </w:pPr>
          </w:p>
        </w:tc>
        <w:tc>
          <w:tcPr>
            <w:tcW w:w="430" w:type="pct"/>
            <w:shd w:val="clear" w:color="auto" w:fill="auto"/>
            <w:vAlign w:val="center"/>
          </w:tcPr>
          <w:p w14:paraId="3E54E64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A12EE1C"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23458A7B"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3DDE5026" w14:textId="77777777" w:rsidR="00A34214" w:rsidRPr="001D7492" w:rsidRDefault="00A34214" w:rsidP="001C1CC9">
            <w:pPr>
              <w:rPr>
                <w:rFonts w:ascii="Myriad Pro" w:hAnsi="Myriad Pro"/>
                <w:sz w:val="18"/>
                <w:szCs w:val="18"/>
              </w:rPr>
            </w:pPr>
            <w:r w:rsidRPr="001D7492">
              <w:rPr>
                <w:rFonts w:ascii="Myriad Pro" w:hAnsi="Myriad Pro"/>
                <w:sz w:val="18"/>
                <w:szCs w:val="18"/>
              </w:rPr>
              <w:t>Chief Finance Officer</w:t>
            </w:r>
          </w:p>
        </w:tc>
        <w:tc>
          <w:tcPr>
            <w:tcW w:w="643" w:type="pct"/>
            <w:vAlign w:val="center"/>
          </w:tcPr>
          <w:p w14:paraId="14B595E1" w14:textId="77777777" w:rsidR="00A34214" w:rsidRPr="001D7492" w:rsidRDefault="00A34214" w:rsidP="001C1CC9">
            <w:pPr>
              <w:rPr>
                <w:rFonts w:ascii="Myriad Pro" w:hAnsi="Myriad Pro"/>
                <w:sz w:val="18"/>
                <w:szCs w:val="18"/>
              </w:rPr>
            </w:pPr>
          </w:p>
        </w:tc>
      </w:tr>
      <w:tr w:rsidR="00A34214" w:rsidRPr="001D7492" w14:paraId="150101AC" w14:textId="77777777" w:rsidTr="001C1CC9">
        <w:trPr>
          <w:cantSplit/>
        </w:trPr>
        <w:tc>
          <w:tcPr>
            <w:tcW w:w="1289" w:type="pct"/>
            <w:vAlign w:val="center"/>
          </w:tcPr>
          <w:p w14:paraId="5A41B8D8"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G3.7 Approves micro-capital grants not exceeding USD150,000</w:t>
            </w:r>
          </w:p>
          <w:p w14:paraId="265D0E36" w14:textId="77777777" w:rsidR="00A34214" w:rsidRPr="001D7492" w:rsidRDefault="00A34214" w:rsidP="001C1CC9">
            <w:pPr>
              <w:rPr>
                <w:rFonts w:ascii="Myriad Pro" w:hAnsi="Myriad Pro"/>
                <w:sz w:val="18"/>
                <w:szCs w:val="18"/>
              </w:rPr>
            </w:pPr>
          </w:p>
        </w:tc>
        <w:tc>
          <w:tcPr>
            <w:tcW w:w="643" w:type="pct"/>
            <w:vAlign w:val="center"/>
          </w:tcPr>
          <w:p w14:paraId="5AF6FBF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FRR Regulation 19.01 and Micro capital grant policy </w:t>
            </w:r>
          </w:p>
        </w:tc>
        <w:tc>
          <w:tcPr>
            <w:tcW w:w="246" w:type="pct"/>
            <w:vAlign w:val="center"/>
          </w:tcPr>
          <w:p w14:paraId="502E18F6" w14:textId="77777777" w:rsidR="00A34214" w:rsidRPr="001D7492" w:rsidRDefault="00A34214" w:rsidP="001C1CC9">
            <w:pPr>
              <w:jc w:val="center"/>
              <w:rPr>
                <w:rFonts w:ascii="Myriad Pro" w:hAnsi="Myriad Pro"/>
                <w:sz w:val="18"/>
                <w:szCs w:val="18"/>
              </w:rPr>
            </w:pPr>
          </w:p>
        </w:tc>
        <w:tc>
          <w:tcPr>
            <w:tcW w:w="245" w:type="pct"/>
            <w:vAlign w:val="center"/>
          </w:tcPr>
          <w:p w14:paraId="13807F78"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3A6D9DD"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RBX</w:t>
            </w:r>
          </w:p>
        </w:tc>
        <w:tc>
          <w:tcPr>
            <w:tcW w:w="306" w:type="pct"/>
            <w:shd w:val="clear" w:color="auto" w:fill="auto"/>
            <w:vAlign w:val="center"/>
          </w:tcPr>
          <w:p w14:paraId="7300C0C2" w14:textId="77777777" w:rsidR="00A34214" w:rsidRPr="001D7492" w:rsidRDefault="00A34214" w:rsidP="001C1CC9">
            <w:pPr>
              <w:jc w:val="center"/>
              <w:rPr>
                <w:rFonts w:ascii="Myriad Pro" w:hAnsi="Myriad Pro"/>
                <w:sz w:val="18"/>
                <w:szCs w:val="18"/>
              </w:rPr>
            </w:pPr>
          </w:p>
        </w:tc>
        <w:tc>
          <w:tcPr>
            <w:tcW w:w="430" w:type="pct"/>
            <w:shd w:val="clear" w:color="auto" w:fill="FFC000"/>
            <w:vAlign w:val="center"/>
          </w:tcPr>
          <w:p w14:paraId="7EEFCBA2" w14:textId="77777777" w:rsidR="00A34214" w:rsidRPr="00C41468" w:rsidRDefault="00A34214" w:rsidP="001C1CC9">
            <w:pPr>
              <w:jc w:val="center"/>
              <w:rPr>
                <w:rFonts w:ascii="Myriad Pro" w:hAnsi="Myriad Pro"/>
                <w:sz w:val="17"/>
                <w:szCs w:val="17"/>
              </w:rPr>
            </w:pPr>
            <w:r w:rsidRPr="00C41468">
              <w:rPr>
                <w:rFonts w:ascii="Myriad Pro" w:hAnsi="Myriad Pro"/>
                <w:sz w:val="17"/>
                <w:szCs w:val="17"/>
              </w:rPr>
              <w:t>Executive Coordinator UNV</w:t>
            </w:r>
          </w:p>
        </w:tc>
        <w:tc>
          <w:tcPr>
            <w:tcW w:w="246" w:type="pct"/>
            <w:shd w:val="clear" w:color="auto" w:fill="B4C6E7" w:themeFill="accent5" w:themeFillTint="66"/>
            <w:vAlign w:val="center"/>
          </w:tcPr>
          <w:p w14:paraId="5063FB1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26A56BB7" w14:textId="77777777" w:rsidR="00A34214" w:rsidRPr="001D7492" w:rsidRDefault="00A34214" w:rsidP="001C1CC9">
            <w:pPr>
              <w:jc w:val="center"/>
              <w:rPr>
                <w:rFonts w:ascii="Myriad Pro" w:hAnsi="Myriad Pro"/>
                <w:sz w:val="18"/>
                <w:szCs w:val="18"/>
              </w:rPr>
            </w:pPr>
          </w:p>
        </w:tc>
        <w:tc>
          <w:tcPr>
            <w:tcW w:w="399" w:type="pct"/>
            <w:vAlign w:val="center"/>
          </w:tcPr>
          <w:p w14:paraId="33221FB3" w14:textId="77777777" w:rsidR="00A34214" w:rsidRPr="001D7492" w:rsidRDefault="00A34214" w:rsidP="001C1CC9">
            <w:pPr>
              <w:jc w:val="center"/>
              <w:rPr>
                <w:rFonts w:ascii="Myriad Pro" w:hAnsi="Myriad Pro"/>
                <w:b/>
                <w:sz w:val="18"/>
                <w:szCs w:val="18"/>
              </w:rPr>
            </w:pPr>
          </w:p>
        </w:tc>
        <w:tc>
          <w:tcPr>
            <w:tcW w:w="643" w:type="pct"/>
            <w:vAlign w:val="center"/>
          </w:tcPr>
          <w:p w14:paraId="3F26F62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 to RR applicable to Director RBX for regional projects.</w:t>
            </w:r>
          </w:p>
          <w:p w14:paraId="54BE5E75" w14:textId="77777777" w:rsidR="00A34214" w:rsidRPr="001D7492" w:rsidRDefault="00A34214" w:rsidP="001C1CC9">
            <w:pPr>
              <w:rPr>
                <w:rFonts w:ascii="Myriad Pro" w:hAnsi="Myriad Pro"/>
                <w:sz w:val="18"/>
                <w:szCs w:val="18"/>
              </w:rPr>
            </w:pPr>
          </w:p>
          <w:p w14:paraId="263A86FF" w14:textId="77777777" w:rsidR="00A34214" w:rsidRPr="001D7492" w:rsidRDefault="00A34214" w:rsidP="001C1CC9">
            <w:pPr>
              <w:rPr>
                <w:rFonts w:ascii="Myriad Pro" w:hAnsi="Myriad Pro"/>
                <w:sz w:val="18"/>
                <w:szCs w:val="18"/>
              </w:rPr>
            </w:pPr>
          </w:p>
          <w:p w14:paraId="2E59ABF8" w14:textId="77777777" w:rsidR="00A34214" w:rsidRPr="001D7492" w:rsidRDefault="00A34214" w:rsidP="001C1CC9">
            <w:pPr>
              <w:rPr>
                <w:rFonts w:ascii="Myriad Pro" w:hAnsi="Myriad Pro"/>
                <w:b/>
                <w:sz w:val="18"/>
                <w:szCs w:val="18"/>
                <w:u w:val="single"/>
              </w:rPr>
            </w:pPr>
            <w:r w:rsidRPr="001D7492">
              <w:rPr>
                <w:rFonts w:ascii="Myriad Pro" w:hAnsi="Myriad Pro"/>
                <w:b/>
                <w:sz w:val="18"/>
                <w:szCs w:val="18"/>
                <w:u w:val="single"/>
              </w:rPr>
              <w:t xml:space="preserve">Note: </w:t>
            </w:r>
          </w:p>
          <w:p w14:paraId="41271FF0" w14:textId="77777777" w:rsidR="00A34214" w:rsidRPr="001D7492" w:rsidRDefault="00A34214" w:rsidP="001C1CC9">
            <w:pPr>
              <w:rPr>
                <w:rFonts w:ascii="Myriad Pro" w:hAnsi="Myriad Pro"/>
                <w:sz w:val="18"/>
                <w:szCs w:val="18"/>
              </w:rPr>
            </w:pPr>
            <w:r w:rsidRPr="001D7492">
              <w:rPr>
                <w:rFonts w:ascii="Myriad Pro" w:hAnsi="Myriad Pro"/>
                <w:sz w:val="18"/>
                <w:szCs w:val="18"/>
              </w:rPr>
              <w:t>If the $300,000 cumulative limit is to be exceeded, the country office must submit a request through the Regional Bureau for clearance by BMS. On all requests related to credit or microfinance, technical clearance from UNCDF is also required.</w:t>
            </w:r>
          </w:p>
        </w:tc>
      </w:tr>
      <w:tr w:rsidR="00A34214" w:rsidRPr="001D7492" w14:paraId="30F4A73A" w14:textId="77777777" w:rsidTr="001C1CC9">
        <w:trPr>
          <w:cantSplit/>
        </w:trPr>
        <w:tc>
          <w:tcPr>
            <w:tcW w:w="1289" w:type="pct"/>
            <w:vAlign w:val="center"/>
          </w:tcPr>
          <w:p w14:paraId="62A9E1E6" w14:textId="77777777" w:rsidR="00A34214" w:rsidRPr="001D7492" w:rsidRDefault="00A34214" w:rsidP="001C1CC9">
            <w:pPr>
              <w:rPr>
                <w:rFonts w:ascii="Myriad Pro" w:hAnsi="Myriad Pro"/>
                <w:sz w:val="18"/>
                <w:szCs w:val="18"/>
              </w:rPr>
            </w:pPr>
            <w:r w:rsidRPr="001D7492">
              <w:rPr>
                <w:rFonts w:ascii="Myriad Pro" w:hAnsi="Myriad Pro"/>
                <w:sz w:val="18"/>
                <w:szCs w:val="18"/>
              </w:rPr>
              <w:t>G3.8 Authorizes emergency ex-gratia payment where immediate ex gratia payments are necessary for humanitarian reasons.</w:t>
            </w:r>
          </w:p>
        </w:tc>
        <w:tc>
          <w:tcPr>
            <w:tcW w:w="643" w:type="pct"/>
            <w:vAlign w:val="center"/>
          </w:tcPr>
          <w:p w14:paraId="2A4C1A29" w14:textId="77777777" w:rsidR="00A34214" w:rsidRPr="001D7492" w:rsidRDefault="00A34214" w:rsidP="001C1CC9">
            <w:pPr>
              <w:rPr>
                <w:rFonts w:ascii="Myriad Pro" w:hAnsi="Myriad Pro"/>
                <w:sz w:val="18"/>
                <w:szCs w:val="18"/>
              </w:rPr>
            </w:pPr>
            <w:r w:rsidRPr="001D7492">
              <w:rPr>
                <w:rFonts w:ascii="Myriad Pro" w:hAnsi="Myriad Pro"/>
                <w:sz w:val="18"/>
                <w:szCs w:val="18"/>
              </w:rPr>
              <w:t>Per Executive Board decision 2008/26 on the revised FRR Regulation 23.01</w:t>
            </w:r>
          </w:p>
        </w:tc>
        <w:tc>
          <w:tcPr>
            <w:tcW w:w="246" w:type="pct"/>
            <w:shd w:val="clear" w:color="auto" w:fill="92D050"/>
            <w:vAlign w:val="center"/>
          </w:tcPr>
          <w:p w14:paraId="4494560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09B65C03" w14:textId="77777777" w:rsidR="00A34214" w:rsidRPr="001D7492" w:rsidRDefault="00A34214" w:rsidP="001C1CC9">
            <w:pPr>
              <w:jc w:val="center"/>
              <w:rPr>
                <w:rFonts w:ascii="Myriad Pro" w:hAnsi="Myriad Pro"/>
                <w:b/>
                <w:sz w:val="18"/>
                <w:szCs w:val="18"/>
              </w:rPr>
            </w:pPr>
          </w:p>
        </w:tc>
        <w:tc>
          <w:tcPr>
            <w:tcW w:w="400" w:type="pct"/>
            <w:vAlign w:val="center"/>
          </w:tcPr>
          <w:p w14:paraId="33F49B68" w14:textId="77777777" w:rsidR="00A34214" w:rsidRPr="001D7492" w:rsidRDefault="00A34214" w:rsidP="001C1CC9">
            <w:pPr>
              <w:jc w:val="center"/>
              <w:rPr>
                <w:rFonts w:ascii="Myriad Pro" w:hAnsi="Myriad Pro"/>
                <w:b/>
                <w:sz w:val="18"/>
                <w:szCs w:val="18"/>
              </w:rPr>
            </w:pPr>
          </w:p>
        </w:tc>
        <w:tc>
          <w:tcPr>
            <w:tcW w:w="306" w:type="pct"/>
            <w:vAlign w:val="center"/>
          </w:tcPr>
          <w:p w14:paraId="49FAC716"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4B47CD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B25585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2BB939F" w14:textId="77777777" w:rsidR="00A34214" w:rsidRPr="001D7492" w:rsidRDefault="00A34214" w:rsidP="001C1CC9">
            <w:pPr>
              <w:jc w:val="center"/>
              <w:rPr>
                <w:rFonts w:ascii="Myriad Pro" w:hAnsi="Myriad Pro"/>
                <w:b/>
                <w:sz w:val="18"/>
                <w:szCs w:val="18"/>
              </w:rPr>
            </w:pPr>
          </w:p>
        </w:tc>
        <w:tc>
          <w:tcPr>
            <w:tcW w:w="399" w:type="pct"/>
            <w:vAlign w:val="center"/>
          </w:tcPr>
          <w:p w14:paraId="611AF834" w14:textId="77777777" w:rsidR="00A34214" w:rsidRPr="001D7492" w:rsidRDefault="00A34214" w:rsidP="001C1CC9">
            <w:pPr>
              <w:jc w:val="center"/>
              <w:rPr>
                <w:rFonts w:ascii="Myriad Pro" w:hAnsi="Myriad Pro"/>
                <w:b/>
                <w:sz w:val="18"/>
                <w:szCs w:val="18"/>
              </w:rPr>
            </w:pPr>
          </w:p>
        </w:tc>
        <w:tc>
          <w:tcPr>
            <w:tcW w:w="643" w:type="pct"/>
            <w:vAlign w:val="center"/>
          </w:tcPr>
          <w:p w14:paraId="62B0BAA1" w14:textId="77777777" w:rsidR="00A34214" w:rsidRPr="001D7492" w:rsidRDefault="00A34214" w:rsidP="001C1CC9">
            <w:pPr>
              <w:rPr>
                <w:rFonts w:ascii="Myriad Pro" w:hAnsi="Myriad Pro"/>
                <w:sz w:val="18"/>
                <w:szCs w:val="18"/>
              </w:rPr>
            </w:pPr>
            <w:r w:rsidRPr="001D7492">
              <w:rPr>
                <w:rFonts w:ascii="Myriad Pro" w:hAnsi="Myriad Pro"/>
                <w:sz w:val="18"/>
                <w:szCs w:val="18"/>
              </w:rPr>
              <w:t>Administrator to inform EB on amount over $50,000.</w:t>
            </w:r>
          </w:p>
        </w:tc>
      </w:tr>
      <w:tr w:rsidR="00A34214" w:rsidRPr="001D7492" w14:paraId="7F74BD2E" w14:textId="77777777" w:rsidTr="001C1CC9">
        <w:trPr>
          <w:cantSplit/>
        </w:trPr>
        <w:tc>
          <w:tcPr>
            <w:tcW w:w="1289" w:type="pct"/>
            <w:vAlign w:val="center"/>
          </w:tcPr>
          <w:p w14:paraId="34C035C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G3.9 Clears all requests for the approval of all </w:t>
            </w:r>
            <w:proofErr w:type="gramStart"/>
            <w:r w:rsidRPr="001D7492">
              <w:rPr>
                <w:rFonts w:ascii="Myriad Pro" w:hAnsi="Myriad Pro"/>
                <w:sz w:val="18"/>
                <w:szCs w:val="18"/>
              </w:rPr>
              <w:t>ex gratia</w:t>
            </w:r>
            <w:proofErr w:type="gramEnd"/>
            <w:r w:rsidRPr="001D7492">
              <w:rPr>
                <w:rFonts w:ascii="Myriad Pro" w:hAnsi="Myriad Pro"/>
                <w:sz w:val="18"/>
                <w:szCs w:val="18"/>
              </w:rPr>
              <w:t xml:space="preserve"> payments by the Executive Board.</w:t>
            </w:r>
          </w:p>
        </w:tc>
        <w:tc>
          <w:tcPr>
            <w:tcW w:w="643" w:type="pct"/>
            <w:vAlign w:val="center"/>
          </w:tcPr>
          <w:p w14:paraId="4CDB3D93"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123.01 (b)</w:t>
            </w:r>
          </w:p>
        </w:tc>
        <w:tc>
          <w:tcPr>
            <w:tcW w:w="246" w:type="pct"/>
            <w:vAlign w:val="center"/>
          </w:tcPr>
          <w:p w14:paraId="11D61209" w14:textId="77777777" w:rsidR="00A34214" w:rsidRPr="001D7492" w:rsidRDefault="00A34214" w:rsidP="001C1CC9">
            <w:pPr>
              <w:jc w:val="center"/>
              <w:rPr>
                <w:rFonts w:ascii="Myriad Pro" w:hAnsi="Myriad Pro"/>
                <w:sz w:val="18"/>
                <w:szCs w:val="18"/>
              </w:rPr>
            </w:pPr>
          </w:p>
        </w:tc>
        <w:tc>
          <w:tcPr>
            <w:tcW w:w="245" w:type="pct"/>
            <w:vAlign w:val="center"/>
          </w:tcPr>
          <w:p w14:paraId="5C7EB0BE" w14:textId="77777777" w:rsidR="00A34214" w:rsidRPr="001D7492" w:rsidRDefault="00A34214" w:rsidP="001C1CC9">
            <w:pPr>
              <w:jc w:val="center"/>
              <w:rPr>
                <w:rFonts w:ascii="Myriad Pro" w:hAnsi="Myriad Pro"/>
                <w:b/>
                <w:sz w:val="18"/>
                <w:szCs w:val="18"/>
              </w:rPr>
            </w:pPr>
          </w:p>
        </w:tc>
        <w:tc>
          <w:tcPr>
            <w:tcW w:w="400" w:type="pct"/>
            <w:vAlign w:val="center"/>
          </w:tcPr>
          <w:p w14:paraId="034F6230"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177673E7"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w:t>
            </w:r>
          </w:p>
          <w:p w14:paraId="36491BB2" w14:textId="77777777" w:rsidR="00A34214" w:rsidRPr="001D7492" w:rsidRDefault="00A34214" w:rsidP="001C1CC9">
            <w:pPr>
              <w:rPr>
                <w:rFonts w:ascii="Myriad Pro" w:hAnsi="Myriad Pro"/>
                <w:sz w:val="18"/>
                <w:szCs w:val="18"/>
              </w:rPr>
            </w:pPr>
            <w:r w:rsidRPr="001D7492">
              <w:rPr>
                <w:rFonts w:ascii="Myriad Pro" w:hAnsi="Myriad Pro"/>
                <w:sz w:val="18"/>
                <w:szCs w:val="18"/>
              </w:rPr>
              <w:t>BMS</w:t>
            </w:r>
          </w:p>
        </w:tc>
        <w:tc>
          <w:tcPr>
            <w:tcW w:w="430" w:type="pct"/>
            <w:shd w:val="clear" w:color="auto" w:fill="auto"/>
            <w:vAlign w:val="center"/>
          </w:tcPr>
          <w:p w14:paraId="2DB83DA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022F0A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77762EE" w14:textId="77777777" w:rsidR="00A34214" w:rsidRPr="001D7492" w:rsidRDefault="00A34214" w:rsidP="001C1CC9">
            <w:pPr>
              <w:jc w:val="center"/>
              <w:rPr>
                <w:rFonts w:ascii="Myriad Pro" w:hAnsi="Myriad Pro"/>
                <w:b/>
                <w:sz w:val="18"/>
                <w:szCs w:val="18"/>
              </w:rPr>
            </w:pPr>
          </w:p>
        </w:tc>
        <w:tc>
          <w:tcPr>
            <w:tcW w:w="399" w:type="pct"/>
            <w:vAlign w:val="center"/>
          </w:tcPr>
          <w:p w14:paraId="2A1B0EA4" w14:textId="77777777" w:rsidR="00A34214" w:rsidRPr="001D7492" w:rsidRDefault="00A34214" w:rsidP="001C1CC9">
            <w:pPr>
              <w:jc w:val="center"/>
              <w:rPr>
                <w:rFonts w:ascii="Myriad Pro" w:hAnsi="Myriad Pro"/>
                <w:b/>
                <w:sz w:val="18"/>
                <w:szCs w:val="18"/>
              </w:rPr>
            </w:pPr>
          </w:p>
        </w:tc>
        <w:tc>
          <w:tcPr>
            <w:tcW w:w="643" w:type="pct"/>
            <w:vAlign w:val="center"/>
          </w:tcPr>
          <w:p w14:paraId="6B0D7CA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EB through the ADM, based on opinion of the Legal Office</w:t>
            </w:r>
          </w:p>
        </w:tc>
      </w:tr>
      <w:tr w:rsidR="00A34214" w:rsidRPr="001D7492" w14:paraId="260E216A" w14:textId="77777777" w:rsidTr="001C1CC9">
        <w:trPr>
          <w:cantSplit/>
        </w:trPr>
        <w:tc>
          <w:tcPr>
            <w:tcW w:w="1289" w:type="pct"/>
            <w:vAlign w:val="center"/>
          </w:tcPr>
          <w:p w14:paraId="3C8A80B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G3.10 May make ex gratia payments, not exceeding $75,000 per year (subject to EB approval) in the interest of UNDP </w:t>
            </w:r>
          </w:p>
        </w:tc>
        <w:tc>
          <w:tcPr>
            <w:tcW w:w="643" w:type="pct"/>
            <w:vAlign w:val="center"/>
          </w:tcPr>
          <w:p w14:paraId="28793285" w14:textId="77777777" w:rsidR="00A34214" w:rsidRPr="001D7492" w:rsidRDefault="00A34214" w:rsidP="001C1CC9">
            <w:pPr>
              <w:rPr>
                <w:rFonts w:ascii="Myriad Pro" w:hAnsi="Myriad Pro"/>
                <w:sz w:val="18"/>
                <w:szCs w:val="18"/>
              </w:rPr>
            </w:pPr>
            <w:r w:rsidRPr="001D7492">
              <w:rPr>
                <w:rFonts w:ascii="Myriad Pro" w:hAnsi="Myriad Pro"/>
                <w:sz w:val="18"/>
                <w:szCs w:val="18"/>
              </w:rPr>
              <w:t>Executive Board decision 2008/26 and FRR Regulation 23.01</w:t>
            </w:r>
          </w:p>
        </w:tc>
        <w:tc>
          <w:tcPr>
            <w:tcW w:w="246" w:type="pct"/>
            <w:vAlign w:val="center"/>
          </w:tcPr>
          <w:p w14:paraId="4C93CEB7" w14:textId="77777777" w:rsidR="00A34214" w:rsidRPr="001D7492" w:rsidRDefault="00A34214" w:rsidP="001C1CC9">
            <w:pPr>
              <w:jc w:val="center"/>
              <w:rPr>
                <w:rFonts w:ascii="Myriad Pro" w:hAnsi="Myriad Pro"/>
                <w:sz w:val="18"/>
                <w:szCs w:val="18"/>
              </w:rPr>
            </w:pPr>
          </w:p>
        </w:tc>
        <w:tc>
          <w:tcPr>
            <w:tcW w:w="245" w:type="pct"/>
            <w:vAlign w:val="center"/>
          </w:tcPr>
          <w:p w14:paraId="5D6E175F" w14:textId="77777777" w:rsidR="00A34214" w:rsidRPr="001D7492" w:rsidRDefault="00A34214" w:rsidP="001C1CC9">
            <w:pPr>
              <w:jc w:val="center"/>
              <w:rPr>
                <w:rFonts w:ascii="Myriad Pro" w:hAnsi="Myriad Pro"/>
                <w:b/>
                <w:sz w:val="18"/>
                <w:szCs w:val="18"/>
              </w:rPr>
            </w:pPr>
          </w:p>
        </w:tc>
        <w:tc>
          <w:tcPr>
            <w:tcW w:w="400" w:type="pct"/>
            <w:vAlign w:val="center"/>
          </w:tcPr>
          <w:p w14:paraId="63838FFF"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9380679"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w:t>
            </w:r>
          </w:p>
          <w:p w14:paraId="055D2BD3" w14:textId="77777777" w:rsidR="00A34214" w:rsidRPr="001D7492" w:rsidRDefault="00A34214" w:rsidP="001C1CC9">
            <w:pPr>
              <w:rPr>
                <w:rFonts w:ascii="Myriad Pro" w:hAnsi="Myriad Pro"/>
                <w:sz w:val="18"/>
                <w:szCs w:val="18"/>
              </w:rPr>
            </w:pPr>
            <w:r w:rsidRPr="001D7492">
              <w:rPr>
                <w:rFonts w:ascii="Myriad Pro" w:hAnsi="Myriad Pro"/>
                <w:sz w:val="18"/>
                <w:szCs w:val="18"/>
              </w:rPr>
              <w:t>BMS</w:t>
            </w:r>
          </w:p>
        </w:tc>
        <w:tc>
          <w:tcPr>
            <w:tcW w:w="430" w:type="pct"/>
            <w:shd w:val="clear" w:color="auto" w:fill="auto"/>
            <w:vAlign w:val="center"/>
          </w:tcPr>
          <w:p w14:paraId="6266E54A"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077251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5D6E210" w14:textId="77777777" w:rsidR="00A34214" w:rsidRPr="001D7492" w:rsidRDefault="00A34214" w:rsidP="001C1CC9">
            <w:pPr>
              <w:jc w:val="center"/>
              <w:rPr>
                <w:rFonts w:ascii="Myriad Pro" w:hAnsi="Myriad Pro"/>
                <w:b/>
                <w:sz w:val="18"/>
                <w:szCs w:val="18"/>
              </w:rPr>
            </w:pPr>
          </w:p>
        </w:tc>
        <w:tc>
          <w:tcPr>
            <w:tcW w:w="399" w:type="pct"/>
            <w:vAlign w:val="center"/>
          </w:tcPr>
          <w:p w14:paraId="6FAB3934" w14:textId="77777777" w:rsidR="00A34214" w:rsidRPr="001D7492" w:rsidRDefault="00A34214" w:rsidP="001C1CC9">
            <w:pPr>
              <w:jc w:val="center"/>
              <w:rPr>
                <w:rFonts w:ascii="Myriad Pro" w:hAnsi="Myriad Pro"/>
                <w:b/>
                <w:sz w:val="18"/>
                <w:szCs w:val="18"/>
              </w:rPr>
            </w:pPr>
          </w:p>
        </w:tc>
        <w:tc>
          <w:tcPr>
            <w:tcW w:w="643" w:type="pct"/>
            <w:vAlign w:val="center"/>
          </w:tcPr>
          <w:p w14:paraId="16BE8557" w14:textId="77777777" w:rsidR="00A34214" w:rsidRPr="001D7492" w:rsidRDefault="00A34214" w:rsidP="001C1CC9">
            <w:pPr>
              <w:rPr>
                <w:rFonts w:ascii="Myriad Pro" w:hAnsi="Myriad Pro"/>
                <w:sz w:val="18"/>
                <w:szCs w:val="18"/>
              </w:rPr>
            </w:pPr>
            <w:r w:rsidRPr="001D7492">
              <w:rPr>
                <w:rFonts w:ascii="Myriad Pro" w:hAnsi="Myriad Pro"/>
                <w:sz w:val="18"/>
                <w:szCs w:val="18"/>
              </w:rPr>
              <w:t>Payments included in financial statements.</w:t>
            </w:r>
          </w:p>
        </w:tc>
      </w:tr>
      <w:tr w:rsidR="00A34214" w:rsidRPr="001D7492" w14:paraId="27FAB96C" w14:textId="77777777" w:rsidTr="001C1CC9">
        <w:trPr>
          <w:cantSplit/>
        </w:trPr>
        <w:tc>
          <w:tcPr>
            <w:tcW w:w="1289" w:type="pct"/>
            <w:vAlign w:val="center"/>
          </w:tcPr>
          <w:p w14:paraId="0724ABF0" w14:textId="77777777" w:rsidR="00A34214" w:rsidRPr="001D7492" w:rsidRDefault="00A34214" w:rsidP="001C1CC9">
            <w:pPr>
              <w:rPr>
                <w:rFonts w:ascii="Myriad Pro" w:hAnsi="Myriad Pro"/>
                <w:sz w:val="18"/>
                <w:szCs w:val="18"/>
              </w:rPr>
            </w:pPr>
            <w:r>
              <w:rPr>
                <w:rFonts w:ascii="Myriad Pro" w:hAnsi="Myriad Pro"/>
                <w:sz w:val="18"/>
                <w:szCs w:val="18"/>
              </w:rPr>
              <w:t>G3.11 G</w:t>
            </w:r>
            <w:r w:rsidRPr="001D7492">
              <w:rPr>
                <w:rFonts w:ascii="Myriad Pro" w:hAnsi="Myriad Pro"/>
                <w:sz w:val="18"/>
                <w:szCs w:val="18"/>
              </w:rPr>
              <w:t xml:space="preserve">rant exceptions to the separation of duties </w:t>
            </w:r>
            <w:proofErr w:type="gramStart"/>
            <w:r w:rsidRPr="001D7492">
              <w:rPr>
                <w:rFonts w:ascii="Myriad Pro" w:hAnsi="Myriad Pro"/>
                <w:sz w:val="18"/>
                <w:szCs w:val="18"/>
              </w:rPr>
              <w:t>on the basis of</w:t>
            </w:r>
            <w:proofErr w:type="gramEnd"/>
            <w:r w:rsidRPr="001D7492">
              <w:rPr>
                <w:rFonts w:ascii="Myriad Pro" w:hAnsi="Myriad Pro"/>
                <w:sz w:val="18"/>
                <w:szCs w:val="18"/>
              </w:rPr>
              <w:t xml:space="preserve"> proposed compensating controls by the Country Office or Regional </w:t>
            </w:r>
            <w:proofErr w:type="spellStart"/>
            <w:r w:rsidRPr="001D7492">
              <w:rPr>
                <w:rFonts w:ascii="Myriad Pro" w:hAnsi="Myriad Pro"/>
                <w:sz w:val="18"/>
                <w:szCs w:val="18"/>
              </w:rPr>
              <w:t>Bureaux</w:t>
            </w:r>
            <w:proofErr w:type="spellEnd"/>
            <w:r w:rsidRPr="001D7492">
              <w:rPr>
                <w:rFonts w:ascii="Myriad Pro" w:hAnsi="Myriad Pro"/>
                <w:sz w:val="18"/>
                <w:szCs w:val="18"/>
              </w:rPr>
              <w:t>.</w:t>
            </w:r>
          </w:p>
        </w:tc>
        <w:tc>
          <w:tcPr>
            <w:tcW w:w="643" w:type="pct"/>
            <w:vAlign w:val="center"/>
          </w:tcPr>
          <w:p w14:paraId="24E4D428"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120.04</w:t>
            </w:r>
          </w:p>
        </w:tc>
        <w:tc>
          <w:tcPr>
            <w:tcW w:w="246" w:type="pct"/>
            <w:vAlign w:val="center"/>
          </w:tcPr>
          <w:p w14:paraId="79ABBE52" w14:textId="77777777" w:rsidR="00A34214" w:rsidRPr="001D7492" w:rsidRDefault="00A34214" w:rsidP="001C1CC9">
            <w:pPr>
              <w:jc w:val="center"/>
              <w:rPr>
                <w:rFonts w:ascii="Myriad Pro" w:hAnsi="Myriad Pro"/>
                <w:sz w:val="18"/>
                <w:szCs w:val="18"/>
              </w:rPr>
            </w:pPr>
          </w:p>
        </w:tc>
        <w:tc>
          <w:tcPr>
            <w:tcW w:w="245" w:type="pct"/>
            <w:vAlign w:val="center"/>
          </w:tcPr>
          <w:p w14:paraId="4CB14E0B" w14:textId="77777777" w:rsidR="00A34214" w:rsidRPr="001D7492" w:rsidRDefault="00A34214" w:rsidP="001C1CC9">
            <w:pPr>
              <w:jc w:val="center"/>
              <w:rPr>
                <w:rFonts w:ascii="Myriad Pro" w:hAnsi="Myriad Pro"/>
                <w:b/>
                <w:sz w:val="18"/>
                <w:szCs w:val="18"/>
              </w:rPr>
            </w:pPr>
          </w:p>
        </w:tc>
        <w:tc>
          <w:tcPr>
            <w:tcW w:w="400" w:type="pct"/>
            <w:vAlign w:val="center"/>
          </w:tcPr>
          <w:p w14:paraId="490BD862" w14:textId="77777777" w:rsidR="00A34214" w:rsidRPr="001D7492" w:rsidRDefault="00A34214" w:rsidP="001C1CC9">
            <w:pPr>
              <w:jc w:val="center"/>
              <w:rPr>
                <w:rFonts w:ascii="Myriad Pro" w:hAnsi="Myriad Pro"/>
                <w:b/>
                <w:sz w:val="18"/>
                <w:szCs w:val="18"/>
              </w:rPr>
            </w:pPr>
          </w:p>
        </w:tc>
        <w:tc>
          <w:tcPr>
            <w:tcW w:w="306" w:type="pct"/>
            <w:shd w:val="clear" w:color="auto" w:fill="auto"/>
            <w:vAlign w:val="center"/>
          </w:tcPr>
          <w:p w14:paraId="66790004" w14:textId="77777777" w:rsidR="00A34214" w:rsidRPr="001D7492" w:rsidRDefault="00A34214" w:rsidP="001C1CC9">
            <w:pPr>
              <w:rPr>
                <w:rFonts w:ascii="Myriad Pro" w:hAnsi="Myriad Pro"/>
                <w:sz w:val="18"/>
                <w:szCs w:val="18"/>
              </w:rPr>
            </w:pPr>
          </w:p>
        </w:tc>
        <w:tc>
          <w:tcPr>
            <w:tcW w:w="430" w:type="pct"/>
            <w:shd w:val="clear" w:color="auto" w:fill="auto"/>
            <w:vAlign w:val="center"/>
          </w:tcPr>
          <w:p w14:paraId="4B02802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9FC3FA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D2396F5"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7962F6F0"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Chief Finance Officer</w:t>
            </w:r>
          </w:p>
        </w:tc>
        <w:tc>
          <w:tcPr>
            <w:tcW w:w="643" w:type="pct"/>
            <w:vAlign w:val="center"/>
          </w:tcPr>
          <w:p w14:paraId="64A84F65" w14:textId="77777777" w:rsidR="00A34214" w:rsidRPr="001D7492" w:rsidRDefault="00A34214" w:rsidP="001C1CC9">
            <w:pPr>
              <w:rPr>
                <w:rFonts w:ascii="Myriad Pro" w:hAnsi="Myriad Pro"/>
                <w:sz w:val="18"/>
                <w:szCs w:val="18"/>
              </w:rPr>
            </w:pPr>
          </w:p>
        </w:tc>
      </w:tr>
      <w:tr w:rsidR="00A34214" w:rsidRPr="001D7492" w14:paraId="2482D590" w14:textId="77777777" w:rsidTr="001C1CC9">
        <w:trPr>
          <w:cantSplit/>
        </w:trPr>
        <w:tc>
          <w:tcPr>
            <w:tcW w:w="3805" w:type="pct"/>
            <w:gridSpan w:val="8"/>
            <w:shd w:val="clear" w:color="auto" w:fill="BFBFBF" w:themeFill="background1" w:themeFillShade="BF"/>
            <w:vAlign w:val="center"/>
          </w:tcPr>
          <w:p w14:paraId="58A83502" w14:textId="77777777" w:rsidR="00A34214" w:rsidRPr="001D7492" w:rsidRDefault="00A34214" w:rsidP="001C1CC9">
            <w:pPr>
              <w:rPr>
                <w:rFonts w:ascii="Myriad Pro" w:hAnsi="Myriad Pro"/>
                <w:b/>
                <w:sz w:val="18"/>
                <w:szCs w:val="18"/>
              </w:rPr>
            </w:pPr>
            <w:r w:rsidRPr="001D7492">
              <w:rPr>
                <w:rFonts w:ascii="Myriad Pro" w:hAnsi="Myriad Pro"/>
                <w:b/>
                <w:sz w:val="18"/>
                <w:szCs w:val="18"/>
              </w:rPr>
              <w:t>G4. Financial statements and records</w:t>
            </w:r>
          </w:p>
          <w:p w14:paraId="48066039" w14:textId="77777777" w:rsidR="00A34214" w:rsidRPr="001D7492" w:rsidRDefault="00A34214" w:rsidP="001C1CC9">
            <w:pPr>
              <w:rPr>
                <w:rFonts w:ascii="Myriad Pro" w:hAnsi="Myriad Pro"/>
                <w:b/>
                <w:sz w:val="18"/>
                <w:szCs w:val="18"/>
              </w:rPr>
            </w:pPr>
          </w:p>
        </w:tc>
        <w:tc>
          <w:tcPr>
            <w:tcW w:w="1195" w:type="pct"/>
            <w:gridSpan w:val="3"/>
            <w:shd w:val="clear" w:color="auto" w:fill="BFBFBF" w:themeFill="background1" w:themeFillShade="BF"/>
            <w:vAlign w:val="center"/>
          </w:tcPr>
          <w:p w14:paraId="37A64406" w14:textId="77777777" w:rsidR="00A34214" w:rsidRDefault="00A34214" w:rsidP="001C1CC9">
            <w:pPr>
              <w:spacing w:after="160" w:line="259" w:lineRule="auto"/>
              <w:rPr>
                <w:rFonts w:ascii="Myriad Pro" w:hAnsi="Myriad Pro"/>
                <w:b/>
                <w:sz w:val="18"/>
                <w:szCs w:val="18"/>
              </w:rPr>
            </w:pPr>
          </w:p>
          <w:p w14:paraId="008C6171" w14:textId="77777777" w:rsidR="00A34214" w:rsidRPr="001D7492" w:rsidRDefault="00A34214" w:rsidP="001C1CC9">
            <w:pPr>
              <w:rPr>
                <w:rFonts w:ascii="Myriad Pro" w:hAnsi="Myriad Pro"/>
                <w:b/>
                <w:sz w:val="18"/>
                <w:szCs w:val="18"/>
              </w:rPr>
            </w:pPr>
          </w:p>
        </w:tc>
      </w:tr>
      <w:tr w:rsidR="00A34214" w:rsidRPr="001D7492" w14:paraId="70800F38" w14:textId="77777777" w:rsidTr="001C1CC9">
        <w:trPr>
          <w:cantSplit/>
        </w:trPr>
        <w:tc>
          <w:tcPr>
            <w:tcW w:w="1289" w:type="pct"/>
            <w:vAlign w:val="center"/>
          </w:tcPr>
          <w:p w14:paraId="4A47C0EB"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G4.1 Prescribe and maintain financial records and subsidiary records and shall institute systems and procedures including those in respect of UNDP country offices which will permit accurate and timely financial reporting on all activities to the Administrator and the governing bodies.</w:t>
            </w:r>
          </w:p>
          <w:p w14:paraId="3DC0C0EA" w14:textId="77777777" w:rsidR="00A34214" w:rsidRPr="001D7492" w:rsidRDefault="00A34214" w:rsidP="001C1CC9">
            <w:pPr>
              <w:rPr>
                <w:rFonts w:ascii="Myriad Pro" w:hAnsi="Myriad Pro"/>
                <w:sz w:val="18"/>
                <w:szCs w:val="18"/>
              </w:rPr>
            </w:pPr>
          </w:p>
        </w:tc>
        <w:tc>
          <w:tcPr>
            <w:tcW w:w="643" w:type="pct"/>
            <w:vAlign w:val="center"/>
          </w:tcPr>
          <w:p w14:paraId="26B5A262"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126.01</w:t>
            </w:r>
          </w:p>
        </w:tc>
        <w:tc>
          <w:tcPr>
            <w:tcW w:w="246" w:type="pct"/>
            <w:vAlign w:val="center"/>
          </w:tcPr>
          <w:p w14:paraId="2123471F" w14:textId="77777777" w:rsidR="00A34214" w:rsidRPr="001D7492" w:rsidRDefault="00A34214" w:rsidP="001C1CC9">
            <w:pPr>
              <w:jc w:val="center"/>
              <w:rPr>
                <w:rFonts w:ascii="Myriad Pro" w:hAnsi="Myriad Pro"/>
                <w:sz w:val="18"/>
                <w:szCs w:val="18"/>
              </w:rPr>
            </w:pPr>
          </w:p>
        </w:tc>
        <w:tc>
          <w:tcPr>
            <w:tcW w:w="245" w:type="pct"/>
            <w:vAlign w:val="center"/>
          </w:tcPr>
          <w:p w14:paraId="616C289B" w14:textId="77777777" w:rsidR="00A34214" w:rsidRPr="001D7492" w:rsidRDefault="00A34214" w:rsidP="001C1CC9">
            <w:pPr>
              <w:jc w:val="center"/>
              <w:rPr>
                <w:rFonts w:ascii="Myriad Pro" w:hAnsi="Myriad Pro"/>
                <w:b/>
                <w:sz w:val="18"/>
                <w:szCs w:val="18"/>
              </w:rPr>
            </w:pPr>
          </w:p>
        </w:tc>
        <w:tc>
          <w:tcPr>
            <w:tcW w:w="400" w:type="pct"/>
            <w:vAlign w:val="center"/>
          </w:tcPr>
          <w:p w14:paraId="0D5EB2EE" w14:textId="77777777" w:rsidR="00A34214" w:rsidRPr="001D7492" w:rsidRDefault="00A34214" w:rsidP="001C1CC9">
            <w:pPr>
              <w:jc w:val="center"/>
              <w:rPr>
                <w:rFonts w:ascii="Myriad Pro" w:hAnsi="Myriad Pro"/>
                <w:b/>
                <w:sz w:val="18"/>
                <w:szCs w:val="18"/>
              </w:rPr>
            </w:pPr>
          </w:p>
        </w:tc>
        <w:tc>
          <w:tcPr>
            <w:tcW w:w="306" w:type="pct"/>
            <w:vAlign w:val="center"/>
          </w:tcPr>
          <w:p w14:paraId="0503082A"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05CF37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8F535F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224D3E6"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79E1DFB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Chief Finance Officer </w:t>
            </w:r>
          </w:p>
        </w:tc>
        <w:tc>
          <w:tcPr>
            <w:tcW w:w="643" w:type="pct"/>
            <w:vAlign w:val="center"/>
          </w:tcPr>
          <w:p w14:paraId="695156E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43907086" w14:textId="77777777" w:rsidTr="001C1CC9">
        <w:trPr>
          <w:cantSplit/>
        </w:trPr>
        <w:tc>
          <w:tcPr>
            <w:tcW w:w="1289" w:type="pct"/>
            <w:vAlign w:val="center"/>
          </w:tcPr>
          <w:p w14:paraId="7BD4CABB" w14:textId="77777777" w:rsidR="00A34214" w:rsidRPr="001D7492" w:rsidRDefault="00A34214" w:rsidP="001C1CC9">
            <w:pPr>
              <w:rPr>
                <w:rFonts w:ascii="Myriad Pro" w:hAnsi="Myriad Pro"/>
                <w:sz w:val="18"/>
                <w:szCs w:val="18"/>
              </w:rPr>
            </w:pPr>
            <w:r w:rsidRPr="001D7492">
              <w:rPr>
                <w:rFonts w:ascii="Myriad Pro" w:hAnsi="Myriad Pro"/>
                <w:sz w:val="18"/>
                <w:szCs w:val="18"/>
              </w:rPr>
              <w:t>G4.2 Approves the destruction of accounting and other financial records and all supporting documents after the retention period as agreed with the Board of Auditors.</w:t>
            </w:r>
          </w:p>
          <w:p w14:paraId="2D725DA6" w14:textId="77777777" w:rsidR="00A34214" w:rsidRPr="001D7492" w:rsidRDefault="00A34214" w:rsidP="001C1CC9">
            <w:pPr>
              <w:rPr>
                <w:rFonts w:ascii="Myriad Pro" w:hAnsi="Myriad Pro"/>
                <w:sz w:val="18"/>
                <w:szCs w:val="18"/>
              </w:rPr>
            </w:pPr>
          </w:p>
          <w:p w14:paraId="177F6A92" w14:textId="77777777" w:rsidR="00A34214" w:rsidRPr="001D7492" w:rsidRDefault="00A34214" w:rsidP="001C1CC9">
            <w:pPr>
              <w:rPr>
                <w:rFonts w:ascii="Myriad Pro" w:hAnsi="Myriad Pro"/>
                <w:sz w:val="18"/>
                <w:szCs w:val="18"/>
              </w:rPr>
            </w:pPr>
          </w:p>
        </w:tc>
        <w:tc>
          <w:tcPr>
            <w:tcW w:w="643" w:type="pct"/>
            <w:vAlign w:val="center"/>
          </w:tcPr>
          <w:p w14:paraId="0E281E89"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126.02</w:t>
            </w:r>
          </w:p>
        </w:tc>
        <w:tc>
          <w:tcPr>
            <w:tcW w:w="246" w:type="pct"/>
            <w:vAlign w:val="center"/>
          </w:tcPr>
          <w:p w14:paraId="342829CA" w14:textId="77777777" w:rsidR="00A34214" w:rsidRPr="001D7492" w:rsidRDefault="00A34214" w:rsidP="001C1CC9">
            <w:pPr>
              <w:jc w:val="center"/>
              <w:rPr>
                <w:rFonts w:ascii="Myriad Pro" w:hAnsi="Myriad Pro"/>
                <w:sz w:val="18"/>
                <w:szCs w:val="18"/>
              </w:rPr>
            </w:pPr>
          </w:p>
        </w:tc>
        <w:tc>
          <w:tcPr>
            <w:tcW w:w="245" w:type="pct"/>
            <w:vAlign w:val="center"/>
          </w:tcPr>
          <w:p w14:paraId="03D7F0D2" w14:textId="77777777" w:rsidR="00A34214" w:rsidRPr="001D7492" w:rsidRDefault="00A34214" w:rsidP="001C1CC9">
            <w:pPr>
              <w:jc w:val="center"/>
              <w:rPr>
                <w:rFonts w:ascii="Myriad Pro" w:hAnsi="Myriad Pro"/>
                <w:b/>
                <w:sz w:val="18"/>
                <w:szCs w:val="18"/>
              </w:rPr>
            </w:pPr>
          </w:p>
        </w:tc>
        <w:tc>
          <w:tcPr>
            <w:tcW w:w="400" w:type="pct"/>
            <w:vAlign w:val="center"/>
          </w:tcPr>
          <w:p w14:paraId="0E3E51E1" w14:textId="77777777" w:rsidR="00A34214" w:rsidRPr="001D7492" w:rsidRDefault="00A34214" w:rsidP="001C1CC9">
            <w:pPr>
              <w:jc w:val="center"/>
              <w:rPr>
                <w:rFonts w:ascii="Myriad Pro" w:hAnsi="Myriad Pro"/>
                <w:b/>
                <w:sz w:val="18"/>
                <w:szCs w:val="18"/>
              </w:rPr>
            </w:pPr>
          </w:p>
        </w:tc>
        <w:tc>
          <w:tcPr>
            <w:tcW w:w="306" w:type="pct"/>
            <w:vAlign w:val="center"/>
          </w:tcPr>
          <w:p w14:paraId="07D7D0F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D77B43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448CBA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7BA0902"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6F859E2" w14:textId="77777777" w:rsidR="00A34214" w:rsidRPr="001D7492" w:rsidRDefault="00A34214" w:rsidP="001C1CC9">
            <w:pPr>
              <w:rPr>
                <w:rFonts w:ascii="Myriad Pro" w:hAnsi="Myriad Pro"/>
                <w:sz w:val="18"/>
                <w:szCs w:val="18"/>
              </w:rPr>
            </w:pPr>
            <w:r w:rsidRPr="001D7492">
              <w:rPr>
                <w:rFonts w:ascii="Myriad Pro" w:hAnsi="Myriad Pro"/>
                <w:sz w:val="18"/>
                <w:szCs w:val="18"/>
              </w:rPr>
              <w:t>Chief Finance Officer</w:t>
            </w:r>
          </w:p>
        </w:tc>
        <w:tc>
          <w:tcPr>
            <w:tcW w:w="643" w:type="pct"/>
            <w:vAlign w:val="center"/>
          </w:tcPr>
          <w:p w14:paraId="209D09D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2C2BCCDF" w14:textId="77777777" w:rsidTr="001C1CC9">
        <w:trPr>
          <w:cantSplit/>
        </w:trPr>
        <w:tc>
          <w:tcPr>
            <w:tcW w:w="1289" w:type="pct"/>
            <w:vAlign w:val="center"/>
          </w:tcPr>
          <w:p w14:paraId="1739AD95" w14:textId="77777777" w:rsidR="00A34214" w:rsidRPr="001D7492" w:rsidRDefault="00A34214" w:rsidP="001C1CC9">
            <w:pPr>
              <w:rPr>
                <w:rFonts w:ascii="Myriad Pro" w:hAnsi="Myriad Pro"/>
                <w:sz w:val="18"/>
                <w:szCs w:val="18"/>
              </w:rPr>
            </w:pPr>
            <w:r w:rsidRPr="001D7492">
              <w:rPr>
                <w:rFonts w:ascii="Myriad Pro" w:hAnsi="Myriad Pro"/>
                <w:sz w:val="18"/>
                <w:szCs w:val="18"/>
              </w:rPr>
              <w:t>G4.3 Shall certify that to the best of his/her knowledge, information, and belief, all material transactions have been properly charged in the accounting records and are properly reflected in the financial statements and supporting schedules.</w:t>
            </w:r>
          </w:p>
          <w:p w14:paraId="1AC4EBFF" w14:textId="77777777" w:rsidR="00A34214" w:rsidRPr="001D7492" w:rsidRDefault="00A34214" w:rsidP="001C1CC9">
            <w:pPr>
              <w:rPr>
                <w:rFonts w:ascii="Myriad Pro" w:hAnsi="Myriad Pro"/>
                <w:sz w:val="18"/>
                <w:szCs w:val="18"/>
              </w:rPr>
            </w:pPr>
          </w:p>
        </w:tc>
        <w:tc>
          <w:tcPr>
            <w:tcW w:w="643" w:type="pct"/>
            <w:vAlign w:val="center"/>
          </w:tcPr>
          <w:p w14:paraId="0F9E5854"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126.16</w:t>
            </w:r>
          </w:p>
        </w:tc>
        <w:tc>
          <w:tcPr>
            <w:tcW w:w="246" w:type="pct"/>
            <w:vAlign w:val="center"/>
          </w:tcPr>
          <w:p w14:paraId="48AF34F4" w14:textId="77777777" w:rsidR="00A34214" w:rsidRPr="001D7492" w:rsidRDefault="00A34214" w:rsidP="001C1CC9">
            <w:pPr>
              <w:jc w:val="center"/>
              <w:rPr>
                <w:rFonts w:ascii="Myriad Pro" w:hAnsi="Myriad Pro"/>
                <w:sz w:val="18"/>
                <w:szCs w:val="18"/>
              </w:rPr>
            </w:pPr>
          </w:p>
        </w:tc>
        <w:tc>
          <w:tcPr>
            <w:tcW w:w="245" w:type="pct"/>
            <w:vAlign w:val="center"/>
          </w:tcPr>
          <w:p w14:paraId="048F5574" w14:textId="77777777" w:rsidR="00A34214" w:rsidRPr="001D7492" w:rsidRDefault="00A34214" w:rsidP="001C1CC9">
            <w:pPr>
              <w:jc w:val="center"/>
              <w:rPr>
                <w:rFonts w:ascii="Myriad Pro" w:hAnsi="Myriad Pro"/>
                <w:b/>
                <w:sz w:val="18"/>
                <w:szCs w:val="18"/>
              </w:rPr>
            </w:pPr>
          </w:p>
        </w:tc>
        <w:tc>
          <w:tcPr>
            <w:tcW w:w="400" w:type="pct"/>
            <w:vAlign w:val="center"/>
          </w:tcPr>
          <w:p w14:paraId="09CDEA55" w14:textId="77777777" w:rsidR="00A34214" w:rsidRPr="001D7492" w:rsidRDefault="00A34214" w:rsidP="001C1CC9">
            <w:pPr>
              <w:jc w:val="center"/>
              <w:rPr>
                <w:rFonts w:ascii="Myriad Pro" w:hAnsi="Myriad Pro"/>
                <w:b/>
                <w:sz w:val="18"/>
                <w:szCs w:val="18"/>
              </w:rPr>
            </w:pPr>
          </w:p>
        </w:tc>
        <w:tc>
          <w:tcPr>
            <w:tcW w:w="306" w:type="pct"/>
            <w:vAlign w:val="center"/>
          </w:tcPr>
          <w:p w14:paraId="3BA3724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863FED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F351B6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36A3F2D"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E0670B3" w14:textId="77777777" w:rsidR="00A34214" w:rsidRPr="001D7492" w:rsidRDefault="00A34214" w:rsidP="001C1CC9">
            <w:pPr>
              <w:rPr>
                <w:rFonts w:ascii="Myriad Pro" w:hAnsi="Myriad Pro"/>
                <w:sz w:val="18"/>
                <w:szCs w:val="18"/>
              </w:rPr>
            </w:pPr>
            <w:r w:rsidRPr="001D7492">
              <w:rPr>
                <w:rFonts w:ascii="Myriad Pro" w:hAnsi="Myriad Pro"/>
                <w:sz w:val="18"/>
                <w:szCs w:val="18"/>
              </w:rPr>
              <w:t>Chief Finance Officer</w:t>
            </w:r>
          </w:p>
        </w:tc>
        <w:tc>
          <w:tcPr>
            <w:tcW w:w="643" w:type="pct"/>
            <w:vAlign w:val="center"/>
          </w:tcPr>
          <w:p w14:paraId="281E4437"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6E86A98A" w14:textId="77777777" w:rsidTr="001C1CC9">
        <w:trPr>
          <w:cantSplit/>
        </w:trPr>
        <w:tc>
          <w:tcPr>
            <w:tcW w:w="5000" w:type="pct"/>
            <w:gridSpan w:val="11"/>
            <w:shd w:val="clear" w:color="auto" w:fill="BFBFBF" w:themeFill="background1" w:themeFillShade="BF"/>
            <w:vAlign w:val="center"/>
          </w:tcPr>
          <w:p w14:paraId="275F4727" w14:textId="77777777" w:rsidR="00A34214" w:rsidRPr="001D7492" w:rsidRDefault="00A34214" w:rsidP="001C1CC9">
            <w:pPr>
              <w:rPr>
                <w:rFonts w:ascii="Myriad Pro" w:hAnsi="Myriad Pro"/>
                <w:b/>
                <w:sz w:val="18"/>
                <w:szCs w:val="18"/>
              </w:rPr>
            </w:pPr>
            <w:r w:rsidRPr="001D7492">
              <w:rPr>
                <w:rFonts w:ascii="Myriad Pro" w:hAnsi="Myriad Pro"/>
                <w:b/>
                <w:sz w:val="18"/>
                <w:szCs w:val="18"/>
              </w:rPr>
              <w:t>G5.  Designation of key finance functions and roles in Atlas</w:t>
            </w:r>
          </w:p>
          <w:p w14:paraId="0D39693B" w14:textId="77777777" w:rsidR="00A34214" w:rsidRPr="001D7492" w:rsidRDefault="00A34214" w:rsidP="001C1CC9">
            <w:pPr>
              <w:rPr>
                <w:rFonts w:ascii="Myriad Pro" w:hAnsi="Myriad Pro"/>
                <w:b/>
                <w:sz w:val="18"/>
                <w:szCs w:val="18"/>
              </w:rPr>
            </w:pPr>
          </w:p>
        </w:tc>
      </w:tr>
      <w:tr w:rsidR="00A34214" w:rsidRPr="001D7492" w14:paraId="225F80F8" w14:textId="77777777" w:rsidTr="001C1CC9">
        <w:trPr>
          <w:cantSplit/>
        </w:trPr>
        <w:tc>
          <w:tcPr>
            <w:tcW w:w="1289" w:type="pct"/>
            <w:vAlign w:val="center"/>
          </w:tcPr>
          <w:p w14:paraId="3F22FA4F" w14:textId="77777777" w:rsidR="00A34214" w:rsidRPr="001D7492" w:rsidRDefault="00A34214" w:rsidP="001C1CC9">
            <w:pPr>
              <w:rPr>
                <w:rFonts w:ascii="Myriad Pro" w:hAnsi="Myriad Pro"/>
                <w:sz w:val="18"/>
                <w:szCs w:val="18"/>
              </w:rPr>
            </w:pPr>
            <w:r w:rsidRPr="001D7492">
              <w:rPr>
                <w:rFonts w:ascii="Myriad Pro" w:hAnsi="Myriad Pro"/>
                <w:sz w:val="18"/>
                <w:szCs w:val="18"/>
              </w:rPr>
              <w:t>G5.1 Has authority as the “Senior Manger” in Atlas for business unit and may assign Atlas user profiles to appropriate staff in the office.</w:t>
            </w:r>
          </w:p>
        </w:tc>
        <w:tc>
          <w:tcPr>
            <w:tcW w:w="643" w:type="pct"/>
            <w:vAlign w:val="center"/>
          </w:tcPr>
          <w:p w14:paraId="3BE9872F" w14:textId="77777777" w:rsidR="00A34214" w:rsidRPr="001D7492" w:rsidRDefault="00A34214" w:rsidP="001C1CC9">
            <w:pPr>
              <w:rPr>
                <w:rFonts w:ascii="Myriad Pro" w:hAnsi="Myriad Pro"/>
                <w:sz w:val="18"/>
                <w:szCs w:val="18"/>
              </w:rPr>
            </w:pPr>
            <w:r w:rsidRPr="001D7492">
              <w:rPr>
                <w:rFonts w:ascii="Myriad Pro" w:hAnsi="Myriad Pro"/>
                <w:sz w:val="18"/>
                <w:szCs w:val="18"/>
              </w:rPr>
              <w:t>Operational Guide to ICF dated Jan 2013</w:t>
            </w:r>
          </w:p>
        </w:tc>
        <w:tc>
          <w:tcPr>
            <w:tcW w:w="246" w:type="pct"/>
            <w:vAlign w:val="center"/>
          </w:tcPr>
          <w:p w14:paraId="08F3F1CA" w14:textId="77777777" w:rsidR="00A34214" w:rsidRPr="001D7492" w:rsidRDefault="00A34214" w:rsidP="001C1CC9">
            <w:pPr>
              <w:jc w:val="center"/>
              <w:rPr>
                <w:rFonts w:ascii="Myriad Pro" w:hAnsi="Myriad Pro"/>
                <w:sz w:val="18"/>
                <w:szCs w:val="18"/>
              </w:rPr>
            </w:pPr>
          </w:p>
        </w:tc>
        <w:tc>
          <w:tcPr>
            <w:tcW w:w="245" w:type="pct"/>
            <w:vAlign w:val="center"/>
          </w:tcPr>
          <w:p w14:paraId="118F9273"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BF204D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1EB1903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1CF75AF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5869714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w:t>
            </w:r>
          </w:p>
          <w:p w14:paraId="602C59F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RR</w:t>
            </w:r>
          </w:p>
        </w:tc>
        <w:tc>
          <w:tcPr>
            <w:tcW w:w="153" w:type="pct"/>
            <w:shd w:val="clear" w:color="auto" w:fill="auto"/>
            <w:vAlign w:val="center"/>
          </w:tcPr>
          <w:p w14:paraId="2083F4AE"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014E878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3CB261D2" w14:textId="77777777" w:rsidR="00A34214" w:rsidRPr="001D7492" w:rsidRDefault="00A34214" w:rsidP="001C1CC9">
            <w:pPr>
              <w:rPr>
                <w:rFonts w:ascii="Myriad Pro" w:hAnsi="Myriad Pro"/>
                <w:sz w:val="18"/>
                <w:szCs w:val="18"/>
              </w:rPr>
            </w:pPr>
          </w:p>
        </w:tc>
      </w:tr>
      <w:tr w:rsidR="00A34214" w:rsidRPr="001D7492" w14:paraId="7AF687C0" w14:textId="77777777" w:rsidTr="001C1CC9">
        <w:trPr>
          <w:cantSplit/>
        </w:trPr>
        <w:tc>
          <w:tcPr>
            <w:tcW w:w="1289" w:type="pct"/>
            <w:vAlign w:val="center"/>
          </w:tcPr>
          <w:p w14:paraId="44E37A91" w14:textId="77777777" w:rsidR="00A34214" w:rsidRPr="001D7492" w:rsidRDefault="00A34214" w:rsidP="001C1CC9">
            <w:pPr>
              <w:rPr>
                <w:rFonts w:ascii="Myriad Pro" w:hAnsi="Myriad Pro"/>
                <w:sz w:val="18"/>
                <w:szCs w:val="18"/>
              </w:rPr>
            </w:pPr>
            <w:r w:rsidRPr="001D7492">
              <w:rPr>
                <w:rFonts w:ascii="Myriad Pro" w:hAnsi="Myriad Pro"/>
                <w:sz w:val="18"/>
                <w:szCs w:val="18"/>
              </w:rPr>
              <w:t>G5.2 Designate staff that can make commitments and designate staff who may verify that payments may be made on behalf of UNDP.</w:t>
            </w:r>
          </w:p>
        </w:tc>
        <w:tc>
          <w:tcPr>
            <w:tcW w:w="643" w:type="pct"/>
            <w:vAlign w:val="center"/>
          </w:tcPr>
          <w:p w14:paraId="65E1E9A9"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20.03(a) and FRR Regulation 22.01(a)</w:t>
            </w:r>
          </w:p>
        </w:tc>
        <w:tc>
          <w:tcPr>
            <w:tcW w:w="246" w:type="pct"/>
            <w:vAlign w:val="center"/>
          </w:tcPr>
          <w:p w14:paraId="26CDE232" w14:textId="77777777" w:rsidR="00A34214" w:rsidRPr="001D7492" w:rsidRDefault="00A34214" w:rsidP="001C1CC9">
            <w:pPr>
              <w:jc w:val="center"/>
              <w:rPr>
                <w:rFonts w:ascii="Myriad Pro" w:hAnsi="Myriad Pro"/>
                <w:sz w:val="18"/>
                <w:szCs w:val="18"/>
              </w:rPr>
            </w:pPr>
          </w:p>
        </w:tc>
        <w:tc>
          <w:tcPr>
            <w:tcW w:w="245" w:type="pct"/>
            <w:vAlign w:val="center"/>
          </w:tcPr>
          <w:p w14:paraId="436B5DEC"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08FF04B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3A63F1F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2746474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4E29519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w:t>
            </w:r>
          </w:p>
          <w:p w14:paraId="222D310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RR</w:t>
            </w:r>
          </w:p>
        </w:tc>
        <w:tc>
          <w:tcPr>
            <w:tcW w:w="153" w:type="pct"/>
            <w:shd w:val="clear" w:color="auto" w:fill="auto"/>
            <w:vAlign w:val="center"/>
          </w:tcPr>
          <w:p w14:paraId="3ABDD0F3"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1F05CF1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3CE6BD3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This covers both Atlas related and non- Atlas transactions</w:t>
            </w:r>
          </w:p>
        </w:tc>
      </w:tr>
      <w:tr w:rsidR="00A34214" w:rsidRPr="001D7492" w14:paraId="4219414B" w14:textId="77777777" w:rsidTr="001C1CC9">
        <w:trPr>
          <w:cantSplit/>
        </w:trPr>
        <w:tc>
          <w:tcPr>
            <w:tcW w:w="1289" w:type="pct"/>
            <w:vAlign w:val="center"/>
          </w:tcPr>
          <w:p w14:paraId="5EC2D299" w14:textId="77777777" w:rsidR="00A34214" w:rsidRPr="001D7492" w:rsidRDefault="00A34214" w:rsidP="001C1CC9">
            <w:pPr>
              <w:rPr>
                <w:rFonts w:ascii="Myriad Pro" w:hAnsi="Myriad Pro"/>
                <w:sz w:val="18"/>
                <w:szCs w:val="18"/>
              </w:rPr>
            </w:pPr>
            <w:r w:rsidRPr="001D7492">
              <w:rPr>
                <w:rFonts w:ascii="Myriad Pro" w:hAnsi="Myriad Pro"/>
                <w:sz w:val="18"/>
                <w:szCs w:val="18"/>
              </w:rPr>
              <w:t>G5.3 Designates appropriate staff as “Project manager” role in Atlas for their offices for approving eProcurement requisitions in Atlas (for Purchasing Order (PO) transactions) and requests for non-PO payments (for non-PO transactions).</w:t>
            </w:r>
          </w:p>
          <w:p w14:paraId="73162F8A" w14:textId="77777777" w:rsidR="00A34214" w:rsidRPr="001D7492" w:rsidRDefault="00A34214" w:rsidP="001C1CC9">
            <w:pPr>
              <w:rPr>
                <w:rFonts w:ascii="Myriad Pro" w:hAnsi="Myriad Pro"/>
                <w:sz w:val="18"/>
                <w:szCs w:val="18"/>
              </w:rPr>
            </w:pPr>
          </w:p>
          <w:p w14:paraId="352AB9EB" w14:textId="77777777" w:rsidR="00A34214" w:rsidRPr="001D7492" w:rsidRDefault="00A34214" w:rsidP="001C1CC9">
            <w:pPr>
              <w:rPr>
                <w:rFonts w:ascii="Myriad Pro" w:hAnsi="Myriad Pro"/>
                <w:sz w:val="18"/>
                <w:szCs w:val="18"/>
              </w:rPr>
            </w:pPr>
          </w:p>
        </w:tc>
        <w:tc>
          <w:tcPr>
            <w:tcW w:w="643" w:type="pct"/>
            <w:vAlign w:val="center"/>
          </w:tcPr>
          <w:p w14:paraId="432B3EB8" w14:textId="77777777" w:rsidR="00A34214" w:rsidRPr="001D7492" w:rsidRDefault="00A34214" w:rsidP="001C1CC9">
            <w:pPr>
              <w:rPr>
                <w:rFonts w:ascii="Myriad Pro" w:hAnsi="Myriad Pro"/>
                <w:sz w:val="18"/>
                <w:szCs w:val="18"/>
              </w:rPr>
            </w:pPr>
            <w:r w:rsidRPr="001D7492">
              <w:rPr>
                <w:rFonts w:ascii="Myriad Pro" w:hAnsi="Myriad Pro"/>
                <w:sz w:val="18"/>
                <w:szCs w:val="18"/>
              </w:rPr>
              <w:t>Operational Guide to ICF dated Jan 2013</w:t>
            </w:r>
          </w:p>
        </w:tc>
        <w:tc>
          <w:tcPr>
            <w:tcW w:w="246" w:type="pct"/>
            <w:vAlign w:val="center"/>
          </w:tcPr>
          <w:p w14:paraId="6D11E438" w14:textId="77777777" w:rsidR="00A34214" w:rsidRPr="001D7492" w:rsidRDefault="00A34214" w:rsidP="001C1CC9">
            <w:pPr>
              <w:jc w:val="center"/>
              <w:rPr>
                <w:rFonts w:ascii="Myriad Pro" w:hAnsi="Myriad Pro"/>
                <w:sz w:val="18"/>
                <w:szCs w:val="18"/>
              </w:rPr>
            </w:pPr>
          </w:p>
        </w:tc>
        <w:tc>
          <w:tcPr>
            <w:tcW w:w="245" w:type="pct"/>
            <w:vAlign w:val="center"/>
          </w:tcPr>
          <w:p w14:paraId="626D2E34"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11927675"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3AD719C1"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6903E43E" w14:textId="77777777" w:rsidR="00A34214" w:rsidRPr="001D7492" w:rsidRDefault="00A34214" w:rsidP="001C1CC9">
            <w:pP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5558044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2CA8E4E5"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6661FB8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57FA8DA8" w14:textId="77777777" w:rsidR="00A34214" w:rsidRPr="001D7492" w:rsidRDefault="00A34214" w:rsidP="001C1CC9">
            <w:pPr>
              <w:rPr>
                <w:rFonts w:ascii="Myriad Pro" w:hAnsi="Myriad Pro"/>
                <w:sz w:val="18"/>
                <w:szCs w:val="18"/>
              </w:rPr>
            </w:pPr>
            <w:r w:rsidRPr="001D7492">
              <w:rPr>
                <w:rFonts w:ascii="Myriad Pro" w:hAnsi="Myriad Pro"/>
                <w:sz w:val="18"/>
                <w:szCs w:val="18"/>
              </w:rPr>
              <w:t>CFO designate the staff who may make commitments on behalf of UNDP. This refers to roles in Atlas and not procurement authority</w:t>
            </w:r>
          </w:p>
        </w:tc>
      </w:tr>
      <w:tr w:rsidR="00A34214" w:rsidRPr="001D7492" w14:paraId="6AEB2091" w14:textId="77777777" w:rsidTr="001C1CC9">
        <w:trPr>
          <w:cantSplit/>
        </w:trPr>
        <w:tc>
          <w:tcPr>
            <w:tcW w:w="1289" w:type="pct"/>
            <w:vAlign w:val="center"/>
          </w:tcPr>
          <w:p w14:paraId="5DEABD3A"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G5.4 Designates appropriate staff as “Approving Manager” role in Atlas for their offices for approving POs and non-PO payment vouchers in Atlas (for non-PO transactions.</w:t>
            </w:r>
          </w:p>
          <w:p w14:paraId="116A31E4" w14:textId="77777777" w:rsidR="00A34214" w:rsidRPr="001D7492" w:rsidRDefault="00A34214" w:rsidP="001C1CC9">
            <w:pPr>
              <w:rPr>
                <w:rFonts w:ascii="Myriad Pro" w:hAnsi="Myriad Pro"/>
                <w:sz w:val="18"/>
                <w:szCs w:val="18"/>
              </w:rPr>
            </w:pPr>
          </w:p>
          <w:p w14:paraId="3208A6CF" w14:textId="77777777" w:rsidR="00A34214" w:rsidRPr="001D7492" w:rsidRDefault="00A34214" w:rsidP="001C1CC9">
            <w:pPr>
              <w:rPr>
                <w:rFonts w:ascii="Myriad Pro" w:hAnsi="Myriad Pro"/>
                <w:sz w:val="18"/>
                <w:szCs w:val="18"/>
              </w:rPr>
            </w:pPr>
          </w:p>
        </w:tc>
        <w:tc>
          <w:tcPr>
            <w:tcW w:w="643" w:type="pct"/>
            <w:vAlign w:val="center"/>
          </w:tcPr>
          <w:p w14:paraId="10F428C5"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20.02 (a), FRR Rule 122.01 and Operational Guide to ICF dated Jan 2013</w:t>
            </w:r>
          </w:p>
        </w:tc>
        <w:tc>
          <w:tcPr>
            <w:tcW w:w="246" w:type="pct"/>
            <w:vAlign w:val="center"/>
          </w:tcPr>
          <w:p w14:paraId="01CCD1AE" w14:textId="77777777" w:rsidR="00A34214" w:rsidRPr="001D7492" w:rsidRDefault="00A34214" w:rsidP="001C1CC9">
            <w:pPr>
              <w:jc w:val="center"/>
              <w:rPr>
                <w:rFonts w:ascii="Myriad Pro" w:hAnsi="Myriad Pro"/>
                <w:sz w:val="18"/>
                <w:szCs w:val="18"/>
              </w:rPr>
            </w:pPr>
          </w:p>
        </w:tc>
        <w:tc>
          <w:tcPr>
            <w:tcW w:w="245" w:type="pct"/>
            <w:vAlign w:val="center"/>
          </w:tcPr>
          <w:p w14:paraId="2994B7F6"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962113D"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523C3CD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w:t>
            </w:r>
          </w:p>
          <w:p w14:paraId="6BF691E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6D47C1D9" w14:textId="77777777" w:rsidR="00A34214" w:rsidRPr="001D7492" w:rsidRDefault="00A34214" w:rsidP="001C1CC9">
            <w:pP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74E4A2E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024B8378"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25FF419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4C8379F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This refers to roles in Atlas and not procurement authority</w:t>
            </w:r>
          </w:p>
        </w:tc>
      </w:tr>
      <w:tr w:rsidR="00A34214" w:rsidRPr="001D7492" w14:paraId="0DCDAA19" w14:textId="77777777" w:rsidTr="001C1CC9">
        <w:trPr>
          <w:cantSplit/>
        </w:trPr>
        <w:tc>
          <w:tcPr>
            <w:tcW w:w="1289" w:type="pct"/>
            <w:vAlign w:val="center"/>
          </w:tcPr>
          <w:p w14:paraId="594D5615" w14:textId="77777777" w:rsidR="00A34214" w:rsidRPr="001D7492" w:rsidRDefault="00A34214" w:rsidP="001C1CC9">
            <w:pPr>
              <w:rPr>
                <w:rFonts w:ascii="Myriad Pro" w:hAnsi="Myriad Pro"/>
                <w:sz w:val="18"/>
                <w:szCs w:val="18"/>
              </w:rPr>
            </w:pPr>
            <w:r w:rsidRPr="001D7492">
              <w:rPr>
                <w:rFonts w:ascii="Myriad Pro" w:hAnsi="Myriad Pro"/>
                <w:sz w:val="18"/>
                <w:szCs w:val="18"/>
              </w:rPr>
              <w:t>G5.5 Designates appropriate staff as “Disbursing Officer” role in Atlas for their offices for of approving disbursements.</w:t>
            </w:r>
          </w:p>
          <w:p w14:paraId="06EC43C4" w14:textId="77777777" w:rsidR="00A34214" w:rsidRPr="001D7492" w:rsidRDefault="00A34214" w:rsidP="001C1CC9">
            <w:pPr>
              <w:rPr>
                <w:rFonts w:ascii="Myriad Pro" w:hAnsi="Myriad Pro"/>
                <w:sz w:val="18"/>
                <w:szCs w:val="18"/>
              </w:rPr>
            </w:pPr>
          </w:p>
          <w:p w14:paraId="30F06B67" w14:textId="77777777" w:rsidR="00A34214" w:rsidRPr="001D7492" w:rsidRDefault="00A34214" w:rsidP="001C1CC9">
            <w:pPr>
              <w:rPr>
                <w:rFonts w:ascii="Myriad Pro" w:hAnsi="Myriad Pro"/>
                <w:sz w:val="18"/>
                <w:szCs w:val="18"/>
              </w:rPr>
            </w:pPr>
          </w:p>
        </w:tc>
        <w:tc>
          <w:tcPr>
            <w:tcW w:w="643" w:type="pct"/>
            <w:vAlign w:val="center"/>
          </w:tcPr>
          <w:p w14:paraId="125526E9"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22.01 and Operational Guide to ICF dated Jan 2013</w:t>
            </w:r>
          </w:p>
        </w:tc>
        <w:tc>
          <w:tcPr>
            <w:tcW w:w="246" w:type="pct"/>
            <w:vAlign w:val="center"/>
          </w:tcPr>
          <w:p w14:paraId="67C27FF9" w14:textId="77777777" w:rsidR="00A34214" w:rsidRPr="001D7492" w:rsidRDefault="00A34214" w:rsidP="001C1CC9">
            <w:pPr>
              <w:jc w:val="center"/>
              <w:rPr>
                <w:rFonts w:ascii="Myriad Pro" w:hAnsi="Myriad Pro"/>
                <w:sz w:val="18"/>
                <w:szCs w:val="18"/>
              </w:rPr>
            </w:pPr>
          </w:p>
        </w:tc>
        <w:tc>
          <w:tcPr>
            <w:tcW w:w="245" w:type="pct"/>
            <w:vAlign w:val="center"/>
          </w:tcPr>
          <w:p w14:paraId="2BB470AA"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452F13D"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3CFD95F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676DFDCA" w14:textId="77777777" w:rsidR="00A34214" w:rsidRPr="001D7492" w:rsidRDefault="00A34214" w:rsidP="001C1CC9">
            <w:pP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01AE13E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0E3EB035"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15FA9D9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4A7BE35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This refers to roles in Atlas</w:t>
            </w:r>
          </w:p>
        </w:tc>
      </w:tr>
      <w:tr w:rsidR="00A34214" w:rsidRPr="001D7492" w14:paraId="209FBB0D" w14:textId="77777777" w:rsidTr="001C1CC9">
        <w:trPr>
          <w:cantSplit/>
        </w:trPr>
        <w:tc>
          <w:tcPr>
            <w:tcW w:w="1289" w:type="pct"/>
            <w:vAlign w:val="center"/>
          </w:tcPr>
          <w:p w14:paraId="26032F9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G5.6 Approves the assignment of Atlas user profiles to staff, including designation of key supplemental roles such as vendor approval, budget </w:t>
            </w:r>
            <w:proofErr w:type="gramStart"/>
            <w:r w:rsidRPr="001D7492">
              <w:rPr>
                <w:rFonts w:ascii="Myriad Pro" w:hAnsi="Myriad Pro"/>
                <w:sz w:val="18"/>
                <w:szCs w:val="18"/>
              </w:rPr>
              <w:t>over ride</w:t>
            </w:r>
            <w:proofErr w:type="gramEnd"/>
            <w:r w:rsidRPr="001D7492">
              <w:rPr>
                <w:rFonts w:ascii="Myriad Pro" w:hAnsi="Myriad Pro"/>
                <w:sz w:val="18"/>
                <w:szCs w:val="18"/>
              </w:rPr>
              <w:t>, match exceptions, retirement of assets.</w:t>
            </w:r>
          </w:p>
          <w:p w14:paraId="63466C28" w14:textId="77777777" w:rsidR="00A34214" w:rsidRPr="001D7492" w:rsidRDefault="00A34214" w:rsidP="001C1CC9">
            <w:pPr>
              <w:rPr>
                <w:rFonts w:ascii="Myriad Pro" w:hAnsi="Myriad Pro"/>
                <w:sz w:val="18"/>
                <w:szCs w:val="18"/>
              </w:rPr>
            </w:pPr>
          </w:p>
        </w:tc>
        <w:tc>
          <w:tcPr>
            <w:tcW w:w="643" w:type="pct"/>
            <w:vAlign w:val="center"/>
          </w:tcPr>
          <w:p w14:paraId="1FB0175F"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22.01 and Operational Guide to ICF dated Jan 2013</w:t>
            </w:r>
          </w:p>
        </w:tc>
        <w:tc>
          <w:tcPr>
            <w:tcW w:w="246" w:type="pct"/>
            <w:vAlign w:val="center"/>
          </w:tcPr>
          <w:p w14:paraId="417D4D03" w14:textId="77777777" w:rsidR="00A34214" w:rsidRPr="001D7492" w:rsidRDefault="00A34214" w:rsidP="001C1CC9">
            <w:pPr>
              <w:jc w:val="center"/>
              <w:rPr>
                <w:rFonts w:ascii="Myriad Pro" w:hAnsi="Myriad Pro"/>
                <w:sz w:val="18"/>
                <w:szCs w:val="18"/>
              </w:rPr>
            </w:pPr>
          </w:p>
        </w:tc>
        <w:tc>
          <w:tcPr>
            <w:tcW w:w="245" w:type="pct"/>
            <w:vAlign w:val="center"/>
          </w:tcPr>
          <w:p w14:paraId="7F003A16"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6C16191"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Directors RBX</w:t>
            </w:r>
          </w:p>
        </w:tc>
        <w:tc>
          <w:tcPr>
            <w:tcW w:w="306" w:type="pct"/>
            <w:shd w:val="clear" w:color="auto" w:fill="FFC000"/>
            <w:vAlign w:val="center"/>
          </w:tcPr>
          <w:p w14:paraId="03C8D00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Directors Central </w:t>
            </w:r>
            <w:proofErr w:type="spellStart"/>
            <w:r w:rsidRPr="001D7492">
              <w:rPr>
                <w:rFonts w:ascii="Myriad Pro" w:hAnsi="Myriad Pro"/>
                <w:sz w:val="18"/>
                <w:szCs w:val="18"/>
              </w:rPr>
              <w:t>Bureaux</w:t>
            </w:r>
            <w:proofErr w:type="spellEnd"/>
          </w:p>
        </w:tc>
        <w:tc>
          <w:tcPr>
            <w:tcW w:w="430" w:type="pct"/>
            <w:shd w:val="clear" w:color="auto" w:fill="FFC000"/>
            <w:vAlign w:val="center"/>
          </w:tcPr>
          <w:p w14:paraId="49E1093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246" w:type="pct"/>
            <w:shd w:val="clear" w:color="auto" w:fill="B4C6E7" w:themeFill="accent5" w:themeFillTint="66"/>
            <w:vAlign w:val="center"/>
          </w:tcPr>
          <w:p w14:paraId="592B3BB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UNDP RR</w:t>
            </w:r>
          </w:p>
        </w:tc>
        <w:tc>
          <w:tcPr>
            <w:tcW w:w="153" w:type="pct"/>
            <w:shd w:val="clear" w:color="auto" w:fill="auto"/>
            <w:vAlign w:val="center"/>
          </w:tcPr>
          <w:p w14:paraId="6A9E2F1F" w14:textId="77777777" w:rsidR="00A34214" w:rsidRPr="001D7492" w:rsidRDefault="00A34214" w:rsidP="001C1CC9">
            <w:pPr>
              <w:jc w:val="center"/>
              <w:rPr>
                <w:rFonts w:ascii="Myriad Pro" w:hAnsi="Myriad Pro"/>
                <w:sz w:val="18"/>
                <w:szCs w:val="18"/>
              </w:rPr>
            </w:pPr>
          </w:p>
        </w:tc>
        <w:tc>
          <w:tcPr>
            <w:tcW w:w="399" w:type="pct"/>
            <w:shd w:val="clear" w:color="auto" w:fill="auto"/>
            <w:vAlign w:val="center"/>
          </w:tcPr>
          <w:p w14:paraId="5182A415" w14:textId="77777777" w:rsidR="00A34214" w:rsidRPr="001D7492" w:rsidRDefault="00A34214" w:rsidP="001C1CC9">
            <w:pPr>
              <w:rPr>
                <w:rFonts w:ascii="Myriad Pro" w:hAnsi="Myriad Pro"/>
                <w:sz w:val="18"/>
                <w:szCs w:val="18"/>
              </w:rPr>
            </w:pPr>
          </w:p>
        </w:tc>
        <w:tc>
          <w:tcPr>
            <w:tcW w:w="643" w:type="pct"/>
            <w:vAlign w:val="center"/>
          </w:tcPr>
          <w:p w14:paraId="1BDDA215"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In their capacity as Head of Office</w:t>
            </w:r>
          </w:p>
        </w:tc>
      </w:tr>
      <w:tr w:rsidR="00A34214" w:rsidRPr="001D7492" w14:paraId="30159562" w14:textId="77777777" w:rsidTr="001C1CC9">
        <w:trPr>
          <w:cantSplit/>
        </w:trPr>
        <w:tc>
          <w:tcPr>
            <w:tcW w:w="1289" w:type="pct"/>
            <w:vAlign w:val="center"/>
          </w:tcPr>
          <w:p w14:paraId="2AD796C6" w14:textId="77777777" w:rsidR="00A34214" w:rsidRPr="001D7492" w:rsidRDefault="00A34214" w:rsidP="001C1CC9">
            <w:pPr>
              <w:rPr>
                <w:rFonts w:ascii="Myriad Pro" w:hAnsi="Myriad Pro"/>
                <w:sz w:val="18"/>
                <w:szCs w:val="18"/>
              </w:rPr>
            </w:pPr>
            <w:r w:rsidRPr="001D7492">
              <w:rPr>
                <w:rFonts w:ascii="Myriad Pro" w:hAnsi="Myriad Pro"/>
                <w:sz w:val="18"/>
                <w:szCs w:val="18"/>
              </w:rPr>
              <w:t>G5.7 Arrange for an electronic/digital verification process provided that the ledger and the associated payment system have adequate safeguards to ensure the integrity of the verification process</w:t>
            </w:r>
          </w:p>
        </w:tc>
        <w:tc>
          <w:tcPr>
            <w:tcW w:w="643" w:type="pct"/>
            <w:vAlign w:val="center"/>
          </w:tcPr>
          <w:p w14:paraId="2BBFF47C"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122.02 (d)</w:t>
            </w:r>
          </w:p>
        </w:tc>
        <w:tc>
          <w:tcPr>
            <w:tcW w:w="246" w:type="pct"/>
            <w:vAlign w:val="center"/>
          </w:tcPr>
          <w:p w14:paraId="7E13089E" w14:textId="77777777" w:rsidR="00A34214" w:rsidRPr="001D7492" w:rsidRDefault="00A34214" w:rsidP="001C1CC9">
            <w:pPr>
              <w:jc w:val="center"/>
              <w:rPr>
                <w:rFonts w:ascii="Myriad Pro" w:hAnsi="Myriad Pro"/>
                <w:sz w:val="18"/>
                <w:szCs w:val="18"/>
              </w:rPr>
            </w:pPr>
          </w:p>
        </w:tc>
        <w:tc>
          <w:tcPr>
            <w:tcW w:w="245" w:type="pct"/>
            <w:vAlign w:val="center"/>
          </w:tcPr>
          <w:p w14:paraId="3B3E91DB" w14:textId="77777777" w:rsidR="00A34214" w:rsidRPr="001D7492" w:rsidRDefault="00A34214" w:rsidP="001C1CC9">
            <w:pPr>
              <w:jc w:val="center"/>
              <w:rPr>
                <w:rFonts w:ascii="Myriad Pro" w:hAnsi="Myriad Pro"/>
                <w:b/>
                <w:sz w:val="18"/>
                <w:szCs w:val="18"/>
              </w:rPr>
            </w:pPr>
          </w:p>
        </w:tc>
        <w:tc>
          <w:tcPr>
            <w:tcW w:w="400" w:type="pct"/>
            <w:shd w:val="clear" w:color="auto" w:fill="auto"/>
            <w:vAlign w:val="center"/>
          </w:tcPr>
          <w:p w14:paraId="6A6E4D28" w14:textId="77777777" w:rsidR="00A34214" w:rsidRPr="001D7492" w:rsidRDefault="00A34214" w:rsidP="001C1CC9">
            <w:pPr>
              <w:jc w:val="center"/>
              <w:rPr>
                <w:rFonts w:ascii="Myriad Pro" w:hAnsi="Myriad Pro"/>
                <w:sz w:val="18"/>
                <w:szCs w:val="18"/>
              </w:rPr>
            </w:pPr>
          </w:p>
        </w:tc>
        <w:tc>
          <w:tcPr>
            <w:tcW w:w="306" w:type="pct"/>
            <w:shd w:val="clear" w:color="auto" w:fill="auto"/>
            <w:vAlign w:val="center"/>
          </w:tcPr>
          <w:p w14:paraId="2492E621" w14:textId="77777777" w:rsidR="00A34214" w:rsidRPr="001D7492" w:rsidRDefault="00A34214" w:rsidP="001C1CC9">
            <w:pPr>
              <w:jc w:val="center"/>
              <w:rPr>
                <w:rFonts w:ascii="Myriad Pro" w:hAnsi="Myriad Pro"/>
                <w:sz w:val="18"/>
                <w:szCs w:val="18"/>
              </w:rPr>
            </w:pPr>
          </w:p>
        </w:tc>
        <w:tc>
          <w:tcPr>
            <w:tcW w:w="430" w:type="pct"/>
            <w:shd w:val="clear" w:color="auto" w:fill="auto"/>
            <w:vAlign w:val="center"/>
          </w:tcPr>
          <w:p w14:paraId="3293375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4BFA72D"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577D529F"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7DD77F7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Chief Finance Officer</w:t>
            </w:r>
          </w:p>
        </w:tc>
        <w:tc>
          <w:tcPr>
            <w:tcW w:w="643" w:type="pct"/>
            <w:vAlign w:val="center"/>
          </w:tcPr>
          <w:p w14:paraId="4F41F30A" w14:textId="77777777" w:rsidR="00A34214" w:rsidRPr="001D7492" w:rsidRDefault="00A34214" w:rsidP="001C1CC9">
            <w:pPr>
              <w:rPr>
                <w:rFonts w:ascii="Myriad Pro" w:hAnsi="Myriad Pro"/>
                <w:sz w:val="18"/>
                <w:szCs w:val="18"/>
              </w:rPr>
            </w:pPr>
          </w:p>
        </w:tc>
      </w:tr>
      <w:tr w:rsidR="00A34214" w:rsidRPr="001D7492" w14:paraId="339487F4" w14:textId="77777777" w:rsidTr="001C1CC9">
        <w:trPr>
          <w:cantSplit/>
        </w:trPr>
        <w:tc>
          <w:tcPr>
            <w:tcW w:w="5000" w:type="pct"/>
            <w:gridSpan w:val="11"/>
            <w:shd w:val="clear" w:color="auto" w:fill="FFFF00"/>
            <w:vAlign w:val="center"/>
          </w:tcPr>
          <w:p w14:paraId="4710A6C5" w14:textId="77777777" w:rsidR="00A34214" w:rsidRPr="001D7492" w:rsidRDefault="00A34214" w:rsidP="001C1CC9">
            <w:pPr>
              <w:rPr>
                <w:rFonts w:ascii="Myriad Pro" w:hAnsi="Myriad Pro"/>
                <w:b/>
                <w:sz w:val="18"/>
                <w:szCs w:val="18"/>
              </w:rPr>
            </w:pPr>
            <w:r w:rsidRPr="001D7492">
              <w:rPr>
                <w:rFonts w:ascii="Myriad Pro" w:hAnsi="Myriad Pro"/>
                <w:b/>
                <w:sz w:val="18"/>
                <w:szCs w:val="18"/>
              </w:rPr>
              <w:t>H.  Human Resources</w:t>
            </w:r>
          </w:p>
          <w:p w14:paraId="64DAA90F" w14:textId="77777777" w:rsidR="00A34214" w:rsidRPr="001D7492" w:rsidRDefault="00A34214" w:rsidP="001C1CC9">
            <w:pPr>
              <w:rPr>
                <w:rFonts w:ascii="Myriad Pro" w:hAnsi="Myriad Pro"/>
                <w:b/>
                <w:sz w:val="18"/>
                <w:szCs w:val="18"/>
              </w:rPr>
            </w:pPr>
          </w:p>
        </w:tc>
      </w:tr>
      <w:tr w:rsidR="00A34214" w:rsidRPr="001D7492" w14:paraId="132FED35" w14:textId="77777777" w:rsidTr="001C1CC9">
        <w:trPr>
          <w:cantSplit/>
        </w:trPr>
        <w:tc>
          <w:tcPr>
            <w:tcW w:w="5000" w:type="pct"/>
            <w:gridSpan w:val="11"/>
            <w:shd w:val="clear" w:color="auto" w:fill="BFBFBF" w:themeFill="background1" w:themeFillShade="BF"/>
            <w:vAlign w:val="center"/>
          </w:tcPr>
          <w:p w14:paraId="64307DDF" w14:textId="77777777" w:rsidR="00A34214" w:rsidRPr="001D7492" w:rsidRDefault="00A34214" w:rsidP="001C1CC9">
            <w:pPr>
              <w:rPr>
                <w:rFonts w:ascii="Myriad Pro" w:hAnsi="Myriad Pro"/>
                <w:b/>
                <w:sz w:val="18"/>
                <w:szCs w:val="18"/>
              </w:rPr>
            </w:pPr>
            <w:r w:rsidRPr="001D7492">
              <w:rPr>
                <w:rFonts w:ascii="Myriad Pro" w:hAnsi="Myriad Pro"/>
                <w:b/>
                <w:sz w:val="18"/>
                <w:szCs w:val="18"/>
              </w:rPr>
              <w:t>H1. Appointment of key staff and strategic placements</w:t>
            </w:r>
          </w:p>
          <w:p w14:paraId="3359B2DF" w14:textId="77777777" w:rsidR="00A34214" w:rsidRPr="001D7492" w:rsidRDefault="00A34214" w:rsidP="001C1CC9">
            <w:pPr>
              <w:rPr>
                <w:rFonts w:ascii="Myriad Pro" w:hAnsi="Myriad Pro"/>
                <w:b/>
                <w:sz w:val="18"/>
                <w:szCs w:val="18"/>
              </w:rPr>
            </w:pPr>
          </w:p>
        </w:tc>
      </w:tr>
      <w:tr w:rsidR="00A34214" w:rsidRPr="001D7492" w14:paraId="7400605A" w14:textId="77777777" w:rsidTr="001C1CC9">
        <w:trPr>
          <w:cantSplit/>
        </w:trPr>
        <w:tc>
          <w:tcPr>
            <w:tcW w:w="1289" w:type="pct"/>
            <w:vAlign w:val="center"/>
          </w:tcPr>
          <w:p w14:paraId="30ABB5B7" w14:textId="77777777" w:rsidR="00A34214" w:rsidRPr="001D7492" w:rsidRDefault="00A34214" w:rsidP="001C1CC9">
            <w:pPr>
              <w:rPr>
                <w:rFonts w:ascii="Myriad Pro" w:hAnsi="Myriad Pro"/>
                <w:sz w:val="18"/>
                <w:szCs w:val="18"/>
              </w:rPr>
            </w:pPr>
            <w:r w:rsidRPr="001D7492">
              <w:rPr>
                <w:rFonts w:ascii="Myriad Pro" w:hAnsi="Myriad Pro"/>
                <w:sz w:val="18"/>
                <w:szCs w:val="18"/>
              </w:rPr>
              <w:t>H1.1 Appoints the UNDP Resident Representative.</w:t>
            </w:r>
          </w:p>
        </w:tc>
        <w:tc>
          <w:tcPr>
            <w:tcW w:w="643" w:type="pct"/>
            <w:vAlign w:val="center"/>
          </w:tcPr>
          <w:p w14:paraId="4666EE71" w14:textId="77777777" w:rsidR="00A34214" w:rsidRPr="001D7492" w:rsidRDefault="00A34214" w:rsidP="001C1CC9">
            <w:pPr>
              <w:rPr>
                <w:rFonts w:ascii="Myriad Pro" w:hAnsi="Myriad Pro"/>
                <w:sz w:val="18"/>
                <w:szCs w:val="18"/>
              </w:rPr>
            </w:pPr>
            <w:r w:rsidRPr="001D7492">
              <w:rPr>
                <w:rFonts w:ascii="Myriad Pro" w:hAnsi="Myriad Pro"/>
                <w:sz w:val="18"/>
                <w:szCs w:val="18"/>
              </w:rPr>
              <w:t>GA resolution 2688 (XXV) dated 11 December 1970 and UNDP Recruitment and Selection Framework</w:t>
            </w:r>
          </w:p>
        </w:tc>
        <w:tc>
          <w:tcPr>
            <w:tcW w:w="246" w:type="pct"/>
            <w:shd w:val="clear" w:color="auto" w:fill="92D050"/>
            <w:vAlign w:val="center"/>
          </w:tcPr>
          <w:p w14:paraId="75D6516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39FD828F" w14:textId="77777777" w:rsidR="00A34214" w:rsidRPr="001D7492" w:rsidRDefault="00A34214" w:rsidP="001C1CC9">
            <w:pPr>
              <w:rPr>
                <w:rFonts w:ascii="Myriad Pro" w:hAnsi="Myriad Pro"/>
                <w:sz w:val="18"/>
                <w:szCs w:val="18"/>
              </w:rPr>
            </w:pPr>
          </w:p>
        </w:tc>
        <w:tc>
          <w:tcPr>
            <w:tcW w:w="400" w:type="pct"/>
            <w:vAlign w:val="center"/>
          </w:tcPr>
          <w:p w14:paraId="4D866CF5" w14:textId="77777777" w:rsidR="00A34214" w:rsidRPr="001D7492" w:rsidRDefault="00A34214" w:rsidP="001C1CC9">
            <w:pPr>
              <w:jc w:val="center"/>
              <w:rPr>
                <w:rFonts w:ascii="Myriad Pro" w:hAnsi="Myriad Pro"/>
                <w:b/>
                <w:sz w:val="18"/>
                <w:szCs w:val="18"/>
              </w:rPr>
            </w:pPr>
          </w:p>
        </w:tc>
        <w:tc>
          <w:tcPr>
            <w:tcW w:w="306" w:type="pct"/>
            <w:vAlign w:val="center"/>
          </w:tcPr>
          <w:p w14:paraId="390ED802"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98198E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BD27C2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4F2AA07" w14:textId="77777777" w:rsidR="00A34214" w:rsidRPr="001D7492" w:rsidRDefault="00A34214" w:rsidP="001C1CC9">
            <w:pPr>
              <w:jc w:val="center"/>
              <w:rPr>
                <w:rFonts w:ascii="Myriad Pro" w:hAnsi="Myriad Pro"/>
                <w:b/>
                <w:sz w:val="18"/>
                <w:szCs w:val="18"/>
              </w:rPr>
            </w:pPr>
          </w:p>
        </w:tc>
        <w:tc>
          <w:tcPr>
            <w:tcW w:w="399" w:type="pct"/>
            <w:vAlign w:val="center"/>
          </w:tcPr>
          <w:p w14:paraId="4C71CD06" w14:textId="77777777" w:rsidR="00A34214" w:rsidRPr="001D7492" w:rsidRDefault="00A34214" w:rsidP="001C1CC9">
            <w:pPr>
              <w:jc w:val="center"/>
              <w:rPr>
                <w:rFonts w:ascii="Myriad Pro" w:hAnsi="Myriad Pro"/>
                <w:b/>
                <w:sz w:val="18"/>
                <w:szCs w:val="18"/>
              </w:rPr>
            </w:pPr>
          </w:p>
        </w:tc>
        <w:tc>
          <w:tcPr>
            <w:tcW w:w="643" w:type="pct"/>
            <w:vAlign w:val="center"/>
          </w:tcPr>
          <w:p w14:paraId="44D32A08" w14:textId="77777777" w:rsidR="00A34214" w:rsidRPr="001D7492" w:rsidRDefault="00A34214" w:rsidP="001C1CC9">
            <w:pPr>
              <w:rPr>
                <w:rFonts w:ascii="Myriad Pro" w:hAnsi="Myriad Pro"/>
                <w:sz w:val="18"/>
                <w:szCs w:val="18"/>
              </w:rPr>
            </w:pPr>
          </w:p>
        </w:tc>
      </w:tr>
      <w:tr w:rsidR="00A34214" w:rsidRPr="001D7492" w14:paraId="52CCB4BC" w14:textId="77777777" w:rsidTr="001C1CC9">
        <w:trPr>
          <w:cantSplit/>
        </w:trPr>
        <w:tc>
          <w:tcPr>
            <w:tcW w:w="1289" w:type="pct"/>
            <w:vAlign w:val="center"/>
          </w:tcPr>
          <w:p w14:paraId="4D7D48A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H1.2 Appoints Director of the </w:t>
            </w:r>
            <w:r>
              <w:rPr>
                <w:rFonts w:ascii="Myriad Pro" w:hAnsi="Myriad Pro"/>
                <w:sz w:val="18"/>
                <w:szCs w:val="18"/>
              </w:rPr>
              <w:t xml:space="preserve">Independent </w:t>
            </w:r>
            <w:r w:rsidRPr="001D7492">
              <w:rPr>
                <w:rFonts w:ascii="Myriad Pro" w:hAnsi="Myriad Pro"/>
                <w:sz w:val="18"/>
                <w:szCs w:val="18"/>
              </w:rPr>
              <w:t xml:space="preserve">Evaluation Office, Director of the Office of Audit and Investigations, Head of Ethics </w:t>
            </w:r>
            <w:proofErr w:type="gramStart"/>
            <w:r w:rsidRPr="001D7492">
              <w:rPr>
                <w:rFonts w:ascii="Myriad Pro" w:hAnsi="Myriad Pro"/>
                <w:sz w:val="18"/>
                <w:szCs w:val="18"/>
              </w:rPr>
              <w:t>Office</w:t>
            </w:r>
            <w:proofErr w:type="gramEnd"/>
            <w:r w:rsidRPr="001D7492">
              <w:rPr>
                <w:rFonts w:ascii="Myriad Pro" w:hAnsi="Myriad Pro"/>
                <w:sz w:val="18"/>
                <w:szCs w:val="18"/>
              </w:rPr>
              <w:t xml:space="preserve"> and the UNDP Ombudsperson.</w:t>
            </w:r>
          </w:p>
        </w:tc>
        <w:tc>
          <w:tcPr>
            <w:tcW w:w="643" w:type="pct"/>
            <w:vAlign w:val="center"/>
          </w:tcPr>
          <w:p w14:paraId="5A599838"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OAI Charter, ST/SGB/2007</w:t>
            </w:r>
            <w:r w:rsidRPr="001D7492">
              <w:rPr>
                <w:rFonts w:ascii="Myriad Pro" w:eastAsia="Calibri" w:hAnsi="Myriad Pro"/>
                <w:b/>
                <w:bCs/>
                <w:sz w:val="18"/>
                <w:szCs w:val="18"/>
              </w:rPr>
              <w:t>/</w:t>
            </w:r>
            <w:r w:rsidRPr="001D7492">
              <w:rPr>
                <w:rFonts w:ascii="Myriad Pro" w:hAnsi="Myriad Pro"/>
                <w:sz w:val="18"/>
                <w:szCs w:val="18"/>
              </w:rPr>
              <w:t>11 dated 30 Nov 2007</w:t>
            </w:r>
          </w:p>
        </w:tc>
        <w:tc>
          <w:tcPr>
            <w:tcW w:w="246" w:type="pct"/>
            <w:shd w:val="clear" w:color="auto" w:fill="92D050"/>
            <w:vAlign w:val="center"/>
          </w:tcPr>
          <w:p w14:paraId="3A317CD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178F8F3D" w14:textId="77777777" w:rsidR="00A34214" w:rsidRPr="001D7492" w:rsidRDefault="00A34214" w:rsidP="001C1CC9">
            <w:pPr>
              <w:rPr>
                <w:rFonts w:ascii="Myriad Pro" w:hAnsi="Myriad Pro"/>
                <w:sz w:val="18"/>
                <w:szCs w:val="18"/>
              </w:rPr>
            </w:pPr>
          </w:p>
        </w:tc>
        <w:tc>
          <w:tcPr>
            <w:tcW w:w="400" w:type="pct"/>
            <w:vAlign w:val="center"/>
          </w:tcPr>
          <w:p w14:paraId="7976DB0B" w14:textId="77777777" w:rsidR="00A34214" w:rsidRPr="001D7492" w:rsidRDefault="00A34214" w:rsidP="001C1CC9">
            <w:pPr>
              <w:jc w:val="center"/>
              <w:rPr>
                <w:rFonts w:ascii="Myriad Pro" w:hAnsi="Myriad Pro"/>
                <w:b/>
                <w:sz w:val="18"/>
                <w:szCs w:val="18"/>
              </w:rPr>
            </w:pPr>
          </w:p>
        </w:tc>
        <w:tc>
          <w:tcPr>
            <w:tcW w:w="306" w:type="pct"/>
            <w:vAlign w:val="center"/>
          </w:tcPr>
          <w:p w14:paraId="5FBE249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C8D93F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E73050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D95FA7A" w14:textId="77777777" w:rsidR="00A34214" w:rsidRPr="001D7492" w:rsidRDefault="00A34214" w:rsidP="001C1CC9">
            <w:pPr>
              <w:jc w:val="center"/>
              <w:rPr>
                <w:rFonts w:ascii="Myriad Pro" w:hAnsi="Myriad Pro"/>
                <w:b/>
                <w:sz w:val="18"/>
                <w:szCs w:val="18"/>
              </w:rPr>
            </w:pPr>
          </w:p>
        </w:tc>
        <w:tc>
          <w:tcPr>
            <w:tcW w:w="399" w:type="pct"/>
            <w:vAlign w:val="center"/>
          </w:tcPr>
          <w:p w14:paraId="1DB6CEB3" w14:textId="77777777" w:rsidR="00A34214" w:rsidRPr="001D7492" w:rsidRDefault="00A34214" w:rsidP="001C1CC9">
            <w:pPr>
              <w:jc w:val="center"/>
              <w:rPr>
                <w:rFonts w:ascii="Myriad Pro" w:hAnsi="Myriad Pro"/>
                <w:b/>
                <w:sz w:val="18"/>
                <w:szCs w:val="18"/>
              </w:rPr>
            </w:pPr>
          </w:p>
        </w:tc>
        <w:tc>
          <w:tcPr>
            <w:tcW w:w="643" w:type="pct"/>
            <w:vAlign w:val="center"/>
          </w:tcPr>
          <w:p w14:paraId="09245B3C" w14:textId="77777777" w:rsidR="00A34214" w:rsidRPr="001D7492" w:rsidRDefault="00A34214" w:rsidP="001C1CC9">
            <w:pPr>
              <w:rPr>
                <w:rFonts w:ascii="Myriad Pro" w:hAnsi="Myriad Pro"/>
                <w:sz w:val="18"/>
                <w:szCs w:val="18"/>
              </w:rPr>
            </w:pPr>
            <w:r w:rsidRPr="001D7492">
              <w:rPr>
                <w:rFonts w:ascii="Myriad Pro" w:hAnsi="Myriad Pro"/>
                <w:sz w:val="18"/>
                <w:szCs w:val="18"/>
              </w:rPr>
              <w:t>In consultation with relevant parties for different posts</w:t>
            </w:r>
          </w:p>
        </w:tc>
      </w:tr>
      <w:tr w:rsidR="00A34214" w:rsidRPr="001D7492" w14:paraId="332245A6" w14:textId="77777777" w:rsidTr="001C1CC9">
        <w:trPr>
          <w:cantSplit/>
        </w:trPr>
        <w:tc>
          <w:tcPr>
            <w:tcW w:w="1289" w:type="pct"/>
            <w:vAlign w:val="center"/>
          </w:tcPr>
          <w:p w14:paraId="123E6305" w14:textId="77777777" w:rsidR="00A34214" w:rsidRPr="001D7492" w:rsidRDefault="00A34214" w:rsidP="001C1CC9">
            <w:pPr>
              <w:rPr>
                <w:rFonts w:ascii="Myriad Pro" w:hAnsi="Myriad Pro"/>
                <w:sz w:val="18"/>
                <w:szCs w:val="18"/>
              </w:rPr>
            </w:pPr>
            <w:r w:rsidRPr="001D7492">
              <w:rPr>
                <w:rFonts w:ascii="Myriad Pro" w:hAnsi="Myriad Pro"/>
                <w:sz w:val="18"/>
                <w:szCs w:val="18"/>
              </w:rPr>
              <w:t>H1.3 Appoints key staff at the level of D-2 and above (including P7), Resident Representatives, irrespective of levels and Heads of UNDP Liaison Offices.</w:t>
            </w:r>
          </w:p>
        </w:tc>
        <w:tc>
          <w:tcPr>
            <w:tcW w:w="643" w:type="pct"/>
            <w:vAlign w:val="center"/>
          </w:tcPr>
          <w:p w14:paraId="7E697EAB"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shd w:val="clear" w:color="auto" w:fill="92D050"/>
            <w:vAlign w:val="center"/>
          </w:tcPr>
          <w:p w14:paraId="302D6DB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59D7E32B" w14:textId="77777777" w:rsidR="00A34214" w:rsidRPr="001D7492" w:rsidRDefault="00A34214" w:rsidP="001C1CC9">
            <w:pPr>
              <w:rPr>
                <w:rFonts w:ascii="Myriad Pro" w:hAnsi="Myriad Pro"/>
                <w:sz w:val="18"/>
                <w:szCs w:val="18"/>
              </w:rPr>
            </w:pPr>
          </w:p>
        </w:tc>
        <w:tc>
          <w:tcPr>
            <w:tcW w:w="400" w:type="pct"/>
            <w:vAlign w:val="center"/>
          </w:tcPr>
          <w:p w14:paraId="4A32DDF5" w14:textId="77777777" w:rsidR="00A34214" w:rsidRPr="001D7492" w:rsidRDefault="00A34214" w:rsidP="001C1CC9">
            <w:pPr>
              <w:jc w:val="center"/>
              <w:rPr>
                <w:rFonts w:ascii="Myriad Pro" w:hAnsi="Myriad Pro"/>
                <w:b/>
                <w:sz w:val="18"/>
                <w:szCs w:val="18"/>
              </w:rPr>
            </w:pPr>
          </w:p>
        </w:tc>
        <w:tc>
          <w:tcPr>
            <w:tcW w:w="306" w:type="pct"/>
            <w:vAlign w:val="center"/>
          </w:tcPr>
          <w:p w14:paraId="1C79EB1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C3C276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AC0325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A574B75" w14:textId="77777777" w:rsidR="00A34214" w:rsidRPr="001D7492" w:rsidRDefault="00A34214" w:rsidP="001C1CC9">
            <w:pPr>
              <w:jc w:val="center"/>
              <w:rPr>
                <w:rFonts w:ascii="Myriad Pro" w:hAnsi="Myriad Pro"/>
                <w:b/>
                <w:sz w:val="18"/>
                <w:szCs w:val="18"/>
              </w:rPr>
            </w:pPr>
          </w:p>
        </w:tc>
        <w:tc>
          <w:tcPr>
            <w:tcW w:w="399" w:type="pct"/>
            <w:vAlign w:val="center"/>
          </w:tcPr>
          <w:p w14:paraId="41F68F10" w14:textId="77777777" w:rsidR="00A34214" w:rsidRPr="001D7492" w:rsidRDefault="00A34214" w:rsidP="001C1CC9">
            <w:pPr>
              <w:jc w:val="center"/>
              <w:rPr>
                <w:rFonts w:ascii="Myriad Pro" w:hAnsi="Myriad Pro"/>
                <w:b/>
                <w:sz w:val="18"/>
                <w:szCs w:val="18"/>
              </w:rPr>
            </w:pPr>
          </w:p>
        </w:tc>
        <w:tc>
          <w:tcPr>
            <w:tcW w:w="643" w:type="pct"/>
            <w:vAlign w:val="center"/>
          </w:tcPr>
          <w:p w14:paraId="2ADB1E33" w14:textId="77777777" w:rsidR="00A34214" w:rsidRPr="001D7492" w:rsidRDefault="00A34214" w:rsidP="001C1CC9">
            <w:pPr>
              <w:rPr>
                <w:rFonts w:ascii="Myriad Pro" w:hAnsi="Myriad Pro"/>
                <w:sz w:val="18"/>
                <w:szCs w:val="18"/>
              </w:rPr>
            </w:pPr>
          </w:p>
        </w:tc>
      </w:tr>
      <w:tr w:rsidR="00A34214" w:rsidRPr="001D7492" w14:paraId="51912BEF" w14:textId="77777777" w:rsidTr="001C1CC9">
        <w:trPr>
          <w:cantSplit/>
        </w:trPr>
        <w:tc>
          <w:tcPr>
            <w:tcW w:w="1289" w:type="pct"/>
            <w:vAlign w:val="center"/>
          </w:tcPr>
          <w:p w14:paraId="44D6B0D8"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H1.4 Appoints headquarters internationally recruited staff on posts subject to Executive Board review (“core functions).</w:t>
            </w:r>
          </w:p>
        </w:tc>
        <w:tc>
          <w:tcPr>
            <w:tcW w:w="643" w:type="pct"/>
            <w:vAlign w:val="center"/>
          </w:tcPr>
          <w:p w14:paraId="7B4B2981"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0D842E4E"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22F1244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180A8022" w14:textId="77777777" w:rsidR="00A34214" w:rsidRPr="001D7492" w:rsidRDefault="00A34214" w:rsidP="001C1CC9">
            <w:pPr>
              <w:jc w:val="center"/>
              <w:rPr>
                <w:rFonts w:ascii="Myriad Pro" w:hAnsi="Myriad Pro"/>
                <w:b/>
                <w:sz w:val="18"/>
                <w:szCs w:val="18"/>
              </w:rPr>
            </w:pPr>
          </w:p>
        </w:tc>
        <w:tc>
          <w:tcPr>
            <w:tcW w:w="306" w:type="pct"/>
            <w:vAlign w:val="center"/>
          </w:tcPr>
          <w:p w14:paraId="65E249E1"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539190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A82D92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8D23178" w14:textId="77777777" w:rsidR="00A34214" w:rsidRPr="001D7492" w:rsidRDefault="00A34214" w:rsidP="001C1CC9">
            <w:pPr>
              <w:jc w:val="center"/>
              <w:rPr>
                <w:rFonts w:ascii="Myriad Pro" w:hAnsi="Myriad Pro"/>
                <w:b/>
                <w:sz w:val="18"/>
                <w:szCs w:val="18"/>
              </w:rPr>
            </w:pPr>
          </w:p>
        </w:tc>
        <w:tc>
          <w:tcPr>
            <w:tcW w:w="399" w:type="pct"/>
            <w:vAlign w:val="center"/>
          </w:tcPr>
          <w:p w14:paraId="72C0A32E" w14:textId="77777777" w:rsidR="00A34214" w:rsidRPr="001D7492" w:rsidRDefault="00A34214" w:rsidP="001C1CC9">
            <w:pPr>
              <w:jc w:val="center"/>
              <w:rPr>
                <w:rFonts w:ascii="Myriad Pro" w:hAnsi="Myriad Pro"/>
                <w:b/>
                <w:sz w:val="18"/>
                <w:szCs w:val="18"/>
              </w:rPr>
            </w:pPr>
          </w:p>
        </w:tc>
        <w:tc>
          <w:tcPr>
            <w:tcW w:w="643" w:type="pct"/>
            <w:vAlign w:val="center"/>
          </w:tcPr>
          <w:p w14:paraId="63410CB3"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Administrator</w:t>
            </w:r>
          </w:p>
        </w:tc>
      </w:tr>
      <w:tr w:rsidR="00A34214" w:rsidRPr="001D7492" w14:paraId="0C03C627" w14:textId="77777777" w:rsidTr="001C1CC9">
        <w:trPr>
          <w:cantSplit/>
        </w:trPr>
        <w:tc>
          <w:tcPr>
            <w:tcW w:w="1289" w:type="pct"/>
            <w:vAlign w:val="center"/>
          </w:tcPr>
          <w:p w14:paraId="494F41CC" w14:textId="77777777" w:rsidR="00A34214" w:rsidRPr="001D7492" w:rsidRDefault="00A34214" w:rsidP="001C1CC9">
            <w:pPr>
              <w:rPr>
                <w:rFonts w:ascii="Myriad Pro" w:hAnsi="Myriad Pro"/>
                <w:sz w:val="18"/>
                <w:szCs w:val="18"/>
              </w:rPr>
            </w:pPr>
            <w:r w:rsidRPr="001D7492">
              <w:rPr>
                <w:rFonts w:ascii="Myriad Pro" w:hAnsi="Myriad Pro"/>
                <w:sz w:val="18"/>
                <w:szCs w:val="18"/>
              </w:rPr>
              <w:t>H1.5 Appoints staff to senior management posts at the D-1 level irrespective of funding and key advisory positions at the P-6 level that are management project funded posts (excluding those to be appointed by the Administrator).</w:t>
            </w:r>
          </w:p>
          <w:p w14:paraId="009BFE03" w14:textId="77777777" w:rsidR="00A34214" w:rsidRPr="001D7492" w:rsidRDefault="00A34214" w:rsidP="001C1CC9">
            <w:pPr>
              <w:rPr>
                <w:rFonts w:ascii="Myriad Pro" w:hAnsi="Myriad Pro"/>
                <w:sz w:val="18"/>
                <w:szCs w:val="18"/>
              </w:rPr>
            </w:pPr>
          </w:p>
          <w:p w14:paraId="7B6C76D4" w14:textId="77777777" w:rsidR="00A34214" w:rsidRPr="001D7492" w:rsidRDefault="00A34214" w:rsidP="001C1CC9">
            <w:pPr>
              <w:rPr>
                <w:rFonts w:ascii="Myriad Pro" w:hAnsi="Myriad Pro"/>
                <w:sz w:val="18"/>
                <w:szCs w:val="18"/>
              </w:rPr>
            </w:pPr>
          </w:p>
        </w:tc>
        <w:tc>
          <w:tcPr>
            <w:tcW w:w="643" w:type="pct"/>
            <w:vAlign w:val="center"/>
          </w:tcPr>
          <w:p w14:paraId="0B1796A2"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22FA8E5C"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01341A2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46DCA6AF" w14:textId="77777777" w:rsidR="00A34214" w:rsidRPr="001D7492" w:rsidRDefault="00A34214" w:rsidP="001C1CC9">
            <w:pPr>
              <w:jc w:val="center"/>
              <w:rPr>
                <w:rFonts w:ascii="Myriad Pro" w:hAnsi="Myriad Pro"/>
                <w:b/>
                <w:sz w:val="18"/>
                <w:szCs w:val="18"/>
              </w:rPr>
            </w:pPr>
          </w:p>
        </w:tc>
        <w:tc>
          <w:tcPr>
            <w:tcW w:w="306" w:type="pct"/>
            <w:vAlign w:val="center"/>
          </w:tcPr>
          <w:p w14:paraId="19F350DC"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2671B93A"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3DBAD7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D9AFF21" w14:textId="77777777" w:rsidR="00A34214" w:rsidRPr="001D7492" w:rsidRDefault="00A34214" w:rsidP="001C1CC9">
            <w:pPr>
              <w:jc w:val="center"/>
              <w:rPr>
                <w:rFonts w:ascii="Myriad Pro" w:hAnsi="Myriad Pro"/>
                <w:b/>
                <w:sz w:val="18"/>
                <w:szCs w:val="18"/>
              </w:rPr>
            </w:pPr>
          </w:p>
        </w:tc>
        <w:tc>
          <w:tcPr>
            <w:tcW w:w="399" w:type="pct"/>
            <w:vAlign w:val="center"/>
          </w:tcPr>
          <w:p w14:paraId="4E3A7EB6" w14:textId="77777777" w:rsidR="00A34214" w:rsidRPr="001D7492" w:rsidRDefault="00A34214" w:rsidP="001C1CC9">
            <w:pPr>
              <w:jc w:val="center"/>
              <w:rPr>
                <w:rFonts w:ascii="Myriad Pro" w:hAnsi="Myriad Pro"/>
                <w:b/>
                <w:sz w:val="18"/>
                <w:szCs w:val="18"/>
              </w:rPr>
            </w:pPr>
          </w:p>
        </w:tc>
        <w:tc>
          <w:tcPr>
            <w:tcW w:w="643" w:type="pct"/>
            <w:vAlign w:val="center"/>
          </w:tcPr>
          <w:p w14:paraId="351BF145"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Administrator</w:t>
            </w:r>
          </w:p>
        </w:tc>
      </w:tr>
      <w:tr w:rsidR="00A34214" w:rsidRPr="001D7492" w14:paraId="2ED0CCF3" w14:textId="77777777" w:rsidTr="001C1CC9">
        <w:trPr>
          <w:cantSplit/>
        </w:trPr>
        <w:tc>
          <w:tcPr>
            <w:tcW w:w="1289" w:type="pct"/>
            <w:vAlign w:val="center"/>
          </w:tcPr>
          <w:p w14:paraId="07D570BB" w14:textId="77777777" w:rsidR="00A34214" w:rsidRPr="001D7492" w:rsidRDefault="00A34214" w:rsidP="001C1CC9">
            <w:pPr>
              <w:rPr>
                <w:rFonts w:ascii="Myriad Pro" w:hAnsi="Myriad Pro"/>
                <w:sz w:val="18"/>
                <w:szCs w:val="18"/>
              </w:rPr>
            </w:pPr>
            <w:r w:rsidRPr="001D7492">
              <w:rPr>
                <w:rFonts w:ascii="Myriad Pro" w:hAnsi="Myriad Pro"/>
                <w:sz w:val="18"/>
                <w:szCs w:val="18"/>
              </w:rPr>
              <w:t>H1.6 Appoints staff to any other positions that is considered corporate and/or subject to a centralized, HQ managed recruitment process.</w:t>
            </w:r>
          </w:p>
          <w:p w14:paraId="22527001" w14:textId="77777777" w:rsidR="00A34214" w:rsidRPr="001D7492" w:rsidRDefault="00A34214" w:rsidP="001C1CC9">
            <w:pPr>
              <w:rPr>
                <w:rFonts w:ascii="Myriad Pro" w:hAnsi="Myriad Pro"/>
                <w:sz w:val="18"/>
                <w:szCs w:val="18"/>
              </w:rPr>
            </w:pPr>
          </w:p>
          <w:p w14:paraId="4F9FA76F" w14:textId="77777777" w:rsidR="00A34214" w:rsidRPr="001D7492" w:rsidRDefault="00A34214" w:rsidP="001C1CC9">
            <w:pPr>
              <w:rPr>
                <w:rFonts w:ascii="Myriad Pro" w:hAnsi="Myriad Pro"/>
                <w:sz w:val="18"/>
                <w:szCs w:val="18"/>
              </w:rPr>
            </w:pPr>
          </w:p>
        </w:tc>
        <w:tc>
          <w:tcPr>
            <w:tcW w:w="643" w:type="pct"/>
            <w:vAlign w:val="center"/>
          </w:tcPr>
          <w:p w14:paraId="3AE73BB2"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53E9E47E"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4EEFA4E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5A95A6FA" w14:textId="77777777" w:rsidR="00A34214" w:rsidRPr="001D7492" w:rsidRDefault="00A34214" w:rsidP="001C1CC9">
            <w:pPr>
              <w:jc w:val="center"/>
              <w:rPr>
                <w:rFonts w:ascii="Myriad Pro" w:hAnsi="Myriad Pro"/>
                <w:b/>
                <w:sz w:val="18"/>
                <w:szCs w:val="18"/>
              </w:rPr>
            </w:pPr>
          </w:p>
        </w:tc>
        <w:tc>
          <w:tcPr>
            <w:tcW w:w="306" w:type="pct"/>
            <w:vAlign w:val="center"/>
          </w:tcPr>
          <w:p w14:paraId="3A33B11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C1DAB4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93FA5A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9C36EDC" w14:textId="77777777" w:rsidR="00A34214" w:rsidRPr="001D7492" w:rsidRDefault="00A34214" w:rsidP="001C1CC9">
            <w:pPr>
              <w:jc w:val="center"/>
              <w:rPr>
                <w:rFonts w:ascii="Myriad Pro" w:hAnsi="Myriad Pro"/>
                <w:b/>
                <w:sz w:val="18"/>
                <w:szCs w:val="18"/>
              </w:rPr>
            </w:pPr>
          </w:p>
        </w:tc>
        <w:tc>
          <w:tcPr>
            <w:tcW w:w="399" w:type="pct"/>
            <w:vAlign w:val="center"/>
          </w:tcPr>
          <w:p w14:paraId="4980AA50" w14:textId="77777777" w:rsidR="00A34214" w:rsidRPr="001D7492" w:rsidRDefault="00A34214" w:rsidP="001C1CC9">
            <w:pPr>
              <w:jc w:val="center"/>
              <w:rPr>
                <w:rFonts w:ascii="Myriad Pro" w:hAnsi="Myriad Pro"/>
                <w:b/>
                <w:sz w:val="18"/>
                <w:szCs w:val="18"/>
              </w:rPr>
            </w:pPr>
          </w:p>
        </w:tc>
        <w:tc>
          <w:tcPr>
            <w:tcW w:w="643" w:type="pct"/>
            <w:vAlign w:val="center"/>
          </w:tcPr>
          <w:p w14:paraId="6812A856" w14:textId="77777777" w:rsidR="00A34214" w:rsidRPr="001D7492" w:rsidRDefault="00A34214" w:rsidP="001C1CC9">
            <w:pPr>
              <w:rPr>
                <w:rFonts w:ascii="Myriad Pro" w:hAnsi="Myriad Pro"/>
                <w:sz w:val="18"/>
                <w:szCs w:val="18"/>
              </w:rPr>
            </w:pPr>
          </w:p>
        </w:tc>
      </w:tr>
      <w:tr w:rsidR="00A34214" w:rsidRPr="001D7492" w14:paraId="781CE04F" w14:textId="77777777" w:rsidTr="001C1CC9">
        <w:trPr>
          <w:cantSplit/>
        </w:trPr>
        <w:tc>
          <w:tcPr>
            <w:tcW w:w="1289" w:type="pct"/>
            <w:vAlign w:val="center"/>
          </w:tcPr>
          <w:p w14:paraId="1B535AB9" w14:textId="77777777" w:rsidR="00A34214" w:rsidRPr="001D7492" w:rsidRDefault="00A34214" w:rsidP="001C1CC9">
            <w:pPr>
              <w:rPr>
                <w:rFonts w:ascii="Myriad Pro" w:hAnsi="Myriad Pro"/>
                <w:sz w:val="18"/>
                <w:szCs w:val="18"/>
              </w:rPr>
            </w:pPr>
            <w:r w:rsidRPr="001D7492">
              <w:rPr>
                <w:rFonts w:ascii="Myriad Pro" w:hAnsi="Myriad Pro"/>
                <w:sz w:val="18"/>
                <w:szCs w:val="18"/>
              </w:rPr>
              <w:t>H1.7 May make exceptional placement decisions for staff at the level of D2 (including P7).</w:t>
            </w:r>
          </w:p>
          <w:p w14:paraId="67CC39E1" w14:textId="77777777" w:rsidR="00A34214" w:rsidRPr="001D7492" w:rsidRDefault="00A34214" w:rsidP="001C1CC9">
            <w:pPr>
              <w:rPr>
                <w:rFonts w:ascii="Myriad Pro" w:hAnsi="Myriad Pro"/>
                <w:sz w:val="18"/>
                <w:szCs w:val="18"/>
              </w:rPr>
            </w:pPr>
          </w:p>
        </w:tc>
        <w:tc>
          <w:tcPr>
            <w:tcW w:w="643" w:type="pct"/>
            <w:vAlign w:val="center"/>
          </w:tcPr>
          <w:p w14:paraId="20D5624E"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shd w:val="clear" w:color="auto" w:fill="92D050"/>
            <w:vAlign w:val="center"/>
          </w:tcPr>
          <w:p w14:paraId="3528FD9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shd w:val="clear" w:color="auto" w:fill="auto"/>
            <w:vAlign w:val="center"/>
          </w:tcPr>
          <w:p w14:paraId="009546A0" w14:textId="77777777" w:rsidR="00A34214" w:rsidRPr="001D7492" w:rsidRDefault="00A34214" w:rsidP="001C1CC9">
            <w:pPr>
              <w:jc w:val="center"/>
              <w:rPr>
                <w:rFonts w:ascii="Myriad Pro" w:hAnsi="Myriad Pro"/>
                <w:sz w:val="18"/>
                <w:szCs w:val="18"/>
              </w:rPr>
            </w:pPr>
          </w:p>
        </w:tc>
        <w:tc>
          <w:tcPr>
            <w:tcW w:w="400" w:type="pct"/>
            <w:vAlign w:val="center"/>
          </w:tcPr>
          <w:p w14:paraId="79C32783" w14:textId="77777777" w:rsidR="00A34214" w:rsidRPr="001D7492" w:rsidRDefault="00A34214" w:rsidP="001C1CC9">
            <w:pPr>
              <w:jc w:val="center"/>
              <w:rPr>
                <w:rFonts w:ascii="Myriad Pro" w:hAnsi="Myriad Pro"/>
                <w:b/>
                <w:sz w:val="18"/>
                <w:szCs w:val="18"/>
              </w:rPr>
            </w:pPr>
          </w:p>
        </w:tc>
        <w:tc>
          <w:tcPr>
            <w:tcW w:w="306" w:type="pct"/>
            <w:vAlign w:val="center"/>
          </w:tcPr>
          <w:p w14:paraId="4ECFC00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307BB05"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A9E71C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B80AE26" w14:textId="77777777" w:rsidR="00A34214" w:rsidRPr="001D7492" w:rsidRDefault="00A34214" w:rsidP="001C1CC9">
            <w:pPr>
              <w:jc w:val="center"/>
              <w:rPr>
                <w:rFonts w:ascii="Myriad Pro" w:hAnsi="Myriad Pro"/>
                <w:b/>
                <w:sz w:val="18"/>
                <w:szCs w:val="18"/>
              </w:rPr>
            </w:pPr>
          </w:p>
        </w:tc>
        <w:tc>
          <w:tcPr>
            <w:tcW w:w="399" w:type="pct"/>
            <w:vAlign w:val="center"/>
          </w:tcPr>
          <w:p w14:paraId="32A5B821" w14:textId="77777777" w:rsidR="00A34214" w:rsidRPr="001D7492" w:rsidRDefault="00A34214" w:rsidP="001C1CC9">
            <w:pPr>
              <w:jc w:val="center"/>
              <w:rPr>
                <w:rFonts w:ascii="Myriad Pro" w:hAnsi="Myriad Pro"/>
                <w:b/>
                <w:sz w:val="18"/>
                <w:szCs w:val="18"/>
              </w:rPr>
            </w:pPr>
          </w:p>
        </w:tc>
        <w:tc>
          <w:tcPr>
            <w:tcW w:w="643" w:type="pct"/>
            <w:vAlign w:val="center"/>
          </w:tcPr>
          <w:p w14:paraId="1A95990A" w14:textId="77777777" w:rsidR="00A34214" w:rsidRPr="001D7492" w:rsidRDefault="00A34214" w:rsidP="001C1CC9">
            <w:pPr>
              <w:rPr>
                <w:rFonts w:ascii="Myriad Pro" w:hAnsi="Myriad Pro"/>
                <w:sz w:val="18"/>
                <w:szCs w:val="18"/>
              </w:rPr>
            </w:pPr>
            <w:r w:rsidRPr="001D7492">
              <w:rPr>
                <w:rFonts w:ascii="Myriad Pro" w:hAnsi="Myriad Pro"/>
                <w:sz w:val="18"/>
                <w:szCs w:val="18"/>
              </w:rPr>
              <w:t>Applicable in situations where a competitive selection process is not in the interest of the Organization</w:t>
            </w:r>
          </w:p>
        </w:tc>
      </w:tr>
      <w:tr w:rsidR="00A34214" w:rsidRPr="001D7492" w14:paraId="3BA16493" w14:textId="77777777" w:rsidTr="001C1CC9">
        <w:trPr>
          <w:cantSplit/>
        </w:trPr>
        <w:tc>
          <w:tcPr>
            <w:tcW w:w="1289" w:type="pct"/>
            <w:vAlign w:val="center"/>
          </w:tcPr>
          <w:p w14:paraId="06D62213" w14:textId="77777777" w:rsidR="00A34214" w:rsidRPr="001D7492" w:rsidRDefault="00A34214" w:rsidP="001C1CC9">
            <w:pPr>
              <w:rPr>
                <w:rFonts w:ascii="Myriad Pro" w:hAnsi="Myriad Pro"/>
                <w:sz w:val="18"/>
                <w:szCs w:val="18"/>
              </w:rPr>
            </w:pPr>
            <w:r w:rsidRPr="001D7492">
              <w:rPr>
                <w:rFonts w:ascii="Myriad Pro" w:hAnsi="Myriad Pro"/>
                <w:sz w:val="18"/>
                <w:szCs w:val="18"/>
              </w:rPr>
              <w:t>H1.8 May make exceptional placement decisions for staff at the level of D-1 (including P6) and below but excludes those appointments under the direct authority of the Administrator.</w:t>
            </w:r>
          </w:p>
          <w:p w14:paraId="5FE5F19E" w14:textId="77777777" w:rsidR="00A34214" w:rsidRPr="001D7492" w:rsidRDefault="00A34214" w:rsidP="001C1CC9">
            <w:pPr>
              <w:rPr>
                <w:rFonts w:ascii="Myriad Pro" w:hAnsi="Myriad Pro"/>
                <w:sz w:val="18"/>
                <w:szCs w:val="18"/>
              </w:rPr>
            </w:pPr>
          </w:p>
          <w:p w14:paraId="13731584" w14:textId="77777777" w:rsidR="00A34214" w:rsidRPr="001D7492" w:rsidRDefault="00A34214" w:rsidP="001C1CC9">
            <w:pPr>
              <w:rPr>
                <w:rFonts w:ascii="Myriad Pro" w:hAnsi="Myriad Pro"/>
                <w:sz w:val="18"/>
                <w:szCs w:val="18"/>
              </w:rPr>
            </w:pPr>
          </w:p>
          <w:p w14:paraId="410D17A2" w14:textId="77777777" w:rsidR="00A34214" w:rsidRPr="001D7492" w:rsidRDefault="00A34214" w:rsidP="001C1CC9">
            <w:pPr>
              <w:rPr>
                <w:rFonts w:ascii="Myriad Pro" w:hAnsi="Myriad Pro"/>
                <w:sz w:val="18"/>
                <w:szCs w:val="18"/>
              </w:rPr>
            </w:pPr>
          </w:p>
          <w:p w14:paraId="2E5081E9" w14:textId="77777777" w:rsidR="00A34214" w:rsidRPr="001D7492" w:rsidRDefault="00A34214" w:rsidP="001C1CC9">
            <w:pPr>
              <w:rPr>
                <w:rFonts w:ascii="Myriad Pro" w:hAnsi="Myriad Pro"/>
                <w:sz w:val="18"/>
                <w:szCs w:val="18"/>
              </w:rPr>
            </w:pPr>
          </w:p>
        </w:tc>
        <w:tc>
          <w:tcPr>
            <w:tcW w:w="643" w:type="pct"/>
            <w:vAlign w:val="center"/>
          </w:tcPr>
          <w:p w14:paraId="61949C3D"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1D3AACC6"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6F02EEE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5E9354D4" w14:textId="77777777" w:rsidR="00A34214" w:rsidRPr="001D7492" w:rsidRDefault="00A34214" w:rsidP="001C1CC9">
            <w:pPr>
              <w:jc w:val="center"/>
              <w:rPr>
                <w:rFonts w:ascii="Myriad Pro" w:hAnsi="Myriad Pro"/>
                <w:b/>
                <w:sz w:val="18"/>
                <w:szCs w:val="18"/>
              </w:rPr>
            </w:pPr>
          </w:p>
        </w:tc>
        <w:tc>
          <w:tcPr>
            <w:tcW w:w="306" w:type="pct"/>
            <w:vAlign w:val="center"/>
          </w:tcPr>
          <w:p w14:paraId="552A254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CE3F917"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0D7D65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346085D" w14:textId="77777777" w:rsidR="00A34214" w:rsidRPr="001D7492" w:rsidRDefault="00A34214" w:rsidP="001C1CC9">
            <w:pPr>
              <w:jc w:val="center"/>
              <w:rPr>
                <w:rFonts w:ascii="Myriad Pro" w:hAnsi="Myriad Pro"/>
                <w:b/>
                <w:sz w:val="18"/>
                <w:szCs w:val="18"/>
              </w:rPr>
            </w:pPr>
          </w:p>
        </w:tc>
        <w:tc>
          <w:tcPr>
            <w:tcW w:w="399" w:type="pct"/>
            <w:vAlign w:val="center"/>
          </w:tcPr>
          <w:p w14:paraId="40BBCC4D" w14:textId="77777777" w:rsidR="00A34214" w:rsidRPr="001D7492" w:rsidRDefault="00A34214" w:rsidP="001C1CC9">
            <w:pPr>
              <w:jc w:val="center"/>
              <w:rPr>
                <w:rFonts w:ascii="Myriad Pro" w:hAnsi="Myriad Pro"/>
                <w:b/>
                <w:sz w:val="18"/>
                <w:szCs w:val="18"/>
              </w:rPr>
            </w:pPr>
          </w:p>
        </w:tc>
        <w:tc>
          <w:tcPr>
            <w:tcW w:w="643" w:type="pct"/>
            <w:vAlign w:val="center"/>
          </w:tcPr>
          <w:p w14:paraId="7F996AC1" w14:textId="77777777" w:rsidR="00A34214" w:rsidRPr="001D7492" w:rsidRDefault="00A34214" w:rsidP="001C1CC9">
            <w:pPr>
              <w:rPr>
                <w:rFonts w:ascii="Myriad Pro" w:hAnsi="Myriad Pro"/>
                <w:sz w:val="18"/>
                <w:szCs w:val="18"/>
              </w:rPr>
            </w:pPr>
            <w:r w:rsidRPr="001D7492">
              <w:rPr>
                <w:rFonts w:ascii="Myriad Pro" w:hAnsi="Myriad Pro"/>
                <w:sz w:val="18"/>
                <w:szCs w:val="18"/>
              </w:rPr>
              <w:t>Applicable in situations where a competitive selection process is not in the interest of the Organization</w:t>
            </w:r>
          </w:p>
        </w:tc>
      </w:tr>
      <w:tr w:rsidR="00A34214" w:rsidRPr="001D7492" w14:paraId="18CC5AB7" w14:textId="77777777" w:rsidTr="001C1CC9">
        <w:trPr>
          <w:cantSplit/>
        </w:trPr>
        <w:tc>
          <w:tcPr>
            <w:tcW w:w="5000" w:type="pct"/>
            <w:gridSpan w:val="11"/>
            <w:shd w:val="clear" w:color="auto" w:fill="BFBFBF" w:themeFill="background1" w:themeFillShade="BF"/>
            <w:vAlign w:val="center"/>
          </w:tcPr>
          <w:p w14:paraId="399C3BFC" w14:textId="77777777" w:rsidR="00A34214" w:rsidRPr="001D7492" w:rsidRDefault="00A34214" w:rsidP="001C1CC9">
            <w:pPr>
              <w:rPr>
                <w:rFonts w:ascii="Myriad Pro" w:hAnsi="Myriad Pro"/>
                <w:b/>
                <w:sz w:val="18"/>
                <w:szCs w:val="18"/>
              </w:rPr>
            </w:pPr>
            <w:r w:rsidRPr="001D7492">
              <w:rPr>
                <w:rFonts w:ascii="Myriad Pro" w:hAnsi="Myriad Pro"/>
                <w:b/>
                <w:sz w:val="18"/>
                <w:szCs w:val="18"/>
              </w:rPr>
              <w:t>H2. Appointment of staff</w:t>
            </w:r>
          </w:p>
          <w:p w14:paraId="39B6118F" w14:textId="77777777" w:rsidR="00A34214" w:rsidRPr="001D7492" w:rsidRDefault="00A34214" w:rsidP="001C1CC9">
            <w:pPr>
              <w:rPr>
                <w:rFonts w:ascii="Myriad Pro" w:hAnsi="Myriad Pro"/>
                <w:b/>
                <w:sz w:val="18"/>
                <w:szCs w:val="18"/>
              </w:rPr>
            </w:pPr>
          </w:p>
        </w:tc>
      </w:tr>
      <w:tr w:rsidR="00A34214" w:rsidRPr="001D7492" w14:paraId="3EF5E05E" w14:textId="77777777" w:rsidTr="001C1CC9">
        <w:trPr>
          <w:cantSplit/>
        </w:trPr>
        <w:tc>
          <w:tcPr>
            <w:tcW w:w="1289" w:type="pct"/>
            <w:vAlign w:val="center"/>
          </w:tcPr>
          <w:p w14:paraId="72C0E80F" w14:textId="77777777" w:rsidR="00A34214" w:rsidRPr="001D7492" w:rsidRDefault="00A34214" w:rsidP="001C1CC9">
            <w:pPr>
              <w:rPr>
                <w:rFonts w:ascii="Myriad Pro" w:hAnsi="Myriad Pro"/>
                <w:sz w:val="18"/>
                <w:szCs w:val="18"/>
              </w:rPr>
            </w:pPr>
            <w:r w:rsidRPr="001D7492">
              <w:rPr>
                <w:rFonts w:ascii="Myriad Pro" w:hAnsi="Myriad Pro"/>
                <w:sz w:val="18"/>
                <w:szCs w:val="18"/>
              </w:rPr>
              <w:t>H2.1 Approves the appointment of all internationally recruited staff on Fixed Term Appointments (FTA) from P1 to P6 on posts not subject to Executive Board (non-core functions) subject to the approval of the Compliance Review Board.</w:t>
            </w:r>
          </w:p>
        </w:tc>
        <w:tc>
          <w:tcPr>
            <w:tcW w:w="643" w:type="pct"/>
            <w:vAlign w:val="center"/>
          </w:tcPr>
          <w:p w14:paraId="6D936F8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UNDP Recruitment and Selection Framework </w:t>
            </w:r>
          </w:p>
        </w:tc>
        <w:tc>
          <w:tcPr>
            <w:tcW w:w="246" w:type="pct"/>
            <w:vAlign w:val="center"/>
          </w:tcPr>
          <w:p w14:paraId="4C2A4D0F" w14:textId="77777777" w:rsidR="00A34214" w:rsidRPr="001D7492" w:rsidRDefault="00A34214" w:rsidP="001C1CC9">
            <w:pPr>
              <w:jc w:val="center"/>
              <w:rPr>
                <w:rFonts w:ascii="Myriad Pro" w:hAnsi="Myriad Pro"/>
                <w:sz w:val="18"/>
                <w:szCs w:val="18"/>
              </w:rPr>
            </w:pPr>
          </w:p>
        </w:tc>
        <w:tc>
          <w:tcPr>
            <w:tcW w:w="245" w:type="pct"/>
            <w:vAlign w:val="center"/>
          </w:tcPr>
          <w:p w14:paraId="0DDB0926"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26FAC25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7CFE1450"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3A5E2E4F"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4A23603E"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4A3018AB" w14:textId="77777777" w:rsidR="00A34214" w:rsidRPr="001D7492" w:rsidRDefault="00A34214" w:rsidP="001C1CC9">
            <w:pPr>
              <w:jc w:val="center"/>
              <w:rPr>
                <w:rFonts w:ascii="Myriad Pro" w:hAnsi="Myriad Pro"/>
                <w:sz w:val="18"/>
                <w:szCs w:val="18"/>
              </w:rPr>
            </w:pPr>
          </w:p>
        </w:tc>
        <w:tc>
          <w:tcPr>
            <w:tcW w:w="399" w:type="pct"/>
            <w:vAlign w:val="center"/>
          </w:tcPr>
          <w:p w14:paraId="322F3269" w14:textId="77777777" w:rsidR="00A34214" w:rsidRPr="001D7492" w:rsidRDefault="00A34214" w:rsidP="001C1CC9">
            <w:pPr>
              <w:jc w:val="center"/>
              <w:rPr>
                <w:rFonts w:ascii="Myriad Pro" w:hAnsi="Myriad Pro"/>
                <w:sz w:val="18"/>
                <w:szCs w:val="18"/>
              </w:rPr>
            </w:pPr>
          </w:p>
        </w:tc>
        <w:tc>
          <w:tcPr>
            <w:tcW w:w="643" w:type="pct"/>
            <w:vAlign w:val="center"/>
          </w:tcPr>
          <w:p w14:paraId="57ADBB4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Authorities extended to Head of Independent Offices </w:t>
            </w:r>
          </w:p>
        </w:tc>
      </w:tr>
      <w:tr w:rsidR="00A34214" w:rsidRPr="001D7492" w14:paraId="43539BA0" w14:textId="77777777" w:rsidTr="001C1CC9">
        <w:trPr>
          <w:cantSplit/>
        </w:trPr>
        <w:tc>
          <w:tcPr>
            <w:tcW w:w="1289" w:type="pct"/>
            <w:vAlign w:val="center"/>
          </w:tcPr>
          <w:p w14:paraId="79AD469E" w14:textId="77777777" w:rsidR="00A34214" w:rsidRPr="001D7492" w:rsidRDefault="00A34214" w:rsidP="001C1CC9">
            <w:pPr>
              <w:rPr>
                <w:rFonts w:ascii="Myriad Pro" w:hAnsi="Myriad Pro"/>
                <w:sz w:val="18"/>
                <w:szCs w:val="18"/>
              </w:rPr>
            </w:pPr>
            <w:r w:rsidRPr="001D7492">
              <w:rPr>
                <w:rFonts w:ascii="Myriad Pro" w:hAnsi="Myriad Pro"/>
                <w:sz w:val="18"/>
                <w:szCs w:val="18"/>
              </w:rPr>
              <w:t>H2.2 Approves the appointment of all locally recruited staff on FTA at G1-G7 at headquarters subject to the approval of the Compliance Review Panel.</w:t>
            </w:r>
          </w:p>
        </w:tc>
        <w:tc>
          <w:tcPr>
            <w:tcW w:w="643" w:type="pct"/>
            <w:vAlign w:val="center"/>
          </w:tcPr>
          <w:p w14:paraId="077B1EC0"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19576F43" w14:textId="77777777" w:rsidR="00A34214" w:rsidRPr="001D7492" w:rsidRDefault="00A34214" w:rsidP="001C1CC9">
            <w:pPr>
              <w:jc w:val="center"/>
              <w:rPr>
                <w:rFonts w:ascii="Myriad Pro" w:hAnsi="Myriad Pro"/>
                <w:sz w:val="18"/>
                <w:szCs w:val="18"/>
              </w:rPr>
            </w:pPr>
          </w:p>
        </w:tc>
        <w:tc>
          <w:tcPr>
            <w:tcW w:w="245" w:type="pct"/>
            <w:vAlign w:val="center"/>
          </w:tcPr>
          <w:p w14:paraId="4A542A11"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19DEA804" w14:textId="77777777" w:rsidR="00A34214" w:rsidRPr="0067059D" w:rsidRDefault="00A34214" w:rsidP="001C1CC9">
            <w:pPr>
              <w:jc w:val="center"/>
              <w:rPr>
                <w:rFonts w:ascii="Myriad Pro" w:hAnsi="Myriad Pro"/>
                <w:sz w:val="18"/>
                <w:szCs w:val="18"/>
              </w:rPr>
            </w:pPr>
            <w:r w:rsidRPr="0067059D">
              <w:rPr>
                <w:rFonts w:ascii="Myriad Pro" w:hAnsi="Myriad Pro"/>
                <w:sz w:val="18"/>
                <w:szCs w:val="18"/>
              </w:rPr>
              <w:t>Directors RBX</w:t>
            </w:r>
          </w:p>
        </w:tc>
        <w:tc>
          <w:tcPr>
            <w:tcW w:w="306" w:type="pct"/>
            <w:shd w:val="clear" w:color="auto" w:fill="FFC000"/>
            <w:vAlign w:val="center"/>
          </w:tcPr>
          <w:p w14:paraId="0DE07321" w14:textId="77777777" w:rsidR="00A34214" w:rsidRPr="0067059D" w:rsidRDefault="00A34214" w:rsidP="001C1CC9">
            <w:pPr>
              <w:jc w:val="center"/>
              <w:rPr>
                <w:rFonts w:ascii="Myriad Pro" w:hAnsi="Myriad Pro"/>
                <w:sz w:val="18"/>
                <w:szCs w:val="18"/>
              </w:rPr>
            </w:pPr>
            <w:r w:rsidRPr="0067059D">
              <w:rPr>
                <w:rFonts w:ascii="Myriad Pro" w:hAnsi="Myriad Pro"/>
                <w:sz w:val="18"/>
                <w:szCs w:val="18"/>
              </w:rPr>
              <w:t xml:space="preserve">Directors Central </w:t>
            </w:r>
            <w:proofErr w:type="spellStart"/>
            <w:r w:rsidRPr="0067059D">
              <w:rPr>
                <w:rFonts w:ascii="Myriad Pro" w:hAnsi="Myriad Pro"/>
                <w:sz w:val="18"/>
                <w:szCs w:val="18"/>
              </w:rPr>
              <w:t>Bureaux</w:t>
            </w:r>
            <w:proofErr w:type="spellEnd"/>
          </w:p>
        </w:tc>
        <w:tc>
          <w:tcPr>
            <w:tcW w:w="430" w:type="pct"/>
            <w:shd w:val="clear" w:color="auto" w:fill="FFC000"/>
            <w:vAlign w:val="center"/>
          </w:tcPr>
          <w:p w14:paraId="76AD6C03" w14:textId="77777777" w:rsidR="00A34214" w:rsidRPr="0067059D" w:rsidRDefault="00A34214" w:rsidP="001C1CC9">
            <w:pPr>
              <w:jc w:val="center"/>
              <w:rPr>
                <w:rFonts w:ascii="Myriad Pro" w:hAnsi="Myriad Pro"/>
                <w:sz w:val="18"/>
                <w:szCs w:val="18"/>
              </w:rPr>
            </w:pPr>
            <w:r w:rsidRPr="0067059D">
              <w:rPr>
                <w:rFonts w:ascii="Myriad Pro" w:hAnsi="Myriad Pro"/>
                <w:sz w:val="18"/>
                <w:szCs w:val="18"/>
              </w:rPr>
              <w:t>Heads of Office</w:t>
            </w:r>
          </w:p>
        </w:tc>
        <w:tc>
          <w:tcPr>
            <w:tcW w:w="246" w:type="pct"/>
            <w:shd w:val="clear" w:color="auto" w:fill="auto"/>
            <w:vAlign w:val="center"/>
          </w:tcPr>
          <w:p w14:paraId="7615A3AD" w14:textId="77777777" w:rsidR="00A34214" w:rsidRPr="0067059D" w:rsidRDefault="00A34214" w:rsidP="001C1CC9">
            <w:pPr>
              <w:jc w:val="center"/>
              <w:rPr>
                <w:rFonts w:ascii="Myriad Pro" w:hAnsi="Myriad Pro"/>
                <w:sz w:val="18"/>
                <w:szCs w:val="18"/>
              </w:rPr>
            </w:pPr>
          </w:p>
        </w:tc>
        <w:tc>
          <w:tcPr>
            <w:tcW w:w="153" w:type="pct"/>
            <w:shd w:val="clear" w:color="auto" w:fill="auto"/>
            <w:vAlign w:val="center"/>
          </w:tcPr>
          <w:p w14:paraId="373515F7" w14:textId="77777777" w:rsidR="00A34214" w:rsidRPr="001D7492" w:rsidRDefault="00A34214" w:rsidP="001C1CC9">
            <w:pPr>
              <w:jc w:val="center"/>
              <w:rPr>
                <w:rFonts w:ascii="Myriad Pro" w:hAnsi="Myriad Pro"/>
                <w:sz w:val="18"/>
                <w:szCs w:val="18"/>
              </w:rPr>
            </w:pPr>
          </w:p>
        </w:tc>
        <w:tc>
          <w:tcPr>
            <w:tcW w:w="399" w:type="pct"/>
            <w:vAlign w:val="center"/>
          </w:tcPr>
          <w:p w14:paraId="0A9870C9" w14:textId="77777777" w:rsidR="00A34214" w:rsidRPr="001D7492" w:rsidRDefault="00A34214" w:rsidP="001C1CC9">
            <w:pPr>
              <w:jc w:val="center"/>
              <w:rPr>
                <w:rFonts w:ascii="Myriad Pro" w:hAnsi="Myriad Pro"/>
                <w:sz w:val="18"/>
                <w:szCs w:val="18"/>
              </w:rPr>
            </w:pPr>
          </w:p>
        </w:tc>
        <w:tc>
          <w:tcPr>
            <w:tcW w:w="643" w:type="pct"/>
            <w:vAlign w:val="center"/>
          </w:tcPr>
          <w:p w14:paraId="152B908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Authorities extended to Head of Independent Offices </w:t>
            </w:r>
          </w:p>
        </w:tc>
      </w:tr>
      <w:tr w:rsidR="00A34214" w:rsidRPr="001D7492" w14:paraId="065D76B8" w14:textId="77777777" w:rsidTr="001C1CC9">
        <w:trPr>
          <w:cantSplit/>
        </w:trPr>
        <w:tc>
          <w:tcPr>
            <w:tcW w:w="1289" w:type="pct"/>
            <w:vAlign w:val="center"/>
          </w:tcPr>
          <w:p w14:paraId="79861F24"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H2.3 Approves the appointment of all internationally recruited and locally recruited staff on Temporary Appointments (TA).</w:t>
            </w:r>
          </w:p>
        </w:tc>
        <w:tc>
          <w:tcPr>
            <w:tcW w:w="643" w:type="pct"/>
            <w:vAlign w:val="center"/>
          </w:tcPr>
          <w:p w14:paraId="29659600"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39384376" w14:textId="77777777" w:rsidR="00A34214" w:rsidRPr="001D7492" w:rsidRDefault="00A34214" w:rsidP="001C1CC9">
            <w:pPr>
              <w:jc w:val="center"/>
              <w:rPr>
                <w:rFonts w:ascii="Myriad Pro" w:hAnsi="Myriad Pro"/>
                <w:sz w:val="18"/>
                <w:szCs w:val="18"/>
              </w:rPr>
            </w:pPr>
          </w:p>
        </w:tc>
        <w:tc>
          <w:tcPr>
            <w:tcW w:w="245" w:type="pct"/>
            <w:vAlign w:val="center"/>
          </w:tcPr>
          <w:p w14:paraId="3E80C7F4"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6D83BD6B"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7206B3A5"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0626B1D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15821493"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3A5C021A" w14:textId="77777777" w:rsidR="00A34214" w:rsidRPr="001D7492" w:rsidRDefault="00A34214" w:rsidP="001C1CC9">
            <w:pPr>
              <w:jc w:val="center"/>
              <w:rPr>
                <w:rFonts w:ascii="Myriad Pro" w:hAnsi="Myriad Pro"/>
                <w:sz w:val="18"/>
                <w:szCs w:val="18"/>
              </w:rPr>
            </w:pPr>
          </w:p>
        </w:tc>
        <w:tc>
          <w:tcPr>
            <w:tcW w:w="399" w:type="pct"/>
            <w:vAlign w:val="center"/>
          </w:tcPr>
          <w:p w14:paraId="76C969D9" w14:textId="77777777" w:rsidR="00A34214" w:rsidRPr="001D7492" w:rsidRDefault="00A34214" w:rsidP="001C1CC9">
            <w:pPr>
              <w:jc w:val="center"/>
              <w:rPr>
                <w:rFonts w:ascii="Myriad Pro" w:hAnsi="Myriad Pro"/>
                <w:sz w:val="18"/>
                <w:szCs w:val="18"/>
              </w:rPr>
            </w:pPr>
          </w:p>
        </w:tc>
        <w:tc>
          <w:tcPr>
            <w:tcW w:w="643" w:type="pct"/>
            <w:vAlign w:val="center"/>
          </w:tcPr>
          <w:p w14:paraId="27EE91D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Authorities extended to Head of Independent Offices </w:t>
            </w:r>
          </w:p>
        </w:tc>
      </w:tr>
      <w:tr w:rsidR="00A34214" w:rsidRPr="001D7492" w14:paraId="3D52E4CE" w14:textId="77777777" w:rsidTr="001C1CC9">
        <w:trPr>
          <w:cantSplit/>
        </w:trPr>
        <w:tc>
          <w:tcPr>
            <w:tcW w:w="1289" w:type="pct"/>
            <w:vAlign w:val="center"/>
          </w:tcPr>
          <w:p w14:paraId="4AA01841" w14:textId="77777777" w:rsidR="00A34214" w:rsidRPr="001D7492" w:rsidRDefault="00A34214" w:rsidP="001C1CC9">
            <w:pPr>
              <w:rPr>
                <w:rFonts w:ascii="Myriad Pro" w:hAnsi="Myriad Pro"/>
                <w:sz w:val="18"/>
                <w:szCs w:val="18"/>
              </w:rPr>
            </w:pPr>
            <w:r w:rsidRPr="001D7492">
              <w:rPr>
                <w:rFonts w:ascii="Myriad Pro" w:hAnsi="Myriad Pro"/>
                <w:sz w:val="18"/>
                <w:szCs w:val="18"/>
              </w:rPr>
              <w:t>H2.4 Approves the appointment of local FTA including General Staff (GS) and National Officer (NO).</w:t>
            </w:r>
          </w:p>
        </w:tc>
        <w:tc>
          <w:tcPr>
            <w:tcW w:w="643" w:type="pct"/>
            <w:vAlign w:val="center"/>
          </w:tcPr>
          <w:p w14:paraId="7ACF6447"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014702DD" w14:textId="77777777" w:rsidR="00A34214" w:rsidRPr="001D7492" w:rsidRDefault="00A34214" w:rsidP="001C1CC9">
            <w:pPr>
              <w:jc w:val="center"/>
              <w:rPr>
                <w:rFonts w:ascii="Myriad Pro" w:hAnsi="Myriad Pro"/>
                <w:sz w:val="18"/>
                <w:szCs w:val="18"/>
              </w:rPr>
            </w:pPr>
          </w:p>
        </w:tc>
        <w:tc>
          <w:tcPr>
            <w:tcW w:w="245" w:type="pct"/>
            <w:vAlign w:val="center"/>
          </w:tcPr>
          <w:p w14:paraId="1C45908F" w14:textId="77777777" w:rsidR="00A34214" w:rsidRPr="001D7492" w:rsidRDefault="00A34214" w:rsidP="001C1CC9">
            <w:pPr>
              <w:jc w:val="center"/>
              <w:rPr>
                <w:rFonts w:ascii="Myriad Pro" w:hAnsi="Myriad Pro"/>
                <w:b/>
                <w:sz w:val="18"/>
                <w:szCs w:val="18"/>
              </w:rPr>
            </w:pPr>
          </w:p>
        </w:tc>
        <w:tc>
          <w:tcPr>
            <w:tcW w:w="400" w:type="pct"/>
            <w:vAlign w:val="center"/>
          </w:tcPr>
          <w:p w14:paraId="33C7813D" w14:textId="77777777" w:rsidR="00A34214" w:rsidRPr="0067059D" w:rsidRDefault="00A34214" w:rsidP="001C1CC9">
            <w:pPr>
              <w:jc w:val="center"/>
              <w:rPr>
                <w:rFonts w:ascii="Myriad Pro" w:hAnsi="Myriad Pro"/>
                <w:sz w:val="17"/>
                <w:szCs w:val="17"/>
              </w:rPr>
            </w:pPr>
          </w:p>
        </w:tc>
        <w:tc>
          <w:tcPr>
            <w:tcW w:w="306" w:type="pct"/>
            <w:vAlign w:val="center"/>
          </w:tcPr>
          <w:p w14:paraId="07B5C47D" w14:textId="77777777" w:rsidR="00A34214" w:rsidRPr="0067059D" w:rsidRDefault="00A34214" w:rsidP="001C1CC9">
            <w:pPr>
              <w:jc w:val="center"/>
              <w:rPr>
                <w:rFonts w:ascii="Myriad Pro" w:hAnsi="Myriad Pro"/>
                <w:sz w:val="17"/>
                <w:szCs w:val="17"/>
              </w:rPr>
            </w:pPr>
          </w:p>
        </w:tc>
        <w:tc>
          <w:tcPr>
            <w:tcW w:w="430" w:type="pct"/>
            <w:vAlign w:val="center"/>
          </w:tcPr>
          <w:p w14:paraId="633F9788" w14:textId="77777777" w:rsidR="00A34214" w:rsidRPr="0067059D" w:rsidRDefault="00A34214" w:rsidP="001C1CC9">
            <w:pPr>
              <w:jc w:val="center"/>
              <w:rPr>
                <w:rFonts w:ascii="Myriad Pro" w:hAnsi="Myriad Pro"/>
                <w:sz w:val="17"/>
                <w:szCs w:val="17"/>
              </w:rPr>
            </w:pPr>
          </w:p>
        </w:tc>
        <w:tc>
          <w:tcPr>
            <w:tcW w:w="246" w:type="pct"/>
            <w:shd w:val="clear" w:color="auto" w:fill="B4C6E7" w:themeFill="accent5" w:themeFillTint="66"/>
            <w:vAlign w:val="center"/>
          </w:tcPr>
          <w:p w14:paraId="19A533BB"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1BE5DB4"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2F1DBB40" w14:textId="77777777" w:rsidR="00A34214" w:rsidRPr="001D7492" w:rsidRDefault="00A34214" w:rsidP="001C1CC9">
            <w:pPr>
              <w:rPr>
                <w:rFonts w:ascii="Myriad Pro" w:hAnsi="Myriad Pro"/>
                <w:sz w:val="18"/>
                <w:szCs w:val="18"/>
              </w:rPr>
            </w:pPr>
            <w:r w:rsidRPr="001D7492">
              <w:rPr>
                <w:rFonts w:ascii="Myriad Pro" w:hAnsi="Myriad Pro"/>
                <w:sz w:val="18"/>
                <w:szCs w:val="18"/>
              </w:rPr>
              <w:t>Heads of Liaison offices and Regional Center Directors</w:t>
            </w:r>
          </w:p>
        </w:tc>
        <w:tc>
          <w:tcPr>
            <w:tcW w:w="643" w:type="pct"/>
            <w:vAlign w:val="center"/>
          </w:tcPr>
          <w:p w14:paraId="22A55FA4" w14:textId="77777777" w:rsidR="00A34214" w:rsidRPr="001D7492" w:rsidRDefault="00A34214" w:rsidP="001C1CC9">
            <w:pPr>
              <w:rPr>
                <w:rFonts w:ascii="Myriad Pro" w:hAnsi="Myriad Pro"/>
                <w:sz w:val="18"/>
                <w:szCs w:val="18"/>
              </w:rPr>
            </w:pPr>
            <w:r w:rsidRPr="001D7492">
              <w:rPr>
                <w:rFonts w:ascii="Myriad Pro" w:hAnsi="Myriad Pro"/>
                <w:sz w:val="18"/>
                <w:szCs w:val="18"/>
              </w:rPr>
              <w:t>Authorities extended to Heads of Liaison offices and Regional Center Directors</w:t>
            </w:r>
          </w:p>
        </w:tc>
      </w:tr>
      <w:tr w:rsidR="00A34214" w:rsidRPr="001D7492" w14:paraId="70CF4F56" w14:textId="77777777" w:rsidTr="001C1CC9">
        <w:trPr>
          <w:cantSplit/>
        </w:trPr>
        <w:tc>
          <w:tcPr>
            <w:tcW w:w="1289" w:type="pct"/>
            <w:vAlign w:val="center"/>
          </w:tcPr>
          <w:p w14:paraId="30207E97" w14:textId="77777777" w:rsidR="00A34214" w:rsidRPr="001D7492" w:rsidRDefault="00A34214" w:rsidP="001C1CC9">
            <w:pPr>
              <w:rPr>
                <w:rFonts w:ascii="Myriad Pro" w:hAnsi="Myriad Pro"/>
                <w:sz w:val="18"/>
                <w:szCs w:val="18"/>
              </w:rPr>
            </w:pPr>
            <w:r w:rsidRPr="001D7492">
              <w:rPr>
                <w:rFonts w:ascii="Myriad Pro" w:hAnsi="Myriad Pro"/>
                <w:sz w:val="18"/>
                <w:szCs w:val="18"/>
              </w:rPr>
              <w:t>H2.5 Signs Service Contracts for the office.</w:t>
            </w:r>
          </w:p>
        </w:tc>
        <w:tc>
          <w:tcPr>
            <w:tcW w:w="643" w:type="pct"/>
            <w:vAlign w:val="center"/>
          </w:tcPr>
          <w:p w14:paraId="69A532D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Service Contract Policy </w:t>
            </w:r>
          </w:p>
        </w:tc>
        <w:tc>
          <w:tcPr>
            <w:tcW w:w="246" w:type="pct"/>
            <w:vAlign w:val="center"/>
          </w:tcPr>
          <w:p w14:paraId="019BF644" w14:textId="77777777" w:rsidR="00A34214" w:rsidRPr="001D7492" w:rsidRDefault="00A34214" w:rsidP="001C1CC9">
            <w:pPr>
              <w:jc w:val="center"/>
              <w:rPr>
                <w:rFonts w:ascii="Myriad Pro" w:hAnsi="Myriad Pro"/>
                <w:sz w:val="18"/>
                <w:szCs w:val="18"/>
              </w:rPr>
            </w:pPr>
          </w:p>
        </w:tc>
        <w:tc>
          <w:tcPr>
            <w:tcW w:w="245" w:type="pct"/>
            <w:vAlign w:val="center"/>
          </w:tcPr>
          <w:p w14:paraId="57433CDC" w14:textId="77777777" w:rsidR="00A34214" w:rsidRPr="001D7492" w:rsidRDefault="00A34214" w:rsidP="001C1CC9">
            <w:pPr>
              <w:jc w:val="center"/>
              <w:rPr>
                <w:rFonts w:ascii="Myriad Pro" w:hAnsi="Myriad Pro"/>
                <w:b/>
                <w:sz w:val="18"/>
                <w:szCs w:val="18"/>
              </w:rPr>
            </w:pPr>
          </w:p>
        </w:tc>
        <w:tc>
          <w:tcPr>
            <w:tcW w:w="400" w:type="pct"/>
            <w:vAlign w:val="center"/>
          </w:tcPr>
          <w:p w14:paraId="49829991" w14:textId="77777777" w:rsidR="00A34214" w:rsidRPr="0067059D" w:rsidRDefault="00A34214" w:rsidP="001C1CC9">
            <w:pPr>
              <w:jc w:val="center"/>
              <w:rPr>
                <w:rFonts w:ascii="Myriad Pro" w:hAnsi="Myriad Pro"/>
                <w:sz w:val="17"/>
                <w:szCs w:val="17"/>
              </w:rPr>
            </w:pPr>
          </w:p>
        </w:tc>
        <w:tc>
          <w:tcPr>
            <w:tcW w:w="306" w:type="pct"/>
            <w:vAlign w:val="center"/>
          </w:tcPr>
          <w:p w14:paraId="324A2638" w14:textId="77777777" w:rsidR="00A34214" w:rsidRPr="0067059D" w:rsidRDefault="00A34214" w:rsidP="001C1CC9">
            <w:pPr>
              <w:jc w:val="center"/>
              <w:rPr>
                <w:rFonts w:ascii="Myriad Pro" w:hAnsi="Myriad Pro"/>
                <w:sz w:val="17"/>
                <w:szCs w:val="17"/>
              </w:rPr>
            </w:pPr>
          </w:p>
        </w:tc>
        <w:tc>
          <w:tcPr>
            <w:tcW w:w="430" w:type="pct"/>
            <w:vAlign w:val="center"/>
          </w:tcPr>
          <w:p w14:paraId="61A90450" w14:textId="77777777" w:rsidR="00A34214" w:rsidRPr="0067059D" w:rsidRDefault="00A34214" w:rsidP="001C1CC9">
            <w:pPr>
              <w:jc w:val="center"/>
              <w:rPr>
                <w:rFonts w:ascii="Myriad Pro" w:hAnsi="Myriad Pro"/>
                <w:sz w:val="17"/>
                <w:szCs w:val="17"/>
              </w:rPr>
            </w:pPr>
          </w:p>
        </w:tc>
        <w:tc>
          <w:tcPr>
            <w:tcW w:w="246" w:type="pct"/>
            <w:shd w:val="clear" w:color="auto" w:fill="B4C6E7" w:themeFill="accent5" w:themeFillTint="66"/>
            <w:vAlign w:val="center"/>
          </w:tcPr>
          <w:p w14:paraId="2C17665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18BD6242"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346F4B3B" w14:textId="77777777" w:rsidR="00A34214" w:rsidRPr="001D7492" w:rsidRDefault="00A34214" w:rsidP="001C1CC9">
            <w:pPr>
              <w:rPr>
                <w:rFonts w:ascii="Myriad Pro" w:hAnsi="Myriad Pro"/>
                <w:sz w:val="18"/>
                <w:szCs w:val="18"/>
              </w:rPr>
            </w:pPr>
            <w:r w:rsidRPr="001D7492">
              <w:rPr>
                <w:rFonts w:ascii="Myriad Pro" w:hAnsi="Myriad Pro"/>
                <w:sz w:val="18"/>
                <w:szCs w:val="18"/>
              </w:rPr>
              <w:t>Heads of Liaison offices and Regional Center Directors</w:t>
            </w:r>
          </w:p>
        </w:tc>
        <w:tc>
          <w:tcPr>
            <w:tcW w:w="643" w:type="pct"/>
            <w:vAlign w:val="center"/>
          </w:tcPr>
          <w:p w14:paraId="2CA5D453"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Director OHR</w:t>
            </w:r>
          </w:p>
        </w:tc>
      </w:tr>
      <w:tr w:rsidR="00A34214" w:rsidRPr="001D7492" w14:paraId="1968AB5C" w14:textId="77777777" w:rsidTr="001C1CC9">
        <w:trPr>
          <w:cantSplit/>
        </w:trPr>
        <w:tc>
          <w:tcPr>
            <w:tcW w:w="1289" w:type="pct"/>
            <w:vAlign w:val="center"/>
          </w:tcPr>
          <w:p w14:paraId="5C23989E" w14:textId="77777777" w:rsidR="00A34214" w:rsidRPr="001D7492" w:rsidRDefault="00A34214" w:rsidP="001C1CC9">
            <w:pPr>
              <w:tabs>
                <w:tab w:val="num" w:pos="716"/>
              </w:tabs>
              <w:rPr>
                <w:rFonts w:ascii="Myriad Pro" w:hAnsi="Myriad Pro"/>
                <w:sz w:val="18"/>
                <w:szCs w:val="18"/>
              </w:rPr>
            </w:pPr>
            <w:r w:rsidRPr="001D7492">
              <w:rPr>
                <w:rFonts w:ascii="Myriad Pro" w:hAnsi="Myriad Pro"/>
                <w:sz w:val="18"/>
                <w:szCs w:val="18"/>
              </w:rPr>
              <w:t>H2.6 Signs Letters of Appointments for locally recruited staff subject to the approval of the Compliance Review Panel.</w:t>
            </w:r>
          </w:p>
        </w:tc>
        <w:tc>
          <w:tcPr>
            <w:tcW w:w="643" w:type="pct"/>
            <w:vAlign w:val="center"/>
          </w:tcPr>
          <w:p w14:paraId="5CA2C156"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6ADFD535" w14:textId="77777777" w:rsidR="00A34214" w:rsidRPr="001D7492" w:rsidRDefault="00A34214" w:rsidP="001C1CC9">
            <w:pPr>
              <w:jc w:val="center"/>
              <w:rPr>
                <w:rFonts w:ascii="Myriad Pro" w:hAnsi="Myriad Pro"/>
                <w:sz w:val="18"/>
                <w:szCs w:val="18"/>
              </w:rPr>
            </w:pPr>
          </w:p>
        </w:tc>
        <w:tc>
          <w:tcPr>
            <w:tcW w:w="245" w:type="pct"/>
            <w:vAlign w:val="center"/>
          </w:tcPr>
          <w:p w14:paraId="280351B5" w14:textId="77777777" w:rsidR="00A34214" w:rsidRPr="001D7492" w:rsidRDefault="00A34214" w:rsidP="001C1CC9">
            <w:pPr>
              <w:jc w:val="center"/>
              <w:rPr>
                <w:rFonts w:ascii="Myriad Pro" w:hAnsi="Myriad Pro"/>
                <w:b/>
                <w:sz w:val="18"/>
                <w:szCs w:val="18"/>
              </w:rPr>
            </w:pPr>
          </w:p>
        </w:tc>
        <w:tc>
          <w:tcPr>
            <w:tcW w:w="400" w:type="pct"/>
            <w:vAlign w:val="center"/>
          </w:tcPr>
          <w:p w14:paraId="2262658C" w14:textId="77777777" w:rsidR="00A34214" w:rsidRPr="0067059D" w:rsidRDefault="00A34214" w:rsidP="001C1CC9">
            <w:pPr>
              <w:jc w:val="center"/>
              <w:rPr>
                <w:rFonts w:ascii="Myriad Pro" w:hAnsi="Myriad Pro"/>
                <w:sz w:val="17"/>
                <w:szCs w:val="17"/>
              </w:rPr>
            </w:pPr>
          </w:p>
        </w:tc>
        <w:tc>
          <w:tcPr>
            <w:tcW w:w="306" w:type="pct"/>
            <w:vAlign w:val="center"/>
          </w:tcPr>
          <w:p w14:paraId="33DE68B4" w14:textId="77777777" w:rsidR="00A34214" w:rsidRPr="0067059D" w:rsidRDefault="00A34214" w:rsidP="001C1CC9">
            <w:pPr>
              <w:jc w:val="center"/>
              <w:rPr>
                <w:rFonts w:ascii="Myriad Pro" w:hAnsi="Myriad Pro"/>
                <w:sz w:val="17"/>
                <w:szCs w:val="17"/>
              </w:rPr>
            </w:pPr>
          </w:p>
        </w:tc>
        <w:tc>
          <w:tcPr>
            <w:tcW w:w="430" w:type="pct"/>
            <w:shd w:val="clear" w:color="auto" w:fill="FFC000"/>
            <w:vAlign w:val="center"/>
          </w:tcPr>
          <w:p w14:paraId="766387BF" w14:textId="77777777" w:rsidR="00A34214" w:rsidRPr="0067059D" w:rsidRDefault="00A34214" w:rsidP="001C1CC9">
            <w:pPr>
              <w:rPr>
                <w:rFonts w:ascii="Myriad Pro" w:hAnsi="Myriad Pro"/>
                <w:sz w:val="17"/>
                <w:szCs w:val="17"/>
              </w:rPr>
            </w:pPr>
            <w:r w:rsidRPr="0067059D">
              <w:rPr>
                <w:rFonts w:ascii="Myriad Pro" w:hAnsi="Myriad Pro"/>
                <w:sz w:val="17"/>
                <w:szCs w:val="17"/>
              </w:rPr>
              <w:t>Executive Coordinator UNV</w:t>
            </w:r>
          </w:p>
        </w:tc>
        <w:tc>
          <w:tcPr>
            <w:tcW w:w="246" w:type="pct"/>
            <w:shd w:val="clear" w:color="auto" w:fill="B4C6E7" w:themeFill="accent5" w:themeFillTint="66"/>
            <w:vAlign w:val="center"/>
          </w:tcPr>
          <w:p w14:paraId="635B99BA"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4C2571C6" w14:textId="77777777" w:rsidR="00A34214" w:rsidRPr="001D7492" w:rsidRDefault="00A34214" w:rsidP="001C1CC9">
            <w:pPr>
              <w:jc w:val="center"/>
              <w:rPr>
                <w:rFonts w:ascii="Myriad Pro" w:hAnsi="Myriad Pro"/>
                <w:sz w:val="18"/>
                <w:szCs w:val="18"/>
              </w:rPr>
            </w:pPr>
          </w:p>
        </w:tc>
        <w:tc>
          <w:tcPr>
            <w:tcW w:w="399" w:type="pct"/>
            <w:vAlign w:val="center"/>
          </w:tcPr>
          <w:p w14:paraId="538AA6C6" w14:textId="77777777" w:rsidR="00A34214" w:rsidRPr="001D7492" w:rsidRDefault="00A34214" w:rsidP="001C1CC9">
            <w:pPr>
              <w:jc w:val="center"/>
              <w:rPr>
                <w:rFonts w:ascii="Myriad Pro" w:hAnsi="Myriad Pro"/>
                <w:sz w:val="18"/>
                <w:szCs w:val="18"/>
              </w:rPr>
            </w:pPr>
          </w:p>
        </w:tc>
        <w:tc>
          <w:tcPr>
            <w:tcW w:w="643" w:type="pct"/>
            <w:vAlign w:val="center"/>
          </w:tcPr>
          <w:p w14:paraId="092CDEB6"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Director OHR</w:t>
            </w:r>
          </w:p>
        </w:tc>
      </w:tr>
      <w:tr w:rsidR="00A34214" w:rsidRPr="001D7492" w14:paraId="41FC4967" w14:textId="77777777" w:rsidTr="001C1CC9">
        <w:trPr>
          <w:cantSplit/>
        </w:trPr>
        <w:tc>
          <w:tcPr>
            <w:tcW w:w="5000" w:type="pct"/>
            <w:gridSpan w:val="11"/>
            <w:shd w:val="clear" w:color="auto" w:fill="BFBFBF" w:themeFill="background1" w:themeFillShade="BF"/>
            <w:vAlign w:val="center"/>
          </w:tcPr>
          <w:p w14:paraId="5F82A796" w14:textId="77777777" w:rsidR="00A34214" w:rsidRPr="001D7492" w:rsidRDefault="00A34214" w:rsidP="001C1CC9">
            <w:pPr>
              <w:rPr>
                <w:rFonts w:ascii="Myriad Pro" w:hAnsi="Myriad Pro"/>
                <w:b/>
                <w:sz w:val="18"/>
                <w:szCs w:val="18"/>
              </w:rPr>
            </w:pPr>
            <w:r w:rsidRPr="001D7492">
              <w:rPr>
                <w:rFonts w:ascii="Myriad Pro" w:hAnsi="Myriad Pro"/>
                <w:b/>
                <w:sz w:val="18"/>
                <w:szCs w:val="18"/>
              </w:rPr>
              <w:t>H3. One-up promotion and lateral moves</w:t>
            </w:r>
          </w:p>
          <w:p w14:paraId="3264040E" w14:textId="77777777" w:rsidR="00A34214" w:rsidRPr="001D7492" w:rsidRDefault="00A34214" w:rsidP="001C1CC9">
            <w:pPr>
              <w:rPr>
                <w:rFonts w:ascii="Myriad Pro" w:hAnsi="Myriad Pro"/>
                <w:b/>
                <w:sz w:val="18"/>
                <w:szCs w:val="18"/>
              </w:rPr>
            </w:pPr>
          </w:p>
        </w:tc>
      </w:tr>
      <w:tr w:rsidR="00A34214" w:rsidRPr="001D7492" w14:paraId="71AF6D9C" w14:textId="77777777" w:rsidTr="001C1CC9">
        <w:trPr>
          <w:cantSplit/>
        </w:trPr>
        <w:tc>
          <w:tcPr>
            <w:tcW w:w="1289" w:type="pct"/>
            <w:vAlign w:val="center"/>
          </w:tcPr>
          <w:p w14:paraId="0698D6BA" w14:textId="77777777" w:rsidR="00A34214" w:rsidRPr="001D7492" w:rsidRDefault="00A34214" w:rsidP="001C1CC9">
            <w:pPr>
              <w:rPr>
                <w:rFonts w:ascii="Myriad Pro" w:hAnsi="Myriad Pro"/>
                <w:sz w:val="18"/>
                <w:szCs w:val="18"/>
              </w:rPr>
            </w:pPr>
            <w:r w:rsidRPr="001D7492">
              <w:rPr>
                <w:rFonts w:ascii="Myriad Pro" w:hAnsi="Myriad Pro"/>
                <w:sz w:val="18"/>
                <w:szCs w:val="18"/>
              </w:rPr>
              <w:t>H3.1 Approves ‘one-up’ promotions to P7/D2 level on an exceptional and discretionary basis within overall EB approved post ceilings.</w:t>
            </w:r>
          </w:p>
        </w:tc>
        <w:tc>
          <w:tcPr>
            <w:tcW w:w="643" w:type="pct"/>
            <w:vAlign w:val="center"/>
          </w:tcPr>
          <w:p w14:paraId="30725D09" w14:textId="77777777" w:rsidR="00A34214" w:rsidRPr="001D7492" w:rsidRDefault="00A34214" w:rsidP="001C1CC9">
            <w:pPr>
              <w:rPr>
                <w:rFonts w:ascii="Myriad Pro" w:hAnsi="Myriad Pro"/>
                <w:sz w:val="18"/>
                <w:szCs w:val="18"/>
              </w:rPr>
            </w:pPr>
            <w:r w:rsidRPr="001D7492">
              <w:rPr>
                <w:rFonts w:ascii="Myriad Pro" w:hAnsi="Myriad Pro"/>
                <w:sz w:val="18"/>
                <w:szCs w:val="18"/>
              </w:rPr>
              <w:t>UNDP Rank-In-Post Policy, July 2009</w:t>
            </w:r>
          </w:p>
        </w:tc>
        <w:tc>
          <w:tcPr>
            <w:tcW w:w="246" w:type="pct"/>
            <w:shd w:val="clear" w:color="auto" w:fill="92D050"/>
            <w:vAlign w:val="center"/>
          </w:tcPr>
          <w:p w14:paraId="2E67F65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656239CD" w14:textId="77777777" w:rsidR="00A34214" w:rsidRPr="001D7492" w:rsidRDefault="00A34214" w:rsidP="001C1CC9">
            <w:pPr>
              <w:jc w:val="center"/>
              <w:rPr>
                <w:rFonts w:ascii="Myriad Pro" w:hAnsi="Myriad Pro"/>
                <w:sz w:val="18"/>
                <w:szCs w:val="18"/>
              </w:rPr>
            </w:pPr>
          </w:p>
        </w:tc>
        <w:tc>
          <w:tcPr>
            <w:tcW w:w="400" w:type="pct"/>
            <w:vAlign w:val="center"/>
          </w:tcPr>
          <w:p w14:paraId="04505148" w14:textId="77777777" w:rsidR="00A34214" w:rsidRPr="001D7492" w:rsidRDefault="00A34214" w:rsidP="001C1CC9">
            <w:pPr>
              <w:jc w:val="center"/>
              <w:rPr>
                <w:rFonts w:ascii="Myriad Pro" w:hAnsi="Myriad Pro"/>
                <w:b/>
                <w:sz w:val="18"/>
                <w:szCs w:val="18"/>
              </w:rPr>
            </w:pPr>
          </w:p>
        </w:tc>
        <w:tc>
          <w:tcPr>
            <w:tcW w:w="306" w:type="pct"/>
            <w:vAlign w:val="center"/>
          </w:tcPr>
          <w:p w14:paraId="184AE889"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CC79E2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10ACB21"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61F9B15" w14:textId="77777777" w:rsidR="00A34214" w:rsidRPr="001D7492" w:rsidRDefault="00A34214" w:rsidP="001C1CC9">
            <w:pPr>
              <w:jc w:val="center"/>
              <w:rPr>
                <w:rFonts w:ascii="Myriad Pro" w:hAnsi="Myriad Pro"/>
                <w:b/>
                <w:sz w:val="18"/>
                <w:szCs w:val="18"/>
              </w:rPr>
            </w:pPr>
          </w:p>
        </w:tc>
        <w:tc>
          <w:tcPr>
            <w:tcW w:w="399" w:type="pct"/>
            <w:vAlign w:val="center"/>
          </w:tcPr>
          <w:p w14:paraId="358D7CA0" w14:textId="77777777" w:rsidR="00A34214" w:rsidRPr="001D7492" w:rsidRDefault="00A34214" w:rsidP="001C1CC9">
            <w:pPr>
              <w:jc w:val="center"/>
              <w:rPr>
                <w:rFonts w:ascii="Myriad Pro" w:hAnsi="Myriad Pro"/>
                <w:b/>
                <w:sz w:val="18"/>
                <w:szCs w:val="18"/>
              </w:rPr>
            </w:pPr>
          </w:p>
        </w:tc>
        <w:tc>
          <w:tcPr>
            <w:tcW w:w="643" w:type="pct"/>
            <w:vAlign w:val="center"/>
          </w:tcPr>
          <w:p w14:paraId="0FF2D3AE" w14:textId="77777777" w:rsidR="00A34214" w:rsidRPr="001D7492" w:rsidRDefault="00A34214" w:rsidP="001C1CC9">
            <w:pPr>
              <w:jc w:val="center"/>
              <w:rPr>
                <w:rFonts w:ascii="Myriad Pro" w:hAnsi="Myriad Pro"/>
                <w:b/>
                <w:sz w:val="18"/>
                <w:szCs w:val="18"/>
              </w:rPr>
            </w:pPr>
          </w:p>
        </w:tc>
      </w:tr>
      <w:tr w:rsidR="00A34214" w:rsidRPr="001D7492" w14:paraId="3CA2D1CA" w14:textId="77777777" w:rsidTr="001C1CC9">
        <w:trPr>
          <w:cantSplit/>
        </w:trPr>
        <w:tc>
          <w:tcPr>
            <w:tcW w:w="1289" w:type="pct"/>
            <w:vAlign w:val="center"/>
          </w:tcPr>
          <w:p w14:paraId="720CEABC" w14:textId="77777777" w:rsidR="00A34214" w:rsidRPr="001D7492" w:rsidRDefault="00A34214" w:rsidP="001C1CC9">
            <w:pPr>
              <w:rPr>
                <w:rFonts w:ascii="Myriad Pro" w:hAnsi="Myriad Pro"/>
                <w:sz w:val="18"/>
                <w:szCs w:val="18"/>
              </w:rPr>
            </w:pPr>
            <w:r w:rsidRPr="001D7492">
              <w:rPr>
                <w:rFonts w:ascii="Myriad Pro" w:hAnsi="Myriad Pro"/>
                <w:sz w:val="18"/>
                <w:szCs w:val="18"/>
              </w:rPr>
              <w:t>H3.2 Approves ‘one-up’ promotions of senior and middle managers up to the D1 level for international posts on an exceptional and discretionary basis within overall EB approved ceilings.</w:t>
            </w:r>
          </w:p>
        </w:tc>
        <w:tc>
          <w:tcPr>
            <w:tcW w:w="643" w:type="pct"/>
            <w:vAlign w:val="center"/>
          </w:tcPr>
          <w:p w14:paraId="7496323E" w14:textId="77777777" w:rsidR="00A34214" w:rsidRPr="001D7492" w:rsidRDefault="00A34214" w:rsidP="001C1CC9">
            <w:pPr>
              <w:rPr>
                <w:rFonts w:ascii="Myriad Pro" w:hAnsi="Myriad Pro"/>
                <w:sz w:val="18"/>
                <w:szCs w:val="18"/>
              </w:rPr>
            </w:pPr>
            <w:r w:rsidRPr="001D7492">
              <w:rPr>
                <w:rFonts w:ascii="Myriad Pro" w:hAnsi="Myriad Pro"/>
                <w:sz w:val="18"/>
                <w:szCs w:val="18"/>
              </w:rPr>
              <w:t>UNDP Rank-In-Post Policy, July 2009</w:t>
            </w:r>
          </w:p>
        </w:tc>
        <w:tc>
          <w:tcPr>
            <w:tcW w:w="246" w:type="pct"/>
            <w:vAlign w:val="center"/>
          </w:tcPr>
          <w:p w14:paraId="41126FC8"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7B571DD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58211800" w14:textId="77777777" w:rsidR="00A34214" w:rsidRPr="001D7492" w:rsidRDefault="00A34214" w:rsidP="001C1CC9">
            <w:pPr>
              <w:jc w:val="center"/>
              <w:rPr>
                <w:rFonts w:ascii="Myriad Pro" w:hAnsi="Myriad Pro"/>
                <w:b/>
                <w:sz w:val="18"/>
                <w:szCs w:val="18"/>
              </w:rPr>
            </w:pPr>
          </w:p>
        </w:tc>
        <w:tc>
          <w:tcPr>
            <w:tcW w:w="306" w:type="pct"/>
            <w:vAlign w:val="center"/>
          </w:tcPr>
          <w:p w14:paraId="08A28FBF"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F713A6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5DA34B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F26471F" w14:textId="77777777" w:rsidR="00A34214" w:rsidRPr="001D7492" w:rsidRDefault="00A34214" w:rsidP="001C1CC9">
            <w:pPr>
              <w:jc w:val="center"/>
              <w:rPr>
                <w:rFonts w:ascii="Myriad Pro" w:hAnsi="Myriad Pro"/>
                <w:b/>
                <w:sz w:val="18"/>
                <w:szCs w:val="18"/>
              </w:rPr>
            </w:pPr>
          </w:p>
        </w:tc>
        <w:tc>
          <w:tcPr>
            <w:tcW w:w="399" w:type="pct"/>
            <w:vAlign w:val="center"/>
          </w:tcPr>
          <w:p w14:paraId="2A8351E5" w14:textId="77777777" w:rsidR="00A34214" w:rsidRPr="001D7492" w:rsidRDefault="00A34214" w:rsidP="001C1CC9">
            <w:pPr>
              <w:jc w:val="center"/>
              <w:rPr>
                <w:rFonts w:ascii="Myriad Pro" w:hAnsi="Myriad Pro"/>
                <w:b/>
                <w:sz w:val="18"/>
                <w:szCs w:val="18"/>
              </w:rPr>
            </w:pPr>
          </w:p>
        </w:tc>
        <w:tc>
          <w:tcPr>
            <w:tcW w:w="643" w:type="pct"/>
            <w:vAlign w:val="center"/>
          </w:tcPr>
          <w:p w14:paraId="0AE98BBF" w14:textId="77777777" w:rsidR="00A34214" w:rsidRPr="001D7492" w:rsidRDefault="00A34214" w:rsidP="001C1CC9">
            <w:pPr>
              <w:jc w:val="center"/>
              <w:rPr>
                <w:rFonts w:ascii="Myriad Pro" w:hAnsi="Myriad Pro"/>
                <w:b/>
                <w:sz w:val="18"/>
                <w:szCs w:val="18"/>
              </w:rPr>
            </w:pPr>
          </w:p>
        </w:tc>
      </w:tr>
      <w:tr w:rsidR="00A34214" w:rsidRPr="001D7492" w14:paraId="1E411FB3" w14:textId="77777777" w:rsidTr="001C1CC9">
        <w:trPr>
          <w:cantSplit/>
        </w:trPr>
        <w:tc>
          <w:tcPr>
            <w:tcW w:w="1289" w:type="pct"/>
            <w:shd w:val="clear" w:color="auto" w:fill="FFFFFF" w:themeFill="background1"/>
            <w:vAlign w:val="center"/>
          </w:tcPr>
          <w:p w14:paraId="4D56FD16" w14:textId="77777777" w:rsidR="00A34214" w:rsidRPr="001D7492" w:rsidRDefault="00A34214" w:rsidP="001C1CC9">
            <w:pPr>
              <w:rPr>
                <w:rFonts w:ascii="Myriad Pro" w:hAnsi="Myriad Pro"/>
                <w:sz w:val="18"/>
                <w:szCs w:val="18"/>
              </w:rPr>
            </w:pPr>
            <w:r w:rsidRPr="001D7492">
              <w:rPr>
                <w:rFonts w:ascii="Myriad Pro" w:hAnsi="Myriad Pro"/>
                <w:sz w:val="18"/>
                <w:szCs w:val="18"/>
              </w:rPr>
              <w:t>H3.3 Approves lateral moves for staff at the level of D-2 (including P7).</w:t>
            </w:r>
          </w:p>
        </w:tc>
        <w:tc>
          <w:tcPr>
            <w:tcW w:w="643" w:type="pct"/>
            <w:shd w:val="clear" w:color="auto" w:fill="FFFFFF" w:themeFill="background1"/>
            <w:vAlign w:val="center"/>
          </w:tcPr>
          <w:p w14:paraId="1D381281"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shd w:val="clear" w:color="auto" w:fill="92D050"/>
            <w:vAlign w:val="center"/>
          </w:tcPr>
          <w:p w14:paraId="0B2AACB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shd w:val="clear" w:color="auto" w:fill="FFFFFF" w:themeFill="background1"/>
            <w:vAlign w:val="center"/>
          </w:tcPr>
          <w:p w14:paraId="7F30B7C0" w14:textId="77777777" w:rsidR="00A34214" w:rsidRPr="001D7492" w:rsidRDefault="00A34214" w:rsidP="001C1CC9">
            <w:pPr>
              <w:jc w:val="center"/>
              <w:rPr>
                <w:rFonts w:ascii="Myriad Pro" w:hAnsi="Myriad Pro"/>
                <w:sz w:val="18"/>
                <w:szCs w:val="18"/>
              </w:rPr>
            </w:pPr>
          </w:p>
        </w:tc>
        <w:tc>
          <w:tcPr>
            <w:tcW w:w="400" w:type="pct"/>
            <w:vAlign w:val="center"/>
          </w:tcPr>
          <w:p w14:paraId="0B0647B3" w14:textId="77777777" w:rsidR="00A34214" w:rsidRPr="001D7492" w:rsidRDefault="00A34214" w:rsidP="001C1CC9">
            <w:pPr>
              <w:jc w:val="center"/>
              <w:rPr>
                <w:rFonts w:ascii="Myriad Pro" w:hAnsi="Myriad Pro"/>
                <w:b/>
                <w:sz w:val="18"/>
                <w:szCs w:val="18"/>
              </w:rPr>
            </w:pPr>
          </w:p>
        </w:tc>
        <w:tc>
          <w:tcPr>
            <w:tcW w:w="306" w:type="pct"/>
            <w:vAlign w:val="center"/>
          </w:tcPr>
          <w:p w14:paraId="0AF956C0"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A81CA7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041BC8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4E9894F" w14:textId="77777777" w:rsidR="00A34214" w:rsidRPr="001D7492" w:rsidRDefault="00A34214" w:rsidP="001C1CC9">
            <w:pPr>
              <w:jc w:val="center"/>
              <w:rPr>
                <w:rFonts w:ascii="Myriad Pro" w:hAnsi="Myriad Pro"/>
                <w:b/>
                <w:sz w:val="18"/>
                <w:szCs w:val="18"/>
              </w:rPr>
            </w:pPr>
          </w:p>
        </w:tc>
        <w:tc>
          <w:tcPr>
            <w:tcW w:w="399" w:type="pct"/>
            <w:vAlign w:val="center"/>
          </w:tcPr>
          <w:p w14:paraId="3E45A3D9" w14:textId="77777777" w:rsidR="00A34214" w:rsidRPr="001D7492" w:rsidRDefault="00A34214" w:rsidP="001C1CC9">
            <w:pPr>
              <w:jc w:val="center"/>
              <w:rPr>
                <w:rFonts w:ascii="Myriad Pro" w:hAnsi="Myriad Pro"/>
                <w:b/>
                <w:sz w:val="18"/>
                <w:szCs w:val="18"/>
              </w:rPr>
            </w:pPr>
          </w:p>
        </w:tc>
        <w:tc>
          <w:tcPr>
            <w:tcW w:w="643" w:type="pct"/>
            <w:vAlign w:val="center"/>
          </w:tcPr>
          <w:p w14:paraId="10AB7F58" w14:textId="77777777" w:rsidR="00A34214" w:rsidRPr="001D7492" w:rsidRDefault="00A34214" w:rsidP="001C1CC9">
            <w:pPr>
              <w:jc w:val="center"/>
              <w:rPr>
                <w:rFonts w:ascii="Myriad Pro" w:hAnsi="Myriad Pro"/>
                <w:b/>
                <w:sz w:val="18"/>
                <w:szCs w:val="18"/>
              </w:rPr>
            </w:pPr>
          </w:p>
        </w:tc>
      </w:tr>
      <w:tr w:rsidR="00A34214" w:rsidRPr="001D7492" w14:paraId="2277F573" w14:textId="77777777" w:rsidTr="001C1CC9">
        <w:trPr>
          <w:cantSplit/>
        </w:trPr>
        <w:tc>
          <w:tcPr>
            <w:tcW w:w="1289" w:type="pct"/>
            <w:shd w:val="clear" w:color="auto" w:fill="FFFFFF" w:themeFill="background1"/>
            <w:vAlign w:val="center"/>
          </w:tcPr>
          <w:p w14:paraId="4369C981" w14:textId="77777777" w:rsidR="00A34214" w:rsidRPr="001D7492" w:rsidRDefault="00A34214" w:rsidP="001C1CC9">
            <w:pPr>
              <w:rPr>
                <w:rFonts w:ascii="Myriad Pro" w:hAnsi="Myriad Pro"/>
                <w:sz w:val="18"/>
                <w:szCs w:val="18"/>
              </w:rPr>
            </w:pPr>
            <w:r w:rsidRPr="001D7492">
              <w:rPr>
                <w:rFonts w:ascii="Myriad Pro" w:hAnsi="Myriad Pro"/>
                <w:sz w:val="18"/>
                <w:szCs w:val="18"/>
              </w:rPr>
              <w:t>H3.4 Approves lateral moves for locally recruited FTA at the level of G1 to G7 at headquarters.</w:t>
            </w:r>
          </w:p>
        </w:tc>
        <w:tc>
          <w:tcPr>
            <w:tcW w:w="643" w:type="pct"/>
            <w:shd w:val="clear" w:color="auto" w:fill="FFFFFF" w:themeFill="background1"/>
            <w:vAlign w:val="center"/>
          </w:tcPr>
          <w:p w14:paraId="4C642B89"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p w14:paraId="39E70029" w14:textId="77777777" w:rsidR="00A34214" w:rsidRPr="001D7492" w:rsidRDefault="00A34214" w:rsidP="001C1CC9">
            <w:pPr>
              <w:rPr>
                <w:rFonts w:ascii="Myriad Pro" w:hAnsi="Myriad Pro"/>
                <w:sz w:val="18"/>
                <w:szCs w:val="18"/>
              </w:rPr>
            </w:pPr>
          </w:p>
        </w:tc>
        <w:tc>
          <w:tcPr>
            <w:tcW w:w="246" w:type="pct"/>
            <w:vAlign w:val="center"/>
          </w:tcPr>
          <w:p w14:paraId="6DFDF31E" w14:textId="77777777" w:rsidR="00A34214" w:rsidRPr="001D7492" w:rsidRDefault="00A34214" w:rsidP="001C1CC9">
            <w:pPr>
              <w:jc w:val="center"/>
              <w:rPr>
                <w:rFonts w:ascii="Myriad Pro" w:hAnsi="Myriad Pro"/>
                <w:sz w:val="18"/>
                <w:szCs w:val="18"/>
              </w:rPr>
            </w:pPr>
          </w:p>
        </w:tc>
        <w:tc>
          <w:tcPr>
            <w:tcW w:w="245" w:type="pct"/>
            <w:vAlign w:val="center"/>
          </w:tcPr>
          <w:p w14:paraId="4264B804"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2CF43D82"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30E865B7"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5E92EDE1"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FFFFFF" w:themeFill="background1"/>
            <w:vAlign w:val="center"/>
          </w:tcPr>
          <w:p w14:paraId="45BCA6C2" w14:textId="77777777" w:rsidR="00A34214" w:rsidRPr="0067059D" w:rsidRDefault="00A34214" w:rsidP="001C1CC9">
            <w:pPr>
              <w:rPr>
                <w:rFonts w:ascii="Myriad Pro" w:hAnsi="Myriad Pro"/>
                <w:sz w:val="17"/>
                <w:szCs w:val="17"/>
              </w:rPr>
            </w:pPr>
          </w:p>
        </w:tc>
        <w:tc>
          <w:tcPr>
            <w:tcW w:w="153" w:type="pct"/>
            <w:shd w:val="clear" w:color="auto" w:fill="FFFFFF" w:themeFill="background1"/>
            <w:vAlign w:val="center"/>
          </w:tcPr>
          <w:p w14:paraId="71562808" w14:textId="77777777" w:rsidR="00A34214" w:rsidRPr="001D7492" w:rsidRDefault="00A34214" w:rsidP="001C1CC9">
            <w:pPr>
              <w:rPr>
                <w:rFonts w:ascii="Myriad Pro" w:hAnsi="Myriad Pro"/>
                <w:sz w:val="18"/>
                <w:szCs w:val="18"/>
              </w:rPr>
            </w:pPr>
          </w:p>
        </w:tc>
        <w:tc>
          <w:tcPr>
            <w:tcW w:w="399" w:type="pct"/>
            <w:shd w:val="clear" w:color="auto" w:fill="FFFFFF" w:themeFill="background1"/>
            <w:vAlign w:val="center"/>
          </w:tcPr>
          <w:p w14:paraId="114AA6A8"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77E8364C" w14:textId="77777777" w:rsidR="00A34214" w:rsidRPr="001D7492" w:rsidRDefault="00A34214" w:rsidP="001C1CC9">
            <w:pPr>
              <w:rPr>
                <w:rFonts w:ascii="Myriad Pro" w:hAnsi="Myriad Pro"/>
                <w:sz w:val="18"/>
                <w:szCs w:val="18"/>
              </w:rPr>
            </w:pPr>
            <w:r w:rsidRPr="001D7492">
              <w:rPr>
                <w:rFonts w:ascii="Myriad Pro" w:hAnsi="Myriad Pro"/>
                <w:sz w:val="18"/>
                <w:szCs w:val="18"/>
              </w:rPr>
              <w:t>With clearance from Director OHR</w:t>
            </w:r>
          </w:p>
        </w:tc>
      </w:tr>
      <w:tr w:rsidR="00A34214" w:rsidRPr="001D7492" w14:paraId="59355978" w14:textId="77777777" w:rsidTr="001C1CC9">
        <w:trPr>
          <w:cantSplit/>
        </w:trPr>
        <w:tc>
          <w:tcPr>
            <w:tcW w:w="1289" w:type="pct"/>
            <w:shd w:val="clear" w:color="auto" w:fill="FFFFFF" w:themeFill="background1"/>
            <w:vAlign w:val="center"/>
          </w:tcPr>
          <w:p w14:paraId="6F100FB8" w14:textId="77777777" w:rsidR="00A34214" w:rsidRPr="001D7492" w:rsidRDefault="00A34214" w:rsidP="001C1CC9">
            <w:pPr>
              <w:rPr>
                <w:rFonts w:ascii="Myriad Pro" w:hAnsi="Myriad Pro"/>
                <w:sz w:val="18"/>
                <w:szCs w:val="18"/>
              </w:rPr>
            </w:pPr>
            <w:r w:rsidRPr="001D7492">
              <w:rPr>
                <w:rFonts w:ascii="Myriad Pro" w:hAnsi="Myriad Pro"/>
                <w:sz w:val="18"/>
                <w:szCs w:val="18"/>
              </w:rPr>
              <w:t>H3.5 Approves lateral moves for staff at the level of P1 to P5.</w:t>
            </w:r>
          </w:p>
        </w:tc>
        <w:tc>
          <w:tcPr>
            <w:tcW w:w="643" w:type="pct"/>
            <w:shd w:val="clear" w:color="auto" w:fill="FFFFFF" w:themeFill="background1"/>
            <w:vAlign w:val="center"/>
          </w:tcPr>
          <w:p w14:paraId="563808F8"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p w14:paraId="3EBCE723" w14:textId="77777777" w:rsidR="00A34214" w:rsidRPr="001D7492" w:rsidRDefault="00A34214" w:rsidP="001C1CC9">
            <w:pPr>
              <w:rPr>
                <w:rFonts w:ascii="Myriad Pro" w:hAnsi="Myriad Pro"/>
                <w:sz w:val="18"/>
                <w:szCs w:val="18"/>
              </w:rPr>
            </w:pPr>
          </w:p>
        </w:tc>
        <w:tc>
          <w:tcPr>
            <w:tcW w:w="246" w:type="pct"/>
            <w:vAlign w:val="center"/>
          </w:tcPr>
          <w:p w14:paraId="6FFC09C5" w14:textId="77777777" w:rsidR="00A34214" w:rsidRPr="001D7492" w:rsidRDefault="00A34214" w:rsidP="001C1CC9">
            <w:pPr>
              <w:jc w:val="center"/>
              <w:rPr>
                <w:rFonts w:ascii="Myriad Pro" w:hAnsi="Myriad Pro"/>
                <w:sz w:val="18"/>
                <w:szCs w:val="18"/>
              </w:rPr>
            </w:pPr>
          </w:p>
        </w:tc>
        <w:tc>
          <w:tcPr>
            <w:tcW w:w="245" w:type="pct"/>
            <w:vAlign w:val="center"/>
          </w:tcPr>
          <w:p w14:paraId="330FC586"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7F19825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10AB1E1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0FAD952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FFFFFF" w:themeFill="background1"/>
            <w:vAlign w:val="center"/>
          </w:tcPr>
          <w:p w14:paraId="113F88E8" w14:textId="77777777" w:rsidR="00A34214" w:rsidRPr="0067059D" w:rsidRDefault="00A34214" w:rsidP="001C1CC9">
            <w:pPr>
              <w:rPr>
                <w:rFonts w:ascii="Myriad Pro" w:hAnsi="Myriad Pro"/>
                <w:sz w:val="17"/>
                <w:szCs w:val="17"/>
              </w:rPr>
            </w:pPr>
          </w:p>
        </w:tc>
        <w:tc>
          <w:tcPr>
            <w:tcW w:w="153" w:type="pct"/>
            <w:shd w:val="clear" w:color="auto" w:fill="FFFFFF" w:themeFill="background1"/>
            <w:vAlign w:val="center"/>
          </w:tcPr>
          <w:p w14:paraId="4D73E54D" w14:textId="77777777" w:rsidR="00A34214" w:rsidRPr="001D7492" w:rsidRDefault="00A34214" w:rsidP="001C1CC9">
            <w:pPr>
              <w:rPr>
                <w:rFonts w:ascii="Myriad Pro" w:hAnsi="Myriad Pro"/>
                <w:sz w:val="18"/>
                <w:szCs w:val="18"/>
              </w:rPr>
            </w:pPr>
          </w:p>
        </w:tc>
        <w:tc>
          <w:tcPr>
            <w:tcW w:w="399" w:type="pct"/>
            <w:shd w:val="clear" w:color="auto" w:fill="FFFFFF" w:themeFill="background1"/>
            <w:vAlign w:val="center"/>
          </w:tcPr>
          <w:p w14:paraId="72309D93"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4E1A121A" w14:textId="77777777" w:rsidR="00A34214" w:rsidRPr="001D7492" w:rsidRDefault="00A34214" w:rsidP="001C1CC9">
            <w:pPr>
              <w:rPr>
                <w:rFonts w:ascii="Myriad Pro" w:hAnsi="Myriad Pro"/>
                <w:sz w:val="18"/>
                <w:szCs w:val="18"/>
              </w:rPr>
            </w:pPr>
            <w:r w:rsidRPr="001D7492">
              <w:rPr>
                <w:rFonts w:ascii="Myriad Pro" w:hAnsi="Myriad Pro"/>
                <w:sz w:val="18"/>
                <w:szCs w:val="18"/>
              </w:rPr>
              <w:t>With clearance fro</w:t>
            </w:r>
            <w:r>
              <w:rPr>
                <w:rFonts w:ascii="Myriad Pro" w:hAnsi="Myriad Pro"/>
                <w:sz w:val="18"/>
                <w:szCs w:val="18"/>
              </w:rPr>
              <w:t xml:space="preserve">m both receiving and releasing Bureau Directors and/or Directors of Independent offices. </w:t>
            </w:r>
          </w:p>
        </w:tc>
      </w:tr>
      <w:tr w:rsidR="00A34214" w:rsidRPr="001D7492" w14:paraId="011718FA" w14:textId="77777777" w:rsidTr="001C1CC9">
        <w:trPr>
          <w:cantSplit/>
        </w:trPr>
        <w:tc>
          <w:tcPr>
            <w:tcW w:w="1289" w:type="pct"/>
            <w:shd w:val="clear" w:color="auto" w:fill="FFFFFF" w:themeFill="background1"/>
            <w:vAlign w:val="center"/>
          </w:tcPr>
          <w:p w14:paraId="6EB62B41"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H3.6 Approves lateral moves for staff at the level of D-1 including P6.</w:t>
            </w:r>
          </w:p>
          <w:p w14:paraId="5DA65492"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51075DE6"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22AA19DF" w14:textId="77777777" w:rsidR="00A34214" w:rsidRPr="001D7492" w:rsidRDefault="00A34214" w:rsidP="001C1CC9">
            <w:pPr>
              <w:jc w:val="center"/>
              <w:rPr>
                <w:rFonts w:ascii="Myriad Pro" w:hAnsi="Myriad Pro"/>
                <w:sz w:val="18"/>
                <w:szCs w:val="18"/>
              </w:rPr>
            </w:pPr>
          </w:p>
        </w:tc>
        <w:tc>
          <w:tcPr>
            <w:tcW w:w="245" w:type="pct"/>
            <w:vAlign w:val="center"/>
          </w:tcPr>
          <w:p w14:paraId="72AF4744" w14:textId="77777777" w:rsidR="00A34214" w:rsidRPr="001D7492" w:rsidRDefault="00A34214" w:rsidP="001C1CC9">
            <w:pPr>
              <w:jc w:val="center"/>
              <w:rPr>
                <w:rFonts w:ascii="Myriad Pro" w:hAnsi="Myriad Pro"/>
                <w:b/>
                <w:sz w:val="18"/>
                <w:szCs w:val="18"/>
              </w:rPr>
            </w:pPr>
            <w:r>
              <w:rPr>
                <w:rFonts w:ascii="Myriad Pro" w:hAnsi="Myriad Pro"/>
                <w:b/>
                <w:sz w:val="18"/>
                <w:szCs w:val="18"/>
              </w:rPr>
              <w:sym w:font="Wingdings" w:char="F0FC"/>
            </w:r>
          </w:p>
        </w:tc>
        <w:tc>
          <w:tcPr>
            <w:tcW w:w="400" w:type="pct"/>
            <w:shd w:val="clear" w:color="auto" w:fill="auto"/>
            <w:vAlign w:val="center"/>
          </w:tcPr>
          <w:p w14:paraId="494DF1F1" w14:textId="77777777" w:rsidR="00A34214" w:rsidRPr="0067059D" w:rsidRDefault="00A34214" w:rsidP="001C1CC9">
            <w:pPr>
              <w:jc w:val="center"/>
              <w:rPr>
                <w:rFonts w:ascii="Myriad Pro" w:hAnsi="Myriad Pro"/>
                <w:sz w:val="17"/>
                <w:szCs w:val="17"/>
              </w:rPr>
            </w:pPr>
          </w:p>
        </w:tc>
        <w:tc>
          <w:tcPr>
            <w:tcW w:w="306" w:type="pct"/>
            <w:shd w:val="clear" w:color="auto" w:fill="auto"/>
            <w:vAlign w:val="center"/>
          </w:tcPr>
          <w:p w14:paraId="4E47764E" w14:textId="77777777" w:rsidR="00A34214" w:rsidRPr="0067059D" w:rsidRDefault="00A34214" w:rsidP="001C1CC9">
            <w:pPr>
              <w:rPr>
                <w:rFonts w:ascii="Myriad Pro" w:hAnsi="Myriad Pro"/>
                <w:sz w:val="17"/>
                <w:szCs w:val="17"/>
              </w:rPr>
            </w:pPr>
          </w:p>
        </w:tc>
        <w:tc>
          <w:tcPr>
            <w:tcW w:w="430" w:type="pct"/>
            <w:shd w:val="clear" w:color="auto" w:fill="auto"/>
            <w:vAlign w:val="center"/>
          </w:tcPr>
          <w:p w14:paraId="26925A51" w14:textId="77777777" w:rsidR="00A34214" w:rsidRPr="0067059D" w:rsidRDefault="00A34214" w:rsidP="001C1CC9">
            <w:pPr>
              <w:rPr>
                <w:rFonts w:ascii="Myriad Pro" w:hAnsi="Myriad Pro"/>
                <w:sz w:val="17"/>
                <w:szCs w:val="17"/>
              </w:rPr>
            </w:pPr>
          </w:p>
        </w:tc>
        <w:tc>
          <w:tcPr>
            <w:tcW w:w="246" w:type="pct"/>
            <w:shd w:val="clear" w:color="auto" w:fill="FFFFFF" w:themeFill="background1"/>
            <w:vAlign w:val="center"/>
          </w:tcPr>
          <w:p w14:paraId="579F8FF2" w14:textId="77777777" w:rsidR="00A34214" w:rsidRPr="0067059D" w:rsidRDefault="00A34214" w:rsidP="001C1CC9">
            <w:pPr>
              <w:rPr>
                <w:rFonts w:ascii="Myriad Pro" w:hAnsi="Myriad Pro"/>
                <w:sz w:val="17"/>
                <w:szCs w:val="17"/>
              </w:rPr>
            </w:pPr>
          </w:p>
        </w:tc>
        <w:tc>
          <w:tcPr>
            <w:tcW w:w="153" w:type="pct"/>
            <w:shd w:val="clear" w:color="auto" w:fill="FFFFFF" w:themeFill="background1"/>
            <w:vAlign w:val="center"/>
          </w:tcPr>
          <w:p w14:paraId="1F620B6F" w14:textId="77777777" w:rsidR="00A34214" w:rsidRPr="001D7492" w:rsidRDefault="00A34214" w:rsidP="001C1CC9">
            <w:pPr>
              <w:rPr>
                <w:rFonts w:ascii="Myriad Pro" w:hAnsi="Myriad Pro"/>
                <w:sz w:val="18"/>
                <w:szCs w:val="18"/>
              </w:rPr>
            </w:pPr>
          </w:p>
        </w:tc>
        <w:tc>
          <w:tcPr>
            <w:tcW w:w="399" w:type="pct"/>
            <w:shd w:val="clear" w:color="auto" w:fill="FFFFFF" w:themeFill="background1"/>
            <w:vAlign w:val="center"/>
          </w:tcPr>
          <w:p w14:paraId="0F5D76F8"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0FA9D32D" w14:textId="77777777" w:rsidR="00A34214" w:rsidRPr="001D7492" w:rsidRDefault="00A34214" w:rsidP="001C1CC9">
            <w:pPr>
              <w:rPr>
                <w:rFonts w:ascii="Myriad Pro" w:hAnsi="Myriad Pro"/>
                <w:sz w:val="18"/>
                <w:szCs w:val="18"/>
              </w:rPr>
            </w:pPr>
            <w:r w:rsidRPr="001D7492">
              <w:rPr>
                <w:rFonts w:ascii="Myriad Pro" w:hAnsi="Myriad Pro"/>
                <w:sz w:val="18"/>
                <w:szCs w:val="18"/>
              </w:rPr>
              <w:t>With clearance from Associate Administrator</w:t>
            </w:r>
          </w:p>
        </w:tc>
      </w:tr>
      <w:tr w:rsidR="00A34214" w:rsidRPr="001D7492" w14:paraId="44FB013C" w14:textId="77777777" w:rsidTr="001C1CC9">
        <w:trPr>
          <w:cantSplit/>
        </w:trPr>
        <w:tc>
          <w:tcPr>
            <w:tcW w:w="1289" w:type="pct"/>
            <w:shd w:val="clear" w:color="auto" w:fill="FFFFFF" w:themeFill="background1"/>
            <w:vAlign w:val="center"/>
          </w:tcPr>
          <w:p w14:paraId="6E25E810" w14:textId="77777777" w:rsidR="00A34214" w:rsidRPr="001D7492" w:rsidRDefault="00A34214" w:rsidP="001C1CC9">
            <w:pPr>
              <w:rPr>
                <w:rFonts w:ascii="Myriad Pro" w:hAnsi="Myriad Pro"/>
                <w:sz w:val="18"/>
                <w:szCs w:val="18"/>
              </w:rPr>
            </w:pPr>
            <w:r w:rsidRPr="001D7492">
              <w:rPr>
                <w:rFonts w:ascii="Myriad Pro" w:hAnsi="Myriad Pro"/>
                <w:sz w:val="18"/>
                <w:szCs w:val="18"/>
              </w:rPr>
              <w:t>H3.7 Approves lateral moves for GS and NO staff members within their office.</w:t>
            </w:r>
          </w:p>
          <w:p w14:paraId="3F44A553"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47873BBE" w14:textId="77777777" w:rsidR="00A34214" w:rsidRPr="001D7492" w:rsidRDefault="00A34214" w:rsidP="001C1CC9">
            <w:pPr>
              <w:rPr>
                <w:rFonts w:ascii="Myriad Pro" w:hAnsi="Myriad Pro"/>
                <w:sz w:val="18"/>
                <w:szCs w:val="18"/>
              </w:rPr>
            </w:pPr>
            <w:r w:rsidRPr="001D7492">
              <w:rPr>
                <w:rFonts w:ascii="Myriad Pro" w:hAnsi="Myriad Pro"/>
                <w:sz w:val="18"/>
                <w:szCs w:val="18"/>
              </w:rPr>
              <w:t>UNDP Recruitment and Selection Framework</w:t>
            </w:r>
          </w:p>
        </w:tc>
        <w:tc>
          <w:tcPr>
            <w:tcW w:w="246" w:type="pct"/>
            <w:vAlign w:val="center"/>
          </w:tcPr>
          <w:p w14:paraId="2A0BB2A7" w14:textId="77777777" w:rsidR="00A34214" w:rsidRPr="001D7492" w:rsidRDefault="00A34214" w:rsidP="001C1CC9">
            <w:pPr>
              <w:jc w:val="center"/>
              <w:rPr>
                <w:rFonts w:ascii="Myriad Pro" w:hAnsi="Myriad Pro"/>
                <w:sz w:val="18"/>
                <w:szCs w:val="18"/>
              </w:rPr>
            </w:pPr>
          </w:p>
        </w:tc>
        <w:tc>
          <w:tcPr>
            <w:tcW w:w="245" w:type="pct"/>
            <w:vAlign w:val="center"/>
          </w:tcPr>
          <w:p w14:paraId="1DD18736"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0A3CF498"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5F8013C1"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4F82B738"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64BBAC98"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w:t>
            </w:r>
          </w:p>
          <w:p w14:paraId="0ED9277A"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RR</w:t>
            </w:r>
          </w:p>
        </w:tc>
        <w:tc>
          <w:tcPr>
            <w:tcW w:w="153" w:type="pct"/>
            <w:shd w:val="clear" w:color="auto" w:fill="auto"/>
            <w:vAlign w:val="center"/>
          </w:tcPr>
          <w:p w14:paraId="3BCC2825" w14:textId="77777777" w:rsidR="00A34214" w:rsidRPr="001D7492" w:rsidRDefault="00A34214" w:rsidP="001C1CC9">
            <w:pPr>
              <w:jc w:val="center"/>
              <w:rPr>
                <w:rFonts w:ascii="Myriad Pro" w:hAnsi="Myriad Pro"/>
                <w:sz w:val="18"/>
                <w:szCs w:val="18"/>
              </w:rPr>
            </w:pPr>
          </w:p>
        </w:tc>
        <w:tc>
          <w:tcPr>
            <w:tcW w:w="399" w:type="pct"/>
            <w:shd w:val="clear" w:color="auto" w:fill="FFFFFF" w:themeFill="background1"/>
            <w:vAlign w:val="center"/>
          </w:tcPr>
          <w:p w14:paraId="222CEF75" w14:textId="77777777" w:rsidR="00A34214" w:rsidRPr="001D7492" w:rsidRDefault="00A34214" w:rsidP="001C1CC9">
            <w:pPr>
              <w:rPr>
                <w:rFonts w:ascii="Myriad Pro" w:hAnsi="Myriad Pro"/>
                <w:sz w:val="18"/>
                <w:szCs w:val="18"/>
              </w:rPr>
            </w:pPr>
          </w:p>
        </w:tc>
        <w:tc>
          <w:tcPr>
            <w:tcW w:w="643" w:type="pct"/>
            <w:shd w:val="clear" w:color="auto" w:fill="FFFFFF" w:themeFill="background1"/>
            <w:vAlign w:val="center"/>
          </w:tcPr>
          <w:p w14:paraId="30EB1114" w14:textId="77777777" w:rsidR="00A34214" w:rsidRPr="001D7492" w:rsidRDefault="00A34214" w:rsidP="001C1CC9">
            <w:pPr>
              <w:rPr>
                <w:rFonts w:ascii="Myriad Pro" w:hAnsi="Myriad Pro"/>
                <w:sz w:val="18"/>
                <w:szCs w:val="18"/>
              </w:rPr>
            </w:pPr>
            <w:r>
              <w:rPr>
                <w:rFonts w:ascii="Myriad Pro" w:hAnsi="Myriad Pro"/>
                <w:sz w:val="18"/>
                <w:szCs w:val="18"/>
              </w:rPr>
              <w:t>With clearance from Director OHR</w:t>
            </w:r>
          </w:p>
        </w:tc>
      </w:tr>
      <w:tr w:rsidR="00A34214" w:rsidRPr="001D7492" w14:paraId="41BA14F3" w14:textId="77777777" w:rsidTr="001C1CC9">
        <w:trPr>
          <w:cantSplit/>
        </w:trPr>
        <w:tc>
          <w:tcPr>
            <w:tcW w:w="5000" w:type="pct"/>
            <w:gridSpan w:val="11"/>
            <w:shd w:val="clear" w:color="auto" w:fill="BFBFBF" w:themeFill="background1" w:themeFillShade="BF"/>
            <w:vAlign w:val="center"/>
          </w:tcPr>
          <w:p w14:paraId="6C6B33E2"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H4. Staff benefits, </w:t>
            </w:r>
            <w:proofErr w:type="gramStart"/>
            <w:r w:rsidRPr="001D7492">
              <w:rPr>
                <w:rFonts w:ascii="Myriad Pro" w:hAnsi="Myriad Pro"/>
                <w:b/>
                <w:sz w:val="18"/>
                <w:szCs w:val="18"/>
              </w:rPr>
              <w:t>entitlements</w:t>
            </w:r>
            <w:proofErr w:type="gramEnd"/>
            <w:r w:rsidRPr="001D7492">
              <w:rPr>
                <w:rFonts w:ascii="Myriad Pro" w:hAnsi="Myriad Pro"/>
                <w:b/>
                <w:sz w:val="18"/>
                <w:szCs w:val="18"/>
              </w:rPr>
              <w:t xml:space="preserve"> and payroll disbursement</w:t>
            </w:r>
          </w:p>
          <w:p w14:paraId="67B2642E" w14:textId="77777777" w:rsidR="00A34214" w:rsidRPr="001D7492" w:rsidRDefault="00A34214" w:rsidP="001C1CC9">
            <w:pPr>
              <w:rPr>
                <w:rFonts w:ascii="Myriad Pro" w:hAnsi="Myriad Pro"/>
                <w:b/>
                <w:sz w:val="18"/>
                <w:szCs w:val="18"/>
              </w:rPr>
            </w:pPr>
          </w:p>
        </w:tc>
      </w:tr>
      <w:tr w:rsidR="00A34214" w:rsidRPr="001D7492" w14:paraId="609F7BA5" w14:textId="77777777" w:rsidTr="001C1CC9">
        <w:trPr>
          <w:cantSplit/>
        </w:trPr>
        <w:tc>
          <w:tcPr>
            <w:tcW w:w="1289" w:type="pct"/>
            <w:vAlign w:val="center"/>
          </w:tcPr>
          <w:p w14:paraId="1AC278C2"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H4.1 Approves staff benefits and entitlements of International Professional staff and General Service staff at Headquarters and Regional levels</w:t>
            </w:r>
          </w:p>
        </w:tc>
        <w:tc>
          <w:tcPr>
            <w:tcW w:w="643" w:type="pct"/>
            <w:vAlign w:val="center"/>
          </w:tcPr>
          <w:p w14:paraId="319F731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Regulations 3.1-3.19 </w:t>
            </w:r>
          </w:p>
        </w:tc>
        <w:tc>
          <w:tcPr>
            <w:tcW w:w="246" w:type="pct"/>
            <w:vAlign w:val="center"/>
          </w:tcPr>
          <w:p w14:paraId="4D0EC6D8" w14:textId="77777777" w:rsidR="00A34214" w:rsidRPr="001D7492" w:rsidRDefault="00A34214" w:rsidP="001C1CC9">
            <w:pPr>
              <w:jc w:val="center"/>
              <w:rPr>
                <w:rFonts w:ascii="Myriad Pro" w:hAnsi="Myriad Pro"/>
                <w:sz w:val="18"/>
                <w:szCs w:val="18"/>
              </w:rPr>
            </w:pPr>
          </w:p>
        </w:tc>
        <w:tc>
          <w:tcPr>
            <w:tcW w:w="245" w:type="pct"/>
            <w:vAlign w:val="center"/>
          </w:tcPr>
          <w:p w14:paraId="4AEF1A9E" w14:textId="77777777" w:rsidR="00A34214" w:rsidRPr="001D7492" w:rsidRDefault="00A34214" w:rsidP="001C1CC9">
            <w:pPr>
              <w:jc w:val="center"/>
              <w:rPr>
                <w:rFonts w:ascii="Myriad Pro" w:hAnsi="Myriad Pro"/>
                <w:b/>
                <w:sz w:val="18"/>
                <w:szCs w:val="18"/>
              </w:rPr>
            </w:pPr>
          </w:p>
        </w:tc>
        <w:tc>
          <w:tcPr>
            <w:tcW w:w="400" w:type="pct"/>
            <w:vAlign w:val="center"/>
          </w:tcPr>
          <w:p w14:paraId="51DD0A8C"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27EA6CF6"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6762D38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55920A1" w14:textId="77777777" w:rsidR="00A34214" w:rsidRPr="001D7492" w:rsidRDefault="00A34214" w:rsidP="001C1CC9">
            <w:pPr>
              <w:jc w:val="center"/>
              <w:rPr>
                <w:rFonts w:ascii="Myriad Pro" w:hAnsi="Myriad Pro"/>
                <w:sz w:val="18"/>
                <w:szCs w:val="18"/>
              </w:rPr>
            </w:pPr>
          </w:p>
        </w:tc>
        <w:tc>
          <w:tcPr>
            <w:tcW w:w="153" w:type="pct"/>
            <w:shd w:val="clear" w:color="auto" w:fill="auto"/>
            <w:vAlign w:val="center"/>
          </w:tcPr>
          <w:p w14:paraId="5745AABC" w14:textId="77777777" w:rsidR="00A34214" w:rsidRPr="001D7492" w:rsidRDefault="00A34214" w:rsidP="001C1CC9">
            <w:pPr>
              <w:jc w:val="center"/>
              <w:rPr>
                <w:rFonts w:ascii="Myriad Pro" w:hAnsi="Myriad Pro"/>
                <w:sz w:val="18"/>
                <w:szCs w:val="18"/>
              </w:rPr>
            </w:pPr>
          </w:p>
        </w:tc>
        <w:tc>
          <w:tcPr>
            <w:tcW w:w="399" w:type="pct"/>
            <w:shd w:val="clear" w:color="auto" w:fill="auto"/>
            <w:vAlign w:val="center"/>
          </w:tcPr>
          <w:p w14:paraId="26B3DDDE" w14:textId="77777777" w:rsidR="00A34214" w:rsidRPr="001D7492" w:rsidRDefault="00A34214" w:rsidP="001C1CC9">
            <w:pPr>
              <w:jc w:val="center"/>
              <w:rPr>
                <w:rFonts w:ascii="Myriad Pro" w:hAnsi="Myriad Pro"/>
                <w:sz w:val="18"/>
                <w:szCs w:val="18"/>
              </w:rPr>
            </w:pPr>
          </w:p>
        </w:tc>
        <w:tc>
          <w:tcPr>
            <w:tcW w:w="643" w:type="pct"/>
            <w:vAlign w:val="center"/>
          </w:tcPr>
          <w:p w14:paraId="5D5352E1"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recommendation from Dir OHR subject to funds availability clearance from BMS/OFRM</w:t>
            </w:r>
          </w:p>
        </w:tc>
      </w:tr>
      <w:tr w:rsidR="00A34214" w:rsidRPr="001D7492" w14:paraId="45F43773" w14:textId="77777777" w:rsidTr="001C1CC9">
        <w:trPr>
          <w:cantSplit/>
        </w:trPr>
        <w:tc>
          <w:tcPr>
            <w:tcW w:w="1289" w:type="pct"/>
            <w:vAlign w:val="center"/>
          </w:tcPr>
          <w:p w14:paraId="61575716"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H4.2 Approves staff benefits and entitlements of locally recruited staff at country offices.</w:t>
            </w:r>
          </w:p>
        </w:tc>
        <w:tc>
          <w:tcPr>
            <w:tcW w:w="643" w:type="pct"/>
            <w:vAlign w:val="center"/>
          </w:tcPr>
          <w:p w14:paraId="6EB4C14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Regulations 3.1-3.19 </w:t>
            </w:r>
          </w:p>
        </w:tc>
        <w:tc>
          <w:tcPr>
            <w:tcW w:w="246" w:type="pct"/>
            <w:vAlign w:val="center"/>
          </w:tcPr>
          <w:p w14:paraId="2767BC47" w14:textId="77777777" w:rsidR="00A34214" w:rsidRPr="001D7492" w:rsidRDefault="00A34214" w:rsidP="001C1CC9">
            <w:pPr>
              <w:jc w:val="center"/>
              <w:rPr>
                <w:rFonts w:ascii="Myriad Pro" w:hAnsi="Myriad Pro"/>
                <w:sz w:val="18"/>
                <w:szCs w:val="18"/>
              </w:rPr>
            </w:pPr>
          </w:p>
        </w:tc>
        <w:tc>
          <w:tcPr>
            <w:tcW w:w="245" w:type="pct"/>
            <w:vAlign w:val="center"/>
          </w:tcPr>
          <w:p w14:paraId="51AEB075" w14:textId="77777777" w:rsidR="00A34214" w:rsidRPr="001D7492" w:rsidRDefault="00A34214" w:rsidP="001C1CC9">
            <w:pPr>
              <w:jc w:val="center"/>
              <w:rPr>
                <w:rFonts w:ascii="Myriad Pro" w:hAnsi="Myriad Pro"/>
                <w:b/>
                <w:sz w:val="18"/>
                <w:szCs w:val="18"/>
              </w:rPr>
            </w:pPr>
          </w:p>
        </w:tc>
        <w:tc>
          <w:tcPr>
            <w:tcW w:w="400" w:type="pct"/>
            <w:vAlign w:val="center"/>
          </w:tcPr>
          <w:p w14:paraId="35B448FA" w14:textId="77777777" w:rsidR="00A34214" w:rsidRPr="001D7492" w:rsidRDefault="00A34214" w:rsidP="001C1CC9">
            <w:pPr>
              <w:jc w:val="center"/>
              <w:rPr>
                <w:rFonts w:ascii="Myriad Pro" w:hAnsi="Myriad Pro"/>
                <w:b/>
                <w:sz w:val="18"/>
                <w:szCs w:val="18"/>
              </w:rPr>
            </w:pPr>
          </w:p>
        </w:tc>
        <w:tc>
          <w:tcPr>
            <w:tcW w:w="306" w:type="pct"/>
            <w:vAlign w:val="center"/>
          </w:tcPr>
          <w:p w14:paraId="60607BC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07A77A2" w14:textId="77777777" w:rsidR="00A34214" w:rsidRPr="001D7492" w:rsidRDefault="00A34214" w:rsidP="001C1CC9">
            <w:pPr>
              <w:jc w:val="center"/>
              <w:rPr>
                <w:rFonts w:ascii="Myriad Pro" w:hAnsi="Myriad Pro"/>
                <w:sz w:val="18"/>
                <w:szCs w:val="18"/>
              </w:rPr>
            </w:pPr>
          </w:p>
        </w:tc>
        <w:tc>
          <w:tcPr>
            <w:tcW w:w="246" w:type="pct"/>
            <w:shd w:val="clear" w:color="auto" w:fill="B4C6E7" w:themeFill="accent5" w:themeFillTint="66"/>
            <w:vAlign w:val="center"/>
          </w:tcPr>
          <w:p w14:paraId="254C6DFA"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w:t>
            </w:r>
          </w:p>
          <w:p w14:paraId="0023C77F" w14:textId="77777777" w:rsidR="00A34214" w:rsidRPr="001D7492" w:rsidRDefault="00A34214" w:rsidP="001C1CC9">
            <w:pPr>
              <w:jc w:val="center"/>
              <w:rPr>
                <w:rFonts w:ascii="Myriad Pro" w:hAnsi="Myriad Pro"/>
                <w:sz w:val="18"/>
                <w:szCs w:val="18"/>
              </w:rPr>
            </w:pPr>
            <w:r w:rsidRPr="0067059D">
              <w:rPr>
                <w:rFonts w:ascii="Myriad Pro" w:hAnsi="Myriad Pro"/>
                <w:sz w:val="17"/>
                <w:szCs w:val="17"/>
              </w:rPr>
              <w:t>RR</w:t>
            </w:r>
          </w:p>
        </w:tc>
        <w:tc>
          <w:tcPr>
            <w:tcW w:w="153" w:type="pct"/>
            <w:shd w:val="clear" w:color="auto" w:fill="auto"/>
            <w:vAlign w:val="center"/>
          </w:tcPr>
          <w:p w14:paraId="77A90509" w14:textId="77777777" w:rsidR="00A34214" w:rsidRPr="001D7492" w:rsidRDefault="00A34214" w:rsidP="001C1CC9">
            <w:pPr>
              <w:jc w:val="center"/>
              <w:rPr>
                <w:rFonts w:ascii="Myriad Pro" w:hAnsi="Myriad Pro"/>
                <w:sz w:val="18"/>
                <w:szCs w:val="18"/>
              </w:rPr>
            </w:pPr>
          </w:p>
        </w:tc>
        <w:tc>
          <w:tcPr>
            <w:tcW w:w="399" w:type="pct"/>
            <w:shd w:val="clear" w:color="auto" w:fill="EBA6F2"/>
            <w:vAlign w:val="center"/>
          </w:tcPr>
          <w:p w14:paraId="2A33296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out-posted HQ units</w:t>
            </w:r>
          </w:p>
        </w:tc>
        <w:tc>
          <w:tcPr>
            <w:tcW w:w="643" w:type="pct"/>
            <w:vAlign w:val="center"/>
          </w:tcPr>
          <w:p w14:paraId="07C905E8"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recommendation from Dir BMS, who may seek advice from Dir OHR</w:t>
            </w:r>
          </w:p>
        </w:tc>
      </w:tr>
      <w:tr w:rsidR="00A34214" w:rsidRPr="001D7492" w14:paraId="22D3D88D" w14:textId="77777777" w:rsidTr="001C1CC9">
        <w:trPr>
          <w:cantSplit/>
        </w:trPr>
        <w:tc>
          <w:tcPr>
            <w:tcW w:w="5000" w:type="pct"/>
            <w:gridSpan w:val="11"/>
            <w:shd w:val="clear" w:color="auto" w:fill="BFBFBF" w:themeFill="background1" w:themeFillShade="BF"/>
            <w:vAlign w:val="center"/>
          </w:tcPr>
          <w:p w14:paraId="45000A06" w14:textId="77777777" w:rsidR="00A34214" w:rsidRPr="001D7492" w:rsidRDefault="00A34214" w:rsidP="001C1CC9">
            <w:pPr>
              <w:rPr>
                <w:rFonts w:ascii="Myriad Pro" w:hAnsi="Myriad Pro"/>
                <w:b/>
                <w:sz w:val="18"/>
                <w:szCs w:val="18"/>
              </w:rPr>
            </w:pPr>
            <w:r w:rsidRPr="001D7492">
              <w:rPr>
                <w:rFonts w:ascii="Myriad Pro" w:hAnsi="Myriad Pro"/>
                <w:b/>
                <w:sz w:val="18"/>
                <w:szCs w:val="18"/>
              </w:rPr>
              <w:t>H5. Creation of positions and job classifications</w:t>
            </w:r>
          </w:p>
          <w:p w14:paraId="2D8D5A74" w14:textId="77777777" w:rsidR="00A34214" w:rsidRPr="001D7492" w:rsidRDefault="00A34214" w:rsidP="001C1CC9">
            <w:pPr>
              <w:rPr>
                <w:rFonts w:ascii="Myriad Pro" w:hAnsi="Myriad Pro"/>
                <w:b/>
                <w:sz w:val="18"/>
                <w:szCs w:val="18"/>
              </w:rPr>
            </w:pPr>
          </w:p>
        </w:tc>
      </w:tr>
      <w:tr w:rsidR="00A34214" w:rsidRPr="001D7492" w14:paraId="2760B701" w14:textId="77777777" w:rsidTr="001C1CC9">
        <w:trPr>
          <w:cantSplit/>
        </w:trPr>
        <w:tc>
          <w:tcPr>
            <w:tcW w:w="1289" w:type="pct"/>
            <w:vAlign w:val="center"/>
          </w:tcPr>
          <w:p w14:paraId="34276CD8"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H5.1 Approves creation of Fixed Term positions for all positions in HQ and regional levels (non-CO)- IP, GS, &amp; NO</w:t>
            </w:r>
          </w:p>
        </w:tc>
        <w:tc>
          <w:tcPr>
            <w:tcW w:w="643" w:type="pct"/>
            <w:vAlign w:val="center"/>
          </w:tcPr>
          <w:p w14:paraId="67876937" w14:textId="77777777" w:rsidR="00A34214" w:rsidRPr="001D7492" w:rsidRDefault="00A34214" w:rsidP="001C1CC9">
            <w:pPr>
              <w:rPr>
                <w:rFonts w:ascii="Myriad Pro" w:hAnsi="Myriad Pro"/>
                <w:sz w:val="18"/>
                <w:szCs w:val="18"/>
              </w:rPr>
            </w:pPr>
          </w:p>
        </w:tc>
        <w:tc>
          <w:tcPr>
            <w:tcW w:w="246" w:type="pct"/>
            <w:vAlign w:val="center"/>
          </w:tcPr>
          <w:p w14:paraId="50DC5F83" w14:textId="77777777" w:rsidR="00A34214" w:rsidRPr="001D7492" w:rsidRDefault="00A34214" w:rsidP="001C1CC9">
            <w:pPr>
              <w:jc w:val="center"/>
              <w:rPr>
                <w:rFonts w:ascii="Myriad Pro" w:hAnsi="Myriad Pro"/>
                <w:sz w:val="18"/>
                <w:szCs w:val="18"/>
              </w:rPr>
            </w:pPr>
          </w:p>
        </w:tc>
        <w:tc>
          <w:tcPr>
            <w:tcW w:w="245" w:type="pct"/>
            <w:vAlign w:val="center"/>
          </w:tcPr>
          <w:p w14:paraId="3148FA16" w14:textId="77777777" w:rsidR="00A34214" w:rsidRPr="001D7492" w:rsidRDefault="00A34214" w:rsidP="001C1CC9">
            <w:pPr>
              <w:jc w:val="center"/>
              <w:rPr>
                <w:rFonts w:ascii="Myriad Pro" w:hAnsi="Myriad Pro"/>
                <w:b/>
                <w:sz w:val="18"/>
                <w:szCs w:val="18"/>
              </w:rPr>
            </w:pPr>
          </w:p>
        </w:tc>
        <w:tc>
          <w:tcPr>
            <w:tcW w:w="400" w:type="pct"/>
            <w:vAlign w:val="center"/>
          </w:tcPr>
          <w:p w14:paraId="57AEDB22" w14:textId="77777777" w:rsidR="00A34214" w:rsidRPr="001D7492" w:rsidRDefault="00A34214" w:rsidP="001C1CC9">
            <w:pPr>
              <w:rPr>
                <w:rFonts w:ascii="Myriad Pro" w:hAnsi="Myriad Pro"/>
                <w:sz w:val="18"/>
                <w:szCs w:val="18"/>
              </w:rPr>
            </w:pPr>
          </w:p>
        </w:tc>
        <w:tc>
          <w:tcPr>
            <w:tcW w:w="306" w:type="pct"/>
            <w:vAlign w:val="center"/>
          </w:tcPr>
          <w:p w14:paraId="6A198995" w14:textId="77777777" w:rsidR="00A34214" w:rsidRPr="001D7492" w:rsidRDefault="00A34214" w:rsidP="001C1CC9">
            <w:pPr>
              <w:jc w:val="center"/>
              <w:rPr>
                <w:rFonts w:ascii="Myriad Pro" w:hAnsi="Myriad Pro"/>
                <w:sz w:val="18"/>
                <w:szCs w:val="18"/>
              </w:rPr>
            </w:pPr>
          </w:p>
        </w:tc>
        <w:tc>
          <w:tcPr>
            <w:tcW w:w="430" w:type="pct"/>
            <w:shd w:val="clear" w:color="auto" w:fill="FFC000"/>
            <w:vAlign w:val="center"/>
          </w:tcPr>
          <w:p w14:paraId="70BFF7FC" w14:textId="77777777" w:rsidR="00A34214" w:rsidRDefault="00A34214" w:rsidP="001C1CC9">
            <w:pPr>
              <w:jc w:val="center"/>
              <w:rPr>
                <w:rFonts w:ascii="Myriad Pro" w:hAnsi="Myriad Pro"/>
                <w:sz w:val="18"/>
                <w:szCs w:val="18"/>
              </w:rPr>
            </w:pPr>
            <w:r w:rsidRPr="00AD0F19">
              <w:rPr>
                <w:rFonts w:ascii="Myriad Pro" w:hAnsi="Myriad Pro"/>
                <w:sz w:val="18"/>
                <w:szCs w:val="18"/>
              </w:rPr>
              <w:t>Executive Secretary UNCDF</w:t>
            </w:r>
          </w:p>
          <w:p w14:paraId="0F997D1B" w14:textId="77777777" w:rsidR="00A34214" w:rsidRPr="001D7492" w:rsidRDefault="00A34214" w:rsidP="001C1CC9">
            <w:pPr>
              <w:jc w:val="center"/>
              <w:rPr>
                <w:rFonts w:ascii="Myriad Pro" w:hAnsi="Myriad Pro"/>
                <w:sz w:val="18"/>
                <w:szCs w:val="18"/>
              </w:rPr>
            </w:pPr>
            <w:r>
              <w:rPr>
                <w:rFonts w:ascii="Myriad Pro" w:hAnsi="Myriad Pro"/>
                <w:sz w:val="18"/>
                <w:szCs w:val="18"/>
              </w:rPr>
              <w:t>Executive Coordinator UNV</w:t>
            </w:r>
          </w:p>
        </w:tc>
        <w:tc>
          <w:tcPr>
            <w:tcW w:w="246" w:type="pct"/>
            <w:shd w:val="clear" w:color="auto" w:fill="auto"/>
            <w:vAlign w:val="center"/>
          </w:tcPr>
          <w:p w14:paraId="0E61205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F2297E6"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D2A3AC8" w14:textId="77777777" w:rsidR="00A34214" w:rsidRPr="001D7492" w:rsidDel="00F319C6" w:rsidRDefault="00A34214" w:rsidP="001C1CC9">
            <w:pPr>
              <w:jc w:val="center"/>
              <w:rPr>
                <w:rFonts w:ascii="Myriad Pro" w:hAnsi="Myriad Pro"/>
                <w:sz w:val="18"/>
                <w:szCs w:val="18"/>
              </w:rPr>
            </w:pPr>
            <w:proofErr w:type="spellStart"/>
            <w:r w:rsidRPr="001D7492">
              <w:rPr>
                <w:rFonts w:ascii="Myriad Pro" w:hAnsi="Myriad Pro"/>
                <w:sz w:val="18"/>
                <w:szCs w:val="18"/>
              </w:rPr>
              <w:t>ExO</w:t>
            </w:r>
            <w:proofErr w:type="spellEnd"/>
            <w:r w:rsidRPr="001D7492">
              <w:rPr>
                <w:rFonts w:ascii="Myriad Pro" w:hAnsi="Myriad Pro"/>
                <w:sz w:val="18"/>
                <w:szCs w:val="18"/>
              </w:rPr>
              <w:t xml:space="preserve"> Chief of Staff</w:t>
            </w:r>
          </w:p>
        </w:tc>
        <w:tc>
          <w:tcPr>
            <w:tcW w:w="643" w:type="pct"/>
            <w:vAlign w:val="center"/>
          </w:tcPr>
          <w:p w14:paraId="481DD788" w14:textId="77777777" w:rsidR="00A34214" w:rsidRDefault="00A34214" w:rsidP="001C1CC9">
            <w:pPr>
              <w:rPr>
                <w:rFonts w:ascii="Myriad Pro" w:hAnsi="Myriad Pro"/>
                <w:sz w:val="18"/>
                <w:szCs w:val="18"/>
              </w:rPr>
            </w:pPr>
            <w:r w:rsidRPr="001D7492">
              <w:rPr>
                <w:rFonts w:ascii="Myriad Pro" w:hAnsi="Myriad Pro"/>
                <w:sz w:val="18"/>
                <w:szCs w:val="18"/>
              </w:rPr>
              <w:t>Based on Bureau proposals via BMS/OHR Business Partners, and subject to funds availability clearance from BMS/OFRM</w:t>
            </w:r>
            <w:r>
              <w:rPr>
                <w:rFonts w:ascii="Myriad Pro" w:hAnsi="Myriad Pro"/>
                <w:sz w:val="18"/>
                <w:szCs w:val="18"/>
              </w:rPr>
              <w:t>.</w:t>
            </w:r>
          </w:p>
          <w:p w14:paraId="3BE2642F" w14:textId="77777777" w:rsidR="00A34214" w:rsidRDefault="00A34214" w:rsidP="001C1CC9">
            <w:pPr>
              <w:rPr>
                <w:rFonts w:ascii="Myriad Pro" w:hAnsi="Myriad Pro"/>
                <w:sz w:val="18"/>
                <w:szCs w:val="18"/>
              </w:rPr>
            </w:pPr>
          </w:p>
          <w:p w14:paraId="772A2880" w14:textId="77777777" w:rsidR="00A34214" w:rsidRPr="001D7492" w:rsidRDefault="00A34214" w:rsidP="001C1CC9">
            <w:pPr>
              <w:rPr>
                <w:rFonts w:ascii="Myriad Pro" w:hAnsi="Myriad Pro"/>
                <w:sz w:val="18"/>
                <w:szCs w:val="18"/>
              </w:rPr>
            </w:pPr>
            <w:r>
              <w:rPr>
                <w:rFonts w:ascii="Myriad Pro" w:hAnsi="Myriad Pro"/>
                <w:sz w:val="18"/>
                <w:szCs w:val="18"/>
              </w:rPr>
              <w:t>For UNCDF – based on clearance of funding availability from management support unit.</w:t>
            </w:r>
          </w:p>
        </w:tc>
      </w:tr>
      <w:tr w:rsidR="00A34214" w:rsidRPr="001D7492" w14:paraId="586436ED" w14:textId="77777777" w:rsidTr="001C1CC9">
        <w:trPr>
          <w:cantSplit/>
        </w:trPr>
        <w:tc>
          <w:tcPr>
            <w:tcW w:w="1289" w:type="pct"/>
            <w:vAlign w:val="center"/>
          </w:tcPr>
          <w:p w14:paraId="4459689F"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H5.2 Approves creation of Fixed Term or Temporary positions funded by projects at HQ and regional levels (non-CO)</w:t>
            </w:r>
            <w:r>
              <w:rPr>
                <w:rFonts w:ascii="Myriad Pro" w:hAnsi="Myriad Pro"/>
                <w:sz w:val="18"/>
                <w:szCs w:val="18"/>
              </w:rPr>
              <w:t xml:space="preserve"> not exceeding duration of 2 years.</w:t>
            </w:r>
          </w:p>
        </w:tc>
        <w:tc>
          <w:tcPr>
            <w:tcW w:w="643" w:type="pct"/>
            <w:vAlign w:val="center"/>
          </w:tcPr>
          <w:p w14:paraId="350F6BA3" w14:textId="77777777" w:rsidR="00A34214" w:rsidRPr="001D7492" w:rsidRDefault="00A34214" w:rsidP="001C1CC9">
            <w:pPr>
              <w:rPr>
                <w:rFonts w:ascii="Myriad Pro" w:hAnsi="Myriad Pro"/>
                <w:sz w:val="18"/>
                <w:szCs w:val="18"/>
              </w:rPr>
            </w:pPr>
          </w:p>
        </w:tc>
        <w:tc>
          <w:tcPr>
            <w:tcW w:w="246" w:type="pct"/>
            <w:vAlign w:val="center"/>
          </w:tcPr>
          <w:p w14:paraId="2BA117D2" w14:textId="77777777" w:rsidR="00A34214" w:rsidRPr="001D7492" w:rsidRDefault="00A34214" w:rsidP="001C1CC9">
            <w:pPr>
              <w:jc w:val="center"/>
              <w:rPr>
                <w:rFonts w:ascii="Myriad Pro" w:hAnsi="Myriad Pro"/>
                <w:sz w:val="18"/>
                <w:szCs w:val="18"/>
              </w:rPr>
            </w:pPr>
          </w:p>
        </w:tc>
        <w:tc>
          <w:tcPr>
            <w:tcW w:w="245" w:type="pct"/>
            <w:vAlign w:val="center"/>
          </w:tcPr>
          <w:p w14:paraId="5E1B9154"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62A32CA3"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w:t>
            </w:r>
            <w:proofErr w:type="spellStart"/>
            <w:r w:rsidRPr="0067059D">
              <w:rPr>
                <w:rFonts w:ascii="Myriad Pro" w:hAnsi="Myriad Pro"/>
                <w:sz w:val="17"/>
                <w:szCs w:val="17"/>
              </w:rPr>
              <w:t>RBx</w:t>
            </w:r>
            <w:proofErr w:type="spellEnd"/>
          </w:p>
        </w:tc>
        <w:tc>
          <w:tcPr>
            <w:tcW w:w="306" w:type="pct"/>
            <w:shd w:val="clear" w:color="auto" w:fill="auto"/>
            <w:vAlign w:val="center"/>
          </w:tcPr>
          <w:p w14:paraId="28F4635A" w14:textId="77777777" w:rsidR="00A34214" w:rsidRPr="0067059D" w:rsidRDefault="00A34214" w:rsidP="001C1CC9">
            <w:pPr>
              <w:jc w:val="center"/>
              <w:rPr>
                <w:rFonts w:ascii="Myriad Pro" w:hAnsi="Myriad Pro"/>
                <w:sz w:val="17"/>
                <w:szCs w:val="17"/>
              </w:rPr>
            </w:pPr>
          </w:p>
        </w:tc>
        <w:tc>
          <w:tcPr>
            <w:tcW w:w="430" w:type="pct"/>
            <w:shd w:val="clear" w:color="auto" w:fill="FFC000"/>
            <w:vAlign w:val="center"/>
          </w:tcPr>
          <w:p w14:paraId="42942A05"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Executive Coordinator UNV</w:t>
            </w:r>
          </w:p>
        </w:tc>
        <w:tc>
          <w:tcPr>
            <w:tcW w:w="246" w:type="pct"/>
            <w:shd w:val="clear" w:color="auto" w:fill="auto"/>
            <w:vAlign w:val="center"/>
          </w:tcPr>
          <w:p w14:paraId="491CCFBE"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715A8243" w14:textId="77777777" w:rsidR="00A34214" w:rsidRPr="0067059D" w:rsidRDefault="00A34214" w:rsidP="001C1CC9">
            <w:pPr>
              <w:jc w:val="center"/>
              <w:rPr>
                <w:rFonts w:ascii="Myriad Pro" w:hAnsi="Myriad Pro"/>
                <w:b/>
                <w:sz w:val="17"/>
                <w:szCs w:val="17"/>
              </w:rPr>
            </w:pPr>
          </w:p>
        </w:tc>
        <w:tc>
          <w:tcPr>
            <w:tcW w:w="399" w:type="pct"/>
            <w:shd w:val="clear" w:color="auto" w:fill="auto"/>
            <w:vAlign w:val="center"/>
          </w:tcPr>
          <w:p w14:paraId="3844472A" w14:textId="77777777" w:rsidR="00A34214" w:rsidRPr="001D7492" w:rsidDel="00F319C6" w:rsidRDefault="00A34214" w:rsidP="001C1CC9">
            <w:pPr>
              <w:jc w:val="center"/>
              <w:rPr>
                <w:rFonts w:ascii="Myriad Pro" w:hAnsi="Myriad Pro"/>
                <w:sz w:val="18"/>
                <w:szCs w:val="18"/>
              </w:rPr>
            </w:pPr>
          </w:p>
        </w:tc>
        <w:tc>
          <w:tcPr>
            <w:tcW w:w="643" w:type="pct"/>
            <w:vAlign w:val="center"/>
          </w:tcPr>
          <w:p w14:paraId="2E6AF5CB" w14:textId="77777777" w:rsidR="00A34214" w:rsidRPr="001D7492" w:rsidRDefault="00A34214" w:rsidP="001C1CC9">
            <w:pPr>
              <w:rPr>
                <w:rFonts w:ascii="Myriad Pro" w:hAnsi="Myriad Pro"/>
                <w:sz w:val="18"/>
                <w:szCs w:val="18"/>
              </w:rPr>
            </w:pPr>
            <w:r w:rsidRPr="001D7492">
              <w:rPr>
                <w:rFonts w:ascii="Myriad Pro" w:hAnsi="Myriad Pro"/>
                <w:sz w:val="18"/>
                <w:szCs w:val="18"/>
              </w:rPr>
              <w:t>Subject to funds availability clearance from BMS/OFRM</w:t>
            </w:r>
            <w:r>
              <w:rPr>
                <w:rFonts w:ascii="Myriad Pro" w:hAnsi="Myriad Pro"/>
                <w:sz w:val="18"/>
                <w:szCs w:val="18"/>
              </w:rPr>
              <w:t>. For extension beyond 2 years from first contract, Director BMS must clear the extension.</w:t>
            </w:r>
          </w:p>
        </w:tc>
      </w:tr>
      <w:tr w:rsidR="00A34214" w:rsidRPr="001D7492" w14:paraId="7247E1CA" w14:textId="77777777" w:rsidTr="001C1CC9">
        <w:trPr>
          <w:cantSplit/>
        </w:trPr>
        <w:tc>
          <w:tcPr>
            <w:tcW w:w="1289" w:type="pct"/>
            <w:vAlign w:val="center"/>
          </w:tcPr>
          <w:p w14:paraId="179BF532"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lastRenderedPageBreak/>
              <w:t>H5.3 Approves creation of IP Fixed Term positions in Country Offices</w:t>
            </w:r>
          </w:p>
        </w:tc>
        <w:tc>
          <w:tcPr>
            <w:tcW w:w="643" w:type="pct"/>
            <w:vAlign w:val="center"/>
          </w:tcPr>
          <w:p w14:paraId="551A437F" w14:textId="77777777" w:rsidR="00A34214" w:rsidRPr="001D7492" w:rsidRDefault="00A34214" w:rsidP="001C1CC9">
            <w:pPr>
              <w:rPr>
                <w:rFonts w:ascii="Myriad Pro" w:hAnsi="Myriad Pro"/>
                <w:sz w:val="18"/>
                <w:szCs w:val="18"/>
              </w:rPr>
            </w:pPr>
          </w:p>
        </w:tc>
        <w:tc>
          <w:tcPr>
            <w:tcW w:w="246" w:type="pct"/>
            <w:vAlign w:val="center"/>
          </w:tcPr>
          <w:p w14:paraId="6B9C5226" w14:textId="77777777" w:rsidR="00A34214" w:rsidRPr="001D7492" w:rsidRDefault="00A34214" w:rsidP="001C1CC9">
            <w:pPr>
              <w:jc w:val="center"/>
              <w:rPr>
                <w:rFonts w:ascii="Myriad Pro" w:hAnsi="Myriad Pro"/>
                <w:sz w:val="18"/>
                <w:szCs w:val="18"/>
              </w:rPr>
            </w:pPr>
          </w:p>
        </w:tc>
        <w:tc>
          <w:tcPr>
            <w:tcW w:w="245" w:type="pct"/>
            <w:vAlign w:val="center"/>
          </w:tcPr>
          <w:p w14:paraId="67087509"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4A7ED693"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w:t>
            </w:r>
            <w:proofErr w:type="spellStart"/>
            <w:r w:rsidRPr="0067059D">
              <w:rPr>
                <w:rFonts w:ascii="Myriad Pro" w:hAnsi="Myriad Pro"/>
                <w:sz w:val="17"/>
                <w:szCs w:val="17"/>
              </w:rPr>
              <w:t>RBx</w:t>
            </w:r>
            <w:proofErr w:type="spellEnd"/>
          </w:p>
        </w:tc>
        <w:tc>
          <w:tcPr>
            <w:tcW w:w="306" w:type="pct"/>
            <w:vAlign w:val="center"/>
          </w:tcPr>
          <w:p w14:paraId="7EFAAC5A" w14:textId="77777777" w:rsidR="00A34214" w:rsidRPr="0067059D" w:rsidRDefault="00A34214" w:rsidP="001C1CC9">
            <w:pPr>
              <w:jc w:val="center"/>
              <w:rPr>
                <w:rFonts w:ascii="Myriad Pro" w:hAnsi="Myriad Pro"/>
                <w:sz w:val="17"/>
                <w:szCs w:val="17"/>
              </w:rPr>
            </w:pPr>
          </w:p>
        </w:tc>
        <w:tc>
          <w:tcPr>
            <w:tcW w:w="430" w:type="pct"/>
            <w:shd w:val="clear" w:color="auto" w:fill="FFC000"/>
            <w:vAlign w:val="center"/>
          </w:tcPr>
          <w:p w14:paraId="71B2E890"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Executive Coordinator UNV</w:t>
            </w:r>
          </w:p>
        </w:tc>
        <w:tc>
          <w:tcPr>
            <w:tcW w:w="246" w:type="pct"/>
            <w:shd w:val="clear" w:color="auto" w:fill="auto"/>
            <w:vAlign w:val="center"/>
          </w:tcPr>
          <w:p w14:paraId="7790BD7E"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06C27B3F" w14:textId="77777777" w:rsidR="00A34214" w:rsidRPr="0067059D" w:rsidRDefault="00A34214" w:rsidP="001C1CC9">
            <w:pPr>
              <w:jc w:val="center"/>
              <w:rPr>
                <w:rFonts w:ascii="Myriad Pro" w:hAnsi="Myriad Pro"/>
                <w:b/>
                <w:sz w:val="17"/>
                <w:szCs w:val="17"/>
              </w:rPr>
            </w:pPr>
          </w:p>
        </w:tc>
        <w:tc>
          <w:tcPr>
            <w:tcW w:w="399" w:type="pct"/>
            <w:shd w:val="clear" w:color="auto" w:fill="auto"/>
            <w:vAlign w:val="center"/>
          </w:tcPr>
          <w:p w14:paraId="6DFEC5B9" w14:textId="77777777" w:rsidR="00A34214" w:rsidRPr="001D7492" w:rsidDel="00F319C6" w:rsidRDefault="00A34214" w:rsidP="001C1CC9">
            <w:pPr>
              <w:jc w:val="center"/>
              <w:rPr>
                <w:rFonts w:ascii="Myriad Pro" w:hAnsi="Myriad Pro"/>
                <w:sz w:val="18"/>
                <w:szCs w:val="18"/>
              </w:rPr>
            </w:pPr>
          </w:p>
        </w:tc>
        <w:tc>
          <w:tcPr>
            <w:tcW w:w="643" w:type="pct"/>
            <w:vAlign w:val="center"/>
          </w:tcPr>
          <w:p w14:paraId="61F43FFE" w14:textId="77777777" w:rsidR="00A34214" w:rsidRPr="001D7492" w:rsidRDefault="00A34214" w:rsidP="001C1CC9">
            <w:pPr>
              <w:rPr>
                <w:rFonts w:ascii="Myriad Pro" w:hAnsi="Myriad Pro"/>
                <w:sz w:val="18"/>
                <w:szCs w:val="18"/>
              </w:rPr>
            </w:pPr>
            <w:r w:rsidRPr="001D7492">
              <w:rPr>
                <w:rFonts w:ascii="Myriad Pro" w:hAnsi="Myriad Pro"/>
                <w:sz w:val="18"/>
                <w:szCs w:val="18"/>
              </w:rPr>
              <w:t>Subject to funds availability clearance from BMS/OFRM</w:t>
            </w:r>
          </w:p>
        </w:tc>
      </w:tr>
      <w:tr w:rsidR="00A34214" w:rsidRPr="001D7492" w14:paraId="53E240E8" w14:textId="77777777" w:rsidTr="001C1CC9">
        <w:trPr>
          <w:cantSplit/>
        </w:trPr>
        <w:tc>
          <w:tcPr>
            <w:tcW w:w="1289" w:type="pct"/>
            <w:vAlign w:val="center"/>
          </w:tcPr>
          <w:p w14:paraId="4AADFF83"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H5.4 Approves creation of positions linked to projects at Country level, or National level positions</w:t>
            </w:r>
          </w:p>
        </w:tc>
        <w:tc>
          <w:tcPr>
            <w:tcW w:w="643" w:type="pct"/>
            <w:vAlign w:val="center"/>
          </w:tcPr>
          <w:p w14:paraId="10302B9F" w14:textId="77777777" w:rsidR="00A34214" w:rsidRPr="001D7492" w:rsidRDefault="00A34214" w:rsidP="001C1CC9">
            <w:pPr>
              <w:rPr>
                <w:rFonts w:ascii="Myriad Pro" w:hAnsi="Myriad Pro"/>
                <w:sz w:val="18"/>
                <w:szCs w:val="18"/>
              </w:rPr>
            </w:pPr>
          </w:p>
        </w:tc>
        <w:tc>
          <w:tcPr>
            <w:tcW w:w="246" w:type="pct"/>
            <w:vAlign w:val="center"/>
          </w:tcPr>
          <w:p w14:paraId="23061CE0" w14:textId="77777777" w:rsidR="00A34214" w:rsidRPr="001D7492" w:rsidRDefault="00A34214" w:rsidP="001C1CC9">
            <w:pPr>
              <w:jc w:val="center"/>
              <w:rPr>
                <w:rFonts w:ascii="Myriad Pro" w:hAnsi="Myriad Pro"/>
                <w:sz w:val="18"/>
                <w:szCs w:val="18"/>
              </w:rPr>
            </w:pPr>
          </w:p>
        </w:tc>
        <w:tc>
          <w:tcPr>
            <w:tcW w:w="245" w:type="pct"/>
            <w:vAlign w:val="center"/>
          </w:tcPr>
          <w:p w14:paraId="3C8E7400" w14:textId="77777777" w:rsidR="00A34214" w:rsidRPr="001D7492" w:rsidRDefault="00A34214" w:rsidP="001C1CC9">
            <w:pPr>
              <w:jc w:val="center"/>
              <w:rPr>
                <w:rFonts w:ascii="Myriad Pro" w:hAnsi="Myriad Pro"/>
                <w:b/>
                <w:sz w:val="18"/>
                <w:szCs w:val="18"/>
              </w:rPr>
            </w:pPr>
          </w:p>
        </w:tc>
        <w:tc>
          <w:tcPr>
            <w:tcW w:w="400" w:type="pct"/>
            <w:vAlign w:val="center"/>
          </w:tcPr>
          <w:p w14:paraId="4004E770" w14:textId="77777777" w:rsidR="00A34214" w:rsidRPr="0067059D" w:rsidRDefault="00A34214" w:rsidP="001C1CC9">
            <w:pPr>
              <w:rPr>
                <w:rFonts w:ascii="Myriad Pro" w:hAnsi="Myriad Pro"/>
                <w:sz w:val="17"/>
                <w:szCs w:val="17"/>
              </w:rPr>
            </w:pPr>
          </w:p>
        </w:tc>
        <w:tc>
          <w:tcPr>
            <w:tcW w:w="306" w:type="pct"/>
            <w:vAlign w:val="center"/>
          </w:tcPr>
          <w:p w14:paraId="172F7973" w14:textId="77777777" w:rsidR="00A34214" w:rsidRPr="0067059D" w:rsidRDefault="00A34214" w:rsidP="001C1CC9">
            <w:pPr>
              <w:jc w:val="center"/>
              <w:rPr>
                <w:rFonts w:ascii="Myriad Pro" w:hAnsi="Myriad Pro"/>
                <w:sz w:val="17"/>
                <w:szCs w:val="17"/>
              </w:rPr>
            </w:pPr>
          </w:p>
        </w:tc>
        <w:tc>
          <w:tcPr>
            <w:tcW w:w="430" w:type="pct"/>
            <w:shd w:val="clear" w:color="auto" w:fill="FFC000"/>
            <w:vAlign w:val="center"/>
          </w:tcPr>
          <w:p w14:paraId="1352E861"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Executive Coordinator UNV</w:t>
            </w:r>
          </w:p>
        </w:tc>
        <w:tc>
          <w:tcPr>
            <w:tcW w:w="246" w:type="pct"/>
            <w:shd w:val="clear" w:color="auto" w:fill="B4C6E7" w:themeFill="accent5" w:themeFillTint="66"/>
            <w:vAlign w:val="center"/>
          </w:tcPr>
          <w:p w14:paraId="6EA97C2B"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70D80E4" w14:textId="77777777" w:rsidR="00A34214" w:rsidRPr="0067059D" w:rsidRDefault="00A34214" w:rsidP="001C1CC9">
            <w:pPr>
              <w:jc w:val="center"/>
              <w:rPr>
                <w:rFonts w:ascii="Myriad Pro" w:hAnsi="Myriad Pro"/>
                <w:sz w:val="17"/>
                <w:szCs w:val="17"/>
              </w:rPr>
            </w:pPr>
          </w:p>
        </w:tc>
        <w:tc>
          <w:tcPr>
            <w:tcW w:w="399" w:type="pct"/>
            <w:shd w:val="clear" w:color="auto" w:fill="auto"/>
            <w:vAlign w:val="center"/>
          </w:tcPr>
          <w:p w14:paraId="5C16B405" w14:textId="77777777" w:rsidR="00A34214" w:rsidRPr="001D7492" w:rsidDel="00F319C6" w:rsidRDefault="00A34214" w:rsidP="001C1CC9">
            <w:pPr>
              <w:jc w:val="center"/>
              <w:rPr>
                <w:rFonts w:ascii="Myriad Pro" w:hAnsi="Myriad Pro"/>
                <w:sz w:val="18"/>
                <w:szCs w:val="18"/>
              </w:rPr>
            </w:pPr>
          </w:p>
        </w:tc>
        <w:tc>
          <w:tcPr>
            <w:tcW w:w="643" w:type="pct"/>
            <w:vAlign w:val="center"/>
          </w:tcPr>
          <w:p w14:paraId="6E051422" w14:textId="77777777" w:rsidR="00A34214" w:rsidRPr="001D7492" w:rsidRDefault="00A34214" w:rsidP="001C1CC9">
            <w:pPr>
              <w:rPr>
                <w:rFonts w:ascii="Myriad Pro" w:hAnsi="Myriad Pro"/>
                <w:sz w:val="18"/>
                <w:szCs w:val="18"/>
              </w:rPr>
            </w:pPr>
            <w:r w:rsidRPr="001D7492">
              <w:rPr>
                <w:rFonts w:ascii="Myriad Pro" w:hAnsi="Myriad Pro"/>
                <w:sz w:val="18"/>
                <w:szCs w:val="18"/>
              </w:rPr>
              <w:t>Subject to funds availability clearance from BMS/OFRM</w:t>
            </w:r>
          </w:p>
        </w:tc>
      </w:tr>
      <w:tr w:rsidR="00A34214" w:rsidRPr="001D7492" w14:paraId="0C8CF369" w14:textId="77777777" w:rsidTr="001C1CC9">
        <w:trPr>
          <w:cantSplit/>
        </w:trPr>
        <w:tc>
          <w:tcPr>
            <w:tcW w:w="1289" w:type="pct"/>
            <w:vAlign w:val="center"/>
          </w:tcPr>
          <w:p w14:paraId="29E0D521"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H5.5 Approves the extension of Fixed Term or Temporary positions for all international positions, in HQ and regional levels.</w:t>
            </w:r>
          </w:p>
        </w:tc>
        <w:tc>
          <w:tcPr>
            <w:tcW w:w="643" w:type="pct"/>
            <w:vAlign w:val="center"/>
          </w:tcPr>
          <w:p w14:paraId="315D2C74"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46" w:type="pct"/>
            <w:vAlign w:val="center"/>
          </w:tcPr>
          <w:p w14:paraId="5E7F3355" w14:textId="77777777" w:rsidR="00A34214" w:rsidRPr="001D7492" w:rsidRDefault="00A34214" w:rsidP="001C1CC9">
            <w:pPr>
              <w:jc w:val="center"/>
              <w:rPr>
                <w:rFonts w:ascii="Myriad Pro" w:hAnsi="Myriad Pro"/>
                <w:sz w:val="18"/>
                <w:szCs w:val="18"/>
              </w:rPr>
            </w:pPr>
          </w:p>
        </w:tc>
        <w:tc>
          <w:tcPr>
            <w:tcW w:w="245" w:type="pct"/>
            <w:vAlign w:val="center"/>
          </w:tcPr>
          <w:p w14:paraId="50E131DF"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6A432ABA"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w:t>
            </w:r>
          </w:p>
          <w:p w14:paraId="2DCAFEEF" w14:textId="77777777" w:rsidR="00A34214" w:rsidRPr="0067059D" w:rsidRDefault="00A34214" w:rsidP="001C1CC9">
            <w:pPr>
              <w:jc w:val="center"/>
              <w:rPr>
                <w:rFonts w:ascii="Myriad Pro" w:hAnsi="Myriad Pro"/>
                <w:b/>
                <w:sz w:val="17"/>
                <w:szCs w:val="17"/>
              </w:rPr>
            </w:pPr>
            <w:r w:rsidRPr="0067059D">
              <w:rPr>
                <w:rFonts w:ascii="Myriad Pro" w:hAnsi="Myriad Pro"/>
                <w:sz w:val="17"/>
                <w:szCs w:val="17"/>
              </w:rPr>
              <w:t>RBX</w:t>
            </w:r>
          </w:p>
        </w:tc>
        <w:tc>
          <w:tcPr>
            <w:tcW w:w="306" w:type="pct"/>
            <w:shd w:val="clear" w:color="auto" w:fill="FFC000"/>
            <w:vAlign w:val="center"/>
          </w:tcPr>
          <w:p w14:paraId="5FA2D6BD" w14:textId="77777777" w:rsidR="00A34214" w:rsidRPr="0067059D" w:rsidRDefault="00A34214" w:rsidP="001C1CC9">
            <w:pPr>
              <w:jc w:val="center"/>
              <w:rPr>
                <w:rFonts w:ascii="Myriad Pro" w:hAnsi="Myriad Pro"/>
                <w:b/>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0514E82E"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auto"/>
            <w:vAlign w:val="center"/>
          </w:tcPr>
          <w:p w14:paraId="0E1BE62F"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5F5A58C3" w14:textId="77777777" w:rsidR="00A34214" w:rsidRPr="0067059D" w:rsidRDefault="00A34214" w:rsidP="001C1CC9">
            <w:pPr>
              <w:jc w:val="center"/>
              <w:rPr>
                <w:rFonts w:ascii="Myriad Pro" w:hAnsi="Myriad Pro"/>
                <w:b/>
                <w:sz w:val="17"/>
                <w:szCs w:val="17"/>
              </w:rPr>
            </w:pPr>
          </w:p>
        </w:tc>
        <w:tc>
          <w:tcPr>
            <w:tcW w:w="399" w:type="pct"/>
            <w:shd w:val="clear" w:color="auto" w:fill="auto"/>
            <w:vAlign w:val="center"/>
          </w:tcPr>
          <w:p w14:paraId="280C19D1" w14:textId="77777777" w:rsidR="00A34214" w:rsidRPr="001D7492" w:rsidRDefault="00A34214" w:rsidP="001C1CC9">
            <w:pPr>
              <w:jc w:val="center"/>
              <w:rPr>
                <w:rFonts w:ascii="Myriad Pro" w:hAnsi="Myriad Pro"/>
                <w:sz w:val="18"/>
                <w:szCs w:val="18"/>
              </w:rPr>
            </w:pPr>
          </w:p>
        </w:tc>
        <w:tc>
          <w:tcPr>
            <w:tcW w:w="643" w:type="pct"/>
            <w:vAlign w:val="center"/>
          </w:tcPr>
          <w:p w14:paraId="73472CC2" w14:textId="77777777" w:rsidR="00A34214" w:rsidRPr="001D7492" w:rsidRDefault="00A34214" w:rsidP="001C1CC9">
            <w:pPr>
              <w:rPr>
                <w:rFonts w:ascii="Myriad Pro" w:hAnsi="Myriad Pro"/>
                <w:sz w:val="18"/>
                <w:szCs w:val="18"/>
              </w:rPr>
            </w:pPr>
            <w:r w:rsidRPr="001D7492">
              <w:rPr>
                <w:rFonts w:ascii="Myriad Pro" w:hAnsi="Myriad Pro"/>
                <w:sz w:val="18"/>
                <w:szCs w:val="18"/>
              </w:rPr>
              <w:t>Subject to funds availability clearance from BMS/OFRM</w:t>
            </w:r>
            <w:r w:rsidRPr="001D7492" w:rsidDel="00F319C6">
              <w:rPr>
                <w:rFonts w:ascii="Myriad Pro" w:hAnsi="Myriad Pro"/>
                <w:sz w:val="18"/>
                <w:szCs w:val="18"/>
              </w:rPr>
              <w:t xml:space="preserve"> </w:t>
            </w:r>
          </w:p>
        </w:tc>
      </w:tr>
      <w:tr w:rsidR="00A34214" w:rsidRPr="001D7492" w14:paraId="5AE5D90E" w14:textId="77777777" w:rsidTr="001C1CC9">
        <w:trPr>
          <w:cantSplit/>
        </w:trPr>
        <w:tc>
          <w:tcPr>
            <w:tcW w:w="1289" w:type="pct"/>
            <w:vAlign w:val="center"/>
          </w:tcPr>
          <w:p w14:paraId="1662AA09" w14:textId="77777777" w:rsidR="00A34214" w:rsidRPr="001D7492" w:rsidRDefault="00A34214" w:rsidP="001C1CC9">
            <w:pPr>
              <w:rPr>
                <w:rFonts w:ascii="Myriad Pro" w:hAnsi="Myriad Pro"/>
                <w:sz w:val="18"/>
                <w:szCs w:val="18"/>
              </w:rPr>
            </w:pPr>
            <w:r w:rsidRPr="001D7492">
              <w:rPr>
                <w:rFonts w:ascii="Myriad Pro" w:hAnsi="Myriad Pro"/>
                <w:sz w:val="18"/>
                <w:szCs w:val="18"/>
              </w:rPr>
              <w:t>H5.6 Approves the extension of Fixed Term or Temporary positions for all international positions, in the Country Office</w:t>
            </w:r>
          </w:p>
          <w:p w14:paraId="6221D929" w14:textId="77777777" w:rsidR="00A34214" w:rsidRPr="001D7492" w:rsidRDefault="00A34214" w:rsidP="001C1CC9">
            <w:pPr>
              <w:rPr>
                <w:rFonts w:ascii="Myriad Pro" w:hAnsi="Myriad Pro"/>
                <w:sz w:val="18"/>
                <w:szCs w:val="18"/>
              </w:rPr>
            </w:pPr>
          </w:p>
        </w:tc>
        <w:tc>
          <w:tcPr>
            <w:tcW w:w="643" w:type="pct"/>
            <w:vAlign w:val="center"/>
          </w:tcPr>
          <w:p w14:paraId="4794D515" w14:textId="77777777" w:rsidR="00A34214" w:rsidRPr="001D7492" w:rsidRDefault="00A34214" w:rsidP="001C1CC9">
            <w:pPr>
              <w:rPr>
                <w:rFonts w:ascii="Myriad Pro" w:hAnsi="Myriad Pro"/>
                <w:sz w:val="18"/>
                <w:szCs w:val="18"/>
              </w:rPr>
            </w:pPr>
            <w:r w:rsidRPr="001D7492">
              <w:rPr>
                <w:rFonts w:ascii="Myriad Pro" w:hAnsi="Myriad Pro"/>
                <w:sz w:val="18"/>
                <w:szCs w:val="18"/>
              </w:rPr>
              <w:t>UNDP internal governance arrangement as endorsed by OPG in 2012.</w:t>
            </w:r>
          </w:p>
        </w:tc>
        <w:tc>
          <w:tcPr>
            <w:tcW w:w="246" w:type="pct"/>
            <w:vAlign w:val="center"/>
          </w:tcPr>
          <w:p w14:paraId="33BF62A4" w14:textId="77777777" w:rsidR="00A34214" w:rsidRPr="001D7492" w:rsidRDefault="00A34214" w:rsidP="001C1CC9">
            <w:pPr>
              <w:jc w:val="center"/>
              <w:rPr>
                <w:rFonts w:ascii="Myriad Pro" w:hAnsi="Myriad Pro"/>
                <w:sz w:val="18"/>
                <w:szCs w:val="18"/>
              </w:rPr>
            </w:pPr>
          </w:p>
        </w:tc>
        <w:tc>
          <w:tcPr>
            <w:tcW w:w="245" w:type="pct"/>
            <w:vAlign w:val="center"/>
          </w:tcPr>
          <w:p w14:paraId="50380984" w14:textId="77777777" w:rsidR="00A34214" w:rsidRPr="001D7492" w:rsidRDefault="00A34214" w:rsidP="001C1CC9">
            <w:pPr>
              <w:jc w:val="center"/>
              <w:rPr>
                <w:rFonts w:ascii="Myriad Pro" w:hAnsi="Myriad Pro"/>
                <w:b/>
                <w:sz w:val="18"/>
                <w:szCs w:val="18"/>
              </w:rPr>
            </w:pPr>
          </w:p>
        </w:tc>
        <w:tc>
          <w:tcPr>
            <w:tcW w:w="400" w:type="pct"/>
            <w:vAlign w:val="center"/>
          </w:tcPr>
          <w:p w14:paraId="10D1E1ED" w14:textId="77777777" w:rsidR="00A34214" w:rsidRPr="0067059D" w:rsidRDefault="00A34214" w:rsidP="001C1CC9">
            <w:pPr>
              <w:jc w:val="center"/>
              <w:rPr>
                <w:rFonts w:ascii="Myriad Pro" w:hAnsi="Myriad Pro"/>
                <w:b/>
                <w:sz w:val="17"/>
                <w:szCs w:val="17"/>
              </w:rPr>
            </w:pPr>
          </w:p>
        </w:tc>
        <w:tc>
          <w:tcPr>
            <w:tcW w:w="306" w:type="pct"/>
            <w:vAlign w:val="center"/>
          </w:tcPr>
          <w:p w14:paraId="5ED4F3D3" w14:textId="77777777" w:rsidR="00A34214" w:rsidRPr="0067059D" w:rsidRDefault="00A34214" w:rsidP="001C1CC9">
            <w:pPr>
              <w:jc w:val="center"/>
              <w:rPr>
                <w:rFonts w:ascii="Myriad Pro" w:hAnsi="Myriad Pro"/>
                <w:b/>
                <w:sz w:val="17"/>
                <w:szCs w:val="17"/>
              </w:rPr>
            </w:pPr>
          </w:p>
        </w:tc>
        <w:tc>
          <w:tcPr>
            <w:tcW w:w="430" w:type="pct"/>
            <w:shd w:val="clear" w:color="auto" w:fill="FFC000"/>
            <w:vAlign w:val="center"/>
          </w:tcPr>
          <w:p w14:paraId="2A9ABE5E"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Executive Coordinator UNV</w:t>
            </w:r>
          </w:p>
        </w:tc>
        <w:tc>
          <w:tcPr>
            <w:tcW w:w="246" w:type="pct"/>
            <w:shd w:val="clear" w:color="auto" w:fill="B4C6E7" w:themeFill="accent5" w:themeFillTint="66"/>
            <w:vAlign w:val="center"/>
          </w:tcPr>
          <w:p w14:paraId="0D85F863"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6796B871" w14:textId="77777777" w:rsidR="00A34214" w:rsidRPr="0067059D" w:rsidRDefault="00A34214" w:rsidP="001C1CC9">
            <w:pPr>
              <w:jc w:val="center"/>
              <w:rPr>
                <w:rFonts w:ascii="Myriad Pro" w:hAnsi="Myriad Pro"/>
                <w:sz w:val="17"/>
                <w:szCs w:val="17"/>
              </w:rPr>
            </w:pPr>
          </w:p>
        </w:tc>
        <w:tc>
          <w:tcPr>
            <w:tcW w:w="399" w:type="pct"/>
            <w:vAlign w:val="center"/>
          </w:tcPr>
          <w:p w14:paraId="1C2EB606" w14:textId="77777777" w:rsidR="00A34214" w:rsidRPr="001D7492" w:rsidRDefault="00A34214" w:rsidP="001C1CC9">
            <w:pPr>
              <w:jc w:val="center"/>
              <w:rPr>
                <w:rFonts w:ascii="Myriad Pro" w:hAnsi="Myriad Pro"/>
                <w:sz w:val="18"/>
                <w:szCs w:val="18"/>
              </w:rPr>
            </w:pPr>
          </w:p>
        </w:tc>
        <w:tc>
          <w:tcPr>
            <w:tcW w:w="643" w:type="pct"/>
            <w:vAlign w:val="center"/>
          </w:tcPr>
          <w:p w14:paraId="4709B808" w14:textId="77777777" w:rsidR="00A34214" w:rsidRPr="001D7492" w:rsidRDefault="00A34214" w:rsidP="001C1CC9">
            <w:pPr>
              <w:rPr>
                <w:rFonts w:ascii="Myriad Pro" w:hAnsi="Myriad Pro"/>
                <w:sz w:val="18"/>
                <w:szCs w:val="18"/>
              </w:rPr>
            </w:pPr>
            <w:r w:rsidRPr="001D7492">
              <w:rPr>
                <w:rFonts w:ascii="Myriad Pro" w:hAnsi="Myriad Pro"/>
                <w:sz w:val="18"/>
                <w:szCs w:val="18"/>
              </w:rPr>
              <w:t>Subject to availability of funds confirmed by Director OFRM</w:t>
            </w:r>
          </w:p>
        </w:tc>
      </w:tr>
      <w:tr w:rsidR="00A34214" w:rsidRPr="001D7492" w14:paraId="02D2BC0A" w14:textId="77777777" w:rsidTr="001C1CC9">
        <w:trPr>
          <w:cantSplit/>
        </w:trPr>
        <w:tc>
          <w:tcPr>
            <w:tcW w:w="1289" w:type="pct"/>
            <w:vAlign w:val="center"/>
          </w:tcPr>
          <w:p w14:paraId="3EC4D93C" w14:textId="77777777" w:rsidR="00A34214" w:rsidRPr="001D7492" w:rsidRDefault="00A34214" w:rsidP="001C1CC9">
            <w:pPr>
              <w:rPr>
                <w:rFonts w:ascii="Myriad Pro" w:hAnsi="Myriad Pro"/>
                <w:sz w:val="18"/>
                <w:szCs w:val="18"/>
              </w:rPr>
            </w:pPr>
            <w:r w:rsidRPr="001D7492">
              <w:rPr>
                <w:rFonts w:ascii="Myriad Pro" w:hAnsi="Myriad Pro"/>
                <w:sz w:val="18"/>
                <w:szCs w:val="18"/>
              </w:rPr>
              <w:t>H5.7 Approves the classification of positions in all international professional categories and the general service category in New York.</w:t>
            </w:r>
          </w:p>
          <w:p w14:paraId="20CEA2E6" w14:textId="77777777" w:rsidR="00A34214" w:rsidRPr="001D7492" w:rsidRDefault="00A34214" w:rsidP="001C1CC9">
            <w:pPr>
              <w:rPr>
                <w:rFonts w:ascii="Myriad Pro" w:hAnsi="Myriad Pro"/>
                <w:sz w:val="18"/>
                <w:szCs w:val="18"/>
              </w:rPr>
            </w:pPr>
          </w:p>
        </w:tc>
        <w:tc>
          <w:tcPr>
            <w:tcW w:w="643" w:type="pct"/>
            <w:vAlign w:val="center"/>
          </w:tcPr>
          <w:p w14:paraId="324C0BB3" w14:textId="77777777" w:rsidR="00A34214" w:rsidRPr="001D7492" w:rsidRDefault="00A34214" w:rsidP="001C1CC9">
            <w:pPr>
              <w:rPr>
                <w:rFonts w:ascii="Myriad Pro" w:hAnsi="Myriad Pro"/>
                <w:sz w:val="18"/>
                <w:szCs w:val="18"/>
              </w:rPr>
            </w:pPr>
            <w:r w:rsidRPr="001D7492">
              <w:rPr>
                <w:rFonts w:ascii="Myriad Pro" w:hAnsi="Myriad Pro"/>
                <w:sz w:val="18"/>
                <w:szCs w:val="18"/>
              </w:rPr>
              <w:t>Job Evaluation based on Staff Rule 2.1</w:t>
            </w:r>
          </w:p>
        </w:tc>
        <w:tc>
          <w:tcPr>
            <w:tcW w:w="246" w:type="pct"/>
            <w:vAlign w:val="center"/>
          </w:tcPr>
          <w:p w14:paraId="2A69AA12" w14:textId="77777777" w:rsidR="00A34214" w:rsidRPr="001D7492" w:rsidRDefault="00A34214" w:rsidP="001C1CC9">
            <w:pPr>
              <w:jc w:val="center"/>
              <w:rPr>
                <w:rFonts w:ascii="Myriad Pro" w:hAnsi="Myriad Pro"/>
                <w:sz w:val="18"/>
                <w:szCs w:val="18"/>
              </w:rPr>
            </w:pPr>
          </w:p>
        </w:tc>
        <w:tc>
          <w:tcPr>
            <w:tcW w:w="245" w:type="pct"/>
            <w:vAlign w:val="center"/>
          </w:tcPr>
          <w:p w14:paraId="32AE386D" w14:textId="77777777" w:rsidR="00A34214" w:rsidRPr="001D7492" w:rsidRDefault="00A34214" w:rsidP="001C1CC9">
            <w:pPr>
              <w:jc w:val="center"/>
              <w:rPr>
                <w:rFonts w:ascii="Myriad Pro" w:hAnsi="Myriad Pro"/>
                <w:b/>
                <w:sz w:val="18"/>
                <w:szCs w:val="18"/>
              </w:rPr>
            </w:pPr>
          </w:p>
        </w:tc>
        <w:tc>
          <w:tcPr>
            <w:tcW w:w="400" w:type="pct"/>
            <w:vAlign w:val="center"/>
          </w:tcPr>
          <w:p w14:paraId="60B776CD" w14:textId="77777777" w:rsidR="00A34214" w:rsidRPr="0067059D" w:rsidRDefault="00A34214" w:rsidP="001C1CC9">
            <w:pPr>
              <w:jc w:val="center"/>
              <w:rPr>
                <w:rFonts w:ascii="Myriad Pro" w:hAnsi="Myriad Pro"/>
                <w:b/>
                <w:sz w:val="17"/>
                <w:szCs w:val="17"/>
              </w:rPr>
            </w:pPr>
          </w:p>
        </w:tc>
        <w:tc>
          <w:tcPr>
            <w:tcW w:w="306" w:type="pct"/>
            <w:shd w:val="clear" w:color="auto" w:fill="FFC000"/>
            <w:vAlign w:val="center"/>
          </w:tcPr>
          <w:p w14:paraId="79558211"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 BMS</w:t>
            </w:r>
          </w:p>
        </w:tc>
        <w:tc>
          <w:tcPr>
            <w:tcW w:w="430" w:type="pct"/>
            <w:shd w:val="clear" w:color="auto" w:fill="auto"/>
            <w:vAlign w:val="center"/>
          </w:tcPr>
          <w:p w14:paraId="606BC015"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20B4D3DA" w14:textId="77777777" w:rsidR="00A34214" w:rsidRPr="0067059D" w:rsidRDefault="00A34214" w:rsidP="001C1CC9">
            <w:pPr>
              <w:jc w:val="center"/>
              <w:rPr>
                <w:rFonts w:ascii="Myriad Pro" w:hAnsi="Myriad Pro"/>
                <w:sz w:val="17"/>
                <w:szCs w:val="17"/>
              </w:rPr>
            </w:pPr>
          </w:p>
        </w:tc>
        <w:tc>
          <w:tcPr>
            <w:tcW w:w="153" w:type="pct"/>
            <w:shd w:val="clear" w:color="auto" w:fill="auto"/>
            <w:vAlign w:val="center"/>
          </w:tcPr>
          <w:p w14:paraId="54300D17" w14:textId="77777777" w:rsidR="00A34214" w:rsidRPr="0067059D" w:rsidRDefault="00A34214" w:rsidP="001C1CC9">
            <w:pPr>
              <w:jc w:val="center"/>
              <w:rPr>
                <w:rFonts w:ascii="Myriad Pro" w:hAnsi="Myriad Pro"/>
                <w:sz w:val="17"/>
                <w:szCs w:val="17"/>
              </w:rPr>
            </w:pPr>
          </w:p>
        </w:tc>
        <w:tc>
          <w:tcPr>
            <w:tcW w:w="399" w:type="pct"/>
            <w:vAlign w:val="center"/>
          </w:tcPr>
          <w:p w14:paraId="5272FC5A" w14:textId="77777777" w:rsidR="00A34214" w:rsidRPr="001D7492" w:rsidRDefault="00A34214" w:rsidP="001C1CC9">
            <w:pPr>
              <w:jc w:val="center"/>
              <w:rPr>
                <w:rFonts w:ascii="Myriad Pro" w:hAnsi="Myriad Pro"/>
                <w:sz w:val="18"/>
                <w:szCs w:val="18"/>
              </w:rPr>
            </w:pPr>
          </w:p>
        </w:tc>
        <w:tc>
          <w:tcPr>
            <w:tcW w:w="643" w:type="pct"/>
            <w:vAlign w:val="center"/>
          </w:tcPr>
          <w:p w14:paraId="2047F019"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 Dir BMS may delegate further to Dir OHR</w:t>
            </w:r>
          </w:p>
        </w:tc>
      </w:tr>
      <w:tr w:rsidR="00A34214" w:rsidRPr="001D7492" w14:paraId="7441FB08" w14:textId="77777777" w:rsidTr="001C1CC9">
        <w:trPr>
          <w:cantSplit/>
        </w:trPr>
        <w:tc>
          <w:tcPr>
            <w:tcW w:w="1289" w:type="pct"/>
            <w:vAlign w:val="center"/>
          </w:tcPr>
          <w:p w14:paraId="69846DA6" w14:textId="77777777" w:rsidR="00A34214" w:rsidRPr="001D7492" w:rsidRDefault="00A34214" w:rsidP="001C1CC9">
            <w:pPr>
              <w:rPr>
                <w:rFonts w:ascii="Myriad Pro" w:hAnsi="Myriad Pro"/>
                <w:sz w:val="18"/>
                <w:szCs w:val="18"/>
              </w:rPr>
            </w:pPr>
            <w:r w:rsidRPr="001D7492">
              <w:rPr>
                <w:rFonts w:ascii="Myriad Pro" w:hAnsi="Myriad Pro"/>
                <w:sz w:val="18"/>
                <w:szCs w:val="18"/>
              </w:rPr>
              <w:t>H5.8 Approves the classification of positions in the General Service and National Officer categories in the Country Office (except for NO positions at NOD level.</w:t>
            </w:r>
          </w:p>
          <w:p w14:paraId="186F64FB" w14:textId="77777777" w:rsidR="00A34214" w:rsidRPr="001D7492" w:rsidRDefault="00A34214" w:rsidP="001C1CC9">
            <w:pPr>
              <w:rPr>
                <w:rFonts w:ascii="Myriad Pro" w:hAnsi="Myriad Pro"/>
                <w:sz w:val="18"/>
                <w:szCs w:val="18"/>
              </w:rPr>
            </w:pPr>
          </w:p>
          <w:p w14:paraId="0481BC57" w14:textId="77777777" w:rsidR="00A34214" w:rsidRPr="001D7492" w:rsidRDefault="00A34214" w:rsidP="001C1CC9">
            <w:pPr>
              <w:rPr>
                <w:rFonts w:ascii="Myriad Pro" w:hAnsi="Myriad Pro"/>
                <w:sz w:val="18"/>
                <w:szCs w:val="18"/>
              </w:rPr>
            </w:pPr>
          </w:p>
        </w:tc>
        <w:tc>
          <w:tcPr>
            <w:tcW w:w="643" w:type="pct"/>
            <w:vAlign w:val="center"/>
          </w:tcPr>
          <w:p w14:paraId="00231034"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II on Job Evaluation based on Staff Rule 2.1</w:t>
            </w:r>
          </w:p>
        </w:tc>
        <w:tc>
          <w:tcPr>
            <w:tcW w:w="246" w:type="pct"/>
            <w:vAlign w:val="center"/>
          </w:tcPr>
          <w:p w14:paraId="5C315003" w14:textId="77777777" w:rsidR="00A34214" w:rsidRPr="001D7492" w:rsidRDefault="00A34214" w:rsidP="001C1CC9">
            <w:pPr>
              <w:jc w:val="center"/>
              <w:rPr>
                <w:rFonts w:ascii="Myriad Pro" w:hAnsi="Myriad Pro"/>
                <w:sz w:val="18"/>
                <w:szCs w:val="18"/>
              </w:rPr>
            </w:pPr>
          </w:p>
        </w:tc>
        <w:tc>
          <w:tcPr>
            <w:tcW w:w="245" w:type="pct"/>
            <w:vAlign w:val="center"/>
          </w:tcPr>
          <w:p w14:paraId="6AD77AF9" w14:textId="77777777" w:rsidR="00A34214" w:rsidRPr="001D7492" w:rsidRDefault="00A34214" w:rsidP="001C1CC9">
            <w:pPr>
              <w:jc w:val="center"/>
              <w:rPr>
                <w:rFonts w:ascii="Myriad Pro" w:hAnsi="Myriad Pro"/>
                <w:b/>
                <w:sz w:val="18"/>
                <w:szCs w:val="18"/>
              </w:rPr>
            </w:pPr>
          </w:p>
        </w:tc>
        <w:tc>
          <w:tcPr>
            <w:tcW w:w="400" w:type="pct"/>
            <w:vAlign w:val="center"/>
          </w:tcPr>
          <w:p w14:paraId="6795A2A8" w14:textId="77777777" w:rsidR="00A34214" w:rsidRPr="0067059D" w:rsidRDefault="00A34214" w:rsidP="001C1CC9">
            <w:pPr>
              <w:jc w:val="center"/>
              <w:rPr>
                <w:rFonts w:ascii="Myriad Pro" w:hAnsi="Myriad Pro"/>
                <w:b/>
                <w:sz w:val="17"/>
                <w:szCs w:val="17"/>
              </w:rPr>
            </w:pPr>
          </w:p>
        </w:tc>
        <w:tc>
          <w:tcPr>
            <w:tcW w:w="306" w:type="pct"/>
            <w:vAlign w:val="center"/>
          </w:tcPr>
          <w:p w14:paraId="728DFF23" w14:textId="77777777" w:rsidR="00A34214" w:rsidRPr="0067059D" w:rsidRDefault="00A34214" w:rsidP="001C1CC9">
            <w:pPr>
              <w:jc w:val="center"/>
              <w:rPr>
                <w:rFonts w:ascii="Myriad Pro" w:hAnsi="Myriad Pro"/>
                <w:b/>
                <w:sz w:val="17"/>
                <w:szCs w:val="17"/>
              </w:rPr>
            </w:pPr>
          </w:p>
        </w:tc>
        <w:tc>
          <w:tcPr>
            <w:tcW w:w="430" w:type="pct"/>
            <w:shd w:val="clear" w:color="auto" w:fill="auto"/>
            <w:vAlign w:val="center"/>
          </w:tcPr>
          <w:p w14:paraId="4C81E86F" w14:textId="77777777" w:rsidR="00A34214" w:rsidRPr="0067059D" w:rsidRDefault="00A34214" w:rsidP="001C1CC9">
            <w:pPr>
              <w:jc w:val="center"/>
              <w:rPr>
                <w:rFonts w:ascii="Myriad Pro" w:hAnsi="Myriad Pro"/>
                <w:sz w:val="17"/>
                <w:szCs w:val="17"/>
              </w:rPr>
            </w:pPr>
          </w:p>
        </w:tc>
        <w:tc>
          <w:tcPr>
            <w:tcW w:w="246" w:type="pct"/>
            <w:shd w:val="clear" w:color="auto" w:fill="B4C6E7" w:themeFill="accent5" w:themeFillTint="66"/>
            <w:vAlign w:val="center"/>
          </w:tcPr>
          <w:p w14:paraId="2EBEDAF1"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UNDP RR </w:t>
            </w:r>
          </w:p>
        </w:tc>
        <w:tc>
          <w:tcPr>
            <w:tcW w:w="153" w:type="pct"/>
            <w:shd w:val="clear" w:color="auto" w:fill="auto"/>
            <w:vAlign w:val="center"/>
          </w:tcPr>
          <w:p w14:paraId="6AE2299D" w14:textId="77777777" w:rsidR="00A34214" w:rsidRPr="0067059D" w:rsidRDefault="00A34214" w:rsidP="001C1CC9">
            <w:pPr>
              <w:jc w:val="center"/>
              <w:rPr>
                <w:rFonts w:ascii="Myriad Pro" w:hAnsi="Myriad Pro"/>
                <w:sz w:val="17"/>
                <w:szCs w:val="17"/>
              </w:rPr>
            </w:pPr>
          </w:p>
        </w:tc>
        <w:tc>
          <w:tcPr>
            <w:tcW w:w="399" w:type="pct"/>
            <w:vAlign w:val="center"/>
          </w:tcPr>
          <w:p w14:paraId="0163529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Heads of Office</w:t>
            </w:r>
          </w:p>
        </w:tc>
        <w:tc>
          <w:tcPr>
            <w:tcW w:w="643" w:type="pct"/>
            <w:vAlign w:val="center"/>
          </w:tcPr>
          <w:p w14:paraId="5A651E2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Director, OHR, retains authority for classification of all National Office positions at ICS11 (NOD) level  </w:t>
            </w:r>
          </w:p>
        </w:tc>
      </w:tr>
      <w:tr w:rsidR="00A34214" w:rsidRPr="001D7492" w14:paraId="6E72B41D" w14:textId="77777777" w:rsidTr="001C1CC9">
        <w:trPr>
          <w:cantSplit/>
        </w:trPr>
        <w:tc>
          <w:tcPr>
            <w:tcW w:w="5000" w:type="pct"/>
            <w:gridSpan w:val="11"/>
            <w:shd w:val="clear" w:color="auto" w:fill="BFBFBF" w:themeFill="background1" w:themeFillShade="BF"/>
            <w:vAlign w:val="center"/>
          </w:tcPr>
          <w:p w14:paraId="224850CD" w14:textId="77777777" w:rsidR="00A34214" w:rsidRPr="001D7492" w:rsidRDefault="00A34214" w:rsidP="001C1CC9">
            <w:pPr>
              <w:rPr>
                <w:rFonts w:ascii="Myriad Pro" w:hAnsi="Myriad Pro"/>
                <w:b/>
                <w:sz w:val="18"/>
                <w:szCs w:val="18"/>
              </w:rPr>
            </w:pPr>
            <w:r w:rsidRPr="001D7492">
              <w:rPr>
                <w:rFonts w:ascii="Myriad Pro" w:hAnsi="Myriad Pro"/>
                <w:b/>
                <w:sz w:val="18"/>
                <w:szCs w:val="18"/>
              </w:rPr>
              <w:t>H6. Disciplinary actions</w:t>
            </w:r>
          </w:p>
          <w:p w14:paraId="4B509BB8" w14:textId="77777777" w:rsidR="00A34214" w:rsidRPr="001D7492" w:rsidRDefault="00A34214" w:rsidP="001C1CC9">
            <w:pPr>
              <w:rPr>
                <w:rFonts w:ascii="Myriad Pro" w:hAnsi="Myriad Pro"/>
                <w:b/>
                <w:sz w:val="18"/>
                <w:szCs w:val="18"/>
              </w:rPr>
            </w:pPr>
          </w:p>
        </w:tc>
      </w:tr>
      <w:tr w:rsidR="00A34214" w:rsidRPr="001D7492" w14:paraId="2B647A21" w14:textId="77777777" w:rsidTr="001C1CC9">
        <w:trPr>
          <w:cantSplit/>
        </w:trPr>
        <w:tc>
          <w:tcPr>
            <w:tcW w:w="1289" w:type="pct"/>
            <w:vAlign w:val="center"/>
          </w:tcPr>
          <w:p w14:paraId="4174A74F"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H6.1 Take disciplinary actions regarding staff holding UNDP letters of appointments and shall retain decision authority for staff member at the rank of D2 level and above, as well as for all RR and RC (irrespective of rank), the heads of liaison offices</w:t>
            </w:r>
            <w:r>
              <w:rPr>
                <w:rFonts w:ascii="Myriad Pro" w:hAnsi="Myriad Pro"/>
                <w:sz w:val="18"/>
                <w:szCs w:val="18"/>
              </w:rPr>
              <w:t xml:space="preserve"> and the head of Independent Offices</w:t>
            </w:r>
            <w:r w:rsidRPr="001D7492">
              <w:rPr>
                <w:rFonts w:ascii="Myriad Pro" w:hAnsi="Myriad Pro"/>
                <w:sz w:val="18"/>
                <w:szCs w:val="18"/>
              </w:rPr>
              <w:t xml:space="preserve"> </w:t>
            </w:r>
          </w:p>
        </w:tc>
        <w:tc>
          <w:tcPr>
            <w:tcW w:w="643" w:type="pct"/>
            <w:vAlign w:val="center"/>
          </w:tcPr>
          <w:p w14:paraId="3343556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4.1)</w:t>
            </w:r>
            <w:r>
              <w:rPr>
                <w:rFonts w:ascii="Myriad Pro" w:hAnsi="Myriad Pro"/>
                <w:sz w:val="18"/>
                <w:szCs w:val="18"/>
              </w:rPr>
              <w:t>, Evaluation Policy, AEAC Terms of Reference</w:t>
            </w:r>
          </w:p>
        </w:tc>
        <w:tc>
          <w:tcPr>
            <w:tcW w:w="246" w:type="pct"/>
            <w:shd w:val="clear" w:color="auto" w:fill="92D050"/>
            <w:vAlign w:val="center"/>
          </w:tcPr>
          <w:p w14:paraId="392FD96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7BB46330" w14:textId="77777777" w:rsidR="00A34214" w:rsidRPr="001D7492" w:rsidRDefault="00A34214" w:rsidP="001C1CC9">
            <w:pPr>
              <w:jc w:val="center"/>
              <w:rPr>
                <w:rFonts w:ascii="Myriad Pro" w:hAnsi="Myriad Pro"/>
                <w:sz w:val="18"/>
                <w:szCs w:val="18"/>
              </w:rPr>
            </w:pPr>
          </w:p>
        </w:tc>
        <w:tc>
          <w:tcPr>
            <w:tcW w:w="400" w:type="pct"/>
            <w:vAlign w:val="center"/>
          </w:tcPr>
          <w:p w14:paraId="524E24AB" w14:textId="77777777" w:rsidR="00A34214" w:rsidRPr="001D7492" w:rsidRDefault="00A34214" w:rsidP="001C1CC9">
            <w:pPr>
              <w:jc w:val="center"/>
              <w:rPr>
                <w:rFonts w:ascii="Myriad Pro" w:hAnsi="Myriad Pro"/>
                <w:b/>
                <w:sz w:val="18"/>
                <w:szCs w:val="18"/>
              </w:rPr>
            </w:pPr>
          </w:p>
        </w:tc>
        <w:tc>
          <w:tcPr>
            <w:tcW w:w="306" w:type="pct"/>
            <w:vAlign w:val="center"/>
          </w:tcPr>
          <w:p w14:paraId="1AE19442"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B015D2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E605FD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2498270" w14:textId="77777777" w:rsidR="00A34214" w:rsidRPr="001D7492" w:rsidRDefault="00A34214" w:rsidP="001C1CC9">
            <w:pPr>
              <w:jc w:val="center"/>
              <w:rPr>
                <w:rFonts w:ascii="Myriad Pro" w:hAnsi="Myriad Pro"/>
                <w:b/>
                <w:sz w:val="18"/>
                <w:szCs w:val="18"/>
              </w:rPr>
            </w:pPr>
          </w:p>
        </w:tc>
        <w:tc>
          <w:tcPr>
            <w:tcW w:w="399" w:type="pct"/>
            <w:vAlign w:val="center"/>
          </w:tcPr>
          <w:p w14:paraId="491DD987" w14:textId="77777777" w:rsidR="00A34214" w:rsidRPr="001D7492" w:rsidRDefault="00A34214" w:rsidP="001C1CC9">
            <w:pPr>
              <w:jc w:val="center"/>
              <w:rPr>
                <w:rFonts w:ascii="Myriad Pro" w:hAnsi="Myriad Pro"/>
                <w:b/>
                <w:sz w:val="18"/>
                <w:szCs w:val="18"/>
              </w:rPr>
            </w:pPr>
          </w:p>
        </w:tc>
        <w:tc>
          <w:tcPr>
            <w:tcW w:w="643" w:type="pct"/>
            <w:vAlign w:val="center"/>
          </w:tcPr>
          <w:p w14:paraId="192EFDE4" w14:textId="77777777" w:rsidR="00A34214" w:rsidRDefault="00A34214" w:rsidP="001C1CC9">
            <w:pPr>
              <w:rPr>
                <w:rFonts w:ascii="Myriad Pro" w:hAnsi="Myriad Pro"/>
                <w:sz w:val="18"/>
                <w:szCs w:val="18"/>
              </w:rPr>
            </w:pPr>
            <w:r>
              <w:rPr>
                <w:rFonts w:ascii="Myriad Pro" w:hAnsi="Myriad Pro"/>
                <w:sz w:val="18"/>
                <w:szCs w:val="18"/>
              </w:rPr>
              <w:t>For the Heads of OAI, Ethics- based on advice and consultations with the AEAC. For the Head of IEO, based on advice and consultations with the AEAC and the Executive Board.</w:t>
            </w:r>
          </w:p>
          <w:p w14:paraId="3ACED23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Disciplinary actions for other categories of staff </w:t>
            </w:r>
            <w:proofErr w:type="gramStart"/>
            <w:r w:rsidRPr="001D7492">
              <w:rPr>
                <w:rFonts w:ascii="Myriad Pro" w:hAnsi="Myriad Pro"/>
                <w:sz w:val="18"/>
                <w:szCs w:val="18"/>
              </w:rPr>
              <w:t>has</w:t>
            </w:r>
            <w:proofErr w:type="gramEnd"/>
            <w:r w:rsidRPr="001D7492">
              <w:rPr>
                <w:rFonts w:ascii="Myriad Pro" w:hAnsi="Myriad Pro"/>
                <w:sz w:val="18"/>
                <w:szCs w:val="18"/>
              </w:rPr>
              <w:t xml:space="preserve"> been further delegated to AA and Director BMS accordingly</w:t>
            </w:r>
          </w:p>
        </w:tc>
      </w:tr>
      <w:tr w:rsidR="00A34214" w:rsidRPr="001D7492" w14:paraId="22E96191" w14:textId="77777777" w:rsidTr="001C1CC9">
        <w:trPr>
          <w:cantSplit/>
        </w:trPr>
        <w:tc>
          <w:tcPr>
            <w:tcW w:w="1289" w:type="pct"/>
            <w:vAlign w:val="center"/>
          </w:tcPr>
          <w:p w14:paraId="48AE0327" w14:textId="77777777" w:rsidR="00A34214" w:rsidRPr="001D7492" w:rsidRDefault="00A34214" w:rsidP="001C1CC9">
            <w:pPr>
              <w:rPr>
                <w:rFonts w:ascii="Myriad Pro" w:hAnsi="Myriad Pro"/>
                <w:sz w:val="18"/>
                <w:szCs w:val="18"/>
              </w:rPr>
            </w:pPr>
            <w:r w:rsidRPr="001D7492">
              <w:rPr>
                <w:rFonts w:ascii="Myriad Pro" w:hAnsi="Myriad Pro"/>
                <w:sz w:val="18"/>
                <w:szCs w:val="18"/>
              </w:rPr>
              <w:t>H6.2 Take disciplinary action in respect of all staff members at the rank of D-1 and below, except for those categories of staff under the Administrator’s direct authority.</w:t>
            </w:r>
          </w:p>
        </w:tc>
        <w:tc>
          <w:tcPr>
            <w:tcW w:w="643" w:type="pct"/>
            <w:vAlign w:val="center"/>
          </w:tcPr>
          <w:p w14:paraId="56BBCDB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4.2)</w:t>
            </w:r>
          </w:p>
        </w:tc>
        <w:tc>
          <w:tcPr>
            <w:tcW w:w="246" w:type="pct"/>
            <w:vAlign w:val="center"/>
          </w:tcPr>
          <w:p w14:paraId="7DD03B3F" w14:textId="77777777" w:rsidR="00A34214" w:rsidRPr="001D7492" w:rsidRDefault="00A34214" w:rsidP="001C1CC9">
            <w:pPr>
              <w:rPr>
                <w:rFonts w:ascii="Myriad Pro" w:hAnsi="Myriad Pro"/>
                <w:sz w:val="18"/>
                <w:szCs w:val="18"/>
              </w:rPr>
            </w:pPr>
          </w:p>
        </w:tc>
        <w:tc>
          <w:tcPr>
            <w:tcW w:w="245" w:type="pct"/>
            <w:shd w:val="clear" w:color="auto" w:fill="92D050"/>
            <w:vAlign w:val="center"/>
          </w:tcPr>
          <w:p w14:paraId="387DE88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514F756A" w14:textId="77777777" w:rsidR="00A34214" w:rsidRPr="001D7492" w:rsidRDefault="00A34214" w:rsidP="001C1CC9">
            <w:pPr>
              <w:jc w:val="center"/>
              <w:rPr>
                <w:rFonts w:ascii="Myriad Pro" w:hAnsi="Myriad Pro"/>
                <w:b/>
                <w:sz w:val="18"/>
                <w:szCs w:val="18"/>
              </w:rPr>
            </w:pPr>
          </w:p>
        </w:tc>
        <w:tc>
          <w:tcPr>
            <w:tcW w:w="306" w:type="pct"/>
            <w:vAlign w:val="center"/>
          </w:tcPr>
          <w:p w14:paraId="7058379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358FAF7"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7A0934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63DB699" w14:textId="77777777" w:rsidR="00A34214" w:rsidRPr="001D7492" w:rsidRDefault="00A34214" w:rsidP="001C1CC9">
            <w:pPr>
              <w:jc w:val="center"/>
              <w:rPr>
                <w:rFonts w:ascii="Myriad Pro" w:hAnsi="Myriad Pro"/>
                <w:b/>
                <w:sz w:val="18"/>
                <w:szCs w:val="18"/>
              </w:rPr>
            </w:pPr>
          </w:p>
        </w:tc>
        <w:tc>
          <w:tcPr>
            <w:tcW w:w="399" w:type="pct"/>
            <w:vAlign w:val="center"/>
          </w:tcPr>
          <w:p w14:paraId="7892D5D5" w14:textId="77777777" w:rsidR="00A34214" w:rsidRPr="001D7492" w:rsidRDefault="00A34214" w:rsidP="001C1CC9">
            <w:pPr>
              <w:jc w:val="center"/>
              <w:rPr>
                <w:rFonts w:ascii="Myriad Pro" w:hAnsi="Myriad Pro"/>
                <w:b/>
                <w:sz w:val="18"/>
                <w:szCs w:val="18"/>
              </w:rPr>
            </w:pPr>
          </w:p>
        </w:tc>
        <w:tc>
          <w:tcPr>
            <w:tcW w:w="643" w:type="pct"/>
            <w:vAlign w:val="center"/>
          </w:tcPr>
          <w:p w14:paraId="34224CCF"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25FC09AB" w14:textId="77777777" w:rsidTr="001C1CC9">
        <w:trPr>
          <w:cantSplit/>
        </w:trPr>
        <w:tc>
          <w:tcPr>
            <w:tcW w:w="1289" w:type="pct"/>
            <w:vAlign w:val="center"/>
          </w:tcPr>
          <w:p w14:paraId="6E50AC46" w14:textId="77777777" w:rsidR="00A34214" w:rsidRPr="001D7492" w:rsidRDefault="00A34214" w:rsidP="001C1CC9">
            <w:pPr>
              <w:rPr>
                <w:rFonts w:ascii="Myriad Pro" w:hAnsi="Myriad Pro"/>
                <w:sz w:val="18"/>
                <w:szCs w:val="18"/>
              </w:rPr>
            </w:pPr>
            <w:r w:rsidRPr="001D7492">
              <w:rPr>
                <w:rFonts w:ascii="Myriad Pro" w:hAnsi="Myriad Pro"/>
                <w:sz w:val="18"/>
                <w:szCs w:val="18"/>
              </w:rPr>
              <w:t>H6.3 Place a staff member on administrative leave, and at the end of the initial administrative leave period, decides whether to extend it.</w:t>
            </w:r>
          </w:p>
        </w:tc>
        <w:tc>
          <w:tcPr>
            <w:tcW w:w="643" w:type="pct"/>
            <w:vAlign w:val="center"/>
          </w:tcPr>
          <w:p w14:paraId="27EDE6E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4.3)</w:t>
            </w:r>
          </w:p>
          <w:p w14:paraId="6CBFEDED" w14:textId="77777777" w:rsidR="00A34214" w:rsidRPr="001D7492" w:rsidRDefault="00A34214" w:rsidP="001C1CC9">
            <w:pPr>
              <w:rPr>
                <w:rFonts w:ascii="Myriad Pro" w:hAnsi="Myriad Pro"/>
                <w:sz w:val="18"/>
                <w:szCs w:val="18"/>
              </w:rPr>
            </w:pPr>
          </w:p>
        </w:tc>
        <w:tc>
          <w:tcPr>
            <w:tcW w:w="246" w:type="pct"/>
            <w:vAlign w:val="center"/>
          </w:tcPr>
          <w:p w14:paraId="1A179E47" w14:textId="77777777" w:rsidR="00A34214" w:rsidRPr="001D7492" w:rsidRDefault="00A34214" w:rsidP="001C1CC9">
            <w:pPr>
              <w:jc w:val="center"/>
              <w:rPr>
                <w:rFonts w:ascii="Myriad Pro" w:hAnsi="Myriad Pro"/>
                <w:sz w:val="18"/>
                <w:szCs w:val="18"/>
              </w:rPr>
            </w:pPr>
          </w:p>
        </w:tc>
        <w:tc>
          <w:tcPr>
            <w:tcW w:w="245" w:type="pct"/>
            <w:vAlign w:val="center"/>
          </w:tcPr>
          <w:p w14:paraId="171FC2F7" w14:textId="77777777" w:rsidR="00A34214" w:rsidRPr="001D7492" w:rsidRDefault="00A34214" w:rsidP="001C1CC9">
            <w:pPr>
              <w:jc w:val="center"/>
              <w:rPr>
                <w:rFonts w:ascii="Myriad Pro" w:hAnsi="Myriad Pro"/>
                <w:b/>
                <w:sz w:val="18"/>
                <w:szCs w:val="18"/>
              </w:rPr>
            </w:pPr>
          </w:p>
        </w:tc>
        <w:tc>
          <w:tcPr>
            <w:tcW w:w="400" w:type="pct"/>
            <w:vAlign w:val="center"/>
          </w:tcPr>
          <w:p w14:paraId="388747E9"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38DE88BE"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4C30A55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144871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CFEB6C6" w14:textId="77777777" w:rsidR="00A34214" w:rsidRPr="001D7492" w:rsidRDefault="00A34214" w:rsidP="001C1CC9">
            <w:pPr>
              <w:jc w:val="center"/>
              <w:rPr>
                <w:rFonts w:ascii="Myriad Pro" w:hAnsi="Myriad Pro"/>
                <w:b/>
                <w:sz w:val="18"/>
                <w:szCs w:val="18"/>
              </w:rPr>
            </w:pPr>
          </w:p>
        </w:tc>
        <w:tc>
          <w:tcPr>
            <w:tcW w:w="399" w:type="pct"/>
            <w:vAlign w:val="center"/>
          </w:tcPr>
          <w:p w14:paraId="12B69FBA" w14:textId="77777777" w:rsidR="00A34214" w:rsidRPr="001D7492" w:rsidRDefault="00A34214" w:rsidP="001C1CC9">
            <w:pPr>
              <w:jc w:val="center"/>
              <w:rPr>
                <w:rFonts w:ascii="Myriad Pro" w:hAnsi="Myriad Pro"/>
                <w:b/>
                <w:sz w:val="18"/>
                <w:szCs w:val="18"/>
              </w:rPr>
            </w:pPr>
          </w:p>
        </w:tc>
        <w:tc>
          <w:tcPr>
            <w:tcW w:w="643" w:type="pct"/>
            <w:vAlign w:val="center"/>
          </w:tcPr>
          <w:p w14:paraId="031A60B1"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ADM</w:t>
            </w:r>
          </w:p>
        </w:tc>
      </w:tr>
      <w:tr w:rsidR="00A34214" w:rsidRPr="001D7492" w14:paraId="58EA65D8" w14:textId="77777777" w:rsidTr="001C1CC9">
        <w:trPr>
          <w:cantSplit/>
        </w:trPr>
        <w:tc>
          <w:tcPr>
            <w:tcW w:w="1289" w:type="pct"/>
            <w:vAlign w:val="center"/>
          </w:tcPr>
          <w:p w14:paraId="510BB4C6" w14:textId="77777777" w:rsidR="00A34214" w:rsidRPr="001D7492" w:rsidRDefault="00A34214" w:rsidP="001C1CC9">
            <w:pPr>
              <w:rPr>
                <w:rFonts w:ascii="Myriad Pro" w:hAnsi="Myriad Pro"/>
                <w:sz w:val="18"/>
                <w:szCs w:val="18"/>
              </w:rPr>
            </w:pPr>
            <w:r w:rsidRPr="001D7492">
              <w:rPr>
                <w:rFonts w:ascii="Myriad Pro" w:hAnsi="Myriad Pro"/>
                <w:sz w:val="18"/>
                <w:szCs w:val="18"/>
              </w:rPr>
              <w:t>H6.4 Charge a staff member with misconduct.</w:t>
            </w:r>
          </w:p>
        </w:tc>
        <w:tc>
          <w:tcPr>
            <w:tcW w:w="643" w:type="pct"/>
            <w:vAlign w:val="center"/>
          </w:tcPr>
          <w:p w14:paraId="4922DDA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4.3)</w:t>
            </w:r>
          </w:p>
          <w:p w14:paraId="599D5130" w14:textId="77777777" w:rsidR="00A34214" w:rsidRPr="001D7492" w:rsidRDefault="00A34214" w:rsidP="001C1CC9">
            <w:pPr>
              <w:rPr>
                <w:rFonts w:ascii="Myriad Pro" w:hAnsi="Myriad Pro"/>
                <w:sz w:val="18"/>
                <w:szCs w:val="18"/>
              </w:rPr>
            </w:pPr>
          </w:p>
        </w:tc>
        <w:tc>
          <w:tcPr>
            <w:tcW w:w="246" w:type="pct"/>
            <w:vAlign w:val="center"/>
          </w:tcPr>
          <w:p w14:paraId="03408744" w14:textId="77777777" w:rsidR="00A34214" w:rsidRPr="001D7492" w:rsidRDefault="00A34214" w:rsidP="001C1CC9">
            <w:pPr>
              <w:jc w:val="center"/>
              <w:rPr>
                <w:rFonts w:ascii="Myriad Pro" w:hAnsi="Myriad Pro"/>
                <w:sz w:val="18"/>
                <w:szCs w:val="18"/>
              </w:rPr>
            </w:pPr>
          </w:p>
        </w:tc>
        <w:tc>
          <w:tcPr>
            <w:tcW w:w="245" w:type="pct"/>
            <w:vAlign w:val="center"/>
          </w:tcPr>
          <w:p w14:paraId="5D91F399" w14:textId="77777777" w:rsidR="00A34214" w:rsidRPr="001D7492" w:rsidRDefault="00A34214" w:rsidP="001C1CC9">
            <w:pPr>
              <w:jc w:val="center"/>
              <w:rPr>
                <w:rFonts w:ascii="Myriad Pro" w:hAnsi="Myriad Pro"/>
                <w:b/>
                <w:sz w:val="18"/>
                <w:szCs w:val="18"/>
              </w:rPr>
            </w:pPr>
          </w:p>
        </w:tc>
        <w:tc>
          <w:tcPr>
            <w:tcW w:w="400" w:type="pct"/>
            <w:vAlign w:val="center"/>
          </w:tcPr>
          <w:p w14:paraId="433B21C1"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E8ACC8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3DD5CBC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DF6B47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C75C453" w14:textId="77777777" w:rsidR="00A34214" w:rsidRPr="001D7492" w:rsidRDefault="00A34214" w:rsidP="001C1CC9">
            <w:pPr>
              <w:jc w:val="center"/>
              <w:rPr>
                <w:rFonts w:ascii="Myriad Pro" w:hAnsi="Myriad Pro"/>
                <w:b/>
                <w:sz w:val="18"/>
                <w:szCs w:val="18"/>
              </w:rPr>
            </w:pPr>
          </w:p>
        </w:tc>
        <w:tc>
          <w:tcPr>
            <w:tcW w:w="399" w:type="pct"/>
            <w:vAlign w:val="center"/>
          </w:tcPr>
          <w:p w14:paraId="1CF95323" w14:textId="77777777" w:rsidR="00A34214" w:rsidRPr="001D7492" w:rsidRDefault="00A34214" w:rsidP="001C1CC9">
            <w:pPr>
              <w:jc w:val="center"/>
              <w:rPr>
                <w:rFonts w:ascii="Myriad Pro" w:hAnsi="Myriad Pro"/>
                <w:b/>
                <w:sz w:val="18"/>
                <w:szCs w:val="18"/>
              </w:rPr>
            </w:pPr>
          </w:p>
        </w:tc>
        <w:tc>
          <w:tcPr>
            <w:tcW w:w="643" w:type="pct"/>
            <w:vAlign w:val="center"/>
          </w:tcPr>
          <w:p w14:paraId="23F714EC"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ADM</w:t>
            </w:r>
          </w:p>
        </w:tc>
      </w:tr>
      <w:tr w:rsidR="00A34214" w:rsidRPr="001D7492" w14:paraId="6625835B" w14:textId="77777777" w:rsidTr="001C1CC9">
        <w:trPr>
          <w:cantSplit/>
        </w:trPr>
        <w:tc>
          <w:tcPr>
            <w:tcW w:w="1289" w:type="pct"/>
            <w:vAlign w:val="center"/>
          </w:tcPr>
          <w:p w14:paraId="3351ED94"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H6.5 Exonerate a staff member from allegation of wrong doings.</w:t>
            </w:r>
          </w:p>
        </w:tc>
        <w:tc>
          <w:tcPr>
            <w:tcW w:w="643" w:type="pct"/>
            <w:vAlign w:val="center"/>
          </w:tcPr>
          <w:p w14:paraId="691425F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4.3)</w:t>
            </w:r>
          </w:p>
          <w:p w14:paraId="4502A2AB" w14:textId="77777777" w:rsidR="00A34214" w:rsidRPr="001D7492" w:rsidRDefault="00A34214" w:rsidP="001C1CC9">
            <w:pPr>
              <w:rPr>
                <w:rFonts w:ascii="Myriad Pro" w:hAnsi="Myriad Pro"/>
                <w:sz w:val="18"/>
                <w:szCs w:val="18"/>
              </w:rPr>
            </w:pPr>
          </w:p>
        </w:tc>
        <w:tc>
          <w:tcPr>
            <w:tcW w:w="246" w:type="pct"/>
            <w:vAlign w:val="center"/>
          </w:tcPr>
          <w:p w14:paraId="11275DB4" w14:textId="77777777" w:rsidR="00A34214" w:rsidRPr="001D7492" w:rsidRDefault="00A34214" w:rsidP="001C1CC9">
            <w:pPr>
              <w:jc w:val="center"/>
              <w:rPr>
                <w:rFonts w:ascii="Myriad Pro" w:hAnsi="Myriad Pro"/>
                <w:sz w:val="18"/>
                <w:szCs w:val="18"/>
              </w:rPr>
            </w:pPr>
          </w:p>
        </w:tc>
        <w:tc>
          <w:tcPr>
            <w:tcW w:w="245" w:type="pct"/>
            <w:vAlign w:val="center"/>
          </w:tcPr>
          <w:p w14:paraId="2E42853A" w14:textId="77777777" w:rsidR="00A34214" w:rsidRPr="001D7492" w:rsidRDefault="00A34214" w:rsidP="001C1CC9">
            <w:pPr>
              <w:jc w:val="center"/>
              <w:rPr>
                <w:rFonts w:ascii="Myriad Pro" w:hAnsi="Myriad Pro"/>
                <w:b/>
                <w:sz w:val="18"/>
                <w:szCs w:val="18"/>
              </w:rPr>
            </w:pPr>
          </w:p>
        </w:tc>
        <w:tc>
          <w:tcPr>
            <w:tcW w:w="400" w:type="pct"/>
            <w:vAlign w:val="center"/>
          </w:tcPr>
          <w:p w14:paraId="48FDDCCF"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E0CC9C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5BA5328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B8F519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439AF58" w14:textId="77777777" w:rsidR="00A34214" w:rsidRPr="001D7492" w:rsidRDefault="00A34214" w:rsidP="001C1CC9">
            <w:pPr>
              <w:jc w:val="center"/>
              <w:rPr>
                <w:rFonts w:ascii="Myriad Pro" w:hAnsi="Myriad Pro"/>
                <w:b/>
                <w:sz w:val="18"/>
                <w:szCs w:val="18"/>
              </w:rPr>
            </w:pPr>
          </w:p>
        </w:tc>
        <w:tc>
          <w:tcPr>
            <w:tcW w:w="399" w:type="pct"/>
            <w:vAlign w:val="center"/>
          </w:tcPr>
          <w:p w14:paraId="6408CAA9" w14:textId="77777777" w:rsidR="00A34214" w:rsidRPr="001D7492" w:rsidRDefault="00A34214" w:rsidP="001C1CC9">
            <w:pPr>
              <w:jc w:val="center"/>
              <w:rPr>
                <w:rFonts w:ascii="Myriad Pro" w:hAnsi="Myriad Pro"/>
                <w:b/>
                <w:sz w:val="18"/>
                <w:szCs w:val="18"/>
              </w:rPr>
            </w:pPr>
          </w:p>
        </w:tc>
        <w:tc>
          <w:tcPr>
            <w:tcW w:w="643" w:type="pct"/>
            <w:vAlign w:val="center"/>
          </w:tcPr>
          <w:p w14:paraId="4053B3C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the ADM</w:t>
            </w:r>
          </w:p>
        </w:tc>
      </w:tr>
      <w:tr w:rsidR="00A34214" w:rsidRPr="001D7492" w14:paraId="0B47EEC1" w14:textId="77777777" w:rsidTr="001C1CC9">
        <w:trPr>
          <w:cantSplit/>
        </w:trPr>
        <w:tc>
          <w:tcPr>
            <w:tcW w:w="5000" w:type="pct"/>
            <w:gridSpan w:val="11"/>
            <w:shd w:val="clear" w:color="auto" w:fill="BFBFBF" w:themeFill="background1" w:themeFillShade="BF"/>
            <w:vAlign w:val="center"/>
          </w:tcPr>
          <w:p w14:paraId="482D29A0" w14:textId="77777777" w:rsidR="00A34214" w:rsidRPr="001D7492" w:rsidRDefault="00A34214" w:rsidP="001C1CC9">
            <w:pPr>
              <w:rPr>
                <w:rFonts w:ascii="Myriad Pro" w:hAnsi="Myriad Pro"/>
                <w:b/>
                <w:sz w:val="18"/>
                <w:szCs w:val="18"/>
              </w:rPr>
            </w:pPr>
            <w:r w:rsidRPr="001D7492">
              <w:rPr>
                <w:rFonts w:ascii="Myriad Pro" w:hAnsi="Myriad Pro"/>
                <w:b/>
                <w:sz w:val="18"/>
                <w:szCs w:val="18"/>
              </w:rPr>
              <w:t>H7. Termination of staff</w:t>
            </w:r>
          </w:p>
          <w:p w14:paraId="07A2CABA" w14:textId="77777777" w:rsidR="00A34214" w:rsidRPr="001D7492" w:rsidRDefault="00A34214" w:rsidP="001C1CC9">
            <w:pPr>
              <w:rPr>
                <w:rFonts w:ascii="Myriad Pro" w:hAnsi="Myriad Pro"/>
                <w:b/>
                <w:sz w:val="18"/>
                <w:szCs w:val="18"/>
              </w:rPr>
            </w:pPr>
          </w:p>
        </w:tc>
      </w:tr>
      <w:tr w:rsidR="00A34214" w:rsidRPr="001D7492" w14:paraId="3CAACF10" w14:textId="77777777" w:rsidTr="001C1CC9">
        <w:trPr>
          <w:cantSplit/>
        </w:trPr>
        <w:tc>
          <w:tcPr>
            <w:tcW w:w="1289" w:type="pct"/>
            <w:vAlign w:val="center"/>
          </w:tcPr>
          <w:p w14:paraId="619F29E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H7.1 </w:t>
            </w:r>
            <w:r>
              <w:rPr>
                <w:rFonts w:ascii="Myriad Pro" w:hAnsi="Myriad Pro"/>
                <w:sz w:val="18"/>
                <w:szCs w:val="18"/>
              </w:rPr>
              <w:t>T</w:t>
            </w:r>
            <w:r w:rsidRPr="001D7492">
              <w:rPr>
                <w:rFonts w:ascii="Myriad Pro" w:hAnsi="Myriad Pro"/>
                <w:sz w:val="18"/>
                <w:szCs w:val="18"/>
              </w:rPr>
              <w:t xml:space="preserve">erminate temporary, </w:t>
            </w:r>
            <w:proofErr w:type="gramStart"/>
            <w:r w:rsidRPr="001D7492">
              <w:rPr>
                <w:rFonts w:ascii="Myriad Pro" w:hAnsi="Myriad Pro"/>
                <w:sz w:val="18"/>
                <w:szCs w:val="18"/>
              </w:rPr>
              <w:t>fixed-term</w:t>
            </w:r>
            <w:proofErr w:type="gramEnd"/>
            <w:r w:rsidRPr="001D7492">
              <w:rPr>
                <w:rFonts w:ascii="Myriad Pro" w:hAnsi="Myriad Pro"/>
                <w:sz w:val="18"/>
                <w:szCs w:val="18"/>
              </w:rPr>
              <w:t xml:space="preserve"> or continuing appointments of staff members on grounds stipulated in Staff Rule 9.6</w:t>
            </w:r>
            <w:r w:rsidRPr="001D7492">
              <w:rPr>
                <w:rFonts w:ascii="Myriad Pro" w:hAnsi="Myriad Pro"/>
                <w:b/>
                <w:sz w:val="18"/>
                <w:szCs w:val="18"/>
              </w:rPr>
              <w:t xml:space="preserve"> except</w:t>
            </w:r>
            <w:r w:rsidRPr="001D7492">
              <w:rPr>
                <w:rFonts w:ascii="Myriad Pro" w:hAnsi="Myriad Pro"/>
                <w:sz w:val="18"/>
                <w:szCs w:val="18"/>
              </w:rPr>
              <w:t xml:space="preserve"> for authority to terminate such appointments on </w:t>
            </w:r>
            <w:r w:rsidRPr="001D7492">
              <w:rPr>
                <w:rFonts w:ascii="Myriad Pro" w:hAnsi="Myriad Pro"/>
                <w:b/>
                <w:sz w:val="18"/>
                <w:szCs w:val="18"/>
              </w:rPr>
              <w:t>disciplinary grounds</w:t>
            </w:r>
            <w:r w:rsidRPr="001D7492">
              <w:rPr>
                <w:rFonts w:ascii="Myriad Pro" w:hAnsi="Myriad Pro"/>
                <w:sz w:val="18"/>
                <w:szCs w:val="18"/>
              </w:rPr>
              <w:t xml:space="preserve"> which remains exclusively vested in the Administrator or the Associate Administrator.</w:t>
            </w:r>
          </w:p>
        </w:tc>
        <w:tc>
          <w:tcPr>
            <w:tcW w:w="643" w:type="pct"/>
            <w:vAlign w:val="center"/>
          </w:tcPr>
          <w:p w14:paraId="3217107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Regulation 9.3 and Staff Rule 9.6, 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4.1 and 4.2) and memo of ADM dated 24 June 2011</w:t>
            </w:r>
          </w:p>
        </w:tc>
        <w:tc>
          <w:tcPr>
            <w:tcW w:w="246" w:type="pct"/>
            <w:vAlign w:val="center"/>
          </w:tcPr>
          <w:p w14:paraId="39E013CE" w14:textId="77777777" w:rsidR="00A34214" w:rsidRPr="001D7492" w:rsidRDefault="00A34214" w:rsidP="001C1CC9">
            <w:pPr>
              <w:jc w:val="center"/>
              <w:rPr>
                <w:rFonts w:ascii="Myriad Pro" w:hAnsi="Myriad Pro"/>
                <w:sz w:val="18"/>
                <w:szCs w:val="18"/>
              </w:rPr>
            </w:pPr>
          </w:p>
        </w:tc>
        <w:tc>
          <w:tcPr>
            <w:tcW w:w="245" w:type="pct"/>
            <w:vAlign w:val="center"/>
          </w:tcPr>
          <w:p w14:paraId="6464867F" w14:textId="77777777" w:rsidR="00A34214" w:rsidRPr="001D7492" w:rsidRDefault="00A34214" w:rsidP="001C1CC9">
            <w:pPr>
              <w:jc w:val="center"/>
              <w:rPr>
                <w:rFonts w:ascii="Myriad Pro" w:hAnsi="Myriad Pro"/>
                <w:b/>
                <w:sz w:val="18"/>
                <w:szCs w:val="18"/>
              </w:rPr>
            </w:pPr>
          </w:p>
        </w:tc>
        <w:tc>
          <w:tcPr>
            <w:tcW w:w="400" w:type="pct"/>
            <w:vAlign w:val="center"/>
          </w:tcPr>
          <w:p w14:paraId="7F88ACF8"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3960A97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4C513DE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3C179D3"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06B6D7F" w14:textId="77777777" w:rsidR="00A34214" w:rsidRPr="001D7492" w:rsidRDefault="00A34214" w:rsidP="001C1CC9">
            <w:pPr>
              <w:jc w:val="center"/>
              <w:rPr>
                <w:rFonts w:ascii="Myriad Pro" w:hAnsi="Myriad Pro"/>
                <w:b/>
                <w:sz w:val="18"/>
                <w:szCs w:val="18"/>
              </w:rPr>
            </w:pPr>
          </w:p>
        </w:tc>
        <w:tc>
          <w:tcPr>
            <w:tcW w:w="399" w:type="pct"/>
            <w:vAlign w:val="center"/>
          </w:tcPr>
          <w:p w14:paraId="04544C73" w14:textId="77777777" w:rsidR="00A34214" w:rsidRPr="001D7492" w:rsidRDefault="00A34214" w:rsidP="001C1CC9">
            <w:pPr>
              <w:jc w:val="center"/>
              <w:rPr>
                <w:rFonts w:ascii="Myriad Pro" w:hAnsi="Myriad Pro"/>
                <w:b/>
                <w:sz w:val="18"/>
                <w:szCs w:val="18"/>
              </w:rPr>
            </w:pPr>
          </w:p>
        </w:tc>
        <w:tc>
          <w:tcPr>
            <w:tcW w:w="643" w:type="pct"/>
            <w:vAlign w:val="center"/>
          </w:tcPr>
          <w:p w14:paraId="31058AC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This authority of Director BMS may not be re-delegated without the express prior written approval of the ADM.  </w:t>
            </w:r>
          </w:p>
        </w:tc>
      </w:tr>
      <w:tr w:rsidR="00A34214" w:rsidRPr="001D7492" w14:paraId="2C808499" w14:textId="77777777" w:rsidTr="001C1CC9">
        <w:trPr>
          <w:cantSplit/>
        </w:trPr>
        <w:tc>
          <w:tcPr>
            <w:tcW w:w="1289" w:type="pct"/>
            <w:vAlign w:val="center"/>
          </w:tcPr>
          <w:p w14:paraId="7FD6649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H7.2 </w:t>
            </w:r>
            <w:r>
              <w:rPr>
                <w:rFonts w:ascii="Myriad Pro" w:hAnsi="Myriad Pro"/>
                <w:sz w:val="18"/>
                <w:szCs w:val="18"/>
              </w:rPr>
              <w:t>T</w:t>
            </w:r>
            <w:r w:rsidRPr="001D7492">
              <w:rPr>
                <w:rFonts w:ascii="Myriad Pro" w:hAnsi="Myriad Pro"/>
                <w:sz w:val="18"/>
                <w:szCs w:val="18"/>
              </w:rPr>
              <w:t xml:space="preserve">erminate permanent appointments of staff members on grounds stipulated in Staff Rule 13.1 </w:t>
            </w:r>
            <w:r w:rsidRPr="001D7492">
              <w:rPr>
                <w:rFonts w:ascii="Myriad Pro" w:hAnsi="Myriad Pro"/>
                <w:b/>
                <w:sz w:val="18"/>
                <w:szCs w:val="18"/>
              </w:rPr>
              <w:t>except</w:t>
            </w:r>
            <w:r w:rsidRPr="001D7492">
              <w:rPr>
                <w:rFonts w:ascii="Myriad Pro" w:hAnsi="Myriad Pro"/>
                <w:sz w:val="18"/>
                <w:szCs w:val="18"/>
              </w:rPr>
              <w:t xml:space="preserve"> for authority to terminate such appointments on </w:t>
            </w:r>
            <w:r w:rsidRPr="001D7492">
              <w:rPr>
                <w:rFonts w:ascii="Myriad Pro" w:hAnsi="Myriad Pro"/>
                <w:b/>
                <w:sz w:val="18"/>
                <w:szCs w:val="18"/>
              </w:rPr>
              <w:t>disciplinary grounds</w:t>
            </w:r>
            <w:r w:rsidRPr="001D7492">
              <w:rPr>
                <w:rFonts w:ascii="Myriad Pro" w:hAnsi="Myriad Pro"/>
                <w:sz w:val="18"/>
                <w:szCs w:val="18"/>
              </w:rPr>
              <w:t xml:space="preserve"> which remains exclusively vested in the Administrator or the Associate Administrator.</w:t>
            </w:r>
          </w:p>
          <w:p w14:paraId="5EDCDAA7" w14:textId="77777777" w:rsidR="00A34214" w:rsidRPr="001D7492" w:rsidRDefault="00A34214" w:rsidP="001C1CC9">
            <w:pPr>
              <w:rPr>
                <w:rFonts w:ascii="Myriad Pro" w:hAnsi="Myriad Pro"/>
                <w:sz w:val="18"/>
                <w:szCs w:val="18"/>
              </w:rPr>
            </w:pPr>
          </w:p>
          <w:p w14:paraId="59BD19B3" w14:textId="77777777" w:rsidR="00A34214" w:rsidRPr="001D7492" w:rsidRDefault="00A34214" w:rsidP="001C1CC9">
            <w:pPr>
              <w:rPr>
                <w:rFonts w:ascii="Myriad Pro" w:hAnsi="Myriad Pro"/>
                <w:sz w:val="18"/>
                <w:szCs w:val="18"/>
              </w:rPr>
            </w:pPr>
            <w:r w:rsidRPr="001D7492">
              <w:rPr>
                <w:rFonts w:ascii="Myriad Pro" w:hAnsi="Myriad Pro"/>
                <w:sz w:val="18"/>
                <w:szCs w:val="18"/>
              </w:rPr>
              <w:t>Note: Termination of staff on PA is subject to limitations in Staff Rule 13.1.</w:t>
            </w:r>
          </w:p>
        </w:tc>
        <w:tc>
          <w:tcPr>
            <w:tcW w:w="643" w:type="pct"/>
            <w:vAlign w:val="center"/>
          </w:tcPr>
          <w:p w14:paraId="468FCA7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Rule 13.1, 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(section 4.1 and 4.2) and memo of ADM dated 24 June 2011</w:t>
            </w:r>
          </w:p>
        </w:tc>
        <w:tc>
          <w:tcPr>
            <w:tcW w:w="246" w:type="pct"/>
            <w:vAlign w:val="center"/>
          </w:tcPr>
          <w:p w14:paraId="1557C473" w14:textId="77777777" w:rsidR="00A34214" w:rsidRPr="001D7492" w:rsidRDefault="00A34214" w:rsidP="001C1CC9">
            <w:pPr>
              <w:jc w:val="center"/>
              <w:rPr>
                <w:rFonts w:ascii="Myriad Pro" w:hAnsi="Myriad Pro"/>
                <w:sz w:val="18"/>
                <w:szCs w:val="18"/>
              </w:rPr>
            </w:pPr>
          </w:p>
        </w:tc>
        <w:tc>
          <w:tcPr>
            <w:tcW w:w="245" w:type="pct"/>
            <w:vAlign w:val="center"/>
          </w:tcPr>
          <w:p w14:paraId="63183B9A" w14:textId="77777777" w:rsidR="00A34214" w:rsidRPr="001D7492" w:rsidRDefault="00A34214" w:rsidP="001C1CC9">
            <w:pPr>
              <w:jc w:val="center"/>
              <w:rPr>
                <w:rFonts w:ascii="Myriad Pro" w:hAnsi="Myriad Pro"/>
                <w:b/>
                <w:sz w:val="18"/>
                <w:szCs w:val="18"/>
              </w:rPr>
            </w:pPr>
          </w:p>
        </w:tc>
        <w:tc>
          <w:tcPr>
            <w:tcW w:w="400" w:type="pct"/>
            <w:vAlign w:val="center"/>
          </w:tcPr>
          <w:p w14:paraId="33B37C41"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07B2A661"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6BA585C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809A8B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59944C6" w14:textId="77777777" w:rsidR="00A34214" w:rsidRPr="001D7492" w:rsidRDefault="00A34214" w:rsidP="001C1CC9">
            <w:pPr>
              <w:jc w:val="center"/>
              <w:rPr>
                <w:rFonts w:ascii="Myriad Pro" w:hAnsi="Myriad Pro"/>
                <w:b/>
                <w:sz w:val="18"/>
                <w:szCs w:val="18"/>
              </w:rPr>
            </w:pPr>
          </w:p>
        </w:tc>
        <w:tc>
          <w:tcPr>
            <w:tcW w:w="399" w:type="pct"/>
            <w:vAlign w:val="center"/>
          </w:tcPr>
          <w:p w14:paraId="53F03BCA" w14:textId="77777777" w:rsidR="00A34214" w:rsidRPr="001D7492" w:rsidRDefault="00A34214" w:rsidP="001C1CC9">
            <w:pPr>
              <w:jc w:val="center"/>
              <w:rPr>
                <w:rFonts w:ascii="Myriad Pro" w:hAnsi="Myriad Pro"/>
                <w:b/>
                <w:sz w:val="18"/>
                <w:szCs w:val="18"/>
              </w:rPr>
            </w:pPr>
          </w:p>
        </w:tc>
        <w:tc>
          <w:tcPr>
            <w:tcW w:w="643" w:type="pct"/>
            <w:vAlign w:val="center"/>
          </w:tcPr>
          <w:p w14:paraId="4232A8B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This authority of Director BMS may not be re-delegated without the express prior written approval of the ADM.  </w:t>
            </w:r>
          </w:p>
        </w:tc>
      </w:tr>
      <w:tr w:rsidR="00A34214" w:rsidRPr="001D7492" w14:paraId="1CB0EE16" w14:textId="77777777" w:rsidTr="001C1CC9">
        <w:trPr>
          <w:cantSplit/>
        </w:trPr>
        <w:tc>
          <w:tcPr>
            <w:tcW w:w="1289" w:type="pct"/>
            <w:shd w:val="clear" w:color="auto" w:fill="auto"/>
            <w:vAlign w:val="center"/>
          </w:tcPr>
          <w:p w14:paraId="596BB9EC" w14:textId="77777777" w:rsidR="00A34214" w:rsidRPr="001D7492" w:rsidRDefault="00A34214" w:rsidP="001C1CC9">
            <w:pPr>
              <w:rPr>
                <w:rFonts w:ascii="Myriad Pro" w:hAnsi="Myriad Pro"/>
                <w:b/>
                <w:sz w:val="18"/>
                <w:szCs w:val="18"/>
              </w:rPr>
            </w:pPr>
            <w:r w:rsidRPr="001D7492">
              <w:rPr>
                <w:rFonts w:ascii="Myriad Pro" w:hAnsi="Myriad Pro"/>
                <w:sz w:val="18"/>
                <w:szCs w:val="18"/>
              </w:rPr>
              <w:t xml:space="preserve">H7.3 </w:t>
            </w:r>
            <w:r>
              <w:rPr>
                <w:rFonts w:ascii="Myriad Pro" w:hAnsi="Myriad Pro"/>
                <w:sz w:val="18"/>
                <w:szCs w:val="18"/>
              </w:rPr>
              <w:t>S</w:t>
            </w:r>
            <w:r w:rsidRPr="001D7492">
              <w:rPr>
                <w:rFonts w:ascii="Myriad Pro" w:hAnsi="Myriad Pro"/>
                <w:sz w:val="18"/>
                <w:szCs w:val="18"/>
              </w:rPr>
              <w:t xml:space="preserve">eparate appointment of all locally recruited staff in COs and other HQ locations outside of New York for situations defined in Staff Rule 9.1 but excludes termination which involves foreshortening of staff appointment initiated by the organization </w:t>
            </w:r>
            <w:proofErr w:type="gramStart"/>
            <w:r w:rsidRPr="001D7492">
              <w:rPr>
                <w:rFonts w:ascii="Myriad Pro" w:hAnsi="Myriad Pro"/>
                <w:sz w:val="18"/>
                <w:szCs w:val="18"/>
              </w:rPr>
              <w:t>and also</w:t>
            </w:r>
            <w:proofErr w:type="gramEnd"/>
            <w:r w:rsidRPr="001D7492">
              <w:rPr>
                <w:rFonts w:ascii="Myriad Pro" w:hAnsi="Myriad Pro"/>
                <w:sz w:val="18"/>
                <w:szCs w:val="18"/>
              </w:rPr>
              <w:t xml:space="preserve"> excludes termination of appointment due to disciplinary grounds.</w:t>
            </w:r>
          </w:p>
          <w:p w14:paraId="14C8727F" w14:textId="77777777" w:rsidR="00A34214" w:rsidRPr="001D7492" w:rsidRDefault="00A34214" w:rsidP="001C1CC9">
            <w:pPr>
              <w:rPr>
                <w:rFonts w:ascii="Myriad Pro" w:hAnsi="Myriad Pro"/>
                <w:b/>
                <w:sz w:val="18"/>
                <w:szCs w:val="18"/>
              </w:rPr>
            </w:pPr>
          </w:p>
          <w:p w14:paraId="68DD2ADB" w14:textId="77777777" w:rsidR="00A34214" w:rsidRPr="001D7492" w:rsidRDefault="00A34214" w:rsidP="001C1CC9">
            <w:pPr>
              <w:rPr>
                <w:rFonts w:ascii="Myriad Pro" w:hAnsi="Myriad Pro"/>
                <w:sz w:val="18"/>
                <w:szCs w:val="18"/>
              </w:rPr>
            </w:pPr>
            <w:r w:rsidRPr="001D7492">
              <w:rPr>
                <w:rFonts w:ascii="Myriad Pro" w:hAnsi="Myriad Pro"/>
                <w:sz w:val="18"/>
                <w:szCs w:val="18"/>
              </w:rPr>
              <w:t>Note: Termination of staff on PA is subject to limitations in Staff Rule 13.1.</w:t>
            </w:r>
          </w:p>
        </w:tc>
        <w:tc>
          <w:tcPr>
            <w:tcW w:w="643" w:type="pct"/>
            <w:shd w:val="clear" w:color="auto" w:fill="auto"/>
            <w:vAlign w:val="center"/>
          </w:tcPr>
          <w:p w14:paraId="07C200A8"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 on Separation from Service based on Staff Rule 9.6 and Regulation 9.3</w:t>
            </w:r>
          </w:p>
        </w:tc>
        <w:tc>
          <w:tcPr>
            <w:tcW w:w="246" w:type="pct"/>
            <w:vAlign w:val="center"/>
          </w:tcPr>
          <w:p w14:paraId="389FF27E" w14:textId="77777777" w:rsidR="00A34214" w:rsidRPr="001D7492" w:rsidRDefault="00A34214" w:rsidP="001C1CC9">
            <w:pPr>
              <w:jc w:val="center"/>
              <w:rPr>
                <w:rFonts w:ascii="Myriad Pro" w:hAnsi="Myriad Pro"/>
                <w:sz w:val="18"/>
                <w:szCs w:val="18"/>
              </w:rPr>
            </w:pPr>
          </w:p>
        </w:tc>
        <w:tc>
          <w:tcPr>
            <w:tcW w:w="245" w:type="pct"/>
            <w:vAlign w:val="center"/>
          </w:tcPr>
          <w:p w14:paraId="6B268DDC" w14:textId="77777777" w:rsidR="00A34214" w:rsidRPr="001D7492" w:rsidRDefault="00A34214" w:rsidP="001C1CC9">
            <w:pPr>
              <w:jc w:val="center"/>
              <w:rPr>
                <w:rFonts w:ascii="Myriad Pro" w:hAnsi="Myriad Pro"/>
                <w:b/>
                <w:sz w:val="18"/>
                <w:szCs w:val="18"/>
              </w:rPr>
            </w:pPr>
          </w:p>
        </w:tc>
        <w:tc>
          <w:tcPr>
            <w:tcW w:w="400" w:type="pct"/>
            <w:vAlign w:val="center"/>
          </w:tcPr>
          <w:p w14:paraId="411D12B4" w14:textId="77777777" w:rsidR="00A34214" w:rsidRPr="001D7492" w:rsidRDefault="00A34214" w:rsidP="001C1CC9">
            <w:pPr>
              <w:jc w:val="center"/>
              <w:rPr>
                <w:rFonts w:ascii="Myriad Pro" w:hAnsi="Myriad Pro"/>
                <w:b/>
                <w:sz w:val="18"/>
                <w:szCs w:val="18"/>
              </w:rPr>
            </w:pPr>
          </w:p>
        </w:tc>
        <w:tc>
          <w:tcPr>
            <w:tcW w:w="306" w:type="pct"/>
            <w:vAlign w:val="center"/>
          </w:tcPr>
          <w:p w14:paraId="13635EE2" w14:textId="77777777" w:rsidR="00A34214" w:rsidRPr="001D7492" w:rsidRDefault="00A34214" w:rsidP="001C1CC9">
            <w:pPr>
              <w:jc w:val="center"/>
              <w:rPr>
                <w:rFonts w:ascii="Myriad Pro" w:hAnsi="Myriad Pro"/>
                <w:b/>
                <w:sz w:val="18"/>
                <w:szCs w:val="18"/>
              </w:rPr>
            </w:pPr>
          </w:p>
        </w:tc>
        <w:tc>
          <w:tcPr>
            <w:tcW w:w="430" w:type="pct"/>
            <w:shd w:val="clear" w:color="auto" w:fill="FFC000"/>
            <w:vAlign w:val="center"/>
          </w:tcPr>
          <w:p w14:paraId="663BAF42"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UNCDF</w:t>
            </w:r>
          </w:p>
          <w:p w14:paraId="1ABF68CC"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UNV</w:t>
            </w:r>
          </w:p>
        </w:tc>
        <w:tc>
          <w:tcPr>
            <w:tcW w:w="246" w:type="pct"/>
            <w:shd w:val="clear" w:color="auto" w:fill="B4C6E7" w:themeFill="accent5" w:themeFillTint="66"/>
            <w:vAlign w:val="center"/>
          </w:tcPr>
          <w:p w14:paraId="3C240A37"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w:t>
            </w:r>
          </w:p>
          <w:p w14:paraId="4DA8AAFC"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RR</w:t>
            </w:r>
          </w:p>
        </w:tc>
        <w:tc>
          <w:tcPr>
            <w:tcW w:w="153" w:type="pct"/>
            <w:shd w:val="clear" w:color="auto" w:fill="auto"/>
            <w:vAlign w:val="center"/>
          </w:tcPr>
          <w:p w14:paraId="5AB45891"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53B69668" w14:textId="77777777" w:rsidR="00A34214" w:rsidRPr="0067059D" w:rsidRDefault="00A34214" w:rsidP="001C1CC9">
            <w:pPr>
              <w:rPr>
                <w:rFonts w:ascii="Myriad Pro" w:hAnsi="Myriad Pro"/>
                <w:sz w:val="17"/>
                <w:szCs w:val="17"/>
              </w:rPr>
            </w:pPr>
            <w:r w:rsidRPr="0067059D">
              <w:rPr>
                <w:rFonts w:ascii="Myriad Pro" w:hAnsi="Myriad Pro"/>
                <w:sz w:val="17"/>
                <w:szCs w:val="17"/>
              </w:rPr>
              <w:t>Head of out-posted HQ units</w:t>
            </w:r>
          </w:p>
        </w:tc>
        <w:tc>
          <w:tcPr>
            <w:tcW w:w="643" w:type="pct"/>
            <w:shd w:val="clear" w:color="auto" w:fill="auto"/>
            <w:vAlign w:val="center"/>
          </w:tcPr>
          <w:p w14:paraId="1EB4E48E" w14:textId="77777777" w:rsidR="00A34214" w:rsidRPr="001D7492" w:rsidRDefault="00A34214" w:rsidP="001C1CC9">
            <w:pPr>
              <w:rPr>
                <w:rFonts w:ascii="Myriad Pro" w:hAnsi="Myriad Pro"/>
                <w:sz w:val="18"/>
                <w:szCs w:val="18"/>
              </w:rPr>
            </w:pPr>
            <w:r w:rsidRPr="001D7492">
              <w:rPr>
                <w:rFonts w:ascii="Myriad Pro" w:hAnsi="Myriad Pro"/>
                <w:sz w:val="18"/>
                <w:szCs w:val="18"/>
              </w:rPr>
              <w:t>Termination of appointment which involves foreshortening of staff appointment initiated by the organization and those arising from disciplinary grounds rest with the ADM and AA</w:t>
            </w:r>
          </w:p>
        </w:tc>
      </w:tr>
      <w:tr w:rsidR="00A34214" w:rsidRPr="001D7492" w14:paraId="361B6368" w14:textId="77777777" w:rsidTr="001C1CC9">
        <w:trPr>
          <w:cantSplit/>
        </w:trPr>
        <w:tc>
          <w:tcPr>
            <w:tcW w:w="1289" w:type="pct"/>
            <w:vAlign w:val="center"/>
          </w:tcPr>
          <w:p w14:paraId="4AAA74F1"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H7.4 </w:t>
            </w:r>
            <w:r>
              <w:rPr>
                <w:rFonts w:ascii="Myriad Pro" w:hAnsi="Myriad Pro"/>
                <w:sz w:val="18"/>
                <w:szCs w:val="18"/>
              </w:rPr>
              <w:t>T</w:t>
            </w:r>
            <w:r w:rsidRPr="001D7492">
              <w:rPr>
                <w:rFonts w:ascii="Myriad Pro" w:hAnsi="Myriad Pro"/>
                <w:sz w:val="18"/>
                <w:szCs w:val="18"/>
              </w:rPr>
              <w:t xml:space="preserve">erminate all staff at the level of D2 </w:t>
            </w:r>
            <w:r>
              <w:rPr>
                <w:rFonts w:ascii="Myriad Pro" w:hAnsi="Myriad Pro"/>
                <w:sz w:val="18"/>
                <w:szCs w:val="18"/>
              </w:rPr>
              <w:t xml:space="preserve">on </w:t>
            </w:r>
            <w:r w:rsidRPr="001D7492">
              <w:rPr>
                <w:rFonts w:ascii="Myriad Pro" w:hAnsi="Myriad Pro"/>
                <w:sz w:val="18"/>
                <w:szCs w:val="18"/>
              </w:rPr>
              <w:t>disciplinary grounds.</w:t>
            </w:r>
          </w:p>
        </w:tc>
        <w:tc>
          <w:tcPr>
            <w:tcW w:w="643" w:type="pct"/>
            <w:vAlign w:val="center"/>
          </w:tcPr>
          <w:p w14:paraId="08552F2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Rule 9.6 and 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 </w:t>
            </w:r>
          </w:p>
        </w:tc>
        <w:tc>
          <w:tcPr>
            <w:tcW w:w="246" w:type="pct"/>
            <w:shd w:val="clear" w:color="auto" w:fill="92D050"/>
            <w:vAlign w:val="center"/>
          </w:tcPr>
          <w:p w14:paraId="46FF7AD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52191586" w14:textId="77777777" w:rsidR="00A34214" w:rsidRPr="001D7492" w:rsidRDefault="00A34214" w:rsidP="001C1CC9">
            <w:pPr>
              <w:jc w:val="center"/>
              <w:rPr>
                <w:rFonts w:ascii="Myriad Pro" w:hAnsi="Myriad Pro"/>
                <w:b/>
                <w:sz w:val="18"/>
                <w:szCs w:val="18"/>
              </w:rPr>
            </w:pPr>
          </w:p>
        </w:tc>
        <w:tc>
          <w:tcPr>
            <w:tcW w:w="400" w:type="pct"/>
            <w:vAlign w:val="center"/>
          </w:tcPr>
          <w:p w14:paraId="275B9A16" w14:textId="77777777" w:rsidR="00A34214" w:rsidRPr="001D7492" w:rsidRDefault="00A34214" w:rsidP="001C1CC9">
            <w:pPr>
              <w:jc w:val="center"/>
              <w:rPr>
                <w:rFonts w:ascii="Myriad Pro" w:hAnsi="Myriad Pro"/>
                <w:b/>
                <w:sz w:val="18"/>
                <w:szCs w:val="18"/>
              </w:rPr>
            </w:pPr>
          </w:p>
        </w:tc>
        <w:tc>
          <w:tcPr>
            <w:tcW w:w="306" w:type="pct"/>
            <w:vAlign w:val="center"/>
          </w:tcPr>
          <w:p w14:paraId="003300C2"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FB0BFE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ABE1DC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A89AAB1" w14:textId="77777777" w:rsidR="00A34214" w:rsidRPr="001D7492" w:rsidRDefault="00A34214" w:rsidP="001C1CC9">
            <w:pPr>
              <w:jc w:val="center"/>
              <w:rPr>
                <w:rFonts w:ascii="Myriad Pro" w:hAnsi="Myriad Pro"/>
                <w:b/>
                <w:sz w:val="18"/>
                <w:szCs w:val="18"/>
              </w:rPr>
            </w:pPr>
          </w:p>
        </w:tc>
        <w:tc>
          <w:tcPr>
            <w:tcW w:w="399" w:type="pct"/>
            <w:vAlign w:val="center"/>
          </w:tcPr>
          <w:p w14:paraId="3E66401D" w14:textId="77777777" w:rsidR="00A34214" w:rsidRPr="001D7492" w:rsidRDefault="00A34214" w:rsidP="001C1CC9">
            <w:pPr>
              <w:jc w:val="center"/>
              <w:rPr>
                <w:rFonts w:ascii="Myriad Pro" w:hAnsi="Myriad Pro"/>
                <w:b/>
                <w:sz w:val="18"/>
                <w:szCs w:val="18"/>
              </w:rPr>
            </w:pPr>
          </w:p>
        </w:tc>
        <w:tc>
          <w:tcPr>
            <w:tcW w:w="643" w:type="pct"/>
            <w:vAlign w:val="center"/>
          </w:tcPr>
          <w:p w14:paraId="73B65D04" w14:textId="77777777" w:rsidR="00A34214" w:rsidRPr="001D7492" w:rsidRDefault="00A34214" w:rsidP="001C1CC9">
            <w:pPr>
              <w:pStyle w:val="CommentText"/>
              <w:rPr>
                <w:rFonts w:ascii="Myriad Pro" w:hAnsi="Myriad Pro"/>
                <w:sz w:val="18"/>
                <w:szCs w:val="18"/>
              </w:rPr>
            </w:pPr>
            <w:r w:rsidRPr="001D7492">
              <w:rPr>
                <w:rFonts w:ascii="Myriad Pro" w:hAnsi="Myriad Pro"/>
                <w:sz w:val="18"/>
                <w:szCs w:val="18"/>
              </w:rPr>
              <w:t>Appointments at</w:t>
            </w:r>
            <w:r w:rsidRPr="001D7492">
              <w:rPr>
                <w:rFonts w:ascii="Myriad Pro" w:hAnsi="Myriad Pro"/>
                <w:vanish/>
                <w:sz w:val="18"/>
                <w:szCs w:val="18"/>
              </w:rPr>
              <w:t>SG's decision ttend beyond retirement age for internationally recruited staff for maximum of 6 months</w:t>
            </w:r>
            <w:r w:rsidRPr="001D7492">
              <w:rPr>
                <w:rFonts w:ascii="Myriad Pro" w:hAnsi="Myriad Pro"/>
                <w:sz w:val="18"/>
                <w:szCs w:val="18"/>
              </w:rPr>
              <w:t xml:space="preserve"> ASG and USG level are made by the SG.  So as termination. It is SG's decision </w:t>
            </w:r>
          </w:p>
        </w:tc>
      </w:tr>
      <w:tr w:rsidR="00A34214" w:rsidRPr="001D7492" w14:paraId="4770A6DC" w14:textId="77777777" w:rsidTr="001C1CC9">
        <w:trPr>
          <w:cantSplit/>
        </w:trPr>
        <w:tc>
          <w:tcPr>
            <w:tcW w:w="1289" w:type="pct"/>
            <w:vAlign w:val="center"/>
          </w:tcPr>
          <w:p w14:paraId="53C1577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H7.5 </w:t>
            </w:r>
            <w:r>
              <w:rPr>
                <w:rFonts w:ascii="Myriad Pro" w:hAnsi="Myriad Pro"/>
                <w:sz w:val="18"/>
                <w:szCs w:val="18"/>
              </w:rPr>
              <w:t>T</w:t>
            </w:r>
            <w:r w:rsidRPr="001D7492">
              <w:rPr>
                <w:rFonts w:ascii="Myriad Pro" w:hAnsi="Myriad Pro"/>
                <w:sz w:val="18"/>
                <w:szCs w:val="18"/>
              </w:rPr>
              <w:t>erminate all staff at the level of D1 and below</w:t>
            </w:r>
            <w:r>
              <w:rPr>
                <w:rFonts w:ascii="Myriad Pro" w:hAnsi="Myriad Pro"/>
                <w:sz w:val="18"/>
                <w:szCs w:val="18"/>
              </w:rPr>
              <w:t xml:space="preserve"> </w:t>
            </w:r>
            <w:r w:rsidRPr="001D7492">
              <w:rPr>
                <w:rFonts w:ascii="Myriad Pro" w:hAnsi="Myriad Pro"/>
                <w:sz w:val="18"/>
                <w:szCs w:val="18"/>
              </w:rPr>
              <w:t>on disciplinary grounds.</w:t>
            </w:r>
          </w:p>
        </w:tc>
        <w:tc>
          <w:tcPr>
            <w:tcW w:w="643" w:type="pct"/>
            <w:vAlign w:val="center"/>
          </w:tcPr>
          <w:p w14:paraId="3B460D8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Staff Rule 9.6 and Legal Framework for Addressing </w:t>
            </w:r>
            <w:proofErr w:type="gramStart"/>
            <w:r w:rsidRPr="001D7492">
              <w:rPr>
                <w:rFonts w:ascii="Myriad Pro" w:hAnsi="Myriad Pro"/>
                <w:sz w:val="18"/>
                <w:szCs w:val="18"/>
              </w:rPr>
              <w:t>Non Compliance</w:t>
            </w:r>
            <w:proofErr w:type="gramEnd"/>
            <w:r w:rsidRPr="001D7492">
              <w:rPr>
                <w:rFonts w:ascii="Myriad Pro" w:hAnsi="Myriad Pro"/>
                <w:sz w:val="18"/>
                <w:szCs w:val="18"/>
              </w:rPr>
              <w:t xml:space="preserve"> with UN Standard of Conduct, January 2010</w:t>
            </w:r>
          </w:p>
        </w:tc>
        <w:tc>
          <w:tcPr>
            <w:tcW w:w="246" w:type="pct"/>
            <w:shd w:val="clear" w:color="auto" w:fill="auto"/>
            <w:vAlign w:val="center"/>
          </w:tcPr>
          <w:p w14:paraId="0982F4CE"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7FF62BB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21F91EF9" w14:textId="77777777" w:rsidR="00A34214" w:rsidRPr="001D7492" w:rsidRDefault="00A34214" w:rsidP="001C1CC9">
            <w:pPr>
              <w:jc w:val="center"/>
              <w:rPr>
                <w:rFonts w:ascii="Myriad Pro" w:hAnsi="Myriad Pro"/>
                <w:b/>
                <w:sz w:val="18"/>
                <w:szCs w:val="18"/>
              </w:rPr>
            </w:pPr>
          </w:p>
        </w:tc>
        <w:tc>
          <w:tcPr>
            <w:tcW w:w="306" w:type="pct"/>
            <w:shd w:val="clear" w:color="auto" w:fill="auto"/>
            <w:vAlign w:val="center"/>
          </w:tcPr>
          <w:p w14:paraId="6D25EF2D"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3557E71"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1E0A0D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1887377" w14:textId="77777777" w:rsidR="00A34214" w:rsidRPr="001D7492" w:rsidRDefault="00A34214" w:rsidP="001C1CC9">
            <w:pPr>
              <w:jc w:val="center"/>
              <w:rPr>
                <w:rFonts w:ascii="Myriad Pro" w:hAnsi="Myriad Pro"/>
                <w:b/>
                <w:sz w:val="18"/>
                <w:szCs w:val="18"/>
              </w:rPr>
            </w:pPr>
          </w:p>
        </w:tc>
        <w:tc>
          <w:tcPr>
            <w:tcW w:w="399" w:type="pct"/>
            <w:vAlign w:val="center"/>
          </w:tcPr>
          <w:p w14:paraId="6AC257A5" w14:textId="77777777" w:rsidR="00A34214" w:rsidRPr="001D7492" w:rsidRDefault="00A34214" w:rsidP="001C1CC9">
            <w:pPr>
              <w:jc w:val="center"/>
              <w:rPr>
                <w:rFonts w:ascii="Myriad Pro" w:hAnsi="Myriad Pro"/>
                <w:b/>
                <w:sz w:val="18"/>
                <w:szCs w:val="18"/>
              </w:rPr>
            </w:pPr>
          </w:p>
        </w:tc>
        <w:tc>
          <w:tcPr>
            <w:tcW w:w="643" w:type="pct"/>
            <w:vAlign w:val="center"/>
          </w:tcPr>
          <w:p w14:paraId="3CA956B8"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delegated authority of ADM. </w:t>
            </w:r>
            <w:r>
              <w:rPr>
                <w:rFonts w:ascii="Myriad Pro" w:hAnsi="Myriad Pro"/>
                <w:sz w:val="18"/>
                <w:szCs w:val="18"/>
              </w:rPr>
              <w:t>to</w:t>
            </w:r>
            <w:r w:rsidRPr="001D7492">
              <w:rPr>
                <w:rFonts w:ascii="Myriad Pro" w:hAnsi="Myriad Pro"/>
                <w:sz w:val="18"/>
                <w:szCs w:val="18"/>
              </w:rPr>
              <w:t xml:space="preserve"> AA </w:t>
            </w:r>
          </w:p>
        </w:tc>
      </w:tr>
      <w:tr w:rsidR="00A34214" w:rsidRPr="001D7492" w14:paraId="17DED491" w14:textId="77777777" w:rsidTr="001C1CC9">
        <w:trPr>
          <w:cantSplit/>
        </w:trPr>
        <w:tc>
          <w:tcPr>
            <w:tcW w:w="1289" w:type="pct"/>
            <w:shd w:val="clear" w:color="auto" w:fill="auto"/>
            <w:vAlign w:val="center"/>
          </w:tcPr>
          <w:p w14:paraId="47BE33D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H7.6 </w:t>
            </w:r>
            <w:r>
              <w:rPr>
                <w:rFonts w:ascii="Myriad Pro" w:hAnsi="Myriad Pro"/>
                <w:sz w:val="18"/>
                <w:szCs w:val="18"/>
              </w:rPr>
              <w:t>T</w:t>
            </w:r>
            <w:r w:rsidRPr="001D7492">
              <w:rPr>
                <w:rFonts w:ascii="Myriad Pro" w:hAnsi="Myriad Pro"/>
                <w:sz w:val="18"/>
                <w:szCs w:val="18"/>
              </w:rPr>
              <w:t>erminate appointment for reason of health.</w:t>
            </w:r>
          </w:p>
        </w:tc>
        <w:tc>
          <w:tcPr>
            <w:tcW w:w="643" w:type="pct"/>
            <w:shd w:val="clear" w:color="auto" w:fill="auto"/>
            <w:vAlign w:val="center"/>
          </w:tcPr>
          <w:p w14:paraId="66D7AADA"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 on Separation from Service based on Staff Rule 9.6</w:t>
            </w:r>
          </w:p>
        </w:tc>
        <w:tc>
          <w:tcPr>
            <w:tcW w:w="246" w:type="pct"/>
            <w:vAlign w:val="center"/>
          </w:tcPr>
          <w:p w14:paraId="7AC24EAC" w14:textId="77777777" w:rsidR="00A34214" w:rsidRPr="001D7492" w:rsidRDefault="00A34214" w:rsidP="001C1CC9">
            <w:pPr>
              <w:jc w:val="center"/>
              <w:rPr>
                <w:rFonts w:ascii="Myriad Pro" w:hAnsi="Myriad Pro"/>
                <w:sz w:val="18"/>
                <w:szCs w:val="18"/>
              </w:rPr>
            </w:pPr>
          </w:p>
        </w:tc>
        <w:tc>
          <w:tcPr>
            <w:tcW w:w="245" w:type="pct"/>
            <w:vAlign w:val="center"/>
          </w:tcPr>
          <w:p w14:paraId="0B5128C1" w14:textId="77777777" w:rsidR="00A34214" w:rsidRPr="001D7492" w:rsidRDefault="00A34214" w:rsidP="001C1CC9">
            <w:pPr>
              <w:jc w:val="center"/>
              <w:rPr>
                <w:rFonts w:ascii="Myriad Pro" w:hAnsi="Myriad Pro"/>
                <w:b/>
                <w:sz w:val="18"/>
                <w:szCs w:val="18"/>
              </w:rPr>
            </w:pPr>
          </w:p>
        </w:tc>
        <w:tc>
          <w:tcPr>
            <w:tcW w:w="400" w:type="pct"/>
            <w:vAlign w:val="center"/>
          </w:tcPr>
          <w:p w14:paraId="439528CA"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C4A9B75"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BMS</w:t>
            </w:r>
          </w:p>
        </w:tc>
        <w:tc>
          <w:tcPr>
            <w:tcW w:w="430" w:type="pct"/>
            <w:shd w:val="clear" w:color="auto" w:fill="auto"/>
            <w:vAlign w:val="center"/>
          </w:tcPr>
          <w:p w14:paraId="653ABBA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93EFCC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074D7E2" w14:textId="77777777" w:rsidR="00A34214" w:rsidRPr="001D7492" w:rsidRDefault="00A34214" w:rsidP="001C1CC9">
            <w:pPr>
              <w:jc w:val="center"/>
              <w:rPr>
                <w:rFonts w:ascii="Myriad Pro" w:hAnsi="Myriad Pro"/>
                <w:b/>
                <w:sz w:val="18"/>
                <w:szCs w:val="18"/>
              </w:rPr>
            </w:pPr>
          </w:p>
        </w:tc>
        <w:tc>
          <w:tcPr>
            <w:tcW w:w="399" w:type="pct"/>
            <w:vAlign w:val="center"/>
          </w:tcPr>
          <w:p w14:paraId="3D8AAE4D" w14:textId="77777777" w:rsidR="00A34214" w:rsidRPr="001D7492" w:rsidRDefault="00A34214" w:rsidP="001C1CC9">
            <w:pPr>
              <w:jc w:val="center"/>
              <w:rPr>
                <w:rFonts w:ascii="Myriad Pro" w:hAnsi="Myriad Pro"/>
                <w:b/>
                <w:sz w:val="18"/>
                <w:szCs w:val="18"/>
              </w:rPr>
            </w:pPr>
          </w:p>
        </w:tc>
        <w:tc>
          <w:tcPr>
            <w:tcW w:w="643" w:type="pct"/>
            <w:shd w:val="clear" w:color="auto" w:fill="auto"/>
            <w:vAlign w:val="center"/>
          </w:tcPr>
          <w:p w14:paraId="0C4D9877"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recommendation from Dir OHR</w:t>
            </w:r>
          </w:p>
        </w:tc>
      </w:tr>
      <w:tr w:rsidR="00A34214" w:rsidRPr="001D7492" w14:paraId="0FC13560" w14:textId="77777777" w:rsidTr="001C1CC9">
        <w:trPr>
          <w:cantSplit/>
        </w:trPr>
        <w:tc>
          <w:tcPr>
            <w:tcW w:w="1289" w:type="pct"/>
            <w:vAlign w:val="center"/>
          </w:tcPr>
          <w:p w14:paraId="5A8D6F27" w14:textId="77777777" w:rsidR="00A34214" w:rsidRPr="001D7492" w:rsidRDefault="00A34214" w:rsidP="001C1CC9">
            <w:pPr>
              <w:rPr>
                <w:rFonts w:ascii="Myriad Pro" w:hAnsi="Myriad Pro"/>
                <w:sz w:val="18"/>
                <w:szCs w:val="18"/>
              </w:rPr>
            </w:pPr>
            <w:r w:rsidRPr="001D7492">
              <w:rPr>
                <w:rFonts w:ascii="Myriad Pro" w:hAnsi="Myriad Pro"/>
                <w:sz w:val="18"/>
                <w:szCs w:val="18"/>
              </w:rPr>
              <w:t>H7.7 Authority to respond to requests for management evaluation from staff members.</w:t>
            </w:r>
          </w:p>
        </w:tc>
        <w:tc>
          <w:tcPr>
            <w:tcW w:w="643" w:type="pct"/>
            <w:vAlign w:val="center"/>
          </w:tcPr>
          <w:p w14:paraId="7EEE1902" w14:textId="77777777" w:rsidR="00A34214" w:rsidRPr="001D7492" w:rsidRDefault="00A34214" w:rsidP="001C1CC9">
            <w:pPr>
              <w:rPr>
                <w:rFonts w:ascii="Myriad Pro" w:hAnsi="Myriad Pro"/>
                <w:sz w:val="18"/>
                <w:szCs w:val="18"/>
              </w:rPr>
            </w:pPr>
            <w:r w:rsidRPr="001D7492">
              <w:rPr>
                <w:rFonts w:ascii="Myriad Pro" w:hAnsi="Myriad Pro"/>
                <w:sz w:val="18"/>
                <w:szCs w:val="18"/>
              </w:rPr>
              <w:t>Pursuant to Staff Rule 11.2.</w:t>
            </w:r>
          </w:p>
        </w:tc>
        <w:tc>
          <w:tcPr>
            <w:tcW w:w="246" w:type="pct"/>
            <w:vAlign w:val="center"/>
          </w:tcPr>
          <w:p w14:paraId="0F426CDF"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02576655" w14:textId="77777777" w:rsidR="00A34214" w:rsidRPr="001D7492" w:rsidRDefault="00A34214" w:rsidP="001C1CC9">
            <w:pPr>
              <w:jc w:val="center"/>
              <w:rPr>
                <w:rFonts w:ascii="Myriad Pro" w:hAnsi="Myriad Pro"/>
                <w:b/>
                <w:sz w:val="18"/>
                <w:szCs w:val="18"/>
              </w:rPr>
            </w:pPr>
            <w:r>
              <w:rPr>
                <w:rFonts w:ascii="Myriad Pro" w:hAnsi="Myriad Pro"/>
                <w:b/>
                <w:sz w:val="18"/>
                <w:szCs w:val="18"/>
              </w:rPr>
              <w:t>AA</w:t>
            </w:r>
          </w:p>
        </w:tc>
        <w:tc>
          <w:tcPr>
            <w:tcW w:w="400" w:type="pct"/>
            <w:vAlign w:val="center"/>
          </w:tcPr>
          <w:p w14:paraId="6DFD6AA5"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2DF13CBF" w14:textId="77777777" w:rsidR="00A34214" w:rsidRPr="001D7492" w:rsidRDefault="00A34214" w:rsidP="001C1CC9">
            <w:pPr>
              <w:jc w:val="center"/>
              <w:rPr>
                <w:rFonts w:ascii="Myriad Pro" w:hAnsi="Myriad Pro"/>
                <w:b/>
                <w:sz w:val="18"/>
                <w:szCs w:val="18"/>
              </w:rPr>
            </w:pPr>
            <w:r w:rsidRPr="001D7492">
              <w:rPr>
                <w:rFonts w:ascii="Myriad Pro" w:hAnsi="Myriad Pro"/>
                <w:sz w:val="18"/>
                <w:szCs w:val="18"/>
              </w:rPr>
              <w:t>Director BMS</w:t>
            </w:r>
          </w:p>
        </w:tc>
        <w:tc>
          <w:tcPr>
            <w:tcW w:w="430" w:type="pct"/>
            <w:shd w:val="clear" w:color="auto" w:fill="auto"/>
            <w:vAlign w:val="center"/>
          </w:tcPr>
          <w:p w14:paraId="1AB43F1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FE4DE5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A32CE61" w14:textId="77777777" w:rsidR="00A34214" w:rsidRPr="001D7492" w:rsidRDefault="00A34214" w:rsidP="001C1CC9">
            <w:pPr>
              <w:jc w:val="center"/>
              <w:rPr>
                <w:rFonts w:ascii="Myriad Pro" w:hAnsi="Myriad Pro"/>
                <w:b/>
                <w:sz w:val="18"/>
                <w:szCs w:val="18"/>
              </w:rPr>
            </w:pPr>
          </w:p>
        </w:tc>
        <w:tc>
          <w:tcPr>
            <w:tcW w:w="399" w:type="pct"/>
            <w:vAlign w:val="center"/>
          </w:tcPr>
          <w:p w14:paraId="6A24351B" w14:textId="77777777" w:rsidR="00A34214" w:rsidRPr="001D7492" w:rsidRDefault="00A34214" w:rsidP="001C1CC9">
            <w:pPr>
              <w:jc w:val="center"/>
              <w:rPr>
                <w:rFonts w:ascii="Myriad Pro" w:hAnsi="Myriad Pro"/>
                <w:b/>
                <w:sz w:val="18"/>
                <w:szCs w:val="18"/>
              </w:rPr>
            </w:pPr>
          </w:p>
        </w:tc>
        <w:tc>
          <w:tcPr>
            <w:tcW w:w="643" w:type="pct"/>
            <w:vAlign w:val="center"/>
          </w:tcPr>
          <w:p w14:paraId="0A162CCC" w14:textId="77777777" w:rsidR="00A34214" w:rsidRPr="001D7492" w:rsidRDefault="00A34214" w:rsidP="001C1CC9">
            <w:pPr>
              <w:rPr>
                <w:rFonts w:ascii="Myriad Pro" w:hAnsi="Myriad Pro"/>
                <w:sz w:val="18"/>
                <w:szCs w:val="18"/>
              </w:rPr>
            </w:pPr>
            <w:r>
              <w:rPr>
                <w:rFonts w:ascii="Myriad Pro" w:hAnsi="Myriad Pro"/>
                <w:sz w:val="18"/>
                <w:szCs w:val="18"/>
              </w:rPr>
              <w:t>AA answers request for management evaluation where the Director BMS has made decisions.</w:t>
            </w:r>
          </w:p>
        </w:tc>
      </w:tr>
      <w:tr w:rsidR="00A34214" w:rsidRPr="001D7492" w14:paraId="2483F6F3" w14:textId="77777777" w:rsidTr="001C1CC9">
        <w:trPr>
          <w:cantSplit/>
        </w:trPr>
        <w:tc>
          <w:tcPr>
            <w:tcW w:w="1289" w:type="pct"/>
            <w:vAlign w:val="center"/>
          </w:tcPr>
          <w:p w14:paraId="02295E40" w14:textId="77777777" w:rsidR="00A34214" w:rsidRPr="001D7492" w:rsidRDefault="00A34214" w:rsidP="001C1CC9">
            <w:pPr>
              <w:rPr>
                <w:rFonts w:ascii="Myriad Pro" w:hAnsi="Myriad Pro"/>
                <w:sz w:val="18"/>
                <w:szCs w:val="18"/>
              </w:rPr>
            </w:pPr>
          </w:p>
        </w:tc>
        <w:tc>
          <w:tcPr>
            <w:tcW w:w="643" w:type="pct"/>
            <w:vAlign w:val="center"/>
          </w:tcPr>
          <w:p w14:paraId="08115D79" w14:textId="77777777" w:rsidR="00A34214" w:rsidRPr="001D7492" w:rsidRDefault="00A34214" w:rsidP="001C1CC9">
            <w:pPr>
              <w:rPr>
                <w:rFonts w:ascii="Myriad Pro" w:hAnsi="Myriad Pro"/>
                <w:sz w:val="18"/>
                <w:szCs w:val="18"/>
              </w:rPr>
            </w:pPr>
          </w:p>
        </w:tc>
        <w:tc>
          <w:tcPr>
            <w:tcW w:w="246" w:type="pct"/>
            <w:vAlign w:val="center"/>
          </w:tcPr>
          <w:p w14:paraId="1D3BA27C" w14:textId="77777777" w:rsidR="00A34214" w:rsidRPr="001D7492" w:rsidRDefault="00A34214" w:rsidP="001C1CC9">
            <w:pPr>
              <w:jc w:val="center"/>
              <w:rPr>
                <w:rFonts w:ascii="Myriad Pro" w:hAnsi="Myriad Pro"/>
                <w:sz w:val="18"/>
                <w:szCs w:val="18"/>
              </w:rPr>
            </w:pPr>
          </w:p>
        </w:tc>
        <w:tc>
          <w:tcPr>
            <w:tcW w:w="245" w:type="pct"/>
            <w:vAlign w:val="center"/>
          </w:tcPr>
          <w:p w14:paraId="13D52A02" w14:textId="77777777" w:rsidR="00A34214" w:rsidRPr="001D7492" w:rsidRDefault="00A34214" w:rsidP="001C1CC9">
            <w:pPr>
              <w:jc w:val="center"/>
              <w:rPr>
                <w:rFonts w:ascii="Myriad Pro" w:hAnsi="Myriad Pro"/>
                <w:b/>
                <w:sz w:val="18"/>
                <w:szCs w:val="18"/>
              </w:rPr>
            </w:pPr>
          </w:p>
        </w:tc>
        <w:tc>
          <w:tcPr>
            <w:tcW w:w="400" w:type="pct"/>
            <w:vAlign w:val="center"/>
          </w:tcPr>
          <w:p w14:paraId="73B95771" w14:textId="77777777" w:rsidR="00A34214" w:rsidRPr="001D7492" w:rsidRDefault="00A34214" w:rsidP="001C1CC9">
            <w:pPr>
              <w:jc w:val="center"/>
              <w:rPr>
                <w:rFonts w:ascii="Myriad Pro" w:hAnsi="Myriad Pro"/>
                <w:b/>
                <w:sz w:val="18"/>
                <w:szCs w:val="18"/>
              </w:rPr>
            </w:pPr>
          </w:p>
        </w:tc>
        <w:tc>
          <w:tcPr>
            <w:tcW w:w="306" w:type="pct"/>
            <w:shd w:val="clear" w:color="auto" w:fill="auto"/>
            <w:vAlign w:val="center"/>
          </w:tcPr>
          <w:p w14:paraId="285C81E6" w14:textId="77777777" w:rsidR="00A34214" w:rsidRPr="001D7492" w:rsidRDefault="00A34214" w:rsidP="001C1CC9">
            <w:pPr>
              <w:jc w:val="center"/>
              <w:rPr>
                <w:rFonts w:ascii="Myriad Pro" w:hAnsi="Myriad Pro"/>
                <w:sz w:val="18"/>
                <w:szCs w:val="18"/>
              </w:rPr>
            </w:pPr>
          </w:p>
        </w:tc>
        <w:tc>
          <w:tcPr>
            <w:tcW w:w="430" w:type="pct"/>
            <w:shd w:val="clear" w:color="auto" w:fill="auto"/>
            <w:vAlign w:val="center"/>
          </w:tcPr>
          <w:p w14:paraId="7FF02FBD" w14:textId="77777777" w:rsidR="00A34214" w:rsidRPr="001D7492" w:rsidRDefault="00A34214" w:rsidP="001C1CC9">
            <w:pPr>
              <w:jc w:val="center"/>
              <w:rPr>
                <w:rFonts w:ascii="Myriad Pro" w:hAnsi="Myriad Pro"/>
                <w:sz w:val="18"/>
                <w:szCs w:val="18"/>
              </w:rPr>
            </w:pPr>
          </w:p>
        </w:tc>
        <w:tc>
          <w:tcPr>
            <w:tcW w:w="399" w:type="pct"/>
            <w:gridSpan w:val="2"/>
            <w:shd w:val="clear" w:color="auto" w:fill="auto"/>
            <w:vAlign w:val="center"/>
          </w:tcPr>
          <w:p w14:paraId="3C646809"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72F7FD34" w14:textId="77777777" w:rsidR="00A34214" w:rsidRPr="001D7492" w:rsidRDefault="00A34214" w:rsidP="001C1CC9">
            <w:pPr>
              <w:rPr>
                <w:rFonts w:ascii="Myriad Pro" w:hAnsi="Myriad Pro"/>
                <w:sz w:val="18"/>
                <w:szCs w:val="18"/>
              </w:rPr>
            </w:pPr>
          </w:p>
        </w:tc>
        <w:tc>
          <w:tcPr>
            <w:tcW w:w="643" w:type="pct"/>
            <w:vAlign w:val="center"/>
          </w:tcPr>
          <w:p w14:paraId="2EB9AF39" w14:textId="77777777" w:rsidR="00A34214" w:rsidRPr="001D7492" w:rsidRDefault="00A34214" w:rsidP="001C1CC9">
            <w:pPr>
              <w:rPr>
                <w:rFonts w:ascii="Myriad Pro" w:hAnsi="Myriad Pro"/>
                <w:sz w:val="18"/>
                <w:szCs w:val="18"/>
              </w:rPr>
            </w:pPr>
          </w:p>
        </w:tc>
      </w:tr>
      <w:tr w:rsidR="00A34214" w:rsidRPr="001D7492" w14:paraId="0EE6D6FA" w14:textId="77777777" w:rsidTr="001C1CC9">
        <w:trPr>
          <w:cantSplit/>
        </w:trPr>
        <w:tc>
          <w:tcPr>
            <w:tcW w:w="1289" w:type="pct"/>
            <w:vAlign w:val="center"/>
          </w:tcPr>
          <w:p w14:paraId="75A58890" w14:textId="77777777" w:rsidR="00A34214" w:rsidRPr="001D7492" w:rsidDel="009A115F" w:rsidRDefault="00A34214" w:rsidP="001C1CC9">
            <w:pPr>
              <w:rPr>
                <w:rFonts w:ascii="Myriad Pro" w:hAnsi="Myriad Pro"/>
                <w:sz w:val="18"/>
                <w:szCs w:val="18"/>
              </w:rPr>
            </w:pPr>
            <w:r>
              <w:rPr>
                <w:rFonts w:ascii="Myriad Pro" w:hAnsi="Myriad Pro"/>
                <w:sz w:val="18"/>
                <w:szCs w:val="18"/>
              </w:rPr>
              <w:t xml:space="preserve">H7.8 Authority to conclude settlement agreement with staff members on human resource maters </w:t>
            </w:r>
          </w:p>
        </w:tc>
        <w:tc>
          <w:tcPr>
            <w:tcW w:w="643" w:type="pct"/>
            <w:vAlign w:val="center"/>
          </w:tcPr>
          <w:p w14:paraId="6A74F6AB" w14:textId="77777777" w:rsidR="00A34214" w:rsidRPr="001D7492" w:rsidDel="009A115F" w:rsidRDefault="00A34214" w:rsidP="001C1CC9">
            <w:pPr>
              <w:rPr>
                <w:rFonts w:ascii="Myriad Pro" w:hAnsi="Myriad Pro"/>
                <w:sz w:val="18"/>
                <w:szCs w:val="18"/>
              </w:rPr>
            </w:pPr>
          </w:p>
        </w:tc>
        <w:tc>
          <w:tcPr>
            <w:tcW w:w="246" w:type="pct"/>
            <w:vAlign w:val="center"/>
          </w:tcPr>
          <w:p w14:paraId="2427EFCA" w14:textId="77777777" w:rsidR="00A34214" w:rsidRPr="001D7492" w:rsidRDefault="00A34214" w:rsidP="001C1CC9">
            <w:pPr>
              <w:jc w:val="center"/>
              <w:rPr>
                <w:rFonts w:ascii="Myriad Pro" w:hAnsi="Myriad Pro"/>
                <w:sz w:val="18"/>
                <w:szCs w:val="18"/>
              </w:rPr>
            </w:pPr>
          </w:p>
        </w:tc>
        <w:tc>
          <w:tcPr>
            <w:tcW w:w="245" w:type="pct"/>
            <w:vAlign w:val="center"/>
          </w:tcPr>
          <w:p w14:paraId="2B26E0EA" w14:textId="77777777" w:rsidR="00A34214" w:rsidRPr="001D7492" w:rsidRDefault="00A34214" w:rsidP="001C1CC9">
            <w:pPr>
              <w:jc w:val="center"/>
              <w:rPr>
                <w:rFonts w:ascii="Myriad Pro" w:hAnsi="Myriad Pro"/>
                <w:b/>
                <w:sz w:val="18"/>
                <w:szCs w:val="18"/>
              </w:rPr>
            </w:pPr>
          </w:p>
        </w:tc>
        <w:tc>
          <w:tcPr>
            <w:tcW w:w="400" w:type="pct"/>
            <w:vAlign w:val="center"/>
          </w:tcPr>
          <w:p w14:paraId="0D8F4442"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C3A43E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724B1FDF"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712A7F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1C3B063" w14:textId="77777777" w:rsidR="00A34214" w:rsidRPr="001D7492" w:rsidRDefault="00A34214" w:rsidP="001C1CC9">
            <w:pPr>
              <w:jc w:val="center"/>
              <w:rPr>
                <w:rFonts w:ascii="Myriad Pro" w:hAnsi="Myriad Pro"/>
                <w:b/>
                <w:sz w:val="18"/>
                <w:szCs w:val="18"/>
              </w:rPr>
            </w:pPr>
          </w:p>
        </w:tc>
        <w:tc>
          <w:tcPr>
            <w:tcW w:w="399" w:type="pct"/>
            <w:shd w:val="clear" w:color="auto" w:fill="auto"/>
            <w:vAlign w:val="center"/>
          </w:tcPr>
          <w:p w14:paraId="3B529C22" w14:textId="77777777" w:rsidR="00A34214" w:rsidRPr="001D7492" w:rsidDel="009A115F" w:rsidRDefault="00A34214" w:rsidP="001C1CC9">
            <w:pPr>
              <w:rPr>
                <w:rFonts w:ascii="Myriad Pro" w:hAnsi="Myriad Pro"/>
                <w:sz w:val="18"/>
                <w:szCs w:val="18"/>
              </w:rPr>
            </w:pPr>
          </w:p>
        </w:tc>
        <w:tc>
          <w:tcPr>
            <w:tcW w:w="643" w:type="pct"/>
            <w:vAlign w:val="center"/>
          </w:tcPr>
          <w:p w14:paraId="6B3C99D8" w14:textId="77777777" w:rsidR="00A34214" w:rsidRPr="001D7492" w:rsidRDefault="00A34214" w:rsidP="001C1CC9">
            <w:pPr>
              <w:rPr>
                <w:rFonts w:ascii="Myriad Pro" w:hAnsi="Myriad Pro"/>
                <w:sz w:val="18"/>
                <w:szCs w:val="18"/>
              </w:rPr>
            </w:pPr>
          </w:p>
        </w:tc>
      </w:tr>
      <w:tr w:rsidR="00A34214" w:rsidRPr="001D7492" w14:paraId="06A6604E" w14:textId="77777777" w:rsidTr="001C1CC9">
        <w:trPr>
          <w:cantSplit/>
        </w:trPr>
        <w:tc>
          <w:tcPr>
            <w:tcW w:w="5000" w:type="pct"/>
            <w:gridSpan w:val="11"/>
            <w:shd w:val="clear" w:color="auto" w:fill="BFBFBF" w:themeFill="background1" w:themeFillShade="BF"/>
            <w:vAlign w:val="center"/>
          </w:tcPr>
          <w:p w14:paraId="48D1F0B0" w14:textId="77777777" w:rsidR="00A34214" w:rsidRPr="001D7492" w:rsidRDefault="00A34214" w:rsidP="001C1CC9">
            <w:pPr>
              <w:rPr>
                <w:rFonts w:ascii="Myriad Pro" w:hAnsi="Myriad Pro"/>
                <w:b/>
                <w:sz w:val="18"/>
                <w:szCs w:val="18"/>
              </w:rPr>
            </w:pPr>
            <w:r w:rsidRPr="001D7492">
              <w:rPr>
                <w:rFonts w:ascii="Myriad Pro" w:hAnsi="Myriad Pro"/>
                <w:b/>
                <w:sz w:val="18"/>
                <w:szCs w:val="18"/>
              </w:rPr>
              <w:t>H8. - Workforce Management</w:t>
            </w:r>
          </w:p>
          <w:p w14:paraId="390B6ECC" w14:textId="77777777" w:rsidR="00A34214" w:rsidRPr="001D7492" w:rsidRDefault="00A34214" w:rsidP="001C1CC9">
            <w:pPr>
              <w:rPr>
                <w:rFonts w:ascii="Myriad Pro" w:hAnsi="Myriad Pro"/>
                <w:b/>
                <w:sz w:val="18"/>
                <w:szCs w:val="18"/>
              </w:rPr>
            </w:pPr>
          </w:p>
        </w:tc>
      </w:tr>
      <w:tr w:rsidR="00A34214" w:rsidRPr="001D7492" w14:paraId="2EA30234" w14:textId="77777777" w:rsidTr="001C1CC9">
        <w:trPr>
          <w:cantSplit/>
        </w:trPr>
        <w:tc>
          <w:tcPr>
            <w:tcW w:w="1289" w:type="pct"/>
            <w:vAlign w:val="center"/>
          </w:tcPr>
          <w:p w14:paraId="37C93BCC" w14:textId="77777777" w:rsidR="00A34214" w:rsidRPr="001D7492" w:rsidRDefault="00A34214" w:rsidP="001C1CC9">
            <w:pPr>
              <w:rPr>
                <w:rFonts w:ascii="Myriad Pro" w:hAnsi="Myriad Pro"/>
                <w:sz w:val="18"/>
                <w:szCs w:val="18"/>
              </w:rPr>
            </w:pPr>
            <w:r w:rsidRPr="001D7492">
              <w:rPr>
                <w:rFonts w:ascii="Myriad Pro" w:hAnsi="Myriad Pro"/>
                <w:sz w:val="18"/>
                <w:szCs w:val="18"/>
              </w:rPr>
              <w:t>H8.1 Clears organizational change management initiatives</w:t>
            </w:r>
          </w:p>
        </w:tc>
        <w:tc>
          <w:tcPr>
            <w:tcW w:w="643" w:type="pct"/>
            <w:vAlign w:val="center"/>
          </w:tcPr>
          <w:p w14:paraId="3E07C21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Human Resource Management - Workforce management </w:t>
            </w:r>
          </w:p>
        </w:tc>
        <w:tc>
          <w:tcPr>
            <w:tcW w:w="246" w:type="pct"/>
            <w:shd w:val="clear" w:color="auto" w:fill="auto"/>
            <w:vAlign w:val="center"/>
          </w:tcPr>
          <w:p w14:paraId="4AAD18E3" w14:textId="77777777" w:rsidR="00A34214" w:rsidRPr="001D7492" w:rsidRDefault="00A34214" w:rsidP="001C1CC9">
            <w:pPr>
              <w:rPr>
                <w:rFonts w:ascii="Myriad Pro" w:hAnsi="Myriad Pro"/>
                <w:sz w:val="18"/>
                <w:szCs w:val="18"/>
              </w:rPr>
            </w:pPr>
          </w:p>
        </w:tc>
        <w:tc>
          <w:tcPr>
            <w:tcW w:w="245" w:type="pct"/>
            <w:shd w:val="clear" w:color="auto" w:fill="92D050"/>
            <w:vAlign w:val="center"/>
          </w:tcPr>
          <w:p w14:paraId="6DA088F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shd w:val="clear" w:color="auto" w:fill="auto"/>
            <w:vAlign w:val="center"/>
          </w:tcPr>
          <w:p w14:paraId="42B35707" w14:textId="77777777" w:rsidR="00A34214" w:rsidRPr="001D7492" w:rsidRDefault="00A34214" w:rsidP="001C1CC9">
            <w:pPr>
              <w:jc w:val="center"/>
              <w:rPr>
                <w:rFonts w:ascii="Myriad Pro" w:hAnsi="Myriad Pro"/>
                <w:b/>
                <w:sz w:val="18"/>
                <w:szCs w:val="18"/>
              </w:rPr>
            </w:pPr>
          </w:p>
        </w:tc>
        <w:tc>
          <w:tcPr>
            <w:tcW w:w="306" w:type="pct"/>
            <w:vAlign w:val="center"/>
          </w:tcPr>
          <w:p w14:paraId="751E859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2EF7570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1D2A6D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9579D9C" w14:textId="77777777" w:rsidR="00A34214" w:rsidRPr="001D7492" w:rsidRDefault="00A34214" w:rsidP="001C1CC9">
            <w:pPr>
              <w:jc w:val="center"/>
              <w:rPr>
                <w:rFonts w:ascii="Myriad Pro" w:hAnsi="Myriad Pro"/>
                <w:b/>
                <w:sz w:val="18"/>
                <w:szCs w:val="18"/>
              </w:rPr>
            </w:pPr>
          </w:p>
        </w:tc>
        <w:tc>
          <w:tcPr>
            <w:tcW w:w="399" w:type="pct"/>
            <w:vAlign w:val="center"/>
          </w:tcPr>
          <w:p w14:paraId="61464E26" w14:textId="77777777" w:rsidR="00A34214" w:rsidRPr="001D7492" w:rsidRDefault="00A34214" w:rsidP="001C1CC9">
            <w:pPr>
              <w:jc w:val="center"/>
              <w:rPr>
                <w:rFonts w:ascii="Myriad Pro" w:hAnsi="Myriad Pro"/>
                <w:b/>
                <w:sz w:val="18"/>
                <w:szCs w:val="18"/>
              </w:rPr>
            </w:pPr>
          </w:p>
        </w:tc>
        <w:tc>
          <w:tcPr>
            <w:tcW w:w="643" w:type="pct"/>
            <w:vAlign w:val="center"/>
          </w:tcPr>
          <w:p w14:paraId="6130F7E5" w14:textId="77777777" w:rsidR="00A34214" w:rsidRPr="001D7492" w:rsidRDefault="00A34214" w:rsidP="001C1CC9">
            <w:pPr>
              <w:rPr>
                <w:rFonts w:ascii="Myriad Pro" w:hAnsi="Myriad Pro"/>
                <w:b/>
                <w:sz w:val="18"/>
                <w:szCs w:val="18"/>
              </w:rPr>
            </w:pPr>
            <w:r w:rsidRPr="001D7492">
              <w:rPr>
                <w:rFonts w:ascii="Myriad Pro" w:hAnsi="Myriad Pro"/>
                <w:sz w:val="18"/>
                <w:szCs w:val="18"/>
              </w:rPr>
              <w:t>Based on the delegated authority of ADM, who may further delegate to AA</w:t>
            </w:r>
          </w:p>
        </w:tc>
      </w:tr>
      <w:tr w:rsidR="00A34214" w:rsidRPr="001D7492" w14:paraId="474FEE88" w14:textId="77777777" w:rsidTr="001C1CC9">
        <w:trPr>
          <w:cantSplit/>
        </w:trPr>
        <w:tc>
          <w:tcPr>
            <w:tcW w:w="1289" w:type="pct"/>
            <w:vAlign w:val="center"/>
          </w:tcPr>
          <w:p w14:paraId="3E9861F4"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H8.2 Approves the rationale and change management action plan of Country Offices </w:t>
            </w:r>
          </w:p>
        </w:tc>
        <w:tc>
          <w:tcPr>
            <w:tcW w:w="643" w:type="pct"/>
            <w:vAlign w:val="center"/>
          </w:tcPr>
          <w:p w14:paraId="76F2980B" w14:textId="77777777" w:rsidR="00A34214" w:rsidRPr="001D7492" w:rsidRDefault="00A34214" w:rsidP="001C1CC9">
            <w:pPr>
              <w:rPr>
                <w:rFonts w:ascii="Myriad Pro" w:hAnsi="Myriad Pro"/>
                <w:sz w:val="18"/>
                <w:szCs w:val="18"/>
              </w:rPr>
            </w:pPr>
            <w:r w:rsidRPr="001D7492">
              <w:rPr>
                <w:rFonts w:ascii="Myriad Pro" w:hAnsi="Myriad Pro"/>
                <w:sz w:val="18"/>
                <w:szCs w:val="18"/>
              </w:rPr>
              <w:t>POPP - Human Resource Management - Workforce management - Financial Sustainability Exercise (FSE) Chapter</w:t>
            </w:r>
          </w:p>
        </w:tc>
        <w:tc>
          <w:tcPr>
            <w:tcW w:w="246" w:type="pct"/>
            <w:vAlign w:val="center"/>
          </w:tcPr>
          <w:p w14:paraId="53BFC5FF" w14:textId="77777777" w:rsidR="00A34214" w:rsidRPr="001D7492" w:rsidRDefault="00A34214" w:rsidP="001C1CC9">
            <w:pPr>
              <w:jc w:val="center"/>
              <w:rPr>
                <w:rFonts w:ascii="Myriad Pro" w:hAnsi="Myriad Pro"/>
                <w:sz w:val="18"/>
                <w:szCs w:val="18"/>
              </w:rPr>
            </w:pPr>
          </w:p>
        </w:tc>
        <w:tc>
          <w:tcPr>
            <w:tcW w:w="245" w:type="pct"/>
            <w:vAlign w:val="center"/>
          </w:tcPr>
          <w:p w14:paraId="7F1BA5F8"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62BB0F3B"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Directors RBX</w:t>
            </w:r>
          </w:p>
        </w:tc>
        <w:tc>
          <w:tcPr>
            <w:tcW w:w="306" w:type="pct"/>
            <w:shd w:val="clear" w:color="auto" w:fill="auto"/>
            <w:vAlign w:val="center"/>
          </w:tcPr>
          <w:p w14:paraId="3D443941" w14:textId="77777777" w:rsidR="00A34214" w:rsidRPr="001D7492" w:rsidRDefault="00A34214" w:rsidP="001C1CC9">
            <w:pPr>
              <w:rPr>
                <w:rFonts w:ascii="Myriad Pro" w:hAnsi="Myriad Pro"/>
                <w:sz w:val="18"/>
                <w:szCs w:val="18"/>
              </w:rPr>
            </w:pPr>
          </w:p>
        </w:tc>
        <w:tc>
          <w:tcPr>
            <w:tcW w:w="430" w:type="pct"/>
            <w:shd w:val="clear" w:color="auto" w:fill="auto"/>
            <w:vAlign w:val="center"/>
          </w:tcPr>
          <w:p w14:paraId="7D553EE3"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A5A873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E0259D2" w14:textId="77777777" w:rsidR="00A34214" w:rsidRPr="001D7492" w:rsidRDefault="00A34214" w:rsidP="001C1CC9">
            <w:pPr>
              <w:jc w:val="center"/>
              <w:rPr>
                <w:rFonts w:ascii="Myriad Pro" w:hAnsi="Myriad Pro"/>
                <w:b/>
                <w:sz w:val="18"/>
                <w:szCs w:val="18"/>
              </w:rPr>
            </w:pPr>
          </w:p>
        </w:tc>
        <w:tc>
          <w:tcPr>
            <w:tcW w:w="399" w:type="pct"/>
            <w:vAlign w:val="center"/>
          </w:tcPr>
          <w:p w14:paraId="0B3C850A" w14:textId="77777777" w:rsidR="00A34214" w:rsidRPr="001D7492" w:rsidRDefault="00A34214" w:rsidP="001C1CC9">
            <w:pPr>
              <w:jc w:val="center"/>
              <w:rPr>
                <w:rFonts w:ascii="Myriad Pro" w:hAnsi="Myriad Pro"/>
                <w:b/>
                <w:sz w:val="18"/>
                <w:szCs w:val="18"/>
              </w:rPr>
            </w:pPr>
          </w:p>
        </w:tc>
        <w:tc>
          <w:tcPr>
            <w:tcW w:w="643" w:type="pct"/>
            <w:vAlign w:val="center"/>
          </w:tcPr>
          <w:p w14:paraId="2BC8898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CO change management is approved by respective Regional </w:t>
            </w:r>
            <w:proofErr w:type="spellStart"/>
            <w:r w:rsidRPr="001D7492">
              <w:rPr>
                <w:rFonts w:ascii="Myriad Pro" w:hAnsi="Myriad Pro"/>
                <w:sz w:val="18"/>
                <w:szCs w:val="18"/>
              </w:rPr>
              <w:t>Bureaux</w:t>
            </w:r>
            <w:proofErr w:type="spellEnd"/>
            <w:r w:rsidRPr="001D7492">
              <w:rPr>
                <w:rFonts w:ascii="Myriad Pro" w:hAnsi="Myriad Pro"/>
                <w:sz w:val="18"/>
                <w:szCs w:val="18"/>
              </w:rPr>
              <w:t xml:space="preserve"> based on submission from RR.</w:t>
            </w:r>
          </w:p>
        </w:tc>
      </w:tr>
      <w:tr w:rsidR="00A34214" w:rsidRPr="001D7492" w14:paraId="1AEC0021" w14:textId="77777777" w:rsidTr="001C1CC9">
        <w:trPr>
          <w:cantSplit/>
        </w:trPr>
        <w:tc>
          <w:tcPr>
            <w:tcW w:w="5000" w:type="pct"/>
            <w:gridSpan w:val="11"/>
            <w:shd w:val="clear" w:color="auto" w:fill="BFBFBF" w:themeFill="background1" w:themeFillShade="BF"/>
            <w:vAlign w:val="center"/>
          </w:tcPr>
          <w:p w14:paraId="607EBAFC" w14:textId="77777777" w:rsidR="00A34214" w:rsidRPr="001D7492" w:rsidRDefault="00A34214" w:rsidP="001C1CC9">
            <w:pPr>
              <w:rPr>
                <w:rFonts w:ascii="Myriad Pro" w:hAnsi="Myriad Pro"/>
                <w:b/>
                <w:sz w:val="18"/>
                <w:szCs w:val="18"/>
              </w:rPr>
            </w:pPr>
            <w:r w:rsidRPr="001D7492">
              <w:rPr>
                <w:rFonts w:ascii="Myriad Pro" w:hAnsi="Myriad Pro"/>
                <w:b/>
                <w:sz w:val="18"/>
                <w:szCs w:val="18"/>
              </w:rPr>
              <w:lastRenderedPageBreak/>
              <w:t>H9. Extension of service beyond retirement age</w:t>
            </w:r>
          </w:p>
          <w:p w14:paraId="78D83EBE" w14:textId="77777777" w:rsidR="00A34214" w:rsidRPr="001D7492" w:rsidRDefault="00A34214" w:rsidP="001C1CC9">
            <w:pPr>
              <w:rPr>
                <w:rFonts w:ascii="Myriad Pro" w:hAnsi="Myriad Pro"/>
                <w:b/>
                <w:sz w:val="18"/>
                <w:szCs w:val="18"/>
              </w:rPr>
            </w:pPr>
          </w:p>
        </w:tc>
      </w:tr>
      <w:tr w:rsidR="00A34214" w:rsidRPr="001D7492" w14:paraId="611D8C38" w14:textId="77777777" w:rsidTr="001C1CC9">
        <w:trPr>
          <w:cantSplit/>
        </w:trPr>
        <w:tc>
          <w:tcPr>
            <w:tcW w:w="1289" w:type="pct"/>
            <w:vAlign w:val="center"/>
          </w:tcPr>
          <w:p w14:paraId="6ACDA443" w14:textId="77777777" w:rsidR="00A34214" w:rsidRPr="001D7492" w:rsidRDefault="00A34214" w:rsidP="001C1CC9">
            <w:pPr>
              <w:rPr>
                <w:rFonts w:ascii="Myriad Pro" w:hAnsi="Myriad Pro"/>
                <w:sz w:val="18"/>
                <w:szCs w:val="18"/>
              </w:rPr>
            </w:pPr>
            <w:r w:rsidRPr="001D7492">
              <w:rPr>
                <w:rFonts w:ascii="Myriad Pro" w:hAnsi="Myriad Pro"/>
                <w:sz w:val="18"/>
                <w:szCs w:val="18"/>
              </w:rPr>
              <w:t>H9.1 Authority to extend beyond retirement age for locally recruited staff outside of New York for maximum 6 months.</w:t>
            </w:r>
          </w:p>
        </w:tc>
        <w:tc>
          <w:tcPr>
            <w:tcW w:w="643" w:type="pct"/>
            <w:vAlign w:val="center"/>
          </w:tcPr>
          <w:p w14:paraId="6E2399F8"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w:t>
            </w:r>
          </w:p>
        </w:tc>
        <w:tc>
          <w:tcPr>
            <w:tcW w:w="246" w:type="pct"/>
            <w:vAlign w:val="center"/>
          </w:tcPr>
          <w:p w14:paraId="66D6B434" w14:textId="77777777" w:rsidR="00A34214" w:rsidRPr="001D7492" w:rsidRDefault="00A34214" w:rsidP="001C1CC9">
            <w:pPr>
              <w:jc w:val="center"/>
              <w:rPr>
                <w:rFonts w:ascii="Myriad Pro" w:hAnsi="Myriad Pro"/>
                <w:sz w:val="18"/>
                <w:szCs w:val="18"/>
              </w:rPr>
            </w:pPr>
          </w:p>
        </w:tc>
        <w:tc>
          <w:tcPr>
            <w:tcW w:w="245" w:type="pct"/>
            <w:vAlign w:val="center"/>
          </w:tcPr>
          <w:p w14:paraId="55CC2B7F" w14:textId="77777777" w:rsidR="00A34214" w:rsidRPr="001D7492" w:rsidRDefault="00A34214" w:rsidP="001C1CC9">
            <w:pPr>
              <w:jc w:val="center"/>
              <w:rPr>
                <w:rFonts w:ascii="Myriad Pro" w:hAnsi="Myriad Pro"/>
                <w:b/>
                <w:sz w:val="18"/>
                <w:szCs w:val="18"/>
              </w:rPr>
            </w:pPr>
          </w:p>
        </w:tc>
        <w:tc>
          <w:tcPr>
            <w:tcW w:w="400" w:type="pct"/>
            <w:vAlign w:val="center"/>
          </w:tcPr>
          <w:p w14:paraId="14AD839A" w14:textId="77777777" w:rsidR="00A34214" w:rsidRPr="001D7492" w:rsidRDefault="00A34214" w:rsidP="001C1CC9">
            <w:pPr>
              <w:jc w:val="center"/>
              <w:rPr>
                <w:rFonts w:ascii="Myriad Pro" w:hAnsi="Myriad Pro"/>
                <w:b/>
                <w:sz w:val="18"/>
                <w:szCs w:val="18"/>
              </w:rPr>
            </w:pPr>
          </w:p>
        </w:tc>
        <w:tc>
          <w:tcPr>
            <w:tcW w:w="306" w:type="pct"/>
            <w:vAlign w:val="center"/>
          </w:tcPr>
          <w:p w14:paraId="5F9E63F7"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A6DDD56" w14:textId="77777777" w:rsidR="00A34214" w:rsidRPr="001D7492" w:rsidRDefault="00A34214" w:rsidP="001C1CC9">
            <w:pPr>
              <w:jc w:val="center"/>
              <w:rPr>
                <w:rFonts w:ascii="Myriad Pro" w:hAnsi="Myriad Pro"/>
                <w:sz w:val="18"/>
                <w:szCs w:val="18"/>
              </w:rPr>
            </w:pPr>
          </w:p>
        </w:tc>
        <w:tc>
          <w:tcPr>
            <w:tcW w:w="246" w:type="pct"/>
            <w:shd w:val="clear" w:color="auto" w:fill="B4C6E7" w:themeFill="accent5" w:themeFillTint="66"/>
            <w:vAlign w:val="center"/>
          </w:tcPr>
          <w:p w14:paraId="43D1079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451CA2B7" w14:textId="77777777" w:rsidR="00A34214" w:rsidRPr="001D7492" w:rsidRDefault="00A34214" w:rsidP="001C1CC9">
            <w:pPr>
              <w:jc w:val="center"/>
              <w:rPr>
                <w:rFonts w:ascii="Myriad Pro" w:hAnsi="Myriad Pro"/>
                <w:sz w:val="18"/>
                <w:szCs w:val="18"/>
              </w:rPr>
            </w:pPr>
          </w:p>
        </w:tc>
        <w:tc>
          <w:tcPr>
            <w:tcW w:w="399" w:type="pct"/>
            <w:vAlign w:val="center"/>
          </w:tcPr>
          <w:p w14:paraId="769B1A2C" w14:textId="77777777" w:rsidR="00A34214" w:rsidRPr="001D7492" w:rsidRDefault="00A34214" w:rsidP="001C1CC9">
            <w:pPr>
              <w:jc w:val="center"/>
              <w:rPr>
                <w:rFonts w:ascii="Myriad Pro" w:hAnsi="Myriad Pro"/>
                <w:b/>
                <w:sz w:val="18"/>
                <w:szCs w:val="18"/>
              </w:rPr>
            </w:pPr>
          </w:p>
        </w:tc>
        <w:tc>
          <w:tcPr>
            <w:tcW w:w="643" w:type="pct"/>
            <w:vAlign w:val="center"/>
          </w:tcPr>
          <w:p w14:paraId="37480611" w14:textId="77777777" w:rsidR="00A34214" w:rsidRPr="001D7492" w:rsidRDefault="00A34214" w:rsidP="001C1CC9">
            <w:pPr>
              <w:rPr>
                <w:rFonts w:ascii="Myriad Pro" w:hAnsi="Myriad Pro"/>
                <w:sz w:val="18"/>
                <w:szCs w:val="18"/>
              </w:rPr>
            </w:pPr>
          </w:p>
        </w:tc>
      </w:tr>
      <w:tr w:rsidR="00A34214" w:rsidRPr="001D7492" w14:paraId="2FDC683A" w14:textId="77777777" w:rsidTr="001C1CC9">
        <w:trPr>
          <w:cantSplit/>
        </w:trPr>
        <w:tc>
          <w:tcPr>
            <w:tcW w:w="1289" w:type="pct"/>
            <w:vAlign w:val="center"/>
          </w:tcPr>
          <w:p w14:paraId="45993C93" w14:textId="77777777" w:rsidR="00A34214" w:rsidRPr="001D7492" w:rsidRDefault="00A34214" w:rsidP="001C1CC9">
            <w:pPr>
              <w:rPr>
                <w:rFonts w:ascii="Myriad Pro" w:hAnsi="Myriad Pro"/>
                <w:sz w:val="18"/>
                <w:szCs w:val="18"/>
              </w:rPr>
            </w:pPr>
            <w:r w:rsidRPr="001D7492">
              <w:rPr>
                <w:rFonts w:ascii="Myriad Pro" w:hAnsi="Myriad Pro"/>
                <w:sz w:val="18"/>
                <w:szCs w:val="18"/>
              </w:rPr>
              <w:t>H9.2 Authority to extend beyond retirement age for internationally recruited staff for maximum of 6 months and locally recruited staff in New York, for maximum 6 months.</w:t>
            </w:r>
          </w:p>
        </w:tc>
        <w:tc>
          <w:tcPr>
            <w:tcW w:w="643" w:type="pct"/>
            <w:vAlign w:val="center"/>
          </w:tcPr>
          <w:p w14:paraId="22B5B363"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w:t>
            </w:r>
          </w:p>
        </w:tc>
        <w:tc>
          <w:tcPr>
            <w:tcW w:w="246" w:type="pct"/>
            <w:vAlign w:val="center"/>
          </w:tcPr>
          <w:p w14:paraId="2FAFAA98" w14:textId="77777777" w:rsidR="00A34214" w:rsidRPr="001D7492" w:rsidRDefault="00A34214" w:rsidP="001C1CC9">
            <w:pPr>
              <w:jc w:val="center"/>
              <w:rPr>
                <w:rFonts w:ascii="Myriad Pro" w:hAnsi="Myriad Pro"/>
                <w:sz w:val="18"/>
                <w:szCs w:val="18"/>
              </w:rPr>
            </w:pPr>
          </w:p>
        </w:tc>
        <w:tc>
          <w:tcPr>
            <w:tcW w:w="245" w:type="pct"/>
            <w:vAlign w:val="center"/>
          </w:tcPr>
          <w:p w14:paraId="01304398" w14:textId="77777777" w:rsidR="00A34214" w:rsidRPr="001D7492" w:rsidRDefault="00A34214" w:rsidP="001C1CC9">
            <w:pPr>
              <w:jc w:val="center"/>
              <w:rPr>
                <w:rFonts w:ascii="Myriad Pro" w:hAnsi="Myriad Pro"/>
                <w:b/>
                <w:sz w:val="18"/>
                <w:szCs w:val="18"/>
              </w:rPr>
            </w:pPr>
          </w:p>
        </w:tc>
        <w:tc>
          <w:tcPr>
            <w:tcW w:w="400" w:type="pct"/>
            <w:vAlign w:val="center"/>
          </w:tcPr>
          <w:p w14:paraId="339DBE70" w14:textId="77777777" w:rsidR="00A34214" w:rsidRPr="001D7492" w:rsidRDefault="00A34214" w:rsidP="001C1CC9">
            <w:pPr>
              <w:jc w:val="center"/>
              <w:rPr>
                <w:rFonts w:ascii="Myriad Pro" w:hAnsi="Myriad Pro"/>
                <w:b/>
                <w:sz w:val="18"/>
                <w:szCs w:val="18"/>
              </w:rPr>
            </w:pPr>
          </w:p>
        </w:tc>
        <w:tc>
          <w:tcPr>
            <w:tcW w:w="306" w:type="pct"/>
            <w:vAlign w:val="center"/>
          </w:tcPr>
          <w:p w14:paraId="459FAC9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9AC593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3E81C1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A89F777"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19E78605"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OHR</w:t>
            </w:r>
          </w:p>
        </w:tc>
        <w:tc>
          <w:tcPr>
            <w:tcW w:w="643" w:type="pct"/>
            <w:vAlign w:val="center"/>
          </w:tcPr>
          <w:p w14:paraId="620D35F8"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the delegated authority of ADM through Director BMS</w:t>
            </w:r>
          </w:p>
        </w:tc>
      </w:tr>
      <w:tr w:rsidR="00A34214" w:rsidRPr="001D7492" w14:paraId="4FDE52EF" w14:textId="77777777" w:rsidTr="001C1CC9">
        <w:trPr>
          <w:cantSplit/>
        </w:trPr>
        <w:tc>
          <w:tcPr>
            <w:tcW w:w="1289" w:type="pct"/>
            <w:vAlign w:val="center"/>
          </w:tcPr>
          <w:p w14:paraId="35973996" w14:textId="77777777" w:rsidR="00A34214" w:rsidRPr="001D7492" w:rsidRDefault="00A34214" w:rsidP="001C1CC9">
            <w:pPr>
              <w:rPr>
                <w:rFonts w:ascii="Myriad Pro" w:hAnsi="Myriad Pro"/>
                <w:sz w:val="18"/>
                <w:szCs w:val="18"/>
              </w:rPr>
            </w:pPr>
            <w:r w:rsidRPr="001D7492">
              <w:rPr>
                <w:rFonts w:ascii="Myriad Pro" w:hAnsi="Myriad Pro"/>
                <w:sz w:val="18"/>
                <w:szCs w:val="18"/>
              </w:rPr>
              <w:t>H9.3 Authority to extend beyond retirement age all UNDP staff above 6 months and authority to extend beyond retirement age for all international professional staff up to and including D2/P7.</w:t>
            </w:r>
          </w:p>
        </w:tc>
        <w:tc>
          <w:tcPr>
            <w:tcW w:w="643" w:type="pct"/>
            <w:vAlign w:val="center"/>
          </w:tcPr>
          <w:p w14:paraId="0588F208"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w:t>
            </w:r>
          </w:p>
        </w:tc>
        <w:tc>
          <w:tcPr>
            <w:tcW w:w="246" w:type="pct"/>
            <w:vAlign w:val="center"/>
          </w:tcPr>
          <w:p w14:paraId="71B9DBC5" w14:textId="77777777" w:rsidR="00A34214" w:rsidRPr="001D7492" w:rsidRDefault="00A34214" w:rsidP="001C1CC9">
            <w:pPr>
              <w:rPr>
                <w:rFonts w:ascii="Myriad Pro" w:hAnsi="Myriad Pro"/>
                <w:sz w:val="18"/>
                <w:szCs w:val="18"/>
              </w:rPr>
            </w:pPr>
          </w:p>
        </w:tc>
        <w:tc>
          <w:tcPr>
            <w:tcW w:w="245" w:type="pct"/>
            <w:shd w:val="clear" w:color="auto" w:fill="92D050"/>
            <w:vAlign w:val="center"/>
          </w:tcPr>
          <w:p w14:paraId="0230FD9F"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2C7E635A" w14:textId="77777777" w:rsidR="00A34214" w:rsidRPr="001D7492" w:rsidRDefault="00A34214" w:rsidP="001C1CC9">
            <w:pPr>
              <w:jc w:val="center"/>
              <w:rPr>
                <w:rFonts w:ascii="Myriad Pro" w:hAnsi="Myriad Pro"/>
                <w:b/>
                <w:sz w:val="18"/>
                <w:szCs w:val="18"/>
              </w:rPr>
            </w:pPr>
          </w:p>
        </w:tc>
        <w:tc>
          <w:tcPr>
            <w:tcW w:w="306" w:type="pct"/>
            <w:vAlign w:val="center"/>
          </w:tcPr>
          <w:p w14:paraId="07B63C15"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52BA793"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6C8AA3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B36C489" w14:textId="77777777" w:rsidR="00A34214" w:rsidRPr="001D7492" w:rsidRDefault="00A34214" w:rsidP="001C1CC9">
            <w:pPr>
              <w:jc w:val="center"/>
              <w:rPr>
                <w:rFonts w:ascii="Myriad Pro" w:hAnsi="Myriad Pro"/>
                <w:b/>
                <w:sz w:val="18"/>
                <w:szCs w:val="18"/>
              </w:rPr>
            </w:pPr>
          </w:p>
        </w:tc>
        <w:tc>
          <w:tcPr>
            <w:tcW w:w="399" w:type="pct"/>
            <w:vAlign w:val="center"/>
          </w:tcPr>
          <w:p w14:paraId="7F1EC3B0" w14:textId="77777777" w:rsidR="00A34214" w:rsidRPr="001D7492" w:rsidRDefault="00A34214" w:rsidP="001C1CC9">
            <w:pPr>
              <w:jc w:val="center"/>
              <w:rPr>
                <w:rFonts w:ascii="Myriad Pro" w:hAnsi="Myriad Pro"/>
                <w:b/>
                <w:sz w:val="18"/>
                <w:szCs w:val="18"/>
              </w:rPr>
            </w:pPr>
          </w:p>
        </w:tc>
        <w:tc>
          <w:tcPr>
            <w:tcW w:w="643" w:type="pct"/>
            <w:vAlign w:val="center"/>
          </w:tcPr>
          <w:p w14:paraId="5A4623F5" w14:textId="77777777" w:rsidR="00A34214" w:rsidRPr="001D7492" w:rsidRDefault="00A34214" w:rsidP="001C1CC9">
            <w:pPr>
              <w:rPr>
                <w:rFonts w:ascii="Myriad Pro" w:hAnsi="Myriad Pro"/>
                <w:sz w:val="18"/>
                <w:szCs w:val="18"/>
              </w:rPr>
            </w:pPr>
          </w:p>
        </w:tc>
      </w:tr>
      <w:tr w:rsidR="00A34214" w:rsidRPr="001D7492" w14:paraId="490872F4" w14:textId="77777777" w:rsidTr="001C1CC9">
        <w:trPr>
          <w:cantSplit/>
        </w:trPr>
        <w:tc>
          <w:tcPr>
            <w:tcW w:w="1289" w:type="pct"/>
            <w:vAlign w:val="center"/>
          </w:tcPr>
          <w:p w14:paraId="1F206801" w14:textId="77777777" w:rsidR="00A34214" w:rsidRPr="001D7492" w:rsidRDefault="00A34214" w:rsidP="001C1CC9">
            <w:pPr>
              <w:rPr>
                <w:rFonts w:ascii="Myriad Pro" w:hAnsi="Myriad Pro"/>
                <w:sz w:val="18"/>
                <w:szCs w:val="18"/>
              </w:rPr>
            </w:pPr>
            <w:r w:rsidRPr="001D7492">
              <w:rPr>
                <w:rFonts w:ascii="Myriad Pro" w:hAnsi="Myriad Pro"/>
                <w:sz w:val="18"/>
                <w:szCs w:val="18"/>
              </w:rPr>
              <w:t>H9.4 Authority to retain staff at ASG level and above in the interest of UNDP.</w:t>
            </w:r>
          </w:p>
        </w:tc>
        <w:tc>
          <w:tcPr>
            <w:tcW w:w="643" w:type="pct"/>
            <w:vAlign w:val="center"/>
          </w:tcPr>
          <w:p w14:paraId="3942A549" w14:textId="77777777" w:rsidR="00A34214" w:rsidRPr="001D7492" w:rsidRDefault="00A34214" w:rsidP="001C1CC9">
            <w:pPr>
              <w:rPr>
                <w:rFonts w:ascii="Myriad Pro" w:hAnsi="Myriad Pro"/>
                <w:sz w:val="18"/>
                <w:szCs w:val="18"/>
              </w:rPr>
            </w:pPr>
            <w:r w:rsidRPr="001D7492">
              <w:rPr>
                <w:rFonts w:ascii="Myriad Pro" w:hAnsi="Myriad Pro"/>
                <w:sz w:val="18"/>
                <w:szCs w:val="18"/>
              </w:rPr>
              <w:t>POPP-HR Chapter IX</w:t>
            </w:r>
          </w:p>
        </w:tc>
        <w:tc>
          <w:tcPr>
            <w:tcW w:w="246" w:type="pct"/>
            <w:shd w:val="clear" w:color="auto" w:fill="92D050"/>
            <w:vAlign w:val="center"/>
          </w:tcPr>
          <w:p w14:paraId="4CCBC0D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shd w:val="clear" w:color="auto" w:fill="FFFFFF" w:themeFill="background1"/>
            <w:vAlign w:val="center"/>
          </w:tcPr>
          <w:p w14:paraId="3FB160A7" w14:textId="77777777" w:rsidR="00A34214" w:rsidRPr="001D7492" w:rsidRDefault="00A34214" w:rsidP="001C1CC9">
            <w:pPr>
              <w:rPr>
                <w:rFonts w:ascii="Myriad Pro" w:hAnsi="Myriad Pro"/>
                <w:sz w:val="18"/>
                <w:szCs w:val="18"/>
              </w:rPr>
            </w:pPr>
          </w:p>
        </w:tc>
        <w:tc>
          <w:tcPr>
            <w:tcW w:w="400" w:type="pct"/>
            <w:vAlign w:val="center"/>
          </w:tcPr>
          <w:p w14:paraId="12D5C621" w14:textId="77777777" w:rsidR="00A34214" w:rsidRPr="001D7492" w:rsidRDefault="00A34214" w:rsidP="001C1CC9">
            <w:pPr>
              <w:jc w:val="center"/>
              <w:rPr>
                <w:rFonts w:ascii="Myriad Pro" w:hAnsi="Myriad Pro"/>
                <w:b/>
                <w:sz w:val="18"/>
                <w:szCs w:val="18"/>
              </w:rPr>
            </w:pPr>
          </w:p>
        </w:tc>
        <w:tc>
          <w:tcPr>
            <w:tcW w:w="306" w:type="pct"/>
            <w:vAlign w:val="center"/>
          </w:tcPr>
          <w:p w14:paraId="2E1EA33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867B2B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D410D5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3A9DF81" w14:textId="77777777" w:rsidR="00A34214" w:rsidRPr="001D7492" w:rsidRDefault="00A34214" w:rsidP="001C1CC9">
            <w:pPr>
              <w:jc w:val="center"/>
              <w:rPr>
                <w:rFonts w:ascii="Myriad Pro" w:hAnsi="Myriad Pro"/>
                <w:b/>
                <w:sz w:val="18"/>
                <w:szCs w:val="18"/>
              </w:rPr>
            </w:pPr>
          </w:p>
        </w:tc>
        <w:tc>
          <w:tcPr>
            <w:tcW w:w="399" w:type="pct"/>
            <w:vAlign w:val="center"/>
          </w:tcPr>
          <w:p w14:paraId="56F03F7D" w14:textId="77777777" w:rsidR="00A34214" w:rsidRPr="001D7492" w:rsidRDefault="00A34214" w:rsidP="001C1CC9">
            <w:pPr>
              <w:jc w:val="center"/>
              <w:rPr>
                <w:rFonts w:ascii="Myriad Pro" w:hAnsi="Myriad Pro"/>
                <w:b/>
                <w:sz w:val="18"/>
                <w:szCs w:val="18"/>
              </w:rPr>
            </w:pPr>
          </w:p>
        </w:tc>
        <w:tc>
          <w:tcPr>
            <w:tcW w:w="643" w:type="pct"/>
            <w:vAlign w:val="center"/>
          </w:tcPr>
          <w:p w14:paraId="59C08057"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decision by SG</w:t>
            </w:r>
          </w:p>
        </w:tc>
      </w:tr>
      <w:tr w:rsidR="00A34214" w:rsidRPr="001D7492" w14:paraId="4AB316CD" w14:textId="77777777" w:rsidTr="001C1CC9">
        <w:trPr>
          <w:cantSplit/>
        </w:trPr>
        <w:tc>
          <w:tcPr>
            <w:tcW w:w="5000" w:type="pct"/>
            <w:gridSpan w:val="11"/>
            <w:shd w:val="clear" w:color="auto" w:fill="BFBFBF" w:themeFill="background1" w:themeFillShade="BF"/>
            <w:vAlign w:val="center"/>
          </w:tcPr>
          <w:p w14:paraId="642EE350" w14:textId="77777777" w:rsidR="00A34214" w:rsidRPr="001D7492" w:rsidRDefault="00A34214" w:rsidP="001C1CC9">
            <w:pPr>
              <w:rPr>
                <w:rFonts w:ascii="Myriad Pro" w:hAnsi="Myriad Pro"/>
                <w:b/>
                <w:sz w:val="18"/>
                <w:szCs w:val="18"/>
              </w:rPr>
            </w:pPr>
            <w:r w:rsidRPr="001D7492">
              <w:rPr>
                <w:rFonts w:ascii="Myriad Pro" w:hAnsi="Myriad Pro"/>
                <w:b/>
                <w:sz w:val="18"/>
                <w:szCs w:val="18"/>
              </w:rPr>
              <w:t>H10. Adaptation of relevant Staff Regulations &amp; Rules</w:t>
            </w:r>
          </w:p>
          <w:p w14:paraId="75D36ABF" w14:textId="77777777" w:rsidR="00A34214" w:rsidRPr="001D7492" w:rsidRDefault="00A34214" w:rsidP="001C1CC9">
            <w:pPr>
              <w:rPr>
                <w:rFonts w:ascii="Myriad Pro" w:hAnsi="Myriad Pro"/>
                <w:b/>
                <w:sz w:val="18"/>
                <w:szCs w:val="18"/>
              </w:rPr>
            </w:pPr>
          </w:p>
        </w:tc>
      </w:tr>
      <w:tr w:rsidR="00A34214" w:rsidRPr="001D7492" w14:paraId="115FE746" w14:textId="77777777" w:rsidTr="001C1CC9">
        <w:trPr>
          <w:cantSplit/>
        </w:trPr>
        <w:tc>
          <w:tcPr>
            <w:tcW w:w="1289" w:type="pct"/>
            <w:vAlign w:val="center"/>
          </w:tcPr>
          <w:p w14:paraId="537E8239" w14:textId="77777777" w:rsidR="00A34214" w:rsidRPr="001D7492" w:rsidRDefault="00A34214" w:rsidP="001C1CC9">
            <w:pPr>
              <w:rPr>
                <w:rFonts w:ascii="Myriad Pro" w:hAnsi="Myriad Pro"/>
                <w:sz w:val="18"/>
                <w:szCs w:val="18"/>
              </w:rPr>
            </w:pPr>
            <w:r w:rsidRPr="001D7492">
              <w:rPr>
                <w:rFonts w:ascii="Myriad Pro" w:hAnsi="Myriad Pro"/>
                <w:sz w:val="18"/>
                <w:szCs w:val="18"/>
              </w:rPr>
              <w:t>H10.1 Approves the adaptation and modification of the Staff Regulations and Rules to meet the mandate and objectives of the UNDP mandate (subject to conditions stipulated in Staff Regulations and Rules).</w:t>
            </w:r>
          </w:p>
        </w:tc>
        <w:tc>
          <w:tcPr>
            <w:tcW w:w="643" w:type="pct"/>
            <w:vAlign w:val="center"/>
          </w:tcPr>
          <w:p w14:paraId="3756B70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GA resolution 2688 (XXV) dated 11 December 1970 </w:t>
            </w:r>
          </w:p>
        </w:tc>
        <w:tc>
          <w:tcPr>
            <w:tcW w:w="246" w:type="pct"/>
            <w:vAlign w:val="center"/>
          </w:tcPr>
          <w:p w14:paraId="14B9283F" w14:textId="77777777" w:rsidR="00A34214" w:rsidRPr="001D7492" w:rsidRDefault="00A34214" w:rsidP="001C1CC9">
            <w:pPr>
              <w:rPr>
                <w:rFonts w:ascii="Myriad Pro" w:hAnsi="Myriad Pro"/>
                <w:sz w:val="18"/>
                <w:szCs w:val="18"/>
              </w:rPr>
            </w:pPr>
          </w:p>
        </w:tc>
        <w:tc>
          <w:tcPr>
            <w:tcW w:w="245" w:type="pct"/>
            <w:shd w:val="clear" w:color="auto" w:fill="92D050"/>
            <w:vAlign w:val="center"/>
          </w:tcPr>
          <w:p w14:paraId="1E49A70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0A9A26A5" w14:textId="77777777" w:rsidR="00A34214" w:rsidRPr="001D7492" w:rsidRDefault="00A34214" w:rsidP="001C1CC9">
            <w:pPr>
              <w:jc w:val="center"/>
              <w:rPr>
                <w:rFonts w:ascii="Myriad Pro" w:hAnsi="Myriad Pro"/>
                <w:b/>
                <w:sz w:val="18"/>
                <w:szCs w:val="18"/>
              </w:rPr>
            </w:pPr>
          </w:p>
        </w:tc>
        <w:tc>
          <w:tcPr>
            <w:tcW w:w="306" w:type="pct"/>
            <w:vAlign w:val="center"/>
          </w:tcPr>
          <w:p w14:paraId="56C92CA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EC3030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A57B66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1FE44BF" w14:textId="77777777" w:rsidR="00A34214" w:rsidRPr="001D7492" w:rsidRDefault="00A34214" w:rsidP="001C1CC9">
            <w:pPr>
              <w:jc w:val="center"/>
              <w:rPr>
                <w:rFonts w:ascii="Myriad Pro" w:hAnsi="Myriad Pro"/>
                <w:b/>
                <w:sz w:val="18"/>
                <w:szCs w:val="18"/>
              </w:rPr>
            </w:pPr>
          </w:p>
        </w:tc>
        <w:tc>
          <w:tcPr>
            <w:tcW w:w="399" w:type="pct"/>
            <w:vAlign w:val="center"/>
          </w:tcPr>
          <w:p w14:paraId="02A0225D" w14:textId="77777777" w:rsidR="00A34214" w:rsidRPr="001D7492" w:rsidRDefault="00A34214" w:rsidP="001C1CC9">
            <w:pPr>
              <w:jc w:val="center"/>
              <w:rPr>
                <w:rFonts w:ascii="Myriad Pro" w:hAnsi="Myriad Pro"/>
                <w:b/>
                <w:sz w:val="18"/>
                <w:szCs w:val="18"/>
              </w:rPr>
            </w:pPr>
          </w:p>
        </w:tc>
        <w:tc>
          <w:tcPr>
            <w:tcW w:w="643" w:type="pct"/>
            <w:vAlign w:val="center"/>
          </w:tcPr>
          <w:p w14:paraId="54530E7E" w14:textId="77777777" w:rsidR="00A34214" w:rsidRPr="001D7492" w:rsidRDefault="00A34214" w:rsidP="001C1CC9">
            <w:pPr>
              <w:rPr>
                <w:rFonts w:ascii="Myriad Pro" w:hAnsi="Myriad Pro"/>
                <w:b/>
                <w:sz w:val="18"/>
                <w:szCs w:val="18"/>
              </w:rPr>
            </w:pPr>
            <w:r w:rsidRPr="001D7492">
              <w:rPr>
                <w:rFonts w:ascii="Myriad Pro" w:hAnsi="Myriad Pro"/>
                <w:sz w:val="18"/>
                <w:szCs w:val="18"/>
              </w:rPr>
              <w:t>Based on delegated authority of the ADM and</w:t>
            </w:r>
          </w:p>
        </w:tc>
      </w:tr>
      <w:tr w:rsidR="00A34214" w:rsidRPr="001D7492" w14:paraId="20CD82B4" w14:textId="77777777" w:rsidTr="001C1CC9">
        <w:trPr>
          <w:cantSplit/>
        </w:trPr>
        <w:tc>
          <w:tcPr>
            <w:tcW w:w="5000" w:type="pct"/>
            <w:gridSpan w:val="11"/>
            <w:shd w:val="clear" w:color="auto" w:fill="FFFF00"/>
            <w:vAlign w:val="center"/>
          </w:tcPr>
          <w:p w14:paraId="27381756" w14:textId="77777777" w:rsidR="00A34214" w:rsidRPr="001D7492" w:rsidRDefault="00A34214" w:rsidP="001C1CC9">
            <w:pPr>
              <w:rPr>
                <w:rFonts w:ascii="Myriad Pro" w:hAnsi="Myriad Pro"/>
                <w:b/>
                <w:sz w:val="18"/>
                <w:szCs w:val="18"/>
              </w:rPr>
            </w:pPr>
            <w:r w:rsidRPr="001D7492">
              <w:rPr>
                <w:rFonts w:ascii="Myriad Pro" w:hAnsi="Myriad Pro"/>
                <w:b/>
                <w:sz w:val="18"/>
                <w:szCs w:val="18"/>
              </w:rPr>
              <w:t>I. Travel authorization</w:t>
            </w:r>
          </w:p>
          <w:p w14:paraId="2DE40CD8" w14:textId="77777777" w:rsidR="00A34214" w:rsidRPr="001D7492" w:rsidRDefault="00A34214" w:rsidP="001C1CC9">
            <w:pPr>
              <w:rPr>
                <w:rFonts w:ascii="Myriad Pro" w:hAnsi="Myriad Pro"/>
                <w:b/>
                <w:sz w:val="18"/>
                <w:szCs w:val="18"/>
              </w:rPr>
            </w:pPr>
          </w:p>
        </w:tc>
      </w:tr>
      <w:tr w:rsidR="00A34214" w:rsidRPr="001D7492" w14:paraId="001E397F" w14:textId="77777777" w:rsidTr="001C1CC9">
        <w:trPr>
          <w:cantSplit/>
        </w:trPr>
        <w:tc>
          <w:tcPr>
            <w:tcW w:w="5000" w:type="pct"/>
            <w:gridSpan w:val="11"/>
            <w:shd w:val="clear" w:color="auto" w:fill="BFBFBF" w:themeFill="background1" w:themeFillShade="BF"/>
            <w:vAlign w:val="center"/>
          </w:tcPr>
          <w:p w14:paraId="071BEAC4" w14:textId="77777777" w:rsidR="00A34214" w:rsidRPr="001D7492" w:rsidRDefault="00A34214" w:rsidP="001C1CC9">
            <w:pPr>
              <w:rPr>
                <w:rFonts w:ascii="Myriad Pro" w:hAnsi="Myriad Pro"/>
                <w:b/>
                <w:sz w:val="18"/>
                <w:szCs w:val="18"/>
              </w:rPr>
            </w:pPr>
            <w:r w:rsidRPr="001D7492">
              <w:rPr>
                <w:rFonts w:ascii="Myriad Pro" w:hAnsi="Myriad Pro"/>
                <w:b/>
                <w:sz w:val="18"/>
                <w:szCs w:val="18"/>
              </w:rPr>
              <w:t>I1.1. Travel authorization</w:t>
            </w:r>
          </w:p>
          <w:p w14:paraId="550A1D98" w14:textId="77777777" w:rsidR="00A34214" w:rsidRPr="001D7492" w:rsidRDefault="00A34214" w:rsidP="001C1CC9">
            <w:pPr>
              <w:rPr>
                <w:rFonts w:ascii="Myriad Pro" w:hAnsi="Myriad Pro"/>
                <w:b/>
                <w:sz w:val="18"/>
                <w:szCs w:val="18"/>
              </w:rPr>
            </w:pPr>
          </w:p>
        </w:tc>
      </w:tr>
      <w:tr w:rsidR="00A34214" w:rsidRPr="001D7492" w14:paraId="4624C1CE" w14:textId="77777777" w:rsidTr="001C1CC9">
        <w:trPr>
          <w:cantSplit/>
        </w:trPr>
        <w:tc>
          <w:tcPr>
            <w:tcW w:w="1289" w:type="pct"/>
            <w:vAlign w:val="center"/>
          </w:tcPr>
          <w:p w14:paraId="2290787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I1.1 Authorizes travel requisitions and travel claims in Atlas. </w:t>
            </w:r>
          </w:p>
        </w:tc>
        <w:tc>
          <w:tcPr>
            <w:tcW w:w="643" w:type="pct"/>
            <w:vAlign w:val="center"/>
          </w:tcPr>
          <w:p w14:paraId="1B6ADB2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Internal Control Framework - Authorities, </w:t>
            </w:r>
            <w:proofErr w:type="gramStart"/>
            <w:r w:rsidRPr="001D7492">
              <w:rPr>
                <w:rFonts w:ascii="Myriad Pro" w:hAnsi="Myriad Pro"/>
                <w:sz w:val="18"/>
                <w:szCs w:val="18"/>
              </w:rPr>
              <w:t>responsibilities</w:t>
            </w:r>
            <w:proofErr w:type="gramEnd"/>
            <w:r w:rsidRPr="001D7492">
              <w:rPr>
                <w:rFonts w:ascii="Myriad Pro" w:hAnsi="Myriad Pro"/>
                <w:sz w:val="18"/>
                <w:szCs w:val="18"/>
              </w:rPr>
              <w:t xml:space="preserve"> and accountabilities of Head of Office Chapter</w:t>
            </w:r>
          </w:p>
        </w:tc>
        <w:tc>
          <w:tcPr>
            <w:tcW w:w="246" w:type="pct"/>
            <w:vAlign w:val="center"/>
          </w:tcPr>
          <w:p w14:paraId="6D655E0C" w14:textId="77777777" w:rsidR="00A34214" w:rsidRPr="001D7492" w:rsidRDefault="00A34214" w:rsidP="001C1CC9">
            <w:pPr>
              <w:jc w:val="center"/>
              <w:rPr>
                <w:rFonts w:ascii="Myriad Pro" w:hAnsi="Myriad Pro"/>
                <w:sz w:val="18"/>
                <w:szCs w:val="18"/>
              </w:rPr>
            </w:pPr>
          </w:p>
        </w:tc>
        <w:tc>
          <w:tcPr>
            <w:tcW w:w="245" w:type="pct"/>
            <w:vAlign w:val="center"/>
          </w:tcPr>
          <w:p w14:paraId="64D5E320"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7C772AB2"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02ADFA5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67695888"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4F76487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07C65BF7" w14:textId="77777777" w:rsidR="00A34214" w:rsidRPr="001D7492" w:rsidRDefault="00A34214" w:rsidP="001C1CC9">
            <w:pPr>
              <w:jc w:val="center"/>
              <w:rPr>
                <w:rFonts w:ascii="Myriad Pro" w:hAnsi="Myriad Pro"/>
                <w:sz w:val="18"/>
                <w:szCs w:val="18"/>
              </w:rPr>
            </w:pPr>
          </w:p>
        </w:tc>
        <w:tc>
          <w:tcPr>
            <w:tcW w:w="399" w:type="pct"/>
            <w:vAlign w:val="center"/>
          </w:tcPr>
          <w:p w14:paraId="5FC2D3B1" w14:textId="77777777" w:rsidR="00A34214" w:rsidRPr="001D7492" w:rsidRDefault="00A34214" w:rsidP="001C1CC9">
            <w:pPr>
              <w:jc w:val="center"/>
              <w:rPr>
                <w:rFonts w:ascii="Myriad Pro" w:hAnsi="Myriad Pro"/>
                <w:b/>
                <w:sz w:val="18"/>
                <w:szCs w:val="18"/>
              </w:rPr>
            </w:pPr>
          </w:p>
        </w:tc>
        <w:tc>
          <w:tcPr>
            <w:tcW w:w="643" w:type="pct"/>
            <w:vAlign w:val="center"/>
          </w:tcPr>
          <w:p w14:paraId="504019A5" w14:textId="77777777" w:rsidR="00A34214" w:rsidRPr="001D7492" w:rsidRDefault="00A34214" w:rsidP="001C1CC9">
            <w:pPr>
              <w:rPr>
                <w:rFonts w:ascii="Myriad Pro" w:hAnsi="Myriad Pro"/>
                <w:sz w:val="18"/>
                <w:szCs w:val="18"/>
              </w:rPr>
            </w:pPr>
            <w:r w:rsidRPr="001D7492">
              <w:rPr>
                <w:rFonts w:ascii="Myriad Pro" w:hAnsi="Myriad Pro"/>
                <w:sz w:val="18"/>
                <w:szCs w:val="18"/>
              </w:rPr>
              <w:t>In their capacity as Head of Office</w:t>
            </w:r>
          </w:p>
        </w:tc>
      </w:tr>
      <w:tr w:rsidR="00A34214" w:rsidRPr="001D7492" w14:paraId="3386AE04" w14:textId="77777777" w:rsidTr="001C1CC9">
        <w:trPr>
          <w:cantSplit/>
        </w:trPr>
        <w:tc>
          <w:tcPr>
            <w:tcW w:w="1289" w:type="pct"/>
            <w:vAlign w:val="center"/>
          </w:tcPr>
          <w:p w14:paraId="0B2BE723" w14:textId="77777777" w:rsidR="00A34214" w:rsidRPr="001D7492" w:rsidRDefault="00A34214" w:rsidP="001C1CC9">
            <w:pPr>
              <w:rPr>
                <w:rFonts w:ascii="Myriad Pro" w:hAnsi="Myriad Pro"/>
                <w:sz w:val="18"/>
                <w:szCs w:val="18"/>
              </w:rPr>
            </w:pPr>
            <w:r w:rsidRPr="001D7492">
              <w:rPr>
                <w:rFonts w:ascii="Myriad Pro" w:hAnsi="Myriad Pro"/>
                <w:sz w:val="18"/>
                <w:szCs w:val="18"/>
              </w:rPr>
              <w:t>I1.2 Approves entitlement travels (Family Visit, Home Leave) as well as Medical Evacuation Travel consistent with established conditions of travel.</w:t>
            </w:r>
          </w:p>
        </w:tc>
        <w:tc>
          <w:tcPr>
            <w:tcW w:w="643" w:type="pct"/>
            <w:vAlign w:val="center"/>
          </w:tcPr>
          <w:p w14:paraId="2E4EE163" w14:textId="77777777" w:rsidR="00A34214" w:rsidRPr="001D7492" w:rsidRDefault="00A34214" w:rsidP="001C1CC9">
            <w:pPr>
              <w:rPr>
                <w:rFonts w:ascii="Myriad Pro" w:hAnsi="Myriad Pro"/>
                <w:sz w:val="18"/>
                <w:szCs w:val="18"/>
              </w:rPr>
            </w:pPr>
            <w:r w:rsidRPr="001D7492">
              <w:rPr>
                <w:rFonts w:ascii="Myriad Pro" w:hAnsi="Myriad Pro"/>
                <w:sz w:val="18"/>
                <w:szCs w:val="18"/>
              </w:rPr>
              <w:t>POPP - Human Resources Management – Travel - Entitlement Travel Chapter</w:t>
            </w:r>
          </w:p>
        </w:tc>
        <w:tc>
          <w:tcPr>
            <w:tcW w:w="246" w:type="pct"/>
            <w:vAlign w:val="center"/>
          </w:tcPr>
          <w:p w14:paraId="23296B3C" w14:textId="77777777" w:rsidR="00A34214" w:rsidRPr="001D7492" w:rsidRDefault="00A34214" w:rsidP="001C1CC9">
            <w:pPr>
              <w:jc w:val="center"/>
              <w:rPr>
                <w:rFonts w:ascii="Myriad Pro" w:hAnsi="Myriad Pro"/>
                <w:sz w:val="18"/>
                <w:szCs w:val="18"/>
              </w:rPr>
            </w:pPr>
          </w:p>
        </w:tc>
        <w:tc>
          <w:tcPr>
            <w:tcW w:w="245" w:type="pct"/>
            <w:vAlign w:val="center"/>
          </w:tcPr>
          <w:p w14:paraId="07038F3A"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2E9A60EA"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7384B75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457B5A21"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283D7AD5"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599E04DC" w14:textId="77777777" w:rsidR="00A34214" w:rsidRPr="001D7492" w:rsidRDefault="00A34214" w:rsidP="001C1CC9">
            <w:pPr>
              <w:jc w:val="center"/>
              <w:rPr>
                <w:rFonts w:ascii="Myriad Pro" w:hAnsi="Myriad Pro"/>
                <w:sz w:val="18"/>
                <w:szCs w:val="18"/>
              </w:rPr>
            </w:pPr>
          </w:p>
        </w:tc>
        <w:tc>
          <w:tcPr>
            <w:tcW w:w="399" w:type="pct"/>
            <w:vAlign w:val="center"/>
          </w:tcPr>
          <w:p w14:paraId="1E2D50B4" w14:textId="77777777" w:rsidR="00A34214" w:rsidRPr="001D7492" w:rsidRDefault="00A34214" w:rsidP="001C1CC9">
            <w:pPr>
              <w:jc w:val="center"/>
              <w:rPr>
                <w:rFonts w:ascii="Myriad Pro" w:hAnsi="Myriad Pro"/>
                <w:b/>
                <w:sz w:val="18"/>
                <w:szCs w:val="18"/>
              </w:rPr>
            </w:pPr>
          </w:p>
        </w:tc>
        <w:tc>
          <w:tcPr>
            <w:tcW w:w="643" w:type="pct"/>
            <w:vAlign w:val="center"/>
          </w:tcPr>
          <w:p w14:paraId="4B7DC8A1" w14:textId="77777777" w:rsidR="00A34214" w:rsidRPr="001D7492" w:rsidRDefault="00A34214" w:rsidP="001C1CC9">
            <w:pPr>
              <w:jc w:val="center"/>
              <w:rPr>
                <w:rFonts w:ascii="Myriad Pro" w:hAnsi="Myriad Pro"/>
                <w:b/>
                <w:sz w:val="18"/>
                <w:szCs w:val="18"/>
              </w:rPr>
            </w:pPr>
          </w:p>
        </w:tc>
      </w:tr>
      <w:tr w:rsidR="00A34214" w:rsidRPr="001D7492" w14:paraId="0F4E3F62" w14:textId="77777777" w:rsidTr="001C1CC9">
        <w:trPr>
          <w:cantSplit/>
        </w:trPr>
        <w:tc>
          <w:tcPr>
            <w:tcW w:w="1289" w:type="pct"/>
            <w:vAlign w:val="center"/>
          </w:tcPr>
          <w:p w14:paraId="50CEAE03"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I1.3 Approves official duty travels of staff in the office within conditions stipulated.</w:t>
            </w:r>
          </w:p>
        </w:tc>
        <w:tc>
          <w:tcPr>
            <w:tcW w:w="643" w:type="pct"/>
            <w:vAlign w:val="center"/>
          </w:tcPr>
          <w:p w14:paraId="23F68BC6" w14:textId="77777777" w:rsidR="00A34214" w:rsidRPr="001D7492" w:rsidRDefault="00A34214" w:rsidP="001C1CC9">
            <w:pPr>
              <w:rPr>
                <w:rFonts w:ascii="Myriad Pro" w:hAnsi="Myriad Pro"/>
                <w:sz w:val="18"/>
                <w:szCs w:val="18"/>
              </w:rPr>
            </w:pPr>
            <w:r w:rsidRPr="001D7492">
              <w:rPr>
                <w:rFonts w:ascii="Myriad Pro" w:hAnsi="Myriad Pro"/>
                <w:sz w:val="18"/>
                <w:szCs w:val="18"/>
              </w:rPr>
              <w:t>POPP - Human Resources Management – Travel - duty Travel Chapter</w:t>
            </w:r>
          </w:p>
        </w:tc>
        <w:tc>
          <w:tcPr>
            <w:tcW w:w="246" w:type="pct"/>
            <w:vAlign w:val="center"/>
          </w:tcPr>
          <w:p w14:paraId="445CE6DF" w14:textId="77777777" w:rsidR="00A34214" w:rsidRPr="001D7492" w:rsidRDefault="00A34214" w:rsidP="001C1CC9">
            <w:pPr>
              <w:jc w:val="center"/>
              <w:rPr>
                <w:rFonts w:ascii="Myriad Pro" w:hAnsi="Myriad Pro"/>
                <w:sz w:val="18"/>
                <w:szCs w:val="18"/>
              </w:rPr>
            </w:pPr>
          </w:p>
        </w:tc>
        <w:tc>
          <w:tcPr>
            <w:tcW w:w="245" w:type="pct"/>
            <w:vAlign w:val="center"/>
          </w:tcPr>
          <w:p w14:paraId="3B11DED7"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379EB22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5E263A8B"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7BA0CA4C"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627DC3B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0DCA11EF" w14:textId="77777777" w:rsidR="00A34214" w:rsidRPr="001D7492" w:rsidRDefault="00A34214" w:rsidP="001C1CC9">
            <w:pPr>
              <w:jc w:val="center"/>
              <w:rPr>
                <w:rFonts w:ascii="Myriad Pro" w:hAnsi="Myriad Pro"/>
                <w:sz w:val="18"/>
                <w:szCs w:val="18"/>
              </w:rPr>
            </w:pPr>
          </w:p>
        </w:tc>
        <w:tc>
          <w:tcPr>
            <w:tcW w:w="399" w:type="pct"/>
            <w:vAlign w:val="center"/>
          </w:tcPr>
          <w:p w14:paraId="1C1EB81F" w14:textId="77777777" w:rsidR="00A34214" w:rsidRPr="001D7492" w:rsidRDefault="00A34214" w:rsidP="001C1CC9">
            <w:pPr>
              <w:jc w:val="center"/>
              <w:rPr>
                <w:rFonts w:ascii="Myriad Pro" w:hAnsi="Myriad Pro"/>
                <w:b/>
                <w:sz w:val="18"/>
                <w:szCs w:val="18"/>
              </w:rPr>
            </w:pPr>
          </w:p>
        </w:tc>
        <w:tc>
          <w:tcPr>
            <w:tcW w:w="643" w:type="pct"/>
            <w:vAlign w:val="center"/>
          </w:tcPr>
          <w:p w14:paraId="618A3CE0" w14:textId="77777777" w:rsidR="00A34214" w:rsidRPr="001D7492" w:rsidRDefault="00A34214" w:rsidP="001C1CC9">
            <w:pPr>
              <w:jc w:val="center"/>
              <w:rPr>
                <w:rFonts w:ascii="Myriad Pro" w:hAnsi="Myriad Pro"/>
                <w:b/>
                <w:sz w:val="18"/>
                <w:szCs w:val="18"/>
              </w:rPr>
            </w:pPr>
          </w:p>
        </w:tc>
      </w:tr>
      <w:tr w:rsidR="00A34214" w:rsidRPr="001D7492" w14:paraId="3BAA6DC7" w14:textId="77777777" w:rsidTr="001C1CC9">
        <w:trPr>
          <w:cantSplit/>
        </w:trPr>
        <w:tc>
          <w:tcPr>
            <w:tcW w:w="5000" w:type="pct"/>
            <w:gridSpan w:val="11"/>
            <w:shd w:val="clear" w:color="auto" w:fill="FFFF00"/>
            <w:vAlign w:val="center"/>
          </w:tcPr>
          <w:p w14:paraId="47E25C8E" w14:textId="77777777" w:rsidR="00A34214" w:rsidRPr="001D7492" w:rsidRDefault="00A34214" w:rsidP="001C1CC9">
            <w:pPr>
              <w:rPr>
                <w:rFonts w:ascii="Myriad Pro" w:hAnsi="Myriad Pro"/>
                <w:b/>
                <w:sz w:val="18"/>
                <w:szCs w:val="18"/>
              </w:rPr>
            </w:pPr>
            <w:r w:rsidRPr="001D7492">
              <w:rPr>
                <w:rFonts w:ascii="Myriad Pro" w:hAnsi="Myriad Pro"/>
                <w:b/>
                <w:sz w:val="18"/>
                <w:szCs w:val="18"/>
              </w:rPr>
              <w:t>J. Safety and security</w:t>
            </w:r>
          </w:p>
          <w:p w14:paraId="52059824" w14:textId="77777777" w:rsidR="00A34214" w:rsidRPr="001D7492" w:rsidRDefault="00A34214" w:rsidP="001C1CC9">
            <w:pPr>
              <w:rPr>
                <w:rFonts w:ascii="Myriad Pro" w:hAnsi="Myriad Pro"/>
                <w:b/>
                <w:sz w:val="18"/>
                <w:szCs w:val="18"/>
              </w:rPr>
            </w:pPr>
          </w:p>
        </w:tc>
      </w:tr>
      <w:tr w:rsidR="00A34214" w:rsidRPr="001D7492" w14:paraId="4B3DF3B9" w14:textId="77777777" w:rsidTr="001C1CC9">
        <w:trPr>
          <w:cantSplit/>
        </w:trPr>
        <w:tc>
          <w:tcPr>
            <w:tcW w:w="5000" w:type="pct"/>
            <w:gridSpan w:val="11"/>
            <w:shd w:val="clear" w:color="auto" w:fill="BFBFBF" w:themeFill="background1" w:themeFillShade="BF"/>
            <w:vAlign w:val="center"/>
          </w:tcPr>
          <w:p w14:paraId="144236D3" w14:textId="77777777" w:rsidR="00A34214" w:rsidRPr="001D7492" w:rsidRDefault="00A34214" w:rsidP="001C1CC9">
            <w:pPr>
              <w:rPr>
                <w:rFonts w:ascii="Myriad Pro" w:hAnsi="Myriad Pro"/>
                <w:b/>
                <w:sz w:val="18"/>
                <w:szCs w:val="18"/>
              </w:rPr>
            </w:pPr>
            <w:r w:rsidRPr="001D7492">
              <w:rPr>
                <w:rFonts w:ascii="Myriad Pro" w:hAnsi="Myriad Pro"/>
                <w:b/>
                <w:sz w:val="18"/>
                <w:szCs w:val="18"/>
              </w:rPr>
              <w:t>J1.1 Appointment of Senior Security Manager</w:t>
            </w:r>
          </w:p>
        </w:tc>
      </w:tr>
      <w:tr w:rsidR="00A34214" w:rsidRPr="001D7492" w14:paraId="10B18043" w14:textId="77777777" w:rsidTr="001C1CC9">
        <w:trPr>
          <w:cantSplit/>
        </w:trPr>
        <w:tc>
          <w:tcPr>
            <w:tcW w:w="1289" w:type="pct"/>
            <w:vAlign w:val="center"/>
          </w:tcPr>
          <w:p w14:paraId="22BBED74" w14:textId="77777777" w:rsidR="00A34214" w:rsidRPr="001D7492" w:rsidRDefault="00A34214" w:rsidP="001C1CC9">
            <w:pPr>
              <w:rPr>
                <w:rFonts w:ascii="Myriad Pro" w:hAnsi="Myriad Pro"/>
                <w:sz w:val="18"/>
                <w:szCs w:val="18"/>
              </w:rPr>
            </w:pPr>
            <w:r w:rsidRPr="001D7492">
              <w:rPr>
                <w:rFonts w:ascii="Myriad Pro" w:hAnsi="Myriad Pro"/>
                <w:kern w:val="32"/>
                <w:sz w:val="18"/>
                <w:szCs w:val="18"/>
              </w:rPr>
              <w:t xml:space="preserve">J1.1 Appoints </w:t>
            </w:r>
            <w:r w:rsidRPr="001D7492">
              <w:rPr>
                <w:rFonts w:ascii="Myriad Pro" w:eastAsia="Calibri" w:hAnsi="Myriad Pro"/>
                <w:sz w:val="18"/>
                <w:szCs w:val="18"/>
              </w:rPr>
              <w:t>a Senior Security Mana</w:t>
            </w:r>
            <w:r w:rsidRPr="001D7492">
              <w:rPr>
                <w:rFonts w:ascii="Myriad Pro" w:hAnsi="Myriad Pro"/>
                <w:sz w:val="18"/>
                <w:szCs w:val="18"/>
              </w:rPr>
              <w:t>ger</w:t>
            </w:r>
            <w:r w:rsidRPr="001D7492">
              <w:rPr>
                <w:rFonts w:ascii="Myriad Pro" w:eastAsia="Calibri" w:hAnsi="Myriad Pro"/>
                <w:sz w:val="18"/>
                <w:szCs w:val="18"/>
              </w:rPr>
              <w:t xml:space="preserve"> for UNDP with delegated authority for implementing the organization’s response to safety and security.</w:t>
            </w:r>
          </w:p>
        </w:tc>
        <w:tc>
          <w:tcPr>
            <w:tcW w:w="643" w:type="pct"/>
            <w:vAlign w:val="center"/>
          </w:tcPr>
          <w:p w14:paraId="1E914E8A" w14:textId="77777777" w:rsidR="00A34214" w:rsidRPr="001D7492" w:rsidRDefault="00A34214" w:rsidP="001C1CC9">
            <w:pPr>
              <w:rPr>
                <w:rFonts w:ascii="Myriad Pro" w:hAnsi="Myriad Pro"/>
                <w:sz w:val="18"/>
                <w:szCs w:val="18"/>
              </w:rPr>
            </w:pPr>
            <w:r w:rsidRPr="001D7492">
              <w:rPr>
                <w:rFonts w:ascii="Myriad Pro" w:hAnsi="Myriad Pro"/>
                <w:sz w:val="18"/>
                <w:szCs w:val="18"/>
              </w:rPr>
              <w:t>Framework for Accountability for the UN Security Management System approved by CEB/2009/ HLCM/36</w:t>
            </w:r>
          </w:p>
        </w:tc>
        <w:tc>
          <w:tcPr>
            <w:tcW w:w="246" w:type="pct"/>
            <w:shd w:val="clear" w:color="auto" w:fill="92D050"/>
            <w:vAlign w:val="center"/>
          </w:tcPr>
          <w:p w14:paraId="477EBDF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644B0259" w14:textId="77777777" w:rsidR="00A34214" w:rsidRPr="001D7492" w:rsidRDefault="00A34214" w:rsidP="001C1CC9">
            <w:pPr>
              <w:jc w:val="center"/>
              <w:rPr>
                <w:rFonts w:ascii="Myriad Pro" w:hAnsi="Myriad Pro"/>
                <w:b/>
                <w:sz w:val="18"/>
                <w:szCs w:val="18"/>
              </w:rPr>
            </w:pPr>
          </w:p>
        </w:tc>
        <w:tc>
          <w:tcPr>
            <w:tcW w:w="400" w:type="pct"/>
            <w:vAlign w:val="center"/>
          </w:tcPr>
          <w:p w14:paraId="2CA60B11" w14:textId="77777777" w:rsidR="00A34214" w:rsidRPr="001D7492" w:rsidRDefault="00A34214" w:rsidP="001C1CC9">
            <w:pPr>
              <w:jc w:val="center"/>
              <w:rPr>
                <w:rFonts w:ascii="Myriad Pro" w:hAnsi="Myriad Pro"/>
                <w:b/>
                <w:sz w:val="18"/>
                <w:szCs w:val="18"/>
              </w:rPr>
            </w:pPr>
          </w:p>
        </w:tc>
        <w:tc>
          <w:tcPr>
            <w:tcW w:w="306" w:type="pct"/>
            <w:vAlign w:val="center"/>
          </w:tcPr>
          <w:p w14:paraId="790352E1"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F8F7B6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E7EB77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E51839C" w14:textId="77777777" w:rsidR="00A34214" w:rsidRPr="001D7492" w:rsidRDefault="00A34214" w:rsidP="001C1CC9">
            <w:pPr>
              <w:jc w:val="center"/>
              <w:rPr>
                <w:rFonts w:ascii="Myriad Pro" w:hAnsi="Myriad Pro"/>
                <w:b/>
                <w:sz w:val="18"/>
                <w:szCs w:val="18"/>
              </w:rPr>
            </w:pPr>
          </w:p>
        </w:tc>
        <w:tc>
          <w:tcPr>
            <w:tcW w:w="399" w:type="pct"/>
            <w:vAlign w:val="center"/>
          </w:tcPr>
          <w:p w14:paraId="0832CBAC" w14:textId="77777777" w:rsidR="00A34214" w:rsidRPr="001D7492" w:rsidRDefault="00A34214" w:rsidP="001C1CC9">
            <w:pPr>
              <w:jc w:val="center"/>
              <w:rPr>
                <w:rFonts w:ascii="Myriad Pro" w:hAnsi="Myriad Pro"/>
                <w:b/>
                <w:sz w:val="18"/>
                <w:szCs w:val="18"/>
              </w:rPr>
            </w:pPr>
          </w:p>
        </w:tc>
        <w:tc>
          <w:tcPr>
            <w:tcW w:w="643" w:type="pct"/>
            <w:vAlign w:val="center"/>
          </w:tcPr>
          <w:p w14:paraId="1FBC2A5A" w14:textId="77777777" w:rsidR="00A34214" w:rsidRPr="001D7492" w:rsidRDefault="00A34214" w:rsidP="001C1CC9">
            <w:pPr>
              <w:jc w:val="center"/>
              <w:rPr>
                <w:rFonts w:ascii="Myriad Pro" w:hAnsi="Myriad Pro"/>
                <w:b/>
                <w:sz w:val="18"/>
                <w:szCs w:val="18"/>
              </w:rPr>
            </w:pPr>
          </w:p>
        </w:tc>
      </w:tr>
      <w:tr w:rsidR="00A34214" w:rsidRPr="001D7492" w14:paraId="6125BC94" w14:textId="77777777" w:rsidTr="001C1CC9">
        <w:trPr>
          <w:cantSplit/>
        </w:trPr>
        <w:tc>
          <w:tcPr>
            <w:tcW w:w="5000" w:type="pct"/>
            <w:gridSpan w:val="11"/>
            <w:shd w:val="clear" w:color="auto" w:fill="BFBFBF" w:themeFill="background1" w:themeFillShade="BF"/>
            <w:vAlign w:val="center"/>
          </w:tcPr>
          <w:p w14:paraId="04923B59" w14:textId="77777777" w:rsidR="00A34214" w:rsidRPr="001D7492" w:rsidRDefault="00A34214" w:rsidP="001C1CC9">
            <w:pPr>
              <w:rPr>
                <w:rFonts w:ascii="Myriad Pro" w:hAnsi="Myriad Pro"/>
                <w:b/>
                <w:sz w:val="18"/>
                <w:szCs w:val="18"/>
              </w:rPr>
            </w:pPr>
            <w:r w:rsidRPr="001D7492">
              <w:rPr>
                <w:rFonts w:ascii="Myriad Pro" w:hAnsi="Myriad Pro"/>
                <w:b/>
                <w:sz w:val="18"/>
                <w:szCs w:val="18"/>
              </w:rPr>
              <w:t>J2. Safety and security policies</w:t>
            </w:r>
          </w:p>
          <w:p w14:paraId="78FB70DD" w14:textId="77777777" w:rsidR="00A34214" w:rsidRPr="001D7492" w:rsidRDefault="00A34214" w:rsidP="001C1CC9">
            <w:pPr>
              <w:rPr>
                <w:rFonts w:ascii="Myriad Pro" w:hAnsi="Myriad Pro"/>
                <w:b/>
                <w:sz w:val="18"/>
                <w:szCs w:val="18"/>
              </w:rPr>
            </w:pPr>
          </w:p>
        </w:tc>
      </w:tr>
      <w:tr w:rsidR="00A34214" w:rsidRPr="001D7492" w14:paraId="6CB74FAA" w14:textId="77777777" w:rsidTr="001C1CC9">
        <w:trPr>
          <w:cantSplit/>
        </w:trPr>
        <w:tc>
          <w:tcPr>
            <w:tcW w:w="1289" w:type="pct"/>
            <w:vAlign w:val="center"/>
          </w:tcPr>
          <w:p w14:paraId="7FC061FD" w14:textId="77777777" w:rsidR="00A34214" w:rsidRPr="001D7492" w:rsidRDefault="00A34214" w:rsidP="001C1CC9">
            <w:pPr>
              <w:rPr>
                <w:rFonts w:ascii="Myriad Pro" w:hAnsi="Myriad Pro"/>
                <w:kern w:val="32"/>
                <w:sz w:val="18"/>
                <w:szCs w:val="18"/>
              </w:rPr>
            </w:pPr>
            <w:r w:rsidRPr="001D7492">
              <w:rPr>
                <w:rFonts w:ascii="Myriad Pro" w:hAnsi="Myriad Pro"/>
                <w:kern w:val="32"/>
                <w:sz w:val="18"/>
                <w:szCs w:val="18"/>
              </w:rPr>
              <w:t>J2.1 Approves UNDP Security Policy/framework.</w:t>
            </w:r>
          </w:p>
        </w:tc>
        <w:tc>
          <w:tcPr>
            <w:tcW w:w="643" w:type="pct"/>
            <w:vAlign w:val="center"/>
          </w:tcPr>
          <w:p w14:paraId="127C1A2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Framework of Accountability for UNDP managers and personnel within the UN Security Management system, </w:t>
            </w:r>
            <w:proofErr w:type="gramStart"/>
            <w:r w:rsidRPr="001D7492">
              <w:rPr>
                <w:rFonts w:ascii="Myriad Pro" w:hAnsi="Myriad Pro"/>
                <w:sz w:val="18"/>
                <w:szCs w:val="18"/>
              </w:rPr>
              <w:t>April,</w:t>
            </w:r>
            <w:proofErr w:type="gramEnd"/>
            <w:r w:rsidRPr="001D7492">
              <w:rPr>
                <w:rFonts w:ascii="Myriad Pro" w:hAnsi="Myriad Pro"/>
                <w:sz w:val="18"/>
                <w:szCs w:val="18"/>
              </w:rPr>
              <w:t xml:space="preserve"> 2011</w:t>
            </w:r>
          </w:p>
          <w:p w14:paraId="3E040BBB" w14:textId="77777777" w:rsidR="00A34214" w:rsidRPr="001D7492" w:rsidRDefault="00A34214" w:rsidP="001C1CC9">
            <w:pPr>
              <w:rPr>
                <w:rFonts w:ascii="Myriad Pro" w:hAnsi="Myriad Pro"/>
                <w:sz w:val="18"/>
                <w:szCs w:val="18"/>
              </w:rPr>
            </w:pPr>
          </w:p>
        </w:tc>
        <w:tc>
          <w:tcPr>
            <w:tcW w:w="246" w:type="pct"/>
            <w:vAlign w:val="center"/>
          </w:tcPr>
          <w:p w14:paraId="3C42DC4D" w14:textId="77777777" w:rsidR="00A34214" w:rsidRPr="001D7492" w:rsidRDefault="00A34214" w:rsidP="001C1CC9">
            <w:pPr>
              <w:jc w:val="center"/>
              <w:rPr>
                <w:rFonts w:ascii="Myriad Pro" w:hAnsi="Myriad Pro"/>
                <w:sz w:val="18"/>
                <w:szCs w:val="18"/>
              </w:rPr>
            </w:pPr>
          </w:p>
        </w:tc>
        <w:tc>
          <w:tcPr>
            <w:tcW w:w="245" w:type="pct"/>
            <w:shd w:val="clear" w:color="auto" w:fill="92D050"/>
            <w:vAlign w:val="center"/>
          </w:tcPr>
          <w:p w14:paraId="6C0A47DE"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AA</w:t>
            </w:r>
          </w:p>
        </w:tc>
        <w:tc>
          <w:tcPr>
            <w:tcW w:w="400" w:type="pct"/>
            <w:vAlign w:val="center"/>
          </w:tcPr>
          <w:p w14:paraId="6173FDF1" w14:textId="77777777" w:rsidR="00A34214" w:rsidRPr="001D7492" w:rsidRDefault="00A34214" w:rsidP="001C1CC9">
            <w:pPr>
              <w:jc w:val="center"/>
              <w:rPr>
                <w:rFonts w:ascii="Myriad Pro" w:hAnsi="Myriad Pro"/>
                <w:b/>
                <w:sz w:val="18"/>
                <w:szCs w:val="18"/>
              </w:rPr>
            </w:pPr>
          </w:p>
        </w:tc>
        <w:tc>
          <w:tcPr>
            <w:tcW w:w="306" w:type="pct"/>
            <w:vAlign w:val="center"/>
          </w:tcPr>
          <w:p w14:paraId="39E1EEC7"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2B92152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E42FA6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A8CE47D" w14:textId="77777777" w:rsidR="00A34214" w:rsidRPr="001D7492" w:rsidRDefault="00A34214" w:rsidP="001C1CC9">
            <w:pPr>
              <w:jc w:val="center"/>
              <w:rPr>
                <w:rFonts w:ascii="Myriad Pro" w:hAnsi="Myriad Pro"/>
                <w:b/>
                <w:sz w:val="18"/>
                <w:szCs w:val="18"/>
              </w:rPr>
            </w:pPr>
          </w:p>
        </w:tc>
        <w:tc>
          <w:tcPr>
            <w:tcW w:w="399" w:type="pct"/>
            <w:vAlign w:val="center"/>
          </w:tcPr>
          <w:p w14:paraId="5A26432F" w14:textId="77777777" w:rsidR="00A34214" w:rsidRPr="001D7492" w:rsidRDefault="00A34214" w:rsidP="001C1CC9">
            <w:pPr>
              <w:jc w:val="center"/>
              <w:rPr>
                <w:rFonts w:ascii="Myriad Pro" w:hAnsi="Myriad Pro"/>
                <w:sz w:val="18"/>
                <w:szCs w:val="18"/>
              </w:rPr>
            </w:pPr>
          </w:p>
        </w:tc>
        <w:tc>
          <w:tcPr>
            <w:tcW w:w="643" w:type="pct"/>
            <w:vAlign w:val="center"/>
          </w:tcPr>
          <w:p w14:paraId="08EC4FA0"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08DB18EC" w14:textId="77777777" w:rsidTr="001C1CC9">
        <w:trPr>
          <w:cantSplit/>
        </w:trPr>
        <w:tc>
          <w:tcPr>
            <w:tcW w:w="1289" w:type="pct"/>
            <w:vAlign w:val="center"/>
          </w:tcPr>
          <w:p w14:paraId="4F7822D8" w14:textId="77777777" w:rsidR="00A34214" w:rsidRPr="001D7492" w:rsidRDefault="00A34214" w:rsidP="001C1CC9">
            <w:pPr>
              <w:rPr>
                <w:rFonts w:ascii="Myriad Pro" w:hAnsi="Myriad Pro"/>
                <w:kern w:val="32"/>
                <w:sz w:val="18"/>
                <w:szCs w:val="18"/>
              </w:rPr>
            </w:pPr>
            <w:r w:rsidRPr="001D7492">
              <w:rPr>
                <w:rFonts w:ascii="Myriad Pro" w:hAnsi="Myriad Pro"/>
                <w:sz w:val="18"/>
                <w:szCs w:val="18"/>
              </w:rPr>
              <w:t>J2.2 Clears the content of the UNDP Security Management guidelines and procedures.</w:t>
            </w:r>
          </w:p>
        </w:tc>
        <w:tc>
          <w:tcPr>
            <w:tcW w:w="643" w:type="pct"/>
            <w:vAlign w:val="center"/>
          </w:tcPr>
          <w:p w14:paraId="4EDD9C7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Framework of Accountability for UNDP managers and personnel within the UN Security Management system, </w:t>
            </w:r>
            <w:proofErr w:type="gramStart"/>
            <w:r w:rsidRPr="001D7492">
              <w:rPr>
                <w:rFonts w:ascii="Myriad Pro" w:hAnsi="Myriad Pro"/>
                <w:sz w:val="18"/>
                <w:szCs w:val="18"/>
              </w:rPr>
              <w:t>April,</w:t>
            </w:r>
            <w:proofErr w:type="gramEnd"/>
            <w:r w:rsidRPr="001D7492">
              <w:rPr>
                <w:rFonts w:ascii="Myriad Pro" w:hAnsi="Myriad Pro"/>
                <w:sz w:val="18"/>
                <w:szCs w:val="18"/>
              </w:rPr>
              <w:t xml:space="preserve"> 2011</w:t>
            </w:r>
          </w:p>
          <w:p w14:paraId="26C9A0C9" w14:textId="77777777" w:rsidR="00A34214" w:rsidRPr="001D7492" w:rsidRDefault="00A34214" w:rsidP="001C1CC9">
            <w:pPr>
              <w:rPr>
                <w:rFonts w:ascii="Myriad Pro" w:hAnsi="Myriad Pro"/>
                <w:sz w:val="18"/>
                <w:szCs w:val="18"/>
              </w:rPr>
            </w:pPr>
          </w:p>
        </w:tc>
        <w:tc>
          <w:tcPr>
            <w:tcW w:w="246" w:type="pct"/>
            <w:vAlign w:val="center"/>
          </w:tcPr>
          <w:p w14:paraId="202A0109" w14:textId="77777777" w:rsidR="00A34214" w:rsidRPr="001D7492" w:rsidRDefault="00A34214" w:rsidP="001C1CC9">
            <w:pPr>
              <w:jc w:val="center"/>
              <w:rPr>
                <w:rFonts w:ascii="Myriad Pro" w:hAnsi="Myriad Pro"/>
                <w:sz w:val="18"/>
                <w:szCs w:val="18"/>
              </w:rPr>
            </w:pPr>
          </w:p>
        </w:tc>
        <w:tc>
          <w:tcPr>
            <w:tcW w:w="245" w:type="pct"/>
            <w:vAlign w:val="center"/>
          </w:tcPr>
          <w:p w14:paraId="06766AB9" w14:textId="77777777" w:rsidR="00A34214" w:rsidRPr="001D7492" w:rsidRDefault="00A34214" w:rsidP="001C1CC9">
            <w:pPr>
              <w:jc w:val="center"/>
              <w:rPr>
                <w:rFonts w:ascii="Myriad Pro" w:hAnsi="Myriad Pro"/>
                <w:b/>
                <w:sz w:val="18"/>
                <w:szCs w:val="18"/>
              </w:rPr>
            </w:pPr>
          </w:p>
        </w:tc>
        <w:tc>
          <w:tcPr>
            <w:tcW w:w="400" w:type="pct"/>
            <w:vAlign w:val="center"/>
          </w:tcPr>
          <w:p w14:paraId="07E8F462" w14:textId="77777777" w:rsidR="00A34214" w:rsidRPr="001D7492" w:rsidRDefault="00A34214" w:rsidP="001C1CC9">
            <w:pPr>
              <w:jc w:val="center"/>
              <w:rPr>
                <w:rFonts w:ascii="Myriad Pro" w:hAnsi="Myriad Pro"/>
                <w:b/>
                <w:sz w:val="18"/>
                <w:szCs w:val="18"/>
              </w:rPr>
            </w:pPr>
          </w:p>
        </w:tc>
        <w:tc>
          <w:tcPr>
            <w:tcW w:w="306" w:type="pct"/>
            <w:shd w:val="clear" w:color="auto" w:fill="FFFF00"/>
            <w:vAlign w:val="center"/>
          </w:tcPr>
          <w:p w14:paraId="0EF3F76C"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406796F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1176C6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AA7849C" w14:textId="77777777" w:rsidR="00A34214" w:rsidRPr="001D7492" w:rsidRDefault="00A34214" w:rsidP="001C1CC9">
            <w:pPr>
              <w:jc w:val="center"/>
              <w:rPr>
                <w:rFonts w:ascii="Myriad Pro" w:hAnsi="Myriad Pro"/>
                <w:b/>
                <w:sz w:val="18"/>
                <w:szCs w:val="18"/>
              </w:rPr>
            </w:pPr>
          </w:p>
        </w:tc>
        <w:tc>
          <w:tcPr>
            <w:tcW w:w="399" w:type="pct"/>
            <w:vAlign w:val="center"/>
          </w:tcPr>
          <w:p w14:paraId="67974DE7" w14:textId="77777777" w:rsidR="00A34214" w:rsidRPr="001D7492" w:rsidRDefault="00A34214" w:rsidP="001C1CC9">
            <w:pPr>
              <w:jc w:val="center"/>
              <w:rPr>
                <w:rFonts w:ascii="Myriad Pro" w:hAnsi="Myriad Pro"/>
                <w:b/>
                <w:sz w:val="18"/>
                <w:szCs w:val="18"/>
              </w:rPr>
            </w:pPr>
          </w:p>
        </w:tc>
        <w:tc>
          <w:tcPr>
            <w:tcW w:w="643" w:type="pct"/>
            <w:vAlign w:val="center"/>
          </w:tcPr>
          <w:p w14:paraId="32949313" w14:textId="77777777" w:rsidR="00A34214" w:rsidRPr="001D7492" w:rsidRDefault="00A34214" w:rsidP="001C1CC9">
            <w:pPr>
              <w:jc w:val="center"/>
              <w:rPr>
                <w:rFonts w:ascii="Myriad Pro" w:hAnsi="Myriad Pro"/>
                <w:b/>
                <w:sz w:val="18"/>
                <w:szCs w:val="18"/>
              </w:rPr>
            </w:pPr>
            <w:r w:rsidRPr="001D7492">
              <w:rPr>
                <w:rFonts w:ascii="Myriad Pro" w:hAnsi="Myriad Pro"/>
                <w:b/>
                <w:sz w:val="18"/>
                <w:szCs w:val="18"/>
              </w:rPr>
              <w:t>Based on OPG advice</w:t>
            </w:r>
          </w:p>
        </w:tc>
      </w:tr>
      <w:tr w:rsidR="00A34214" w:rsidRPr="001D7492" w14:paraId="29E3BA15" w14:textId="77777777" w:rsidTr="001C1CC9">
        <w:trPr>
          <w:cantSplit/>
        </w:trPr>
        <w:tc>
          <w:tcPr>
            <w:tcW w:w="5000" w:type="pct"/>
            <w:gridSpan w:val="11"/>
            <w:shd w:val="clear" w:color="auto" w:fill="BFBFBF" w:themeFill="background1" w:themeFillShade="BF"/>
            <w:vAlign w:val="center"/>
          </w:tcPr>
          <w:p w14:paraId="5857C11E" w14:textId="77777777" w:rsidR="00A34214" w:rsidRPr="001D7492" w:rsidRDefault="00A34214" w:rsidP="001C1CC9">
            <w:pPr>
              <w:rPr>
                <w:rFonts w:ascii="Myriad Pro" w:hAnsi="Myriad Pro"/>
                <w:b/>
                <w:sz w:val="18"/>
                <w:szCs w:val="18"/>
              </w:rPr>
            </w:pPr>
            <w:r w:rsidRPr="001D7492">
              <w:rPr>
                <w:rFonts w:ascii="Myriad Pro" w:hAnsi="Myriad Pro"/>
                <w:b/>
                <w:sz w:val="18"/>
                <w:szCs w:val="18"/>
              </w:rPr>
              <w:t>J3. Staff safety and security measures</w:t>
            </w:r>
          </w:p>
          <w:p w14:paraId="39987C42" w14:textId="77777777" w:rsidR="00A34214" w:rsidRPr="001D7492" w:rsidRDefault="00A34214" w:rsidP="001C1CC9">
            <w:pPr>
              <w:rPr>
                <w:rFonts w:ascii="Myriad Pro" w:hAnsi="Myriad Pro"/>
                <w:b/>
                <w:sz w:val="18"/>
                <w:szCs w:val="18"/>
              </w:rPr>
            </w:pPr>
          </w:p>
        </w:tc>
      </w:tr>
      <w:tr w:rsidR="00A34214" w:rsidRPr="001D7492" w14:paraId="69FB0F73" w14:textId="77777777" w:rsidTr="001C1CC9">
        <w:trPr>
          <w:cantSplit/>
        </w:trPr>
        <w:tc>
          <w:tcPr>
            <w:tcW w:w="1289" w:type="pct"/>
            <w:vAlign w:val="center"/>
          </w:tcPr>
          <w:p w14:paraId="206683C2" w14:textId="77777777" w:rsidR="00A34214" w:rsidRPr="001D7492" w:rsidRDefault="00A34214" w:rsidP="001C1CC9">
            <w:pPr>
              <w:rPr>
                <w:rFonts w:ascii="Myriad Pro" w:hAnsi="Myriad Pro"/>
                <w:sz w:val="18"/>
                <w:szCs w:val="18"/>
              </w:rPr>
            </w:pPr>
            <w:r w:rsidRPr="001D7492">
              <w:rPr>
                <w:rFonts w:ascii="Myriad Pro" w:hAnsi="Myriad Pro"/>
                <w:kern w:val="32"/>
                <w:sz w:val="18"/>
                <w:szCs w:val="18"/>
              </w:rPr>
              <w:t xml:space="preserve">J3.1 Authorizes actions to ensure that safety and security are core components of all </w:t>
            </w:r>
            <w:proofErr w:type="spellStart"/>
            <w:r w:rsidRPr="001D7492">
              <w:rPr>
                <w:rFonts w:ascii="Myriad Pro" w:hAnsi="Myriad Pro"/>
                <w:kern w:val="32"/>
                <w:sz w:val="18"/>
                <w:szCs w:val="18"/>
              </w:rPr>
              <w:t>programmes</w:t>
            </w:r>
            <w:proofErr w:type="spellEnd"/>
            <w:r w:rsidRPr="001D7492">
              <w:rPr>
                <w:rFonts w:ascii="Myriad Pro" w:hAnsi="Myriad Pro"/>
                <w:kern w:val="32"/>
                <w:sz w:val="18"/>
                <w:szCs w:val="18"/>
              </w:rPr>
              <w:t xml:space="preserve"> and activities.</w:t>
            </w:r>
          </w:p>
        </w:tc>
        <w:tc>
          <w:tcPr>
            <w:tcW w:w="643" w:type="pct"/>
            <w:vAlign w:val="center"/>
          </w:tcPr>
          <w:p w14:paraId="17D971E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Framework of Accountability for UNDP managers and personnel within the UN Security Management system, </w:t>
            </w:r>
            <w:proofErr w:type="gramStart"/>
            <w:r w:rsidRPr="001D7492">
              <w:rPr>
                <w:rFonts w:ascii="Myriad Pro" w:hAnsi="Myriad Pro"/>
                <w:sz w:val="18"/>
                <w:szCs w:val="18"/>
              </w:rPr>
              <w:t>April,</w:t>
            </w:r>
            <w:proofErr w:type="gramEnd"/>
            <w:r w:rsidRPr="001D7492">
              <w:rPr>
                <w:rFonts w:ascii="Myriad Pro" w:hAnsi="Myriad Pro"/>
                <w:sz w:val="18"/>
                <w:szCs w:val="18"/>
              </w:rPr>
              <w:t xml:space="preserve"> 2011</w:t>
            </w:r>
          </w:p>
          <w:p w14:paraId="0BF4AA1B" w14:textId="77777777" w:rsidR="00A34214" w:rsidRPr="001D7492" w:rsidRDefault="00A34214" w:rsidP="001C1CC9">
            <w:pPr>
              <w:rPr>
                <w:rFonts w:ascii="Myriad Pro" w:hAnsi="Myriad Pro"/>
                <w:sz w:val="18"/>
                <w:szCs w:val="18"/>
              </w:rPr>
            </w:pPr>
          </w:p>
        </w:tc>
        <w:tc>
          <w:tcPr>
            <w:tcW w:w="246" w:type="pct"/>
            <w:vAlign w:val="center"/>
          </w:tcPr>
          <w:p w14:paraId="442E7DD6" w14:textId="77777777" w:rsidR="00A34214" w:rsidRPr="001D7492" w:rsidRDefault="00A34214" w:rsidP="001C1CC9">
            <w:pPr>
              <w:jc w:val="center"/>
              <w:rPr>
                <w:rFonts w:ascii="Myriad Pro" w:hAnsi="Myriad Pro"/>
                <w:sz w:val="18"/>
                <w:szCs w:val="18"/>
              </w:rPr>
            </w:pPr>
          </w:p>
        </w:tc>
        <w:tc>
          <w:tcPr>
            <w:tcW w:w="245" w:type="pct"/>
            <w:vAlign w:val="center"/>
          </w:tcPr>
          <w:p w14:paraId="469E6524" w14:textId="77777777" w:rsidR="00A34214" w:rsidRPr="001D7492" w:rsidRDefault="00A34214" w:rsidP="001C1CC9">
            <w:pPr>
              <w:jc w:val="center"/>
              <w:rPr>
                <w:rFonts w:ascii="Myriad Pro" w:hAnsi="Myriad Pro"/>
                <w:b/>
                <w:sz w:val="18"/>
                <w:szCs w:val="18"/>
              </w:rPr>
            </w:pPr>
          </w:p>
        </w:tc>
        <w:tc>
          <w:tcPr>
            <w:tcW w:w="400" w:type="pct"/>
            <w:vAlign w:val="center"/>
          </w:tcPr>
          <w:p w14:paraId="459AED38" w14:textId="77777777" w:rsidR="00A34214" w:rsidRPr="001D7492" w:rsidRDefault="00A34214" w:rsidP="001C1CC9">
            <w:pPr>
              <w:jc w:val="center"/>
              <w:rPr>
                <w:rFonts w:ascii="Myriad Pro" w:hAnsi="Myriad Pro"/>
                <w:b/>
                <w:sz w:val="18"/>
                <w:szCs w:val="18"/>
              </w:rPr>
            </w:pPr>
          </w:p>
        </w:tc>
        <w:tc>
          <w:tcPr>
            <w:tcW w:w="306" w:type="pct"/>
            <w:shd w:val="clear" w:color="auto" w:fill="FFFF00"/>
            <w:vAlign w:val="center"/>
          </w:tcPr>
          <w:p w14:paraId="638B60B2"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Director BMS (for NY)</w:t>
            </w:r>
          </w:p>
        </w:tc>
        <w:tc>
          <w:tcPr>
            <w:tcW w:w="430" w:type="pct"/>
            <w:shd w:val="clear" w:color="auto" w:fill="FFC000"/>
            <w:vAlign w:val="center"/>
          </w:tcPr>
          <w:p w14:paraId="75098752"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09993BE5" w14:textId="77777777" w:rsidR="00A34214" w:rsidRPr="0067059D" w:rsidRDefault="00A34214" w:rsidP="001C1CC9">
            <w:pPr>
              <w:jc w:val="center"/>
              <w:rPr>
                <w:rFonts w:ascii="Myriad Pro" w:hAnsi="Myriad Pro"/>
                <w:b/>
                <w:sz w:val="17"/>
                <w:szCs w:val="17"/>
              </w:rPr>
            </w:pPr>
            <w:r w:rsidRPr="0067059D">
              <w:rPr>
                <w:rFonts w:ascii="Myriad Pro" w:hAnsi="Myriad Pro"/>
                <w:sz w:val="17"/>
                <w:szCs w:val="17"/>
              </w:rPr>
              <w:t>UNDP RR</w:t>
            </w:r>
          </w:p>
        </w:tc>
        <w:tc>
          <w:tcPr>
            <w:tcW w:w="153" w:type="pct"/>
            <w:shd w:val="clear" w:color="auto" w:fill="auto"/>
            <w:vAlign w:val="center"/>
          </w:tcPr>
          <w:p w14:paraId="569B7145" w14:textId="77777777" w:rsidR="00A34214" w:rsidRPr="0067059D" w:rsidRDefault="00A34214" w:rsidP="001C1CC9">
            <w:pPr>
              <w:jc w:val="center"/>
              <w:rPr>
                <w:rFonts w:ascii="Myriad Pro" w:hAnsi="Myriad Pro"/>
                <w:b/>
                <w:sz w:val="17"/>
                <w:szCs w:val="17"/>
              </w:rPr>
            </w:pPr>
          </w:p>
        </w:tc>
        <w:tc>
          <w:tcPr>
            <w:tcW w:w="399" w:type="pct"/>
            <w:shd w:val="clear" w:color="auto" w:fill="EBA6F2"/>
            <w:vAlign w:val="center"/>
          </w:tcPr>
          <w:p w14:paraId="24553CEF"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Heads of Offices</w:t>
            </w:r>
          </w:p>
        </w:tc>
        <w:tc>
          <w:tcPr>
            <w:tcW w:w="643" w:type="pct"/>
            <w:vAlign w:val="center"/>
          </w:tcPr>
          <w:p w14:paraId="750F60A2" w14:textId="77777777" w:rsidR="00A34214" w:rsidRPr="001D7492" w:rsidRDefault="00A34214" w:rsidP="001C1CC9">
            <w:pPr>
              <w:jc w:val="center"/>
              <w:rPr>
                <w:rFonts w:ascii="Myriad Pro" w:hAnsi="Myriad Pro"/>
                <w:b/>
                <w:sz w:val="18"/>
                <w:szCs w:val="18"/>
              </w:rPr>
            </w:pPr>
            <w:r>
              <w:rPr>
                <w:rFonts w:ascii="Myriad Pro" w:hAnsi="Myriad Pro"/>
                <w:b/>
                <w:sz w:val="18"/>
                <w:szCs w:val="18"/>
              </w:rPr>
              <w:t>Advice</w:t>
            </w:r>
            <w:r w:rsidRPr="001D7492">
              <w:rPr>
                <w:rFonts w:ascii="Myriad Pro" w:hAnsi="Myriad Pro"/>
                <w:b/>
                <w:sz w:val="18"/>
                <w:szCs w:val="18"/>
              </w:rPr>
              <w:t xml:space="preserve"> provided by BMS Security Office</w:t>
            </w:r>
          </w:p>
        </w:tc>
      </w:tr>
      <w:tr w:rsidR="00A34214" w:rsidRPr="001D7492" w14:paraId="6601D24B" w14:textId="77777777" w:rsidTr="001C1CC9">
        <w:trPr>
          <w:cantSplit/>
        </w:trPr>
        <w:tc>
          <w:tcPr>
            <w:tcW w:w="1289" w:type="pct"/>
            <w:vAlign w:val="center"/>
          </w:tcPr>
          <w:p w14:paraId="5F8C9E7E" w14:textId="77777777" w:rsidR="00A34214" w:rsidRPr="001D7492" w:rsidRDefault="00A34214" w:rsidP="001C1CC9">
            <w:pPr>
              <w:rPr>
                <w:rFonts w:ascii="Myriad Pro" w:hAnsi="Myriad Pro"/>
                <w:kern w:val="32"/>
                <w:sz w:val="18"/>
                <w:szCs w:val="18"/>
              </w:rPr>
            </w:pPr>
            <w:r w:rsidRPr="001D7492">
              <w:rPr>
                <w:rFonts w:ascii="Myriad Pro" w:hAnsi="Myriad Pro"/>
                <w:kern w:val="32"/>
                <w:sz w:val="18"/>
                <w:szCs w:val="18"/>
              </w:rPr>
              <w:lastRenderedPageBreak/>
              <w:t xml:space="preserve">J3.2 Authorizes action to implement the “no </w:t>
            </w:r>
            <w:proofErr w:type="spellStart"/>
            <w:r w:rsidRPr="001D7492">
              <w:rPr>
                <w:rFonts w:ascii="Myriad Pro" w:hAnsi="Myriad Pro"/>
                <w:kern w:val="32"/>
                <w:sz w:val="18"/>
                <w:szCs w:val="18"/>
              </w:rPr>
              <w:t>programme</w:t>
            </w:r>
            <w:proofErr w:type="spellEnd"/>
            <w:r w:rsidRPr="001D7492">
              <w:rPr>
                <w:rFonts w:ascii="Myriad Pro" w:hAnsi="Myriad Pro"/>
                <w:kern w:val="32"/>
                <w:sz w:val="18"/>
                <w:szCs w:val="18"/>
              </w:rPr>
              <w:t xml:space="preserve"> without security, no security without resources” strategy in all </w:t>
            </w:r>
            <w:proofErr w:type="spellStart"/>
            <w:r w:rsidRPr="001D7492">
              <w:rPr>
                <w:rFonts w:ascii="Myriad Pro" w:hAnsi="Myriad Pro"/>
                <w:kern w:val="32"/>
                <w:sz w:val="18"/>
                <w:szCs w:val="18"/>
              </w:rPr>
              <w:t>programmes</w:t>
            </w:r>
            <w:proofErr w:type="spellEnd"/>
            <w:r w:rsidRPr="001D7492">
              <w:rPr>
                <w:rFonts w:ascii="Myriad Pro" w:hAnsi="Myriad Pro"/>
                <w:kern w:val="32"/>
                <w:sz w:val="18"/>
                <w:szCs w:val="18"/>
              </w:rPr>
              <w:t>.</w:t>
            </w:r>
          </w:p>
        </w:tc>
        <w:tc>
          <w:tcPr>
            <w:tcW w:w="643" w:type="pct"/>
            <w:vAlign w:val="center"/>
          </w:tcPr>
          <w:p w14:paraId="30A9414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Framework of Accountability for UNDP managers and personnel within the UN Security Management system, </w:t>
            </w:r>
            <w:proofErr w:type="gramStart"/>
            <w:r w:rsidRPr="001D7492">
              <w:rPr>
                <w:rFonts w:ascii="Myriad Pro" w:hAnsi="Myriad Pro"/>
                <w:sz w:val="18"/>
                <w:szCs w:val="18"/>
              </w:rPr>
              <w:t>April,</w:t>
            </w:r>
            <w:proofErr w:type="gramEnd"/>
            <w:r w:rsidRPr="001D7492">
              <w:rPr>
                <w:rFonts w:ascii="Myriad Pro" w:hAnsi="Myriad Pro"/>
                <w:sz w:val="18"/>
                <w:szCs w:val="18"/>
              </w:rPr>
              <w:t xml:space="preserve"> 2011</w:t>
            </w:r>
          </w:p>
          <w:p w14:paraId="683B3F00" w14:textId="77777777" w:rsidR="00A34214" w:rsidRPr="001D7492" w:rsidRDefault="00A34214" w:rsidP="001C1CC9">
            <w:pPr>
              <w:rPr>
                <w:rFonts w:ascii="Myriad Pro" w:hAnsi="Myriad Pro"/>
                <w:sz w:val="18"/>
                <w:szCs w:val="18"/>
              </w:rPr>
            </w:pPr>
          </w:p>
        </w:tc>
        <w:tc>
          <w:tcPr>
            <w:tcW w:w="246" w:type="pct"/>
            <w:shd w:val="clear" w:color="auto" w:fill="92D050"/>
            <w:vAlign w:val="center"/>
          </w:tcPr>
          <w:p w14:paraId="43ECD1E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6F3D116F" w14:textId="77777777" w:rsidR="00A34214" w:rsidRPr="001D7492" w:rsidRDefault="00A34214" w:rsidP="001C1CC9">
            <w:pPr>
              <w:jc w:val="center"/>
              <w:rPr>
                <w:rFonts w:ascii="Myriad Pro" w:hAnsi="Myriad Pro"/>
                <w:b/>
                <w:sz w:val="18"/>
                <w:szCs w:val="18"/>
              </w:rPr>
            </w:pPr>
          </w:p>
        </w:tc>
        <w:tc>
          <w:tcPr>
            <w:tcW w:w="400" w:type="pct"/>
            <w:vAlign w:val="center"/>
          </w:tcPr>
          <w:p w14:paraId="14D2C7F6" w14:textId="77777777" w:rsidR="00A34214" w:rsidRPr="001D7492" w:rsidRDefault="00A34214" w:rsidP="001C1CC9">
            <w:pPr>
              <w:jc w:val="center"/>
              <w:rPr>
                <w:rFonts w:ascii="Myriad Pro" w:hAnsi="Myriad Pro"/>
                <w:b/>
                <w:sz w:val="18"/>
                <w:szCs w:val="18"/>
              </w:rPr>
            </w:pPr>
          </w:p>
        </w:tc>
        <w:tc>
          <w:tcPr>
            <w:tcW w:w="306" w:type="pct"/>
            <w:vAlign w:val="center"/>
          </w:tcPr>
          <w:p w14:paraId="754DECEC" w14:textId="77777777" w:rsidR="00A34214" w:rsidRPr="0067059D" w:rsidRDefault="00A34214" w:rsidP="001C1CC9">
            <w:pPr>
              <w:jc w:val="center"/>
              <w:rPr>
                <w:rFonts w:ascii="Myriad Pro" w:hAnsi="Myriad Pro"/>
                <w:b/>
                <w:sz w:val="17"/>
                <w:szCs w:val="17"/>
              </w:rPr>
            </w:pPr>
          </w:p>
        </w:tc>
        <w:tc>
          <w:tcPr>
            <w:tcW w:w="430" w:type="pct"/>
            <w:shd w:val="clear" w:color="auto" w:fill="auto"/>
            <w:vAlign w:val="center"/>
          </w:tcPr>
          <w:p w14:paraId="498721A7"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6022F0B0"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377874CB" w14:textId="77777777" w:rsidR="00A34214" w:rsidRPr="0067059D" w:rsidRDefault="00A34214" w:rsidP="001C1CC9">
            <w:pPr>
              <w:jc w:val="center"/>
              <w:rPr>
                <w:rFonts w:ascii="Myriad Pro" w:hAnsi="Myriad Pro"/>
                <w:b/>
                <w:sz w:val="17"/>
                <w:szCs w:val="17"/>
              </w:rPr>
            </w:pPr>
          </w:p>
        </w:tc>
        <w:tc>
          <w:tcPr>
            <w:tcW w:w="399" w:type="pct"/>
            <w:vAlign w:val="center"/>
          </w:tcPr>
          <w:p w14:paraId="232555F5" w14:textId="77777777" w:rsidR="00A34214" w:rsidRPr="0067059D" w:rsidRDefault="00A34214" w:rsidP="001C1CC9">
            <w:pPr>
              <w:jc w:val="center"/>
              <w:rPr>
                <w:rFonts w:ascii="Myriad Pro" w:hAnsi="Myriad Pro"/>
                <w:b/>
                <w:sz w:val="17"/>
                <w:szCs w:val="17"/>
              </w:rPr>
            </w:pPr>
          </w:p>
        </w:tc>
        <w:tc>
          <w:tcPr>
            <w:tcW w:w="643" w:type="pct"/>
            <w:vAlign w:val="center"/>
          </w:tcPr>
          <w:p w14:paraId="6A5F530C" w14:textId="77777777" w:rsidR="00A34214" w:rsidRPr="001D7492" w:rsidRDefault="00A34214" w:rsidP="001C1CC9">
            <w:pPr>
              <w:jc w:val="center"/>
              <w:rPr>
                <w:rFonts w:ascii="Myriad Pro" w:hAnsi="Myriad Pro"/>
                <w:b/>
                <w:sz w:val="18"/>
                <w:szCs w:val="18"/>
              </w:rPr>
            </w:pPr>
            <w:r>
              <w:rPr>
                <w:rFonts w:ascii="Myriad Pro" w:hAnsi="Myriad Pro"/>
                <w:b/>
                <w:sz w:val="18"/>
                <w:szCs w:val="18"/>
              </w:rPr>
              <w:t>Advice</w:t>
            </w:r>
            <w:r w:rsidRPr="001D7492">
              <w:rPr>
                <w:rFonts w:ascii="Myriad Pro" w:hAnsi="Myriad Pro"/>
                <w:b/>
                <w:sz w:val="18"/>
                <w:szCs w:val="18"/>
              </w:rPr>
              <w:t xml:space="preserve"> provided by BMS Security Office</w:t>
            </w:r>
          </w:p>
        </w:tc>
      </w:tr>
      <w:tr w:rsidR="00A34214" w:rsidRPr="001D7492" w14:paraId="165DF6FC" w14:textId="77777777" w:rsidTr="001C1CC9">
        <w:trPr>
          <w:cantSplit/>
        </w:trPr>
        <w:tc>
          <w:tcPr>
            <w:tcW w:w="1289" w:type="pct"/>
            <w:vAlign w:val="center"/>
          </w:tcPr>
          <w:p w14:paraId="6EED6667" w14:textId="77777777" w:rsidR="00A34214" w:rsidRPr="001D7492" w:rsidRDefault="00A34214" w:rsidP="001C1CC9">
            <w:pPr>
              <w:rPr>
                <w:rFonts w:ascii="Myriad Pro" w:hAnsi="Myriad Pro"/>
                <w:kern w:val="32"/>
                <w:sz w:val="18"/>
                <w:szCs w:val="18"/>
              </w:rPr>
            </w:pPr>
            <w:r w:rsidRPr="001D7492">
              <w:rPr>
                <w:rFonts w:ascii="Myriad Pro" w:hAnsi="Myriad Pro"/>
                <w:kern w:val="32"/>
                <w:sz w:val="18"/>
                <w:szCs w:val="18"/>
              </w:rPr>
              <w:t>J3.3 Authorizes action to ensure that personnel employed by UNDP and their recognized dependents are not exposed to unacceptable risk.</w:t>
            </w:r>
          </w:p>
          <w:p w14:paraId="247E717C" w14:textId="77777777" w:rsidR="00A34214" w:rsidRPr="001D7492" w:rsidRDefault="00A34214" w:rsidP="001C1CC9">
            <w:pPr>
              <w:rPr>
                <w:rFonts w:ascii="Myriad Pro" w:hAnsi="Myriad Pro"/>
                <w:kern w:val="32"/>
                <w:sz w:val="18"/>
                <w:szCs w:val="18"/>
              </w:rPr>
            </w:pPr>
          </w:p>
        </w:tc>
        <w:tc>
          <w:tcPr>
            <w:tcW w:w="643" w:type="pct"/>
            <w:vAlign w:val="center"/>
          </w:tcPr>
          <w:p w14:paraId="21D46376" w14:textId="77777777" w:rsidR="00A34214" w:rsidRPr="001D7492" w:rsidRDefault="00A34214" w:rsidP="001C1CC9">
            <w:pPr>
              <w:rPr>
                <w:rFonts w:ascii="Myriad Pro" w:hAnsi="Myriad Pro"/>
                <w:sz w:val="18"/>
                <w:szCs w:val="18"/>
              </w:rPr>
            </w:pPr>
          </w:p>
        </w:tc>
        <w:tc>
          <w:tcPr>
            <w:tcW w:w="246" w:type="pct"/>
            <w:vAlign w:val="center"/>
          </w:tcPr>
          <w:p w14:paraId="6BF86F4B" w14:textId="77777777" w:rsidR="00A34214" w:rsidRPr="001D7492" w:rsidRDefault="00A34214" w:rsidP="001C1CC9">
            <w:pPr>
              <w:jc w:val="center"/>
              <w:rPr>
                <w:rFonts w:ascii="Myriad Pro" w:hAnsi="Myriad Pro"/>
                <w:sz w:val="18"/>
                <w:szCs w:val="18"/>
              </w:rPr>
            </w:pPr>
          </w:p>
        </w:tc>
        <w:tc>
          <w:tcPr>
            <w:tcW w:w="245" w:type="pct"/>
            <w:shd w:val="clear" w:color="auto" w:fill="FFFFFF" w:themeFill="background1"/>
            <w:vAlign w:val="center"/>
          </w:tcPr>
          <w:p w14:paraId="34D290C0" w14:textId="77777777" w:rsidR="00A34214" w:rsidRPr="001D7492" w:rsidRDefault="00A34214" w:rsidP="001C1CC9">
            <w:pPr>
              <w:jc w:val="center"/>
              <w:rPr>
                <w:rFonts w:ascii="Myriad Pro" w:hAnsi="Myriad Pro"/>
                <w:b/>
                <w:sz w:val="18"/>
                <w:szCs w:val="18"/>
              </w:rPr>
            </w:pPr>
          </w:p>
        </w:tc>
        <w:tc>
          <w:tcPr>
            <w:tcW w:w="400" w:type="pct"/>
            <w:shd w:val="clear" w:color="auto" w:fill="FFFFFF" w:themeFill="background1"/>
            <w:vAlign w:val="center"/>
          </w:tcPr>
          <w:p w14:paraId="0D07DD03" w14:textId="77777777" w:rsidR="00A34214" w:rsidRPr="001D7492" w:rsidRDefault="00A34214" w:rsidP="001C1CC9">
            <w:pPr>
              <w:jc w:val="center"/>
              <w:rPr>
                <w:rFonts w:ascii="Myriad Pro" w:hAnsi="Myriad Pro"/>
                <w:b/>
                <w:sz w:val="18"/>
                <w:szCs w:val="18"/>
              </w:rPr>
            </w:pPr>
          </w:p>
        </w:tc>
        <w:tc>
          <w:tcPr>
            <w:tcW w:w="306" w:type="pct"/>
            <w:shd w:val="clear" w:color="auto" w:fill="FFFF00"/>
            <w:vAlign w:val="center"/>
          </w:tcPr>
          <w:p w14:paraId="01B6659B"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Director BMS (for NY)</w:t>
            </w:r>
          </w:p>
        </w:tc>
        <w:tc>
          <w:tcPr>
            <w:tcW w:w="430" w:type="pct"/>
            <w:shd w:val="clear" w:color="auto" w:fill="FFC000"/>
            <w:vAlign w:val="center"/>
          </w:tcPr>
          <w:p w14:paraId="4D64908C"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260A2F44" w14:textId="77777777" w:rsidR="00A34214" w:rsidRPr="0067059D" w:rsidRDefault="00A34214" w:rsidP="001C1CC9">
            <w:pPr>
              <w:jc w:val="center"/>
              <w:rPr>
                <w:rFonts w:ascii="Myriad Pro" w:hAnsi="Myriad Pro"/>
                <w:b/>
                <w:sz w:val="17"/>
                <w:szCs w:val="17"/>
              </w:rPr>
            </w:pPr>
            <w:r w:rsidRPr="0067059D">
              <w:rPr>
                <w:rFonts w:ascii="Myriad Pro" w:hAnsi="Myriad Pro"/>
                <w:sz w:val="17"/>
                <w:szCs w:val="17"/>
              </w:rPr>
              <w:t>UNDP RR</w:t>
            </w:r>
          </w:p>
        </w:tc>
        <w:tc>
          <w:tcPr>
            <w:tcW w:w="153" w:type="pct"/>
            <w:shd w:val="clear" w:color="auto" w:fill="auto"/>
            <w:vAlign w:val="center"/>
          </w:tcPr>
          <w:p w14:paraId="6FC41D77" w14:textId="77777777" w:rsidR="00A34214" w:rsidRPr="0067059D" w:rsidRDefault="00A34214" w:rsidP="001C1CC9">
            <w:pPr>
              <w:jc w:val="center"/>
              <w:rPr>
                <w:rFonts w:ascii="Myriad Pro" w:hAnsi="Myriad Pro"/>
                <w:b/>
                <w:sz w:val="17"/>
                <w:szCs w:val="17"/>
              </w:rPr>
            </w:pPr>
          </w:p>
        </w:tc>
        <w:tc>
          <w:tcPr>
            <w:tcW w:w="399" w:type="pct"/>
            <w:shd w:val="clear" w:color="auto" w:fill="EBA6F2"/>
            <w:vAlign w:val="center"/>
          </w:tcPr>
          <w:p w14:paraId="51AB4F4C"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Heads of Offices</w:t>
            </w:r>
          </w:p>
        </w:tc>
        <w:tc>
          <w:tcPr>
            <w:tcW w:w="643" w:type="pct"/>
            <w:vAlign w:val="center"/>
          </w:tcPr>
          <w:p w14:paraId="340DF432" w14:textId="77777777" w:rsidR="00A34214" w:rsidRPr="001D7492" w:rsidRDefault="00A34214" w:rsidP="001C1CC9">
            <w:pPr>
              <w:jc w:val="center"/>
              <w:rPr>
                <w:rFonts w:ascii="Myriad Pro" w:hAnsi="Myriad Pro"/>
                <w:b/>
                <w:sz w:val="18"/>
                <w:szCs w:val="18"/>
              </w:rPr>
            </w:pPr>
            <w:r>
              <w:rPr>
                <w:rFonts w:ascii="Myriad Pro" w:hAnsi="Myriad Pro"/>
                <w:b/>
                <w:sz w:val="18"/>
                <w:szCs w:val="18"/>
              </w:rPr>
              <w:t>Advice</w:t>
            </w:r>
            <w:r w:rsidRPr="001D7492">
              <w:rPr>
                <w:rFonts w:ascii="Myriad Pro" w:hAnsi="Myriad Pro"/>
                <w:b/>
                <w:sz w:val="18"/>
                <w:szCs w:val="18"/>
              </w:rPr>
              <w:t xml:space="preserve"> provided by BMS Security Office</w:t>
            </w:r>
          </w:p>
        </w:tc>
      </w:tr>
      <w:tr w:rsidR="00A34214" w:rsidRPr="001D7492" w14:paraId="6658F545" w14:textId="77777777" w:rsidTr="001C1CC9">
        <w:trPr>
          <w:cantSplit/>
        </w:trPr>
        <w:tc>
          <w:tcPr>
            <w:tcW w:w="1289" w:type="pct"/>
            <w:vAlign w:val="center"/>
          </w:tcPr>
          <w:p w14:paraId="2DD8ECB4" w14:textId="77777777" w:rsidR="00A34214" w:rsidRPr="001D7492" w:rsidRDefault="00A34214" w:rsidP="001C1CC9">
            <w:pPr>
              <w:rPr>
                <w:rFonts w:ascii="Myriad Pro" w:hAnsi="Myriad Pro"/>
                <w:kern w:val="32"/>
                <w:sz w:val="18"/>
                <w:szCs w:val="18"/>
              </w:rPr>
            </w:pPr>
            <w:r w:rsidRPr="001D7492">
              <w:rPr>
                <w:rFonts w:ascii="Myriad Pro" w:hAnsi="Myriad Pro"/>
                <w:kern w:val="32"/>
                <w:sz w:val="18"/>
                <w:szCs w:val="18"/>
              </w:rPr>
              <w:t>J3.4 Authorizes action to addresses security concerns specifically related to female staff members.</w:t>
            </w:r>
          </w:p>
        </w:tc>
        <w:tc>
          <w:tcPr>
            <w:tcW w:w="643" w:type="pct"/>
            <w:vAlign w:val="center"/>
          </w:tcPr>
          <w:p w14:paraId="75FD6FFB" w14:textId="77777777" w:rsidR="00A34214" w:rsidRPr="001D7492" w:rsidRDefault="00A34214" w:rsidP="001C1CC9">
            <w:pPr>
              <w:rPr>
                <w:rFonts w:ascii="Myriad Pro" w:hAnsi="Myriad Pro"/>
                <w:sz w:val="18"/>
                <w:szCs w:val="18"/>
              </w:rPr>
            </w:pPr>
          </w:p>
        </w:tc>
        <w:tc>
          <w:tcPr>
            <w:tcW w:w="246" w:type="pct"/>
            <w:vAlign w:val="center"/>
          </w:tcPr>
          <w:p w14:paraId="16BDF20A" w14:textId="77777777" w:rsidR="00A34214" w:rsidRPr="001D7492" w:rsidRDefault="00A34214" w:rsidP="001C1CC9">
            <w:pPr>
              <w:jc w:val="center"/>
              <w:rPr>
                <w:rFonts w:ascii="Myriad Pro" w:hAnsi="Myriad Pro"/>
                <w:sz w:val="18"/>
                <w:szCs w:val="18"/>
              </w:rPr>
            </w:pPr>
          </w:p>
        </w:tc>
        <w:tc>
          <w:tcPr>
            <w:tcW w:w="245" w:type="pct"/>
            <w:vAlign w:val="center"/>
          </w:tcPr>
          <w:p w14:paraId="0FFB14DF" w14:textId="77777777" w:rsidR="00A34214" w:rsidRPr="001D7492" w:rsidRDefault="00A34214" w:rsidP="001C1CC9">
            <w:pPr>
              <w:jc w:val="center"/>
              <w:rPr>
                <w:rFonts w:ascii="Myriad Pro" w:hAnsi="Myriad Pro"/>
                <w:b/>
                <w:sz w:val="18"/>
                <w:szCs w:val="18"/>
              </w:rPr>
            </w:pPr>
          </w:p>
        </w:tc>
        <w:tc>
          <w:tcPr>
            <w:tcW w:w="400" w:type="pct"/>
            <w:vAlign w:val="center"/>
          </w:tcPr>
          <w:p w14:paraId="2E5C5B12" w14:textId="77777777" w:rsidR="00A34214" w:rsidRPr="001D7492" w:rsidRDefault="00A34214" w:rsidP="001C1CC9">
            <w:pPr>
              <w:jc w:val="center"/>
              <w:rPr>
                <w:rFonts w:ascii="Myriad Pro" w:hAnsi="Myriad Pro"/>
                <w:b/>
                <w:sz w:val="18"/>
                <w:szCs w:val="18"/>
              </w:rPr>
            </w:pPr>
          </w:p>
        </w:tc>
        <w:tc>
          <w:tcPr>
            <w:tcW w:w="306" w:type="pct"/>
            <w:shd w:val="clear" w:color="auto" w:fill="FFFF00"/>
            <w:vAlign w:val="center"/>
          </w:tcPr>
          <w:p w14:paraId="281E93E3"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Director BMS (for NY)</w:t>
            </w:r>
          </w:p>
        </w:tc>
        <w:tc>
          <w:tcPr>
            <w:tcW w:w="430" w:type="pct"/>
            <w:shd w:val="clear" w:color="auto" w:fill="FFC000"/>
            <w:vAlign w:val="center"/>
          </w:tcPr>
          <w:p w14:paraId="381C36D8"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2D70CBF8" w14:textId="77777777" w:rsidR="00A34214" w:rsidRPr="0067059D" w:rsidRDefault="00A34214" w:rsidP="001C1CC9">
            <w:pPr>
              <w:jc w:val="center"/>
              <w:rPr>
                <w:rFonts w:ascii="Myriad Pro" w:hAnsi="Myriad Pro"/>
                <w:b/>
                <w:sz w:val="17"/>
                <w:szCs w:val="17"/>
              </w:rPr>
            </w:pPr>
            <w:r w:rsidRPr="0067059D">
              <w:rPr>
                <w:rFonts w:ascii="Myriad Pro" w:hAnsi="Myriad Pro"/>
                <w:sz w:val="17"/>
                <w:szCs w:val="17"/>
              </w:rPr>
              <w:t>UNDP RR</w:t>
            </w:r>
          </w:p>
        </w:tc>
        <w:tc>
          <w:tcPr>
            <w:tcW w:w="153" w:type="pct"/>
            <w:shd w:val="clear" w:color="auto" w:fill="auto"/>
            <w:vAlign w:val="center"/>
          </w:tcPr>
          <w:p w14:paraId="5B4DB837" w14:textId="77777777" w:rsidR="00A34214" w:rsidRPr="0067059D" w:rsidRDefault="00A34214" w:rsidP="001C1CC9">
            <w:pPr>
              <w:jc w:val="center"/>
              <w:rPr>
                <w:rFonts w:ascii="Myriad Pro" w:hAnsi="Myriad Pro"/>
                <w:b/>
                <w:sz w:val="17"/>
                <w:szCs w:val="17"/>
              </w:rPr>
            </w:pPr>
          </w:p>
        </w:tc>
        <w:tc>
          <w:tcPr>
            <w:tcW w:w="399" w:type="pct"/>
            <w:shd w:val="clear" w:color="auto" w:fill="EBA6F2"/>
            <w:vAlign w:val="center"/>
          </w:tcPr>
          <w:p w14:paraId="4FA10EFD"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Heads of Offices</w:t>
            </w:r>
          </w:p>
        </w:tc>
        <w:tc>
          <w:tcPr>
            <w:tcW w:w="643" w:type="pct"/>
            <w:vAlign w:val="center"/>
          </w:tcPr>
          <w:p w14:paraId="70C8E729" w14:textId="77777777" w:rsidR="00A34214" w:rsidRPr="001D7492" w:rsidRDefault="00A34214" w:rsidP="001C1CC9">
            <w:pPr>
              <w:jc w:val="center"/>
              <w:rPr>
                <w:rFonts w:ascii="Myriad Pro" w:hAnsi="Myriad Pro"/>
                <w:b/>
                <w:sz w:val="18"/>
                <w:szCs w:val="18"/>
              </w:rPr>
            </w:pPr>
            <w:r>
              <w:rPr>
                <w:rFonts w:ascii="Myriad Pro" w:hAnsi="Myriad Pro"/>
                <w:b/>
                <w:sz w:val="18"/>
                <w:szCs w:val="18"/>
              </w:rPr>
              <w:t>Advice</w:t>
            </w:r>
            <w:r w:rsidRPr="001D7492">
              <w:rPr>
                <w:rFonts w:ascii="Myriad Pro" w:hAnsi="Myriad Pro"/>
                <w:b/>
                <w:sz w:val="18"/>
                <w:szCs w:val="18"/>
              </w:rPr>
              <w:t xml:space="preserve"> provided by BMS Security Office</w:t>
            </w:r>
          </w:p>
        </w:tc>
      </w:tr>
      <w:tr w:rsidR="00A34214" w:rsidRPr="001D7492" w14:paraId="4F767B4D" w14:textId="77777777" w:rsidTr="001C1CC9">
        <w:trPr>
          <w:cantSplit/>
        </w:trPr>
        <w:tc>
          <w:tcPr>
            <w:tcW w:w="1289" w:type="pct"/>
            <w:vAlign w:val="center"/>
          </w:tcPr>
          <w:p w14:paraId="7DC64F20" w14:textId="77777777" w:rsidR="00A34214" w:rsidRPr="001D7492" w:rsidRDefault="00A34214" w:rsidP="001C1CC9">
            <w:pPr>
              <w:rPr>
                <w:rFonts w:ascii="Myriad Pro" w:hAnsi="Myriad Pro"/>
                <w:sz w:val="18"/>
                <w:szCs w:val="18"/>
              </w:rPr>
            </w:pPr>
            <w:r w:rsidRPr="001D7492">
              <w:rPr>
                <w:rFonts w:ascii="Myriad Pro" w:hAnsi="Myriad Pro"/>
                <w:sz w:val="18"/>
                <w:szCs w:val="18"/>
              </w:rPr>
              <w:t>J3.5 Take decisions in exigent circumstances, including, but not limited to, the mandatory relocation or evacuation of personnel in consultation with UN DSS and RBX HQ.</w:t>
            </w:r>
          </w:p>
        </w:tc>
        <w:tc>
          <w:tcPr>
            <w:tcW w:w="643" w:type="pct"/>
            <w:vAlign w:val="center"/>
          </w:tcPr>
          <w:p w14:paraId="3BD67084" w14:textId="77777777" w:rsidR="00A34214" w:rsidRPr="001D7492" w:rsidRDefault="00A34214" w:rsidP="001C1CC9">
            <w:pPr>
              <w:rPr>
                <w:rFonts w:ascii="Myriad Pro" w:hAnsi="Myriad Pro"/>
                <w:sz w:val="18"/>
                <w:szCs w:val="18"/>
              </w:rPr>
            </w:pPr>
            <w:r w:rsidRPr="001D7492">
              <w:rPr>
                <w:rFonts w:ascii="Myriad Pro" w:hAnsi="Myriad Pro"/>
                <w:sz w:val="18"/>
                <w:szCs w:val="18"/>
              </w:rPr>
              <w:t>Framework for Accountability for the UN Security Management System approved by CEB/2009/ HLCM/36</w:t>
            </w:r>
          </w:p>
        </w:tc>
        <w:tc>
          <w:tcPr>
            <w:tcW w:w="246" w:type="pct"/>
            <w:vAlign w:val="center"/>
          </w:tcPr>
          <w:p w14:paraId="2CA75564" w14:textId="77777777" w:rsidR="00A34214" w:rsidRPr="001D7492" w:rsidRDefault="00A34214" w:rsidP="001C1CC9">
            <w:pPr>
              <w:jc w:val="center"/>
              <w:rPr>
                <w:rFonts w:ascii="Myriad Pro" w:hAnsi="Myriad Pro"/>
                <w:sz w:val="18"/>
                <w:szCs w:val="18"/>
              </w:rPr>
            </w:pPr>
          </w:p>
        </w:tc>
        <w:tc>
          <w:tcPr>
            <w:tcW w:w="245" w:type="pct"/>
            <w:vAlign w:val="center"/>
          </w:tcPr>
          <w:p w14:paraId="2A83A436" w14:textId="77777777" w:rsidR="00A34214" w:rsidRPr="001D7492" w:rsidRDefault="00A34214" w:rsidP="001C1CC9">
            <w:pPr>
              <w:jc w:val="center"/>
              <w:rPr>
                <w:rFonts w:ascii="Myriad Pro" w:hAnsi="Myriad Pro"/>
                <w:b/>
                <w:sz w:val="18"/>
                <w:szCs w:val="18"/>
              </w:rPr>
            </w:pPr>
          </w:p>
        </w:tc>
        <w:tc>
          <w:tcPr>
            <w:tcW w:w="400" w:type="pct"/>
            <w:vAlign w:val="center"/>
          </w:tcPr>
          <w:p w14:paraId="173F7F04" w14:textId="77777777" w:rsidR="00A34214" w:rsidRPr="001D7492" w:rsidRDefault="00A34214" w:rsidP="001C1CC9">
            <w:pPr>
              <w:jc w:val="center"/>
              <w:rPr>
                <w:rFonts w:ascii="Myriad Pro" w:hAnsi="Myriad Pro"/>
                <w:b/>
                <w:sz w:val="18"/>
                <w:szCs w:val="18"/>
              </w:rPr>
            </w:pPr>
          </w:p>
        </w:tc>
        <w:tc>
          <w:tcPr>
            <w:tcW w:w="306" w:type="pct"/>
            <w:shd w:val="clear" w:color="auto" w:fill="FFFF00"/>
            <w:vAlign w:val="center"/>
          </w:tcPr>
          <w:p w14:paraId="79F8764B"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Director BMS (for NY)</w:t>
            </w:r>
          </w:p>
        </w:tc>
        <w:tc>
          <w:tcPr>
            <w:tcW w:w="430" w:type="pct"/>
            <w:shd w:val="clear" w:color="auto" w:fill="FFC000"/>
            <w:vAlign w:val="center"/>
          </w:tcPr>
          <w:p w14:paraId="4BDF242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4A7A4D8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w:t>
            </w:r>
          </w:p>
          <w:p w14:paraId="50FCDC5B"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RC</w:t>
            </w:r>
          </w:p>
        </w:tc>
        <w:tc>
          <w:tcPr>
            <w:tcW w:w="153" w:type="pct"/>
            <w:shd w:val="clear" w:color="auto" w:fill="auto"/>
            <w:vAlign w:val="center"/>
          </w:tcPr>
          <w:p w14:paraId="0F9E5E43"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4992E397"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Heads of Offices</w:t>
            </w:r>
          </w:p>
        </w:tc>
        <w:tc>
          <w:tcPr>
            <w:tcW w:w="643" w:type="pct"/>
            <w:vAlign w:val="center"/>
          </w:tcPr>
          <w:p w14:paraId="2331FAFD" w14:textId="77777777" w:rsidR="00A34214" w:rsidRPr="001D7492" w:rsidRDefault="00A34214" w:rsidP="001C1CC9">
            <w:pPr>
              <w:rPr>
                <w:rFonts w:ascii="Myriad Pro" w:hAnsi="Myriad Pro"/>
                <w:sz w:val="18"/>
                <w:szCs w:val="18"/>
              </w:rPr>
            </w:pPr>
            <w:r w:rsidRPr="001D7492">
              <w:rPr>
                <w:rFonts w:ascii="Myriad Pro" w:hAnsi="Myriad Pro"/>
                <w:sz w:val="18"/>
                <w:szCs w:val="18"/>
              </w:rPr>
              <w:t>Only when RC is the designated Official of S-G</w:t>
            </w:r>
          </w:p>
        </w:tc>
      </w:tr>
      <w:tr w:rsidR="00A34214" w:rsidRPr="001D7492" w14:paraId="698190C5" w14:textId="77777777" w:rsidTr="001C1CC9">
        <w:trPr>
          <w:cantSplit/>
        </w:trPr>
        <w:tc>
          <w:tcPr>
            <w:tcW w:w="5000" w:type="pct"/>
            <w:gridSpan w:val="11"/>
            <w:shd w:val="clear" w:color="auto" w:fill="FFFF00"/>
            <w:vAlign w:val="center"/>
          </w:tcPr>
          <w:p w14:paraId="0F650614" w14:textId="77777777" w:rsidR="00A34214" w:rsidRPr="001D7492" w:rsidRDefault="00A34214" w:rsidP="001C1CC9">
            <w:pPr>
              <w:rPr>
                <w:rFonts w:ascii="Myriad Pro" w:hAnsi="Myriad Pro"/>
                <w:b/>
                <w:sz w:val="18"/>
                <w:szCs w:val="18"/>
              </w:rPr>
            </w:pPr>
            <w:r w:rsidRPr="001D7492">
              <w:rPr>
                <w:rFonts w:ascii="Myriad Pro" w:hAnsi="Myriad Pro"/>
                <w:b/>
                <w:sz w:val="18"/>
                <w:szCs w:val="18"/>
              </w:rPr>
              <w:t>K.  Procurement and asset management</w:t>
            </w:r>
          </w:p>
          <w:p w14:paraId="31A6DD39" w14:textId="77777777" w:rsidR="00A34214" w:rsidRPr="001D7492" w:rsidRDefault="00A34214" w:rsidP="001C1CC9">
            <w:pPr>
              <w:rPr>
                <w:rFonts w:ascii="Myriad Pro" w:hAnsi="Myriad Pro"/>
                <w:b/>
                <w:sz w:val="18"/>
                <w:szCs w:val="18"/>
              </w:rPr>
            </w:pPr>
          </w:p>
        </w:tc>
      </w:tr>
      <w:tr w:rsidR="00A34214" w:rsidRPr="001D7492" w14:paraId="5D36B179" w14:textId="77777777" w:rsidTr="001C1CC9">
        <w:trPr>
          <w:cantSplit/>
        </w:trPr>
        <w:tc>
          <w:tcPr>
            <w:tcW w:w="5000" w:type="pct"/>
            <w:gridSpan w:val="11"/>
            <w:shd w:val="clear" w:color="auto" w:fill="BFBFBF" w:themeFill="background1" w:themeFillShade="BF"/>
            <w:vAlign w:val="center"/>
          </w:tcPr>
          <w:p w14:paraId="2A9BD732" w14:textId="77777777" w:rsidR="00A34214" w:rsidRPr="001D7492" w:rsidRDefault="00A34214" w:rsidP="001C1CC9">
            <w:pPr>
              <w:rPr>
                <w:rFonts w:ascii="Myriad Pro" w:hAnsi="Myriad Pro"/>
                <w:b/>
                <w:sz w:val="18"/>
                <w:szCs w:val="18"/>
              </w:rPr>
            </w:pPr>
            <w:r w:rsidRPr="001D7492">
              <w:rPr>
                <w:rFonts w:ascii="Myriad Pro" w:hAnsi="Myriad Pro"/>
                <w:b/>
                <w:sz w:val="18"/>
                <w:szCs w:val="18"/>
              </w:rPr>
              <w:t>K1. Approval of procurement contracts</w:t>
            </w:r>
          </w:p>
          <w:p w14:paraId="379B55C8" w14:textId="77777777" w:rsidR="00A34214" w:rsidRPr="001D7492" w:rsidRDefault="00A34214" w:rsidP="001C1CC9">
            <w:pPr>
              <w:rPr>
                <w:rFonts w:ascii="Myriad Pro" w:hAnsi="Myriad Pro"/>
                <w:b/>
                <w:sz w:val="18"/>
                <w:szCs w:val="18"/>
              </w:rPr>
            </w:pPr>
          </w:p>
        </w:tc>
      </w:tr>
      <w:tr w:rsidR="00A34214" w:rsidRPr="001D7492" w14:paraId="220B9D81" w14:textId="77777777" w:rsidTr="001C1CC9">
        <w:trPr>
          <w:cantSplit/>
        </w:trPr>
        <w:tc>
          <w:tcPr>
            <w:tcW w:w="1289" w:type="pct"/>
            <w:vAlign w:val="center"/>
          </w:tcPr>
          <w:p w14:paraId="1643444E" w14:textId="77777777" w:rsidR="00A34214" w:rsidRPr="001D7492" w:rsidRDefault="00A34214" w:rsidP="001C1CC9">
            <w:pPr>
              <w:rPr>
                <w:rFonts w:ascii="Myriad Pro" w:hAnsi="Myriad Pro"/>
                <w:sz w:val="18"/>
                <w:szCs w:val="18"/>
              </w:rPr>
            </w:pPr>
            <w:r w:rsidRPr="001D7492">
              <w:rPr>
                <w:rFonts w:ascii="Myriad Pro" w:hAnsi="Myriad Pro"/>
                <w:sz w:val="18"/>
                <w:szCs w:val="18"/>
              </w:rPr>
              <w:t>K1.1 Establishes necessary controls, including delegations of authority, and shall issue administrative instructions for purpose necessary to protect the integrity of the procurement process and the interest of UNDP.</w:t>
            </w:r>
          </w:p>
        </w:tc>
        <w:tc>
          <w:tcPr>
            <w:tcW w:w="643" w:type="pct"/>
            <w:vAlign w:val="center"/>
          </w:tcPr>
          <w:p w14:paraId="2DA0138B"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121.01(b)(</w:t>
            </w:r>
            <w:proofErr w:type="spellStart"/>
            <w:r w:rsidRPr="001D7492">
              <w:rPr>
                <w:rFonts w:ascii="Myriad Pro" w:hAnsi="Myriad Pro"/>
                <w:sz w:val="18"/>
                <w:szCs w:val="18"/>
              </w:rPr>
              <w:t>i</w:t>
            </w:r>
            <w:proofErr w:type="spellEnd"/>
            <w:r w:rsidRPr="001D7492">
              <w:rPr>
                <w:rFonts w:ascii="Myriad Pro" w:hAnsi="Myriad Pro"/>
                <w:sz w:val="18"/>
                <w:szCs w:val="18"/>
              </w:rPr>
              <w:t>)</w:t>
            </w:r>
          </w:p>
        </w:tc>
        <w:tc>
          <w:tcPr>
            <w:tcW w:w="246" w:type="pct"/>
            <w:vAlign w:val="center"/>
          </w:tcPr>
          <w:p w14:paraId="711A7F9A" w14:textId="77777777" w:rsidR="00A34214" w:rsidRPr="001D7492" w:rsidRDefault="00A34214" w:rsidP="001C1CC9">
            <w:pPr>
              <w:jc w:val="center"/>
              <w:rPr>
                <w:rFonts w:ascii="Myriad Pro" w:hAnsi="Myriad Pro"/>
                <w:sz w:val="18"/>
                <w:szCs w:val="18"/>
              </w:rPr>
            </w:pPr>
          </w:p>
        </w:tc>
        <w:tc>
          <w:tcPr>
            <w:tcW w:w="245" w:type="pct"/>
            <w:vAlign w:val="center"/>
          </w:tcPr>
          <w:p w14:paraId="209E3B6C" w14:textId="77777777" w:rsidR="00A34214" w:rsidRPr="001D7492" w:rsidRDefault="00A34214" w:rsidP="001C1CC9">
            <w:pPr>
              <w:jc w:val="center"/>
              <w:rPr>
                <w:rFonts w:ascii="Myriad Pro" w:hAnsi="Myriad Pro"/>
                <w:b/>
                <w:sz w:val="18"/>
                <w:szCs w:val="18"/>
              </w:rPr>
            </w:pPr>
          </w:p>
        </w:tc>
        <w:tc>
          <w:tcPr>
            <w:tcW w:w="400" w:type="pct"/>
            <w:vAlign w:val="center"/>
          </w:tcPr>
          <w:p w14:paraId="715A571A"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31CC7B7B"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0CA9DB0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B45527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D7AA4A2" w14:textId="77777777" w:rsidR="00A34214" w:rsidRPr="001D7492" w:rsidRDefault="00A34214" w:rsidP="001C1CC9">
            <w:pPr>
              <w:jc w:val="center"/>
              <w:rPr>
                <w:rFonts w:ascii="Myriad Pro" w:hAnsi="Myriad Pro"/>
                <w:b/>
                <w:sz w:val="18"/>
                <w:szCs w:val="18"/>
              </w:rPr>
            </w:pPr>
          </w:p>
        </w:tc>
        <w:tc>
          <w:tcPr>
            <w:tcW w:w="399" w:type="pct"/>
            <w:vAlign w:val="center"/>
          </w:tcPr>
          <w:p w14:paraId="450AB43E" w14:textId="77777777" w:rsidR="00A34214" w:rsidRPr="001D7492" w:rsidRDefault="00A34214" w:rsidP="001C1CC9">
            <w:pPr>
              <w:jc w:val="center"/>
              <w:rPr>
                <w:rFonts w:ascii="Myriad Pro" w:hAnsi="Myriad Pro"/>
                <w:b/>
                <w:sz w:val="18"/>
                <w:szCs w:val="18"/>
              </w:rPr>
            </w:pPr>
          </w:p>
        </w:tc>
        <w:tc>
          <w:tcPr>
            <w:tcW w:w="643" w:type="pct"/>
            <w:vAlign w:val="center"/>
          </w:tcPr>
          <w:p w14:paraId="46B17CC0" w14:textId="77777777" w:rsidR="00A34214" w:rsidRPr="001D7492" w:rsidRDefault="00A34214" w:rsidP="001C1CC9">
            <w:pPr>
              <w:rPr>
                <w:rFonts w:ascii="Myriad Pro" w:hAnsi="Myriad Pro"/>
                <w:sz w:val="18"/>
                <w:szCs w:val="18"/>
              </w:rPr>
            </w:pPr>
            <w:r w:rsidRPr="001D7492">
              <w:rPr>
                <w:rFonts w:ascii="Myriad Pro" w:hAnsi="Myriad Pro"/>
                <w:sz w:val="18"/>
                <w:szCs w:val="18"/>
              </w:rPr>
              <w:t>In the role of Chief Procurement Officer (CPO), UNDP</w:t>
            </w:r>
          </w:p>
        </w:tc>
      </w:tr>
      <w:tr w:rsidR="00A34214" w:rsidRPr="001D7492" w14:paraId="1B31F8AD" w14:textId="77777777" w:rsidTr="001C1CC9">
        <w:trPr>
          <w:cantSplit/>
        </w:trPr>
        <w:tc>
          <w:tcPr>
            <w:tcW w:w="1289" w:type="pct"/>
            <w:vAlign w:val="center"/>
          </w:tcPr>
          <w:p w14:paraId="32A629D7"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K1.2 Establishes review committees, at headquarters and other locations to render advice to the CPO on procurement actions leading to the award or amendment of procurement contracts including agreements or other written instruments. Also establish the composition and the terms of reference of such committees, which shall include the types and monetary values of proposed procurement actions subject to review. </w:t>
            </w:r>
          </w:p>
        </w:tc>
        <w:tc>
          <w:tcPr>
            <w:tcW w:w="643" w:type="pct"/>
            <w:vAlign w:val="center"/>
          </w:tcPr>
          <w:p w14:paraId="2B9FFDFD"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121.01(b)(ii)</w:t>
            </w:r>
          </w:p>
        </w:tc>
        <w:tc>
          <w:tcPr>
            <w:tcW w:w="246" w:type="pct"/>
            <w:vAlign w:val="center"/>
          </w:tcPr>
          <w:p w14:paraId="33DFA76E" w14:textId="77777777" w:rsidR="00A34214" w:rsidRPr="001D7492" w:rsidRDefault="00A34214" w:rsidP="001C1CC9">
            <w:pPr>
              <w:jc w:val="center"/>
              <w:rPr>
                <w:rFonts w:ascii="Myriad Pro" w:hAnsi="Myriad Pro"/>
                <w:sz w:val="18"/>
                <w:szCs w:val="18"/>
              </w:rPr>
            </w:pPr>
          </w:p>
        </w:tc>
        <w:tc>
          <w:tcPr>
            <w:tcW w:w="245" w:type="pct"/>
            <w:vAlign w:val="center"/>
          </w:tcPr>
          <w:p w14:paraId="2626FC9B" w14:textId="77777777" w:rsidR="00A34214" w:rsidRPr="001D7492" w:rsidRDefault="00A34214" w:rsidP="001C1CC9">
            <w:pPr>
              <w:jc w:val="center"/>
              <w:rPr>
                <w:rFonts w:ascii="Myriad Pro" w:hAnsi="Myriad Pro"/>
                <w:b/>
                <w:sz w:val="18"/>
                <w:szCs w:val="18"/>
              </w:rPr>
            </w:pPr>
          </w:p>
        </w:tc>
        <w:tc>
          <w:tcPr>
            <w:tcW w:w="400" w:type="pct"/>
            <w:vAlign w:val="center"/>
          </w:tcPr>
          <w:p w14:paraId="40B59163"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10975CF5"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19D5DC4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C6F546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6059C08" w14:textId="77777777" w:rsidR="00A34214" w:rsidRPr="001D7492" w:rsidRDefault="00A34214" w:rsidP="001C1CC9">
            <w:pPr>
              <w:jc w:val="center"/>
              <w:rPr>
                <w:rFonts w:ascii="Myriad Pro" w:hAnsi="Myriad Pro"/>
                <w:b/>
                <w:sz w:val="18"/>
                <w:szCs w:val="18"/>
              </w:rPr>
            </w:pPr>
          </w:p>
        </w:tc>
        <w:tc>
          <w:tcPr>
            <w:tcW w:w="399" w:type="pct"/>
            <w:vAlign w:val="center"/>
          </w:tcPr>
          <w:p w14:paraId="703FA39D" w14:textId="77777777" w:rsidR="00A34214" w:rsidRPr="001D7492" w:rsidRDefault="00A34214" w:rsidP="001C1CC9">
            <w:pPr>
              <w:jc w:val="center"/>
              <w:rPr>
                <w:rFonts w:ascii="Myriad Pro" w:hAnsi="Myriad Pro"/>
                <w:b/>
                <w:sz w:val="18"/>
                <w:szCs w:val="18"/>
              </w:rPr>
            </w:pPr>
          </w:p>
        </w:tc>
        <w:tc>
          <w:tcPr>
            <w:tcW w:w="643" w:type="pct"/>
            <w:vAlign w:val="center"/>
          </w:tcPr>
          <w:p w14:paraId="5474AD87" w14:textId="77777777" w:rsidR="00A34214" w:rsidRPr="001D7492" w:rsidRDefault="00A34214" w:rsidP="001C1CC9">
            <w:pPr>
              <w:rPr>
                <w:rFonts w:ascii="Myriad Pro" w:hAnsi="Myriad Pro"/>
                <w:sz w:val="18"/>
                <w:szCs w:val="18"/>
              </w:rPr>
            </w:pPr>
            <w:r w:rsidRPr="001D7492">
              <w:rPr>
                <w:rFonts w:ascii="Myriad Pro" w:hAnsi="Myriad Pro"/>
                <w:sz w:val="18"/>
                <w:szCs w:val="18"/>
              </w:rPr>
              <w:t>In the role of CPO UNDP</w:t>
            </w:r>
          </w:p>
        </w:tc>
      </w:tr>
      <w:tr w:rsidR="00A34214" w:rsidRPr="001D7492" w14:paraId="692BCA4B" w14:textId="77777777" w:rsidTr="001C1CC9">
        <w:trPr>
          <w:cantSplit/>
        </w:trPr>
        <w:tc>
          <w:tcPr>
            <w:tcW w:w="1289" w:type="pct"/>
            <w:vAlign w:val="center"/>
          </w:tcPr>
          <w:p w14:paraId="671DB626"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K1.3 Establishes a Contracts, Asset and Procurement (CAP) Committee in the office and appoint CAP members to render written advice on procurement actions.</w:t>
            </w:r>
          </w:p>
        </w:tc>
        <w:tc>
          <w:tcPr>
            <w:tcW w:w="643" w:type="pct"/>
            <w:vAlign w:val="center"/>
          </w:tcPr>
          <w:p w14:paraId="79E1BD9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w:t>
            </w:r>
            <w:proofErr w:type="gramStart"/>
            <w:r w:rsidRPr="001D7492">
              <w:rPr>
                <w:rFonts w:ascii="Myriad Pro" w:hAnsi="Myriad Pro"/>
                <w:sz w:val="18"/>
                <w:szCs w:val="18"/>
              </w:rPr>
              <w:t>-  Procurement</w:t>
            </w:r>
            <w:proofErr w:type="gramEnd"/>
            <w:r w:rsidRPr="001D7492">
              <w:rPr>
                <w:rFonts w:ascii="Myriad Pro" w:hAnsi="Myriad Pro"/>
                <w:sz w:val="18"/>
                <w:szCs w:val="18"/>
              </w:rPr>
              <w:t xml:space="preserve"> Oversight and Procurement Review Committees </w:t>
            </w:r>
          </w:p>
        </w:tc>
        <w:tc>
          <w:tcPr>
            <w:tcW w:w="246" w:type="pct"/>
            <w:vAlign w:val="center"/>
          </w:tcPr>
          <w:p w14:paraId="64328E36" w14:textId="77777777" w:rsidR="00A34214" w:rsidRPr="001D7492" w:rsidRDefault="00A34214" w:rsidP="001C1CC9">
            <w:pPr>
              <w:jc w:val="center"/>
              <w:rPr>
                <w:rFonts w:ascii="Myriad Pro" w:hAnsi="Myriad Pro"/>
                <w:sz w:val="18"/>
                <w:szCs w:val="18"/>
              </w:rPr>
            </w:pPr>
          </w:p>
        </w:tc>
        <w:tc>
          <w:tcPr>
            <w:tcW w:w="245" w:type="pct"/>
            <w:vAlign w:val="center"/>
          </w:tcPr>
          <w:p w14:paraId="02869758"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0068C9C3"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RBX </w:t>
            </w:r>
          </w:p>
        </w:tc>
        <w:tc>
          <w:tcPr>
            <w:tcW w:w="306" w:type="pct"/>
            <w:shd w:val="clear" w:color="auto" w:fill="FFC000"/>
            <w:vAlign w:val="center"/>
          </w:tcPr>
          <w:p w14:paraId="4F10F98F"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Central Bureau</w:t>
            </w:r>
          </w:p>
        </w:tc>
        <w:tc>
          <w:tcPr>
            <w:tcW w:w="430" w:type="pct"/>
            <w:shd w:val="clear" w:color="auto" w:fill="FFC000"/>
            <w:vAlign w:val="center"/>
          </w:tcPr>
          <w:p w14:paraId="5942CADE"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UNCDF and UNV</w:t>
            </w:r>
          </w:p>
        </w:tc>
        <w:tc>
          <w:tcPr>
            <w:tcW w:w="246" w:type="pct"/>
            <w:shd w:val="clear" w:color="auto" w:fill="B4C6E7" w:themeFill="accent5" w:themeFillTint="66"/>
            <w:vAlign w:val="center"/>
          </w:tcPr>
          <w:p w14:paraId="726D941E"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0D82B32"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2FFE1760"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Offices</w:t>
            </w:r>
          </w:p>
        </w:tc>
        <w:tc>
          <w:tcPr>
            <w:tcW w:w="643" w:type="pct"/>
            <w:vAlign w:val="center"/>
          </w:tcPr>
          <w:p w14:paraId="41D37B3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delegated authority of CPO to Head of UNDP Offices (Level 1, Level </w:t>
            </w:r>
            <w:proofErr w:type="gramStart"/>
            <w:r w:rsidRPr="001D7492">
              <w:rPr>
                <w:rFonts w:ascii="Myriad Pro" w:hAnsi="Myriad Pro"/>
                <w:sz w:val="18"/>
                <w:szCs w:val="18"/>
              </w:rPr>
              <w:t>2</w:t>
            </w:r>
            <w:proofErr w:type="gramEnd"/>
            <w:r w:rsidRPr="001D7492">
              <w:rPr>
                <w:rFonts w:ascii="Myriad Pro" w:hAnsi="Myriad Pro"/>
                <w:sz w:val="18"/>
                <w:szCs w:val="18"/>
              </w:rPr>
              <w:t xml:space="preserve"> and Level 3)</w:t>
            </w:r>
          </w:p>
        </w:tc>
      </w:tr>
      <w:tr w:rsidR="00A34214" w:rsidRPr="001D7492" w14:paraId="280096E2" w14:textId="77777777" w:rsidTr="001C1CC9">
        <w:trPr>
          <w:cantSplit/>
        </w:trPr>
        <w:tc>
          <w:tcPr>
            <w:tcW w:w="1289" w:type="pct"/>
            <w:vAlign w:val="center"/>
          </w:tcPr>
          <w:p w14:paraId="4FFC981B" w14:textId="77777777" w:rsidR="00A34214" w:rsidRPr="001D7492" w:rsidRDefault="00A34214" w:rsidP="001C1CC9">
            <w:pPr>
              <w:rPr>
                <w:rFonts w:ascii="Myriad Pro" w:hAnsi="Myriad Pro"/>
                <w:sz w:val="18"/>
                <w:szCs w:val="18"/>
              </w:rPr>
            </w:pPr>
            <w:r w:rsidRPr="001D7492">
              <w:rPr>
                <w:rFonts w:ascii="Myriad Pro" w:hAnsi="Myriad Pro"/>
                <w:sz w:val="18"/>
                <w:szCs w:val="18"/>
              </w:rPr>
              <w:t>K1.4 Approves all competitively selected contracts above USD 2million in cumulative value in a calendar year (applies per year for Long Term Agreements ).</w:t>
            </w:r>
          </w:p>
        </w:tc>
        <w:tc>
          <w:tcPr>
            <w:tcW w:w="643" w:type="pct"/>
            <w:vAlign w:val="center"/>
          </w:tcPr>
          <w:p w14:paraId="28641D2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-Procurement Oversight and Procurement Review Committees </w:t>
            </w:r>
          </w:p>
        </w:tc>
        <w:tc>
          <w:tcPr>
            <w:tcW w:w="246" w:type="pct"/>
            <w:vAlign w:val="center"/>
          </w:tcPr>
          <w:p w14:paraId="23BE1BE2" w14:textId="77777777" w:rsidR="00A34214" w:rsidRPr="001D7492" w:rsidRDefault="00A34214" w:rsidP="001C1CC9">
            <w:pPr>
              <w:jc w:val="center"/>
              <w:rPr>
                <w:rFonts w:ascii="Myriad Pro" w:hAnsi="Myriad Pro"/>
                <w:sz w:val="18"/>
                <w:szCs w:val="18"/>
              </w:rPr>
            </w:pPr>
          </w:p>
        </w:tc>
        <w:tc>
          <w:tcPr>
            <w:tcW w:w="245" w:type="pct"/>
            <w:vAlign w:val="center"/>
          </w:tcPr>
          <w:p w14:paraId="4F407CF9" w14:textId="77777777" w:rsidR="00A34214" w:rsidRPr="001D7492" w:rsidRDefault="00A34214" w:rsidP="001C1CC9">
            <w:pPr>
              <w:jc w:val="center"/>
              <w:rPr>
                <w:rFonts w:ascii="Myriad Pro" w:hAnsi="Myriad Pro"/>
                <w:b/>
                <w:sz w:val="18"/>
                <w:szCs w:val="18"/>
              </w:rPr>
            </w:pPr>
          </w:p>
        </w:tc>
        <w:tc>
          <w:tcPr>
            <w:tcW w:w="400" w:type="pct"/>
            <w:vAlign w:val="center"/>
          </w:tcPr>
          <w:p w14:paraId="78074E6B"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B5869A3"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19D97B5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75D8C6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ADF1B8F" w14:textId="77777777" w:rsidR="00A34214" w:rsidRPr="001D7492" w:rsidRDefault="00A34214" w:rsidP="001C1CC9">
            <w:pPr>
              <w:jc w:val="center"/>
              <w:rPr>
                <w:rFonts w:ascii="Myriad Pro" w:hAnsi="Myriad Pro"/>
                <w:b/>
                <w:sz w:val="18"/>
                <w:szCs w:val="18"/>
              </w:rPr>
            </w:pPr>
          </w:p>
        </w:tc>
        <w:tc>
          <w:tcPr>
            <w:tcW w:w="399" w:type="pct"/>
            <w:vAlign w:val="center"/>
          </w:tcPr>
          <w:p w14:paraId="0C31313E" w14:textId="77777777" w:rsidR="00A34214" w:rsidRPr="001D7492" w:rsidRDefault="00A34214" w:rsidP="001C1CC9">
            <w:pPr>
              <w:jc w:val="center"/>
              <w:rPr>
                <w:rFonts w:ascii="Myriad Pro" w:hAnsi="Myriad Pro"/>
                <w:b/>
                <w:sz w:val="18"/>
                <w:szCs w:val="18"/>
              </w:rPr>
            </w:pPr>
          </w:p>
        </w:tc>
        <w:tc>
          <w:tcPr>
            <w:tcW w:w="643" w:type="pct"/>
            <w:vAlign w:val="center"/>
          </w:tcPr>
          <w:p w14:paraId="563AC767" w14:textId="77777777" w:rsidR="00A34214" w:rsidRPr="001D7492" w:rsidRDefault="00A34214" w:rsidP="001C1CC9">
            <w:pPr>
              <w:rPr>
                <w:rFonts w:ascii="Myriad Pro" w:hAnsi="Myriad Pro"/>
                <w:sz w:val="18"/>
                <w:szCs w:val="18"/>
              </w:rPr>
            </w:pPr>
            <w:r w:rsidRPr="001D7492">
              <w:rPr>
                <w:rFonts w:ascii="Myriad Pro" w:hAnsi="Myriad Pro"/>
                <w:sz w:val="18"/>
                <w:szCs w:val="18"/>
              </w:rPr>
              <w:t>In consideration of the recommendation of Chair ACP</w:t>
            </w:r>
          </w:p>
        </w:tc>
      </w:tr>
      <w:tr w:rsidR="00A34214" w:rsidRPr="001D7492" w14:paraId="56C2128A" w14:textId="77777777" w:rsidTr="001C1CC9">
        <w:trPr>
          <w:cantSplit/>
        </w:trPr>
        <w:tc>
          <w:tcPr>
            <w:tcW w:w="1289" w:type="pct"/>
            <w:vAlign w:val="center"/>
          </w:tcPr>
          <w:p w14:paraId="39A9151F" w14:textId="77777777" w:rsidR="00A34214" w:rsidRPr="001D7492" w:rsidRDefault="00A34214" w:rsidP="001C1CC9">
            <w:pPr>
              <w:rPr>
                <w:rFonts w:ascii="Myriad Pro" w:hAnsi="Myriad Pro"/>
                <w:sz w:val="18"/>
                <w:szCs w:val="18"/>
              </w:rPr>
            </w:pPr>
            <w:r w:rsidRPr="001D7492">
              <w:rPr>
                <w:rFonts w:ascii="Myriad Pro" w:hAnsi="Myriad Pro"/>
                <w:sz w:val="18"/>
                <w:szCs w:val="18"/>
              </w:rPr>
              <w:t>K1.5 Approves direct contract with a supplier with a cumulative value above USD 2million in a calendar year (applies per year for LTAs).</w:t>
            </w:r>
          </w:p>
          <w:p w14:paraId="269C28DF" w14:textId="77777777" w:rsidR="00A34214" w:rsidRPr="001D7492" w:rsidRDefault="00A34214" w:rsidP="001C1CC9">
            <w:pPr>
              <w:rPr>
                <w:rFonts w:ascii="Myriad Pro" w:hAnsi="Myriad Pro"/>
                <w:sz w:val="18"/>
                <w:szCs w:val="18"/>
              </w:rPr>
            </w:pPr>
          </w:p>
        </w:tc>
        <w:tc>
          <w:tcPr>
            <w:tcW w:w="643" w:type="pct"/>
            <w:vAlign w:val="center"/>
          </w:tcPr>
          <w:p w14:paraId="4FD8A7F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Oversight and Procurement Review Committees </w:t>
            </w:r>
          </w:p>
        </w:tc>
        <w:tc>
          <w:tcPr>
            <w:tcW w:w="246" w:type="pct"/>
            <w:vAlign w:val="center"/>
          </w:tcPr>
          <w:p w14:paraId="45B1587F" w14:textId="77777777" w:rsidR="00A34214" w:rsidRPr="001D7492" w:rsidRDefault="00A34214" w:rsidP="001C1CC9">
            <w:pPr>
              <w:jc w:val="center"/>
              <w:rPr>
                <w:rFonts w:ascii="Myriad Pro" w:hAnsi="Myriad Pro"/>
                <w:sz w:val="18"/>
                <w:szCs w:val="18"/>
              </w:rPr>
            </w:pPr>
          </w:p>
        </w:tc>
        <w:tc>
          <w:tcPr>
            <w:tcW w:w="245" w:type="pct"/>
            <w:vAlign w:val="center"/>
          </w:tcPr>
          <w:p w14:paraId="3F9CD3D5" w14:textId="77777777" w:rsidR="00A34214" w:rsidRPr="001D7492" w:rsidRDefault="00A34214" w:rsidP="001C1CC9">
            <w:pPr>
              <w:jc w:val="center"/>
              <w:rPr>
                <w:rFonts w:ascii="Myriad Pro" w:hAnsi="Myriad Pro"/>
                <w:b/>
                <w:sz w:val="18"/>
                <w:szCs w:val="18"/>
              </w:rPr>
            </w:pPr>
          </w:p>
        </w:tc>
        <w:tc>
          <w:tcPr>
            <w:tcW w:w="400" w:type="pct"/>
            <w:vAlign w:val="center"/>
          </w:tcPr>
          <w:p w14:paraId="7E776818"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45E15921"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71251CE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7D3BD6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1165529" w14:textId="77777777" w:rsidR="00A34214" w:rsidRPr="001D7492" w:rsidRDefault="00A34214" w:rsidP="001C1CC9">
            <w:pPr>
              <w:jc w:val="center"/>
              <w:rPr>
                <w:rFonts w:ascii="Myriad Pro" w:hAnsi="Myriad Pro"/>
                <w:b/>
                <w:sz w:val="18"/>
                <w:szCs w:val="18"/>
              </w:rPr>
            </w:pPr>
          </w:p>
        </w:tc>
        <w:tc>
          <w:tcPr>
            <w:tcW w:w="399" w:type="pct"/>
            <w:vAlign w:val="center"/>
          </w:tcPr>
          <w:p w14:paraId="60CDF4F0" w14:textId="77777777" w:rsidR="00A34214" w:rsidRPr="001D7492" w:rsidRDefault="00A34214" w:rsidP="001C1CC9">
            <w:pPr>
              <w:jc w:val="center"/>
              <w:rPr>
                <w:rFonts w:ascii="Myriad Pro" w:hAnsi="Myriad Pro"/>
                <w:b/>
                <w:sz w:val="18"/>
                <w:szCs w:val="18"/>
              </w:rPr>
            </w:pPr>
          </w:p>
        </w:tc>
        <w:tc>
          <w:tcPr>
            <w:tcW w:w="643" w:type="pct"/>
            <w:vAlign w:val="center"/>
          </w:tcPr>
          <w:p w14:paraId="583A7C5E" w14:textId="77777777" w:rsidR="00A34214" w:rsidRPr="001D7492" w:rsidRDefault="00A34214" w:rsidP="001C1CC9">
            <w:pPr>
              <w:rPr>
                <w:rFonts w:ascii="Myriad Pro" w:hAnsi="Myriad Pro"/>
                <w:sz w:val="18"/>
                <w:szCs w:val="18"/>
              </w:rPr>
            </w:pPr>
            <w:r w:rsidRPr="001D7492">
              <w:rPr>
                <w:rFonts w:ascii="Myriad Pro" w:hAnsi="Myriad Pro"/>
                <w:sz w:val="18"/>
                <w:szCs w:val="18"/>
              </w:rPr>
              <w:t>In consideration of the recommendation of Chair ACP</w:t>
            </w:r>
          </w:p>
        </w:tc>
      </w:tr>
      <w:tr w:rsidR="00A34214" w:rsidRPr="001D7492" w14:paraId="68B5BDE6" w14:textId="77777777" w:rsidTr="001C1CC9">
        <w:trPr>
          <w:cantSplit/>
        </w:trPr>
        <w:tc>
          <w:tcPr>
            <w:tcW w:w="1289" w:type="pct"/>
            <w:vAlign w:val="center"/>
          </w:tcPr>
          <w:p w14:paraId="6E4E23A7" w14:textId="77777777" w:rsidR="00A34214" w:rsidRPr="001D7492" w:rsidRDefault="00A34214" w:rsidP="001C1CC9">
            <w:pPr>
              <w:rPr>
                <w:rFonts w:ascii="Myriad Pro" w:hAnsi="Myriad Pro"/>
                <w:sz w:val="18"/>
                <w:szCs w:val="18"/>
              </w:rPr>
            </w:pPr>
            <w:r w:rsidRPr="001D7492">
              <w:rPr>
                <w:rFonts w:ascii="Myriad Pro" w:hAnsi="Myriad Pro"/>
                <w:sz w:val="18"/>
                <w:szCs w:val="18"/>
              </w:rPr>
              <w:t>K1.6 May, in the interest of UNDP, reject bids or proposals for a particular procurement action and can determine whether to undertake a new solicitation or to negotiate a procurement contract directly pursuant to Rule 121.05, or to terminate or to suspend the procurement action.</w:t>
            </w:r>
          </w:p>
        </w:tc>
        <w:tc>
          <w:tcPr>
            <w:tcW w:w="643" w:type="pct"/>
            <w:vAlign w:val="center"/>
          </w:tcPr>
          <w:p w14:paraId="46BAB09C"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121.04 (b)</w:t>
            </w:r>
          </w:p>
        </w:tc>
        <w:tc>
          <w:tcPr>
            <w:tcW w:w="246" w:type="pct"/>
            <w:vAlign w:val="center"/>
          </w:tcPr>
          <w:p w14:paraId="03161CBA" w14:textId="77777777" w:rsidR="00A34214" w:rsidRPr="001D7492" w:rsidRDefault="00A34214" w:rsidP="001C1CC9">
            <w:pPr>
              <w:jc w:val="center"/>
              <w:rPr>
                <w:rFonts w:ascii="Myriad Pro" w:hAnsi="Myriad Pro"/>
                <w:sz w:val="18"/>
                <w:szCs w:val="18"/>
              </w:rPr>
            </w:pPr>
          </w:p>
        </w:tc>
        <w:tc>
          <w:tcPr>
            <w:tcW w:w="245" w:type="pct"/>
            <w:vAlign w:val="center"/>
          </w:tcPr>
          <w:p w14:paraId="0258CD10"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23BF88DA"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RBX </w:t>
            </w:r>
          </w:p>
        </w:tc>
        <w:tc>
          <w:tcPr>
            <w:tcW w:w="306" w:type="pct"/>
            <w:shd w:val="clear" w:color="auto" w:fill="FFC000"/>
            <w:vAlign w:val="center"/>
          </w:tcPr>
          <w:p w14:paraId="05F1D9DA"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Central Bureau</w:t>
            </w:r>
          </w:p>
        </w:tc>
        <w:tc>
          <w:tcPr>
            <w:tcW w:w="430" w:type="pct"/>
            <w:shd w:val="clear" w:color="auto" w:fill="FFC000"/>
            <w:vAlign w:val="center"/>
          </w:tcPr>
          <w:p w14:paraId="2A3F370B"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UNCDF and UNV</w:t>
            </w:r>
          </w:p>
        </w:tc>
        <w:tc>
          <w:tcPr>
            <w:tcW w:w="246" w:type="pct"/>
            <w:shd w:val="clear" w:color="auto" w:fill="B4C6E7" w:themeFill="accent5" w:themeFillTint="66"/>
            <w:vAlign w:val="center"/>
          </w:tcPr>
          <w:p w14:paraId="562F795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64EB7FF"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44F5B716"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Head of Offices</w:t>
            </w:r>
          </w:p>
        </w:tc>
        <w:tc>
          <w:tcPr>
            <w:tcW w:w="643" w:type="pct"/>
            <w:vAlign w:val="center"/>
          </w:tcPr>
          <w:p w14:paraId="217D8DC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Based on the delegated authority of the CPO as per Rule 121.01 (a) (where applicable). As per rule 121.04 (b)., the </w:t>
            </w:r>
            <w:proofErr w:type="gramStart"/>
            <w:r w:rsidRPr="001D7492">
              <w:rPr>
                <w:rFonts w:ascii="Myriad Pro" w:hAnsi="Myriad Pro"/>
                <w:sz w:val="18"/>
                <w:szCs w:val="18"/>
              </w:rPr>
              <w:t>reasons</w:t>
            </w:r>
            <w:proofErr w:type="gramEnd"/>
            <w:r w:rsidRPr="001D7492">
              <w:rPr>
                <w:rFonts w:ascii="Myriad Pro" w:hAnsi="Myriad Pro"/>
                <w:sz w:val="18"/>
                <w:szCs w:val="18"/>
              </w:rPr>
              <w:t xml:space="preserve"> for rejection is recorded.                                                                                                                                                                                                                                                                                                                  </w:t>
            </w:r>
          </w:p>
        </w:tc>
      </w:tr>
      <w:tr w:rsidR="00A34214" w:rsidRPr="001D7492" w14:paraId="7890FB07" w14:textId="77777777" w:rsidTr="001C1CC9">
        <w:trPr>
          <w:cantSplit/>
        </w:trPr>
        <w:tc>
          <w:tcPr>
            <w:tcW w:w="1289" w:type="pct"/>
            <w:vAlign w:val="center"/>
          </w:tcPr>
          <w:p w14:paraId="1F4304E3"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K1.7 May decide to suspend vendors from participating in UNDP procurement opportunities or contracts based on a recommendation provided by the Vender Review Committee. </w:t>
            </w:r>
          </w:p>
        </w:tc>
        <w:tc>
          <w:tcPr>
            <w:tcW w:w="643" w:type="pct"/>
            <w:vAlign w:val="center"/>
          </w:tcPr>
          <w:p w14:paraId="691F344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Vender Sanctions </w:t>
            </w:r>
          </w:p>
        </w:tc>
        <w:tc>
          <w:tcPr>
            <w:tcW w:w="246" w:type="pct"/>
            <w:vAlign w:val="center"/>
          </w:tcPr>
          <w:p w14:paraId="6D249FDD" w14:textId="77777777" w:rsidR="00A34214" w:rsidRPr="0067059D" w:rsidRDefault="00A34214" w:rsidP="001C1CC9">
            <w:pPr>
              <w:jc w:val="center"/>
              <w:rPr>
                <w:rFonts w:ascii="Myriad Pro" w:hAnsi="Myriad Pro"/>
                <w:sz w:val="17"/>
                <w:szCs w:val="17"/>
              </w:rPr>
            </w:pPr>
          </w:p>
        </w:tc>
        <w:tc>
          <w:tcPr>
            <w:tcW w:w="245" w:type="pct"/>
            <w:vAlign w:val="center"/>
          </w:tcPr>
          <w:p w14:paraId="3115E3F6" w14:textId="77777777" w:rsidR="00A34214" w:rsidRPr="0067059D" w:rsidRDefault="00A34214" w:rsidP="001C1CC9">
            <w:pPr>
              <w:jc w:val="center"/>
              <w:rPr>
                <w:rFonts w:ascii="Myriad Pro" w:hAnsi="Myriad Pro"/>
                <w:b/>
                <w:sz w:val="17"/>
                <w:szCs w:val="17"/>
              </w:rPr>
            </w:pPr>
          </w:p>
        </w:tc>
        <w:tc>
          <w:tcPr>
            <w:tcW w:w="400" w:type="pct"/>
            <w:vAlign w:val="center"/>
          </w:tcPr>
          <w:p w14:paraId="2FD725D1" w14:textId="77777777" w:rsidR="00A34214" w:rsidRPr="0067059D" w:rsidRDefault="00A34214" w:rsidP="001C1CC9">
            <w:pPr>
              <w:jc w:val="center"/>
              <w:rPr>
                <w:rFonts w:ascii="Myriad Pro" w:hAnsi="Myriad Pro"/>
                <w:b/>
                <w:sz w:val="17"/>
                <w:szCs w:val="17"/>
              </w:rPr>
            </w:pPr>
          </w:p>
        </w:tc>
        <w:tc>
          <w:tcPr>
            <w:tcW w:w="306" w:type="pct"/>
            <w:shd w:val="clear" w:color="auto" w:fill="FFC000"/>
            <w:vAlign w:val="center"/>
          </w:tcPr>
          <w:p w14:paraId="6BD28768"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 BMS</w:t>
            </w:r>
          </w:p>
        </w:tc>
        <w:tc>
          <w:tcPr>
            <w:tcW w:w="430" w:type="pct"/>
            <w:shd w:val="clear" w:color="auto" w:fill="auto"/>
            <w:vAlign w:val="center"/>
          </w:tcPr>
          <w:p w14:paraId="06A1A1BD"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01C67401"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355D0183" w14:textId="77777777" w:rsidR="00A34214" w:rsidRPr="0067059D" w:rsidRDefault="00A34214" w:rsidP="001C1CC9">
            <w:pPr>
              <w:jc w:val="center"/>
              <w:rPr>
                <w:rFonts w:ascii="Myriad Pro" w:hAnsi="Myriad Pro"/>
                <w:b/>
                <w:sz w:val="17"/>
                <w:szCs w:val="17"/>
              </w:rPr>
            </w:pPr>
          </w:p>
        </w:tc>
        <w:tc>
          <w:tcPr>
            <w:tcW w:w="399" w:type="pct"/>
            <w:vAlign w:val="center"/>
          </w:tcPr>
          <w:p w14:paraId="4C0FCC71" w14:textId="77777777" w:rsidR="00A34214" w:rsidRPr="0067059D" w:rsidRDefault="00A34214" w:rsidP="001C1CC9">
            <w:pPr>
              <w:jc w:val="center"/>
              <w:rPr>
                <w:rFonts w:ascii="Myriad Pro" w:hAnsi="Myriad Pro"/>
                <w:b/>
                <w:sz w:val="17"/>
                <w:szCs w:val="17"/>
              </w:rPr>
            </w:pPr>
          </w:p>
        </w:tc>
        <w:tc>
          <w:tcPr>
            <w:tcW w:w="643" w:type="pct"/>
            <w:vAlign w:val="center"/>
          </w:tcPr>
          <w:p w14:paraId="1522F15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In the role of Chief Procurement Officer </w:t>
            </w:r>
          </w:p>
        </w:tc>
      </w:tr>
      <w:tr w:rsidR="00A34214" w:rsidRPr="001D7492" w14:paraId="1148922C" w14:textId="77777777" w:rsidTr="001C1CC9">
        <w:trPr>
          <w:cantSplit/>
        </w:trPr>
        <w:tc>
          <w:tcPr>
            <w:tcW w:w="1289" w:type="pct"/>
            <w:vAlign w:val="center"/>
          </w:tcPr>
          <w:p w14:paraId="6CFB41BD" w14:textId="77777777" w:rsidR="00A34214" w:rsidRPr="001D7492" w:rsidRDefault="00A34214" w:rsidP="001C1CC9">
            <w:pPr>
              <w:rPr>
                <w:rFonts w:ascii="Myriad Pro" w:hAnsi="Myriad Pro"/>
                <w:sz w:val="18"/>
                <w:szCs w:val="18"/>
              </w:rPr>
            </w:pPr>
            <w:r w:rsidRPr="001D7492">
              <w:rPr>
                <w:rFonts w:ascii="Myriad Pro" w:hAnsi="Myriad Pro"/>
                <w:sz w:val="18"/>
                <w:szCs w:val="18"/>
              </w:rPr>
              <w:t>K1.8 Approve (as appropriate) requests for increases in delegated procurement authority</w:t>
            </w:r>
            <w:r>
              <w:rPr>
                <w:rFonts w:ascii="Myriad Pro" w:hAnsi="Myriad Pro"/>
                <w:sz w:val="18"/>
                <w:szCs w:val="18"/>
              </w:rPr>
              <w:t xml:space="preserve"> for </w:t>
            </w:r>
            <w:proofErr w:type="spellStart"/>
            <w:r>
              <w:rPr>
                <w:rFonts w:ascii="Myriad Pro" w:hAnsi="Myriad Pro"/>
                <w:sz w:val="18"/>
                <w:szCs w:val="18"/>
              </w:rPr>
              <w:t>Bureaux</w:t>
            </w:r>
            <w:proofErr w:type="spellEnd"/>
            <w:r>
              <w:rPr>
                <w:rFonts w:ascii="Myriad Pro" w:hAnsi="Myriad Pro"/>
                <w:sz w:val="18"/>
                <w:szCs w:val="18"/>
              </w:rPr>
              <w:t xml:space="preserve"> and offices not covered under K1.9</w:t>
            </w:r>
            <w:r w:rsidRPr="001D7492">
              <w:rPr>
                <w:rFonts w:ascii="Myriad Pro" w:hAnsi="Myriad Pro"/>
                <w:sz w:val="18"/>
                <w:szCs w:val="18"/>
              </w:rPr>
              <w:t>.</w:t>
            </w:r>
          </w:p>
        </w:tc>
        <w:tc>
          <w:tcPr>
            <w:tcW w:w="643" w:type="pct"/>
            <w:vAlign w:val="center"/>
          </w:tcPr>
          <w:p w14:paraId="7E15D5C9"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Authority and Increased Delegated Procurement Authority </w:t>
            </w:r>
          </w:p>
        </w:tc>
        <w:tc>
          <w:tcPr>
            <w:tcW w:w="246" w:type="pct"/>
            <w:vAlign w:val="center"/>
          </w:tcPr>
          <w:p w14:paraId="26B7700A" w14:textId="77777777" w:rsidR="00A34214" w:rsidRPr="0067059D" w:rsidRDefault="00A34214" w:rsidP="001C1CC9">
            <w:pPr>
              <w:jc w:val="center"/>
              <w:rPr>
                <w:rFonts w:ascii="Myriad Pro" w:hAnsi="Myriad Pro"/>
                <w:sz w:val="17"/>
                <w:szCs w:val="17"/>
              </w:rPr>
            </w:pPr>
          </w:p>
        </w:tc>
        <w:tc>
          <w:tcPr>
            <w:tcW w:w="245" w:type="pct"/>
            <w:vAlign w:val="center"/>
          </w:tcPr>
          <w:p w14:paraId="6651F863" w14:textId="77777777" w:rsidR="00A34214" w:rsidRPr="0067059D" w:rsidRDefault="00A34214" w:rsidP="001C1CC9">
            <w:pPr>
              <w:jc w:val="center"/>
              <w:rPr>
                <w:rFonts w:ascii="Myriad Pro" w:hAnsi="Myriad Pro"/>
                <w:b/>
                <w:sz w:val="17"/>
                <w:szCs w:val="17"/>
              </w:rPr>
            </w:pPr>
          </w:p>
        </w:tc>
        <w:tc>
          <w:tcPr>
            <w:tcW w:w="400" w:type="pct"/>
            <w:vAlign w:val="center"/>
          </w:tcPr>
          <w:p w14:paraId="71B2D61D" w14:textId="77777777" w:rsidR="00A34214" w:rsidRPr="0067059D" w:rsidRDefault="00A34214" w:rsidP="001C1CC9">
            <w:pPr>
              <w:jc w:val="center"/>
              <w:rPr>
                <w:rFonts w:ascii="Myriad Pro" w:hAnsi="Myriad Pro"/>
                <w:b/>
                <w:sz w:val="17"/>
                <w:szCs w:val="17"/>
              </w:rPr>
            </w:pPr>
          </w:p>
        </w:tc>
        <w:tc>
          <w:tcPr>
            <w:tcW w:w="306" w:type="pct"/>
            <w:shd w:val="clear" w:color="auto" w:fill="FFC000"/>
            <w:vAlign w:val="center"/>
          </w:tcPr>
          <w:p w14:paraId="74CD02CE"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 BMS</w:t>
            </w:r>
          </w:p>
        </w:tc>
        <w:tc>
          <w:tcPr>
            <w:tcW w:w="430" w:type="pct"/>
            <w:shd w:val="clear" w:color="auto" w:fill="auto"/>
            <w:vAlign w:val="center"/>
          </w:tcPr>
          <w:p w14:paraId="77F184CE"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0780C94D"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72B74930" w14:textId="77777777" w:rsidR="00A34214" w:rsidRPr="0067059D" w:rsidRDefault="00A34214" w:rsidP="001C1CC9">
            <w:pPr>
              <w:jc w:val="center"/>
              <w:rPr>
                <w:rFonts w:ascii="Myriad Pro" w:hAnsi="Myriad Pro"/>
                <w:b/>
                <w:sz w:val="17"/>
                <w:szCs w:val="17"/>
              </w:rPr>
            </w:pPr>
          </w:p>
        </w:tc>
        <w:tc>
          <w:tcPr>
            <w:tcW w:w="399" w:type="pct"/>
            <w:vAlign w:val="center"/>
          </w:tcPr>
          <w:p w14:paraId="7C7FBBCE" w14:textId="77777777" w:rsidR="00A34214" w:rsidRPr="0067059D" w:rsidRDefault="00A34214" w:rsidP="001C1CC9">
            <w:pPr>
              <w:jc w:val="center"/>
              <w:rPr>
                <w:rFonts w:ascii="Myriad Pro" w:hAnsi="Myriad Pro"/>
                <w:b/>
                <w:sz w:val="17"/>
                <w:szCs w:val="17"/>
              </w:rPr>
            </w:pPr>
          </w:p>
        </w:tc>
        <w:tc>
          <w:tcPr>
            <w:tcW w:w="643" w:type="pct"/>
            <w:vAlign w:val="center"/>
          </w:tcPr>
          <w:p w14:paraId="4B54DA53" w14:textId="77777777" w:rsidR="00A34214" w:rsidRPr="001D7492" w:rsidRDefault="00A34214" w:rsidP="001C1CC9">
            <w:pPr>
              <w:rPr>
                <w:rFonts w:ascii="Myriad Pro" w:hAnsi="Myriad Pro"/>
                <w:sz w:val="18"/>
                <w:szCs w:val="18"/>
              </w:rPr>
            </w:pPr>
            <w:r>
              <w:rPr>
                <w:rFonts w:ascii="Myriad Pro" w:hAnsi="Myriad Pro"/>
                <w:sz w:val="18"/>
                <w:szCs w:val="18"/>
              </w:rPr>
              <w:t xml:space="preserve">This is applicable to other central </w:t>
            </w:r>
            <w:proofErr w:type="spellStart"/>
            <w:r>
              <w:rPr>
                <w:rFonts w:ascii="Myriad Pro" w:hAnsi="Myriad Pro"/>
                <w:sz w:val="18"/>
                <w:szCs w:val="18"/>
              </w:rPr>
              <w:t>Bureaux</w:t>
            </w:r>
            <w:proofErr w:type="spellEnd"/>
          </w:p>
        </w:tc>
      </w:tr>
      <w:tr w:rsidR="00A34214" w:rsidRPr="001D7492" w14:paraId="161EE7D9" w14:textId="77777777" w:rsidTr="001C1CC9">
        <w:trPr>
          <w:cantSplit/>
        </w:trPr>
        <w:tc>
          <w:tcPr>
            <w:tcW w:w="1289" w:type="pct"/>
            <w:vAlign w:val="center"/>
          </w:tcPr>
          <w:p w14:paraId="281C6AA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K1.9 Delegates to the Regional </w:t>
            </w:r>
            <w:r>
              <w:rPr>
                <w:rFonts w:ascii="Myriad Pro" w:hAnsi="Myriad Pro"/>
                <w:sz w:val="18"/>
                <w:szCs w:val="18"/>
              </w:rPr>
              <w:t>Chief Procurement Officer (RCPO)</w:t>
            </w:r>
            <w:r w:rsidRPr="001D7492">
              <w:rPr>
                <w:rFonts w:ascii="Myriad Pro" w:hAnsi="Myriad Pro"/>
                <w:sz w:val="18"/>
                <w:szCs w:val="18"/>
              </w:rPr>
              <w:t xml:space="preserve"> to increase the delegation of procurement authority of country offices in their region, up to USD 1,000,000</w:t>
            </w:r>
          </w:p>
        </w:tc>
        <w:tc>
          <w:tcPr>
            <w:tcW w:w="643" w:type="pct"/>
            <w:vAlign w:val="center"/>
          </w:tcPr>
          <w:p w14:paraId="6534DCF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Authority and Increased Delegated Procurement Authority </w:t>
            </w:r>
          </w:p>
        </w:tc>
        <w:tc>
          <w:tcPr>
            <w:tcW w:w="246" w:type="pct"/>
            <w:vAlign w:val="center"/>
          </w:tcPr>
          <w:p w14:paraId="380CD395" w14:textId="77777777" w:rsidR="00A34214" w:rsidRPr="0067059D" w:rsidRDefault="00A34214" w:rsidP="001C1CC9">
            <w:pPr>
              <w:jc w:val="center"/>
              <w:rPr>
                <w:rFonts w:ascii="Myriad Pro" w:hAnsi="Myriad Pro"/>
                <w:sz w:val="17"/>
                <w:szCs w:val="17"/>
              </w:rPr>
            </w:pPr>
          </w:p>
        </w:tc>
        <w:tc>
          <w:tcPr>
            <w:tcW w:w="245" w:type="pct"/>
            <w:vAlign w:val="center"/>
          </w:tcPr>
          <w:p w14:paraId="5F1DC049" w14:textId="77777777" w:rsidR="00A34214" w:rsidRPr="0067059D" w:rsidRDefault="00A34214" w:rsidP="001C1CC9">
            <w:pPr>
              <w:jc w:val="center"/>
              <w:rPr>
                <w:rFonts w:ascii="Myriad Pro" w:hAnsi="Myriad Pro"/>
                <w:b/>
                <w:sz w:val="17"/>
                <w:szCs w:val="17"/>
              </w:rPr>
            </w:pPr>
          </w:p>
        </w:tc>
        <w:tc>
          <w:tcPr>
            <w:tcW w:w="400" w:type="pct"/>
            <w:vAlign w:val="center"/>
          </w:tcPr>
          <w:p w14:paraId="1366A376" w14:textId="77777777" w:rsidR="00A34214" w:rsidRPr="0067059D" w:rsidRDefault="00A34214" w:rsidP="001C1CC9">
            <w:pPr>
              <w:jc w:val="center"/>
              <w:rPr>
                <w:rFonts w:ascii="Myriad Pro" w:hAnsi="Myriad Pro"/>
                <w:b/>
                <w:sz w:val="17"/>
                <w:szCs w:val="17"/>
              </w:rPr>
            </w:pPr>
          </w:p>
        </w:tc>
        <w:tc>
          <w:tcPr>
            <w:tcW w:w="306" w:type="pct"/>
            <w:shd w:val="clear" w:color="auto" w:fill="auto"/>
            <w:vAlign w:val="center"/>
          </w:tcPr>
          <w:p w14:paraId="6399B1C5" w14:textId="77777777" w:rsidR="00A34214" w:rsidRPr="0067059D" w:rsidRDefault="00A34214" w:rsidP="001C1CC9">
            <w:pPr>
              <w:rPr>
                <w:rFonts w:ascii="Myriad Pro" w:hAnsi="Myriad Pro"/>
                <w:sz w:val="17"/>
                <w:szCs w:val="17"/>
              </w:rPr>
            </w:pPr>
          </w:p>
        </w:tc>
        <w:tc>
          <w:tcPr>
            <w:tcW w:w="430" w:type="pct"/>
            <w:shd w:val="clear" w:color="auto" w:fill="auto"/>
            <w:vAlign w:val="center"/>
          </w:tcPr>
          <w:p w14:paraId="1A45AC7C"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7DF6C352"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7EB01C6B" w14:textId="77777777" w:rsidR="00A34214" w:rsidRPr="0067059D" w:rsidRDefault="00A34214" w:rsidP="001C1CC9">
            <w:pPr>
              <w:jc w:val="center"/>
              <w:rPr>
                <w:rFonts w:ascii="Myriad Pro" w:hAnsi="Myriad Pro"/>
                <w:b/>
                <w:sz w:val="17"/>
                <w:szCs w:val="17"/>
              </w:rPr>
            </w:pPr>
          </w:p>
        </w:tc>
        <w:tc>
          <w:tcPr>
            <w:tcW w:w="399" w:type="pct"/>
            <w:shd w:val="clear" w:color="auto" w:fill="EDA3F5"/>
            <w:vAlign w:val="center"/>
          </w:tcPr>
          <w:p w14:paraId="453F29FC" w14:textId="77777777" w:rsidR="00A34214" w:rsidRPr="0067059D" w:rsidRDefault="00A34214" w:rsidP="001C1CC9">
            <w:pPr>
              <w:jc w:val="center"/>
              <w:rPr>
                <w:rFonts w:ascii="Myriad Pro" w:hAnsi="Myriad Pro"/>
                <w:b/>
                <w:sz w:val="17"/>
                <w:szCs w:val="17"/>
              </w:rPr>
            </w:pPr>
            <w:r w:rsidRPr="0067059D">
              <w:rPr>
                <w:rFonts w:ascii="Myriad Pro" w:hAnsi="Myriad Pro"/>
                <w:b/>
                <w:sz w:val="17"/>
                <w:szCs w:val="17"/>
              </w:rPr>
              <w:t>Regional CPO</w:t>
            </w:r>
          </w:p>
        </w:tc>
        <w:tc>
          <w:tcPr>
            <w:tcW w:w="643" w:type="pct"/>
            <w:vAlign w:val="center"/>
          </w:tcPr>
          <w:p w14:paraId="233A7ECB"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In </w:t>
            </w:r>
            <w:r>
              <w:rPr>
                <w:rFonts w:ascii="Myriad Pro" w:hAnsi="Myriad Pro"/>
                <w:sz w:val="18"/>
                <w:szCs w:val="18"/>
              </w:rPr>
              <w:t xml:space="preserve">close consultation with the Regional </w:t>
            </w:r>
            <w:proofErr w:type="spellStart"/>
            <w:r>
              <w:rPr>
                <w:rFonts w:ascii="Myriad Pro" w:hAnsi="Myriad Pro"/>
                <w:sz w:val="18"/>
                <w:szCs w:val="18"/>
              </w:rPr>
              <w:t>Bureaux</w:t>
            </w:r>
            <w:proofErr w:type="spellEnd"/>
            <w:r>
              <w:rPr>
                <w:rFonts w:ascii="Myriad Pro" w:hAnsi="Myriad Pro"/>
                <w:sz w:val="18"/>
                <w:szCs w:val="18"/>
              </w:rPr>
              <w:t xml:space="preserve"> Directors</w:t>
            </w:r>
          </w:p>
        </w:tc>
      </w:tr>
      <w:tr w:rsidR="00A34214" w:rsidRPr="001D7492" w14:paraId="03983619" w14:textId="77777777" w:rsidTr="001C1CC9">
        <w:trPr>
          <w:cantSplit/>
        </w:trPr>
        <w:tc>
          <w:tcPr>
            <w:tcW w:w="1289" w:type="pct"/>
            <w:vAlign w:val="center"/>
          </w:tcPr>
          <w:p w14:paraId="3AB128D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K1.10 Has overall authority to approve award of </w:t>
            </w:r>
            <w:proofErr w:type="gramStart"/>
            <w:r w:rsidRPr="001D7492">
              <w:rPr>
                <w:rFonts w:ascii="Myriad Pro" w:hAnsi="Myriad Pro"/>
                <w:sz w:val="18"/>
                <w:szCs w:val="18"/>
              </w:rPr>
              <w:t>any and all</w:t>
            </w:r>
            <w:proofErr w:type="gramEnd"/>
            <w:r w:rsidRPr="001D7492">
              <w:rPr>
                <w:rFonts w:ascii="Myriad Pro" w:hAnsi="Myriad Pro"/>
                <w:sz w:val="18"/>
                <w:szCs w:val="18"/>
              </w:rPr>
              <w:t xml:space="preserve"> contracts valued at USD 50,000 and above, which are on the basis of direct contracting; as well as all awards of contracts above the delegated authority of Heads of Office which are on the basis of competitive selection. </w:t>
            </w:r>
          </w:p>
        </w:tc>
        <w:tc>
          <w:tcPr>
            <w:tcW w:w="643" w:type="pct"/>
            <w:vAlign w:val="center"/>
          </w:tcPr>
          <w:p w14:paraId="397915C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Methods </w:t>
            </w:r>
          </w:p>
        </w:tc>
        <w:tc>
          <w:tcPr>
            <w:tcW w:w="246" w:type="pct"/>
            <w:vAlign w:val="center"/>
          </w:tcPr>
          <w:p w14:paraId="754634CF" w14:textId="77777777" w:rsidR="00A34214" w:rsidRPr="0067059D" w:rsidRDefault="00A34214" w:rsidP="001C1CC9">
            <w:pPr>
              <w:jc w:val="center"/>
              <w:rPr>
                <w:rFonts w:ascii="Myriad Pro" w:hAnsi="Myriad Pro"/>
                <w:sz w:val="17"/>
                <w:szCs w:val="17"/>
              </w:rPr>
            </w:pPr>
          </w:p>
        </w:tc>
        <w:tc>
          <w:tcPr>
            <w:tcW w:w="245" w:type="pct"/>
            <w:vAlign w:val="center"/>
          </w:tcPr>
          <w:p w14:paraId="2164D326" w14:textId="77777777" w:rsidR="00A34214" w:rsidRPr="0067059D" w:rsidRDefault="00A34214" w:rsidP="001C1CC9">
            <w:pPr>
              <w:jc w:val="center"/>
              <w:rPr>
                <w:rFonts w:ascii="Myriad Pro" w:hAnsi="Myriad Pro"/>
                <w:b/>
                <w:sz w:val="17"/>
                <w:szCs w:val="17"/>
              </w:rPr>
            </w:pPr>
          </w:p>
        </w:tc>
        <w:tc>
          <w:tcPr>
            <w:tcW w:w="400" w:type="pct"/>
            <w:vAlign w:val="center"/>
          </w:tcPr>
          <w:p w14:paraId="34052CA7" w14:textId="77777777" w:rsidR="00A34214" w:rsidRPr="0067059D" w:rsidRDefault="00A34214" w:rsidP="001C1CC9">
            <w:pPr>
              <w:jc w:val="center"/>
              <w:rPr>
                <w:rFonts w:ascii="Myriad Pro" w:hAnsi="Myriad Pro"/>
                <w:b/>
                <w:sz w:val="17"/>
                <w:szCs w:val="17"/>
              </w:rPr>
            </w:pPr>
          </w:p>
        </w:tc>
        <w:tc>
          <w:tcPr>
            <w:tcW w:w="306" w:type="pct"/>
            <w:shd w:val="clear" w:color="auto" w:fill="FFC000"/>
            <w:vAlign w:val="center"/>
          </w:tcPr>
          <w:p w14:paraId="458EBFF6"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 BMS</w:t>
            </w:r>
          </w:p>
        </w:tc>
        <w:tc>
          <w:tcPr>
            <w:tcW w:w="430" w:type="pct"/>
            <w:shd w:val="clear" w:color="auto" w:fill="auto"/>
            <w:vAlign w:val="center"/>
          </w:tcPr>
          <w:p w14:paraId="10670A2D" w14:textId="77777777" w:rsidR="00A34214" w:rsidRPr="0067059D" w:rsidRDefault="00A34214" w:rsidP="001C1CC9">
            <w:pPr>
              <w:jc w:val="center"/>
              <w:rPr>
                <w:rFonts w:ascii="Myriad Pro" w:hAnsi="Myriad Pro"/>
                <w:sz w:val="17"/>
                <w:szCs w:val="17"/>
              </w:rPr>
            </w:pPr>
          </w:p>
        </w:tc>
        <w:tc>
          <w:tcPr>
            <w:tcW w:w="246" w:type="pct"/>
            <w:shd w:val="clear" w:color="auto" w:fill="auto"/>
            <w:vAlign w:val="center"/>
          </w:tcPr>
          <w:p w14:paraId="5BFE109A" w14:textId="77777777" w:rsidR="00A34214" w:rsidRPr="0067059D" w:rsidRDefault="00A34214" w:rsidP="001C1CC9">
            <w:pPr>
              <w:jc w:val="center"/>
              <w:rPr>
                <w:rFonts w:ascii="Myriad Pro" w:hAnsi="Myriad Pro"/>
                <w:b/>
                <w:sz w:val="17"/>
                <w:szCs w:val="17"/>
              </w:rPr>
            </w:pPr>
          </w:p>
        </w:tc>
        <w:tc>
          <w:tcPr>
            <w:tcW w:w="153" w:type="pct"/>
            <w:shd w:val="clear" w:color="auto" w:fill="auto"/>
            <w:vAlign w:val="center"/>
          </w:tcPr>
          <w:p w14:paraId="3CCFBCE3" w14:textId="77777777" w:rsidR="00A34214" w:rsidRPr="0067059D" w:rsidRDefault="00A34214" w:rsidP="001C1CC9">
            <w:pPr>
              <w:jc w:val="center"/>
              <w:rPr>
                <w:rFonts w:ascii="Myriad Pro" w:hAnsi="Myriad Pro"/>
                <w:b/>
                <w:sz w:val="17"/>
                <w:szCs w:val="17"/>
              </w:rPr>
            </w:pPr>
          </w:p>
        </w:tc>
        <w:tc>
          <w:tcPr>
            <w:tcW w:w="399" w:type="pct"/>
            <w:vAlign w:val="center"/>
          </w:tcPr>
          <w:p w14:paraId="088E1B3F" w14:textId="77777777" w:rsidR="00A34214" w:rsidRPr="0067059D" w:rsidRDefault="00A34214" w:rsidP="001C1CC9">
            <w:pPr>
              <w:jc w:val="center"/>
              <w:rPr>
                <w:rFonts w:ascii="Myriad Pro" w:hAnsi="Myriad Pro"/>
                <w:b/>
                <w:sz w:val="17"/>
                <w:szCs w:val="17"/>
              </w:rPr>
            </w:pPr>
          </w:p>
        </w:tc>
        <w:tc>
          <w:tcPr>
            <w:tcW w:w="643" w:type="pct"/>
            <w:vAlign w:val="center"/>
          </w:tcPr>
          <w:p w14:paraId="4EB7FE0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In the role of Chief Procurement Officer and in consideration of the recommendation of the ACP. The authority has been further delegated </w:t>
            </w:r>
          </w:p>
        </w:tc>
      </w:tr>
      <w:tr w:rsidR="00A34214" w:rsidRPr="001D7492" w14:paraId="5C7504F5" w14:textId="77777777" w:rsidTr="001C1CC9">
        <w:trPr>
          <w:cantSplit/>
        </w:trPr>
        <w:tc>
          <w:tcPr>
            <w:tcW w:w="1289" w:type="pct"/>
            <w:vAlign w:val="center"/>
          </w:tcPr>
          <w:p w14:paraId="0160065F"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K1.11 Approves the award of all competitively selected contracts for procurement of goods and services in the office valued less than USD 150,000 or the higher Delegated Procurement Authority (DPA) </w:t>
            </w:r>
          </w:p>
        </w:tc>
        <w:tc>
          <w:tcPr>
            <w:tcW w:w="643" w:type="pct"/>
            <w:vAlign w:val="center"/>
          </w:tcPr>
          <w:p w14:paraId="5BE1213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Review Committees </w:t>
            </w:r>
          </w:p>
        </w:tc>
        <w:tc>
          <w:tcPr>
            <w:tcW w:w="246" w:type="pct"/>
            <w:vAlign w:val="center"/>
          </w:tcPr>
          <w:p w14:paraId="66C3DF05" w14:textId="77777777" w:rsidR="00A34214" w:rsidRPr="0067059D" w:rsidRDefault="00A34214" w:rsidP="001C1CC9">
            <w:pPr>
              <w:jc w:val="center"/>
              <w:rPr>
                <w:rFonts w:ascii="Myriad Pro" w:hAnsi="Myriad Pro"/>
                <w:sz w:val="17"/>
                <w:szCs w:val="17"/>
              </w:rPr>
            </w:pPr>
          </w:p>
        </w:tc>
        <w:tc>
          <w:tcPr>
            <w:tcW w:w="245" w:type="pct"/>
            <w:vAlign w:val="center"/>
          </w:tcPr>
          <w:p w14:paraId="034FB649" w14:textId="77777777" w:rsidR="00A34214" w:rsidRPr="0067059D" w:rsidRDefault="00A34214" w:rsidP="001C1CC9">
            <w:pPr>
              <w:jc w:val="center"/>
              <w:rPr>
                <w:rFonts w:ascii="Myriad Pro" w:hAnsi="Myriad Pro"/>
                <w:b/>
                <w:sz w:val="17"/>
                <w:szCs w:val="17"/>
              </w:rPr>
            </w:pPr>
          </w:p>
        </w:tc>
        <w:tc>
          <w:tcPr>
            <w:tcW w:w="400" w:type="pct"/>
            <w:shd w:val="clear" w:color="auto" w:fill="FFC000"/>
            <w:vAlign w:val="center"/>
          </w:tcPr>
          <w:p w14:paraId="2410BE7A"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RBX </w:t>
            </w:r>
          </w:p>
        </w:tc>
        <w:tc>
          <w:tcPr>
            <w:tcW w:w="306" w:type="pct"/>
            <w:shd w:val="clear" w:color="auto" w:fill="FFC000"/>
            <w:vAlign w:val="center"/>
          </w:tcPr>
          <w:p w14:paraId="31680B64"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Central Bureau</w:t>
            </w:r>
          </w:p>
        </w:tc>
        <w:tc>
          <w:tcPr>
            <w:tcW w:w="430" w:type="pct"/>
            <w:shd w:val="clear" w:color="auto" w:fill="FFC000"/>
            <w:vAlign w:val="center"/>
          </w:tcPr>
          <w:p w14:paraId="7F89C73A"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UNCDF and UNV</w:t>
            </w:r>
          </w:p>
        </w:tc>
        <w:tc>
          <w:tcPr>
            <w:tcW w:w="246" w:type="pct"/>
            <w:shd w:val="clear" w:color="auto" w:fill="B4C6E7" w:themeFill="accent5" w:themeFillTint="66"/>
            <w:vAlign w:val="center"/>
          </w:tcPr>
          <w:p w14:paraId="63ACFC58"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E59BAF8" w14:textId="77777777" w:rsidR="00A34214" w:rsidRPr="0067059D" w:rsidRDefault="00A34214" w:rsidP="001C1CC9">
            <w:pPr>
              <w:jc w:val="center"/>
              <w:rPr>
                <w:rFonts w:ascii="Myriad Pro" w:hAnsi="Myriad Pro"/>
                <w:sz w:val="17"/>
                <w:szCs w:val="17"/>
              </w:rPr>
            </w:pPr>
          </w:p>
        </w:tc>
        <w:tc>
          <w:tcPr>
            <w:tcW w:w="399" w:type="pct"/>
            <w:shd w:val="clear" w:color="auto" w:fill="EDA3F5"/>
            <w:vAlign w:val="center"/>
          </w:tcPr>
          <w:p w14:paraId="5366B7B9"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Heads of Offices</w:t>
            </w:r>
          </w:p>
        </w:tc>
        <w:tc>
          <w:tcPr>
            <w:tcW w:w="643" w:type="pct"/>
            <w:vAlign w:val="center"/>
          </w:tcPr>
          <w:p w14:paraId="26A32952" w14:textId="77777777" w:rsidR="00A34214" w:rsidRPr="001D7492" w:rsidRDefault="00A34214" w:rsidP="001C1CC9">
            <w:pPr>
              <w:rPr>
                <w:rFonts w:ascii="Myriad Pro" w:hAnsi="Myriad Pro"/>
                <w:sz w:val="18"/>
                <w:szCs w:val="18"/>
              </w:rPr>
            </w:pPr>
            <w:r w:rsidRPr="001D7492">
              <w:rPr>
                <w:rFonts w:ascii="Myriad Pro" w:hAnsi="Myriad Pro"/>
                <w:sz w:val="18"/>
                <w:szCs w:val="18"/>
              </w:rPr>
              <w:t>In consideration of the recommendation of the Chair of CAP in their office</w:t>
            </w:r>
          </w:p>
        </w:tc>
      </w:tr>
      <w:tr w:rsidR="00A34214" w:rsidRPr="001D7492" w14:paraId="0EA4EAB2" w14:textId="77777777" w:rsidTr="001C1CC9">
        <w:trPr>
          <w:cantSplit/>
        </w:trPr>
        <w:tc>
          <w:tcPr>
            <w:tcW w:w="1289" w:type="pct"/>
            <w:vAlign w:val="center"/>
          </w:tcPr>
          <w:p w14:paraId="104C008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K1.12 Approves the award of all competitively selected contracts for procurement of goods and services in the office valued between Delegated procurement authority and up to USD 2 million (applies per year for LTAs) </w:t>
            </w:r>
          </w:p>
          <w:p w14:paraId="4EBBEBA4" w14:textId="77777777" w:rsidR="00A34214" w:rsidRPr="001D7492" w:rsidRDefault="00A34214" w:rsidP="001C1CC9">
            <w:pPr>
              <w:rPr>
                <w:rFonts w:ascii="Myriad Pro" w:hAnsi="Myriad Pro"/>
                <w:sz w:val="18"/>
                <w:szCs w:val="18"/>
              </w:rPr>
            </w:pPr>
          </w:p>
        </w:tc>
        <w:tc>
          <w:tcPr>
            <w:tcW w:w="643" w:type="pct"/>
            <w:vAlign w:val="center"/>
          </w:tcPr>
          <w:p w14:paraId="1A4BD4D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Review Committees </w:t>
            </w:r>
          </w:p>
        </w:tc>
        <w:tc>
          <w:tcPr>
            <w:tcW w:w="246" w:type="pct"/>
            <w:vAlign w:val="center"/>
          </w:tcPr>
          <w:p w14:paraId="6A2FE80E" w14:textId="77777777" w:rsidR="00A34214" w:rsidRPr="0067059D" w:rsidRDefault="00A34214" w:rsidP="001C1CC9">
            <w:pPr>
              <w:jc w:val="center"/>
              <w:rPr>
                <w:rFonts w:ascii="Myriad Pro" w:hAnsi="Myriad Pro"/>
                <w:sz w:val="17"/>
                <w:szCs w:val="17"/>
              </w:rPr>
            </w:pPr>
          </w:p>
        </w:tc>
        <w:tc>
          <w:tcPr>
            <w:tcW w:w="245" w:type="pct"/>
            <w:vAlign w:val="center"/>
          </w:tcPr>
          <w:p w14:paraId="4AE65FA4" w14:textId="77777777" w:rsidR="00A34214" w:rsidRPr="0067059D" w:rsidRDefault="00A34214" w:rsidP="001C1CC9">
            <w:pPr>
              <w:jc w:val="center"/>
              <w:rPr>
                <w:rFonts w:ascii="Myriad Pro" w:hAnsi="Myriad Pro"/>
                <w:b/>
                <w:sz w:val="17"/>
                <w:szCs w:val="17"/>
              </w:rPr>
            </w:pPr>
          </w:p>
        </w:tc>
        <w:tc>
          <w:tcPr>
            <w:tcW w:w="400" w:type="pct"/>
            <w:vAlign w:val="center"/>
          </w:tcPr>
          <w:p w14:paraId="02EFE867" w14:textId="77777777" w:rsidR="00A34214" w:rsidRPr="0067059D" w:rsidRDefault="00A34214" w:rsidP="001C1CC9">
            <w:pPr>
              <w:rPr>
                <w:rFonts w:ascii="Myriad Pro" w:hAnsi="Myriad Pro"/>
                <w:sz w:val="17"/>
                <w:szCs w:val="17"/>
              </w:rPr>
            </w:pPr>
          </w:p>
        </w:tc>
        <w:tc>
          <w:tcPr>
            <w:tcW w:w="306" w:type="pct"/>
            <w:vAlign w:val="center"/>
          </w:tcPr>
          <w:p w14:paraId="48B37861" w14:textId="77777777" w:rsidR="00A34214" w:rsidRPr="0067059D" w:rsidRDefault="00A34214" w:rsidP="001C1CC9">
            <w:pPr>
              <w:rPr>
                <w:rFonts w:ascii="Myriad Pro" w:hAnsi="Myriad Pro"/>
                <w:sz w:val="17"/>
                <w:szCs w:val="17"/>
              </w:rPr>
            </w:pPr>
          </w:p>
        </w:tc>
        <w:tc>
          <w:tcPr>
            <w:tcW w:w="430" w:type="pct"/>
            <w:vAlign w:val="center"/>
          </w:tcPr>
          <w:p w14:paraId="281E0D97" w14:textId="77777777" w:rsidR="00A34214" w:rsidRPr="0067059D" w:rsidRDefault="00A34214" w:rsidP="001C1CC9">
            <w:pPr>
              <w:rPr>
                <w:rFonts w:ascii="Myriad Pro" w:hAnsi="Myriad Pro"/>
                <w:sz w:val="17"/>
                <w:szCs w:val="17"/>
              </w:rPr>
            </w:pPr>
          </w:p>
        </w:tc>
        <w:tc>
          <w:tcPr>
            <w:tcW w:w="246" w:type="pct"/>
            <w:vAlign w:val="center"/>
          </w:tcPr>
          <w:p w14:paraId="23FC1700" w14:textId="77777777" w:rsidR="00A34214" w:rsidRPr="0067059D" w:rsidRDefault="00A34214" w:rsidP="001C1CC9">
            <w:pPr>
              <w:jc w:val="center"/>
              <w:rPr>
                <w:rFonts w:ascii="Myriad Pro" w:hAnsi="Myriad Pro"/>
                <w:sz w:val="17"/>
                <w:szCs w:val="17"/>
              </w:rPr>
            </w:pPr>
          </w:p>
        </w:tc>
        <w:tc>
          <w:tcPr>
            <w:tcW w:w="153" w:type="pct"/>
            <w:vAlign w:val="center"/>
          </w:tcPr>
          <w:p w14:paraId="190B16DF"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59792182"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Regional CPO</w:t>
            </w:r>
          </w:p>
        </w:tc>
        <w:tc>
          <w:tcPr>
            <w:tcW w:w="643" w:type="pct"/>
            <w:vAlign w:val="center"/>
          </w:tcPr>
          <w:p w14:paraId="1707506C" w14:textId="77777777" w:rsidR="00A34214" w:rsidRPr="001D7492" w:rsidRDefault="00A34214" w:rsidP="001C1CC9">
            <w:pPr>
              <w:rPr>
                <w:rFonts w:ascii="Myriad Pro" w:hAnsi="Myriad Pro"/>
                <w:sz w:val="18"/>
                <w:szCs w:val="18"/>
              </w:rPr>
            </w:pPr>
            <w:r w:rsidRPr="001D7492">
              <w:rPr>
                <w:rFonts w:ascii="Myriad Pro" w:hAnsi="Myriad Pro"/>
                <w:sz w:val="18"/>
                <w:szCs w:val="18"/>
              </w:rPr>
              <w:t>In consideration of the recommendation of the Regional ACP</w:t>
            </w:r>
          </w:p>
        </w:tc>
      </w:tr>
      <w:tr w:rsidR="00A34214" w:rsidRPr="001D7492" w14:paraId="76BA4CB1" w14:textId="77777777" w:rsidTr="001C1CC9">
        <w:trPr>
          <w:cantSplit/>
        </w:trPr>
        <w:tc>
          <w:tcPr>
            <w:tcW w:w="1289" w:type="pct"/>
            <w:vAlign w:val="center"/>
          </w:tcPr>
          <w:p w14:paraId="67CC6FA0" w14:textId="77777777" w:rsidR="00A34214" w:rsidRPr="001D7492" w:rsidRDefault="00A34214" w:rsidP="001C1CC9">
            <w:pPr>
              <w:rPr>
                <w:rFonts w:ascii="Myriad Pro" w:hAnsi="Myriad Pro"/>
                <w:sz w:val="18"/>
                <w:szCs w:val="18"/>
              </w:rPr>
            </w:pPr>
            <w:r w:rsidRPr="001D7492">
              <w:rPr>
                <w:rFonts w:ascii="Myriad Pro" w:hAnsi="Myriad Pro"/>
                <w:sz w:val="18"/>
                <w:szCs w:val="18"/>
              </w:rPr>
              <w:t>K1.13 Approves direct contracting with a supplier with a cumulative value in a calendar year between 50% of the Delegated Procurement Authority and up to USD 2million. (</w:t>
            </w:r>
            <w:proofErr w:type="gramStart"/>
            <w:r w:rsidRPr="001D7492">
              <w:rPr>
                <w:rFonts w:ascii="Myriad Pro" w:hAnsi="Myriad Pro"/>
                <w:sz w:val="18"/>
                <w:szCs w:val="18"/>
              </w:rPr>
              <w:t>applies</w:t>
            </w:r>
            <w:proofErr w:type="gramEnd"/>
            <w:r w:rsidRPr="001D7492">
              <w:rPr>
                <w:rFonts w:ascii="Myriad Pro" w:hAnsi="Myriad Pro"/>
                <w:sz w:val="18"/>
                <w:szCs w:val="18"/>
              </w:rPr>
              <w:t xml:space="preserve"> per year for LTAs) </w:t>
            </w:r>
          </w:p>
          <w:p w14:paraId="28E33979" w14:textId="77777777" w:rsidR="00A34214" w:rsidRPr="001D7492" w:rsidRDefault="00A34214" w:rsidP="001C1CC9">
            <w:pPr>
              <w:rPr>
                <w:rFonts w:ascii="Myriad Pro" w:hAnsi="Myriad Pro"/>
                <w:sz w:val="18"/>
                <w:szCs w:val="18"/>
              </w:rPr>
            </w:pPr>
          </w:p>
        </w:tc>
        <w:tc>
          <w:tcPr>
            <w:tcW w:w="643" w:type="pct"/>
            <w:vAlign w:val="center"/>
          </w:tcPr>
          <w:p w14:paraId="3020A376"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Review Committees </w:t>
            </w:r>
          </w:p>
        </w:tc>
        <w:tc>
          <w:tcPr>
            <w:tcW w:w="246" w:type="pct"/>
            <w:vAlign w:val="center"/>
          </w:tcPr>
          <w:p w14:paraId="6F2BAACC" w14:textId="77777777" w:rsidR="00A34214" w:rsidRPr="0067059D" w:rsidRDefault="00A34214" w:rsidP="001C1CC9">
            <w:pPr>
              <w:jc w:val="center"/>
              <w:rPr>
                <w:rFonts w:ascii="Myriad Pro" w:hAnsi="Myriad Pro"/>
                <w:sz w:val="17"/>
                <w:szCs w:val="17"/>
              </w:rPr>
            </w:pPr>
          </w:p>
        </w:tc>
        <w:tc>
          <w:tcPr>
            <w:tcW w:w="245" w:type="pct"/>
            <w:vAlign w:val="center"/>
          </w:tcPr>
          <w:p w14:paraId="79445881" w14:textId="77777777" w:rsidR="00A34214" w:rsidRPr="0067059D" w:rsidRDefault="00A34214" w:rsidP="001C1CC9">
            <w:pPr>
              <w:jc w:val="center"/>
              <w:rPr>
                <w:rFonts w:ascii="Myriad Pro" w:hAnsi="Myriad Pro"/>
                <w:b/>
                <w:sz w:val="17"/>
                <w:szCs w:val="17"/>
              </w:rPr>
            </w:pPr>
          </w:p>
        </w:tc>
        <w:tc>
          <w:tcPr>
            <w:tcW w:w="400" w:type="pct"/>
            <w:vAlign w:val="center"/>
          </w:tcPr>
          <w:p w14:paraId="4E044B91" w14:textId="77777777" w:rsidR="00A34214" w:rsidRPr="0067059D" w:rsidRDefault="00A34214" w:rsidP="001C1CC9">
            <w:pPr>
              <w:rPr>
                <w:rFonts w:ascii="Myriad Pro" w:hAnsi="Myriad Pro"/>
                <w:sz w:val="17"/>
                <w:szCs w:val="17"/>
              </w:rPr>
            </w:pPr>
          </w:p>
        </w:tc>
        <w:tc>
          <w:tcPr>
            <w:tcW w:w="306" w:type="pct"/>
            <w:vAlign w:val="center"/>
          </w:tcPr>
          <w:p w14:paraId="15D3D983" w14:textId="77777777" w:rsidR="00A34214" w:rsidRPr="0067059D" w:rsidRDefault="00A34214" w:rsidP="001C1CC9">
            <w:pPr>
              <w:rPr>
                <w:rFonts w:ascii="Myriad Pro" w:hAnsi="Myriad Pro"/>
                <w:sz w:val="17"/>
                <w:szCs w:val="17"/>
              </w:rPr>
            </w:pPr>
          </w:p>
        </w:tc>
        <w:tc>
          <w:tcPr>
            <w:tcW w:w="430" w:type="pct"/>
            <w:vAlign w:val="center"/>
          </w:tcPr>
          <w:p w14:paraId="7B4C3647" w14:textId="77777777" w:rsidR="00A34214" w:rsidRPr="0067059D" w:rsidRDefault="00A34214" w:rsidP="001C1CC9">
            <w:pPr>
              <w:rPr>
                <w:rFonts w:ascii="Myriad Pro" w:hAnsi="Myriad Pro"/>
                <w:sz w:val="17"/>
                <w:szCs w:val="17"/>
              </w:rPr>
            </w:pPr>
          </w:p>
        </w:tc>
        <w:tc>
          <w:tcPr>
            <w:tcW w:w="246" w:type="pct"/>
            <w:vAlign w:val="center"/>
          </w:tcPr>
          <w:p w14:paraId="35CB2AC5" w14:textId="77777777" w:rsidR="00A34214" w:rsidRPr="0067059D" w:rsidRDefault="00A34214" w:rsidP="001C1CC9">
            <w:pPr>
              <w:jc w:val="center"/>
              <w:rPr>
                <w:rFonts w:ascii="Myriad Pro" w:hAnsi="Myriad Pro"/>
                <w:sz w:val="17"/>
                <w:szCs w:val="17"/>
              </w:rPr>
            </w:pPr>
          </w:p>
        </w:tc>
        <w:tc>
          <w:tcPr>
            <w:tcW w:w="153" w:type="pct"/>
            <w:vAlign w:val="center"/>
          </w:tcPr>
          <w:p w14:paraId="4E348D79"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512446DA"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Regional CPO</w:t>
            </w:r>
          </w:p>
        </w:tc>
        <w:tc>
          <w:tcPr>
            <w:tcW w:w="643" w:type="pct"/>
            <w:vAlign w:val="center"/>
          </w:tcPr>
          <w:p w14:paraId="77BF089C" w14:textId="77777777" w:rsidR="00A34214" w:rsidRPr="001D7492" w:rsidRDefault="00A34214" w:rsidP="001C1CC9">
            <w:pPr>
              <w:rPr>
                <w:rFonts w:ascii="Myriad Pro" w:hAnsi="Myriad Pro"/>
                <w:sz w:val="18"/>
                <w:szCs w:val="18"/>
              </w:rPr>
            </w:pPr>
            <w:r w:rsidRPr="001D7492">
              <w:rPr>
                <w:rFonts w:ascii="Myriad Pro" w:hAnsi="Myriad Pro"/>
                <w:sz w:val="18"/>
                <w:szCs w:val="18"/>
              </w:rPr>
              <w:t>Such contract must be reviewed by the Regional ACP</w:t>
            </w:r>
          </w:p>
        </w:tc>
      </w:tr>
      <w:tr w:rsidR="00A34214" w:rsidRPr="001D7492" w14:paraId="4A9FD3DE" w14:textId="77777777" w:rsidTr="001C1CC9">
        <w:trPr>
          <w:cantSplit/>
        </w:trPr>
        <w:tc>
          <w:tcPr>
            <w:tcW w:w="1289" w:type="pct"/>
            <w:vAlign w:val="center"/>
          </w:tcPr>
          <w:p w14:paraId="641D2499" w14:textId="77777777" w:rsidR="00A34214" w:rsidRPr="001D7492" w:rsidRDefault="00A34214" w:rsidP="001C1CC9">
            <w:pPr>
              <w:rPr>
                <w:rFonts w:ascii="Myriad Pro" w:hAnsi="Myriad Pro"/>
                <w:sz w:val="18"/>
                <w:szCs w:val="18"/>
              </w:rPr>
            </w:pPr>
            <w:r w:rsidRPr="001D7492">
              <w:rPr>
                <w:rFonts w:ascii="Myriad Pro" w:hAnsi="Myriad Pro"/>
                <w:sz w:val="18"/>
                <w:szCs w:val="18"/>
              </w:rPr>
              <w:t>K1.14 Approves direct contracting with a supplier with a cumulative value in a calendar year between USD50, 000 up to 50% of the Delegated Procurement Authority.</w:t>
            </w:r>
          </w:p>
        </w:tc>
        <w:tc>
          <w:tcPr>
            <w:tcW w:w="643" w:type="pct"/>
            <w:vAlign w:val="center"/>
          </w:tcPr>
          <w:p w14:paraId="4D11FCFD"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Review Committee </w:t>
            </w:r>
          </w:p>
        </w:tc>
        <w:tc>
          <w:tcPr>
            <w:tcW w:w="246" w:type="pct"/>
            <w:vAlign w:val="center"/>
          </w:tcPr>
          <w:p w14:paraId="462355F8" w14:textId="77777777" w:rsidR="00A34214" w:rsidRPr="0067059D" w:rsidRDefault="00A34214" w:rsidP="001C1CC9">
            <w:pPr>
              <w:jc w:val="center"/>
              <w:rPr>
                <w:rFonts w:ascii="Myriad Pro" w:hAnsi="Myriad Pro"/>
                <w:sz w:val="17"/>
                <w:szCs w:val="17"/>
              </w:rPr>
            </w:pPr>
          </w:p>
        </w:tc>
        <w:tc>
          <w:tcPr>
            <w:tcW w:w="245" w:type="pct"/>
            <w:vAlign w:val="center"/>
          </w:tcPr>
          <w:p w14:paraId="54A5DFB0" w14:textId="77777777" w:rsidR="00A34214" w:rsidRPr="0067059D" w:rsidRDefault="00A34214" w:rsidP="001C1CC9">
            <w:pPr>
              <w:jc w:val="center"/>
              <w:rPr>
                <w:rFonts w:ascii="Myriad Pro" w:hAnsi="Myriad Pro"/>
                <w:b/>
                <w:sz w:val="17"/>
                <w:szCs w:val="17"/>
              </w:rPr>
            </w:pPr>
          </w:p>
        </w:tc>
        <w:tc>
          <w:tcPr>
            <w:tcW w:w="400" w:type="pct"/>
            <w:shd w:val="clear" w:color="auto" w:fill="FFC000"/>
            <w:vAlign w:val="center"/>
          </w:tcPr>
          <w:p w14:paraId="7A833F8C"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RBX </w:t>
            </w:r>
          </w:p>
        </w:tc>
        <w:tc>
          <w:tcPr>
            <w:tcW w:w="306" w:type="pct"/>
            <w:shd w:val="clear" w:color="auto" w:fill="FFC000"/>
            <w:vAlign w:val="center"/>
          </w:tcPr>
          <w:p w14:paraId="1829CB2F"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Central Bureau</w:t>
            </w:r>
          </w:p>
        </w:tc>
        <w:tc>
          <w:tcPr>
            <w:tcW w:w="430" w:type="pct"/>
            <w:shd w:val="clear" w:color="auto" w:fill="FFC000"/>
            <w:vAlign w:val="center"/>
          </w:tcPr>
          <w:p w14:paraId="16647E27"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UNCDF and UNV</w:t>
            </w:r>
          </w:p>
        </w:tc>
        <w:tc>
          <w:tcPr>
            <w:tcW w:w="246" w:type="pct"/>
            <w:shd w:val="clear" w:color="auto" w:fill="B4C6E7" w:themeFill="accent5" w:themeFillTint="66"/>
            <w:vAlign w:val="center"/>
          </w:tcPr>
          <w:p w14:paraId="28485AD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7AD288B4"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79D358F9"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 of Offices</w:t>
            </w:r>
          </w:p>
        </w:tc>
        <w:tc>
          <w:tcPr>
            <w:tcW w:w="643" w:type="pct"/>
            <w:vAlign w:val="center"/>
          </w:tcPr>
          <w:p w14:paraId="3C0944C3" w14:textId="77777777" w:rsidR="00A34214" w:rsidRPr="001D7492" w:rsidRDefault="00A34214" w:rsidP="001C1CC9">
            <w:pPr>
              <w:rPr>
                <w:rFonts w:ascii="Myriad Pro" w:hAnsi="Myriad Pro"/>
                <w:sz w:val="18"/>
                <w:szCs w:val="18"/>
              </w:rPr>
            </w:pPr>
            <w:r w:rsidRPr="001D7492">
              <w:rPr>
                <w:rFonts w:ascii="Myriad Pro" w:hAnsi="Myriad Pro"/>
                <w:sz w:val="18"/>
                <w:szCs w:val="18"/>
              </w:rPr>
              <w:t>Such contract must be reviewed by local Contract, Asset and Procurement Committee</w:t>
            </w:r>
          </w:p>
        </w:tc>
      </w:tr>
      <w:tr w:rsidR="00A34214" w:rsidRPr="001D7492" w14:paraId="6E2B8DF9" w14:textId="77777777" w:rsidTr="001C1CC9">
        <w:trPr>
          <w:cantSplit/>
        </w:trPr>
        <w:tc>
          <w:tcPr>
            <w:tcW w:w="1289" w:type="pct"/>
            <w:vAlign w:val="center"/>
          </w:tcPr>
          <w:p w14:paraId="708FBC1E"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K1.15 Approves amendments to contract that in aggregate increases its value by 20 per cent or the Delegated Procurement Authority whichever is less.</w:t>
            </w:r>
          </w:p>
        </w:tc>
        <w:tc>
          <w:tcPr>
            <w:tcW w:w="643" w:type="pct"/>
            <w:vAlign w:val="center"/>
          </w:tcPr>
          <w:p w14:paraId="5530CE3F"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Procurement Committee </w:t>
            </w:r>
          </w:p>
        </w:tc>
        <w:tc>
          <w:tcPr>
            <w:tcW w:w="246" w:type="pct"/>
            <w:vAlign w:val="center"/>
          </w:tcPr>
          <w:p w14:paraId="4C6530C3" w14:textId="77777777" w:rsidR="00A34214" w:rsidRPr="001D7492" w:rsidRDefault="00A34214" w:rsidP="001C1CC9">
            <w:pPr>
              <w:jc w:val="center"/>
              <w:rPr>
                <w:rFonts w:ascii="Myriad Pro" w:hAnsi="Myriad Pro"/>
                <w:sz w:val="18"/>
                <w:szCs w:val="18"/>
              </w:rPr>
            </w:pPr>
          </w:p>
        </w:tc>
        <w:tc>
          <w:tcPr>
            <w:tcW w:w="245" w:type="pct"/>
            <w:vAlign w:val="center"/>
          </w:tcPr>
          <w:p w14:paraId="610C7591"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36071584"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Directors RBX </w:t>
            </w:r>
          </w:p>
        </w:tc>
        <w:tc>
          <w:tcPr>
            <w:tcW w:w="306" w:type="pct"/>
            <w:shd w:val="clear" w:color="auto" w:fill="FFC000"/>
            <w:vAlign w:val="center"/>
          </w:tcPr>
          <w:p w14:paraId="48D13AA0"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Central Bureau</w:t>
            </w:r>
          </w:p>
        </w:tc>
        <w:tc>
          <w:tcPr>
            <w:tcW w:w="430" w:type="pct"/>
            <w:shd w:val="clear" w:color="auto" w:fill="FFC000"/>
            <w:vAlign w:val="center"/>
          </w:tcPr>
          <w:p w14:paraId="1DC2E584"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UNCDF and UNV</w:t>
            </w:r>
          </w:p>
        </w:tc>
        <w:tc>
          <w:tcPr>
            <w:tcW w:w="246" w:type="pct"/>
            <w:shd w:val="clear" w:color="auto" w:fill="B4C6E7" w:themeFill="accent5" w:themeFillTint="66"/>
            <w:vAlign w:val="center"/>
          </w:tcPr>
          <w:p w14:paraId="58EBC72D"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 RR</w:t>
            </w:r>
          </w:p>
        </w:tc>
        <w:tc>
          <w:tcPr>
            <w:tcW w:w="153" w:type="pct"/>
            <w:shd w:val="clear" w:color="auto" w:fill="auto"/>
            <w:vAlign w:val="center"/>
          </w:tcPr>
          <w:p w14:paraId="6844FB76" w14:textId="77777777" w:rsidR="00A34214" w:rsidRPr="0067059D" w:rsidRDefault="00A34214" w:rsidP="001C1CC9">
            <w:pPr>
              <w:jc w:val="center"/>
              <w:rPr>
                <w:rFonts w:ascii="Myriad Pro" w:hAnsi="Myriad Pro"/>
                <w:sz w:val="17"/>
                <w:szCs w:val="17"/>
              </w:rPr>
            </w:pPr>
          </w:p>
        </w:tc>
        <w:tc>
          <w:tcPr>
            <w:tcW w:w="399" w:type="pct"/>
            <w:shd w:val="clear" w:color="auto" w:fill="EBA6F2"/>
            <w:vAlign w:val="center"/>
          </w:tcPr>
          <w:p w14:paraId="396FD035"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 of Offices</w:t>
            </w:r>
          </w:p>
        </w:tc>
        <w:tc>
          <w:tcPr>
            <w:tcW w:w="643" w:type="pct"/>
            <w:vAlign w:val="center"/>
          </w:tcPr>
          <w:p w14:paraId="11936224" w14:textId="77777777" w:rsidR="00A34214" w:rsidRPr="001D7492" w:rsidRDefault="00A34214" w:rsidP="001C1CC9">
            <w:pPr>
              <w:rPr>
                <w:rFonts w:ascii="Myriad Pro" w:hAnsi="Myriad Pro"/>
                <w:sz w:val="18"/>
                <w:szCs w:val="18"/>
              </w:rPr>
            </w:pPr>
          </w:p>
          <w:p w14:paraId="5E28AD3C" w14:textId="77777777" w:rsidR="00A34214" w:rsidRPr="001D7492" w:rsidRDefault="00A34214" w:rsidP="001C1CC9">
            <w:pPr>
              <w:rPr>
                <w:rFonts w:ascii="Myriad Pro" w:hAnsi="Myriad Pro"/>
                <w:sz w:val="18"/>
                <w:szCs w:val="18"/>
              </w:rPr>
            </w:pPr>
            <w:r w:rsidRPr="001D7492">
              <w:rPr>
                <w:rFonts w:ascii="Myriad Pro" w:hAnsi="Myriad Pro"/>
                <w:sz w:val="18"/>
                <w:szCs w:val="18"/>
              </w:rPr>
              <w:t>[CAP] Above US $50,000 and up to the standard delegated procurement authority – Direct Review by CAP Chairperson.</w:t>
            </w:r>
          </w:p>
          <w:p w14:paraId="598AAC70" w14:textId="77777777" w:rsidR="00A34214" w:rsidRPr="001D7492" w:rsidRDefault="00A34214" w:rsidP="001C1CC9">
            <w:pPr>
              <w:rPr>
                <w:rFonts w:ascii="Myriad Pro" w:hAnsi="Myriad Pro"/>
                <w:sz w:val="18"/>
                <w:szCs w:val="18"/>
              </w:rPr>
            </w:pPr>
            <w:r w:rsidRPr="001D7492">
              <w:rPr>
                <w:rFonts w:ascii="Myriad Pro" w:hAnsi="Myriad Pro"/>
                <w:sz w:val="18"/>
                <w:szCs w:val="18"/>
              </w:rPr>
              <w:t>Above the standard delegated procurement authority and up to the increased delegated procurement authority - by CAP Committee</w:t>
            </w:r>
          </w:p>
          <w:p w14:paraId="38063621" w14:textId="77777777" w:rsidR="00A34214" w:rsidRPr="001D7492" w:rsidRDefault="00A34214" w:rsidP="001C1CC9">
            <w:pPr>
              <w:rPr>
                <w:rFonts w:ascii="Myriad Pro" w:hAnsi="Myriad Pro"/>
                <w:sz w:val="18"/>
                <w:szCs w:val="18"/>
              </w:rPr>
            </w:pPr>
          </w:p>
          <w:p w14:paraId="615769FA" w14:textId="77777777" w:rsidR="00A34214" w:rsidRPr="001D7492" w:rsidRDefault="00A34214" w:rsidP="001C1CC9">
            <w:pPr>
              <w:rPr>
                <w:rFonts w:ascii="Myriad Pro" w:hAnsi="Myriad Pro"/>
                <w:sz w:val="18"/>
                <w:szCs w:val="18"/>
              </w:rPr>
            </w:pPr>
            <w:r w:rsidRPr="001D7492">
              <w:rPr>
                <w:rFonts w:ascii="Myriad Pro" w:hAnsi="Myriad Pro"/>
                <w:sz w:val="18"/>
                <w:szCs w:val="18"/>
              </w:rPr>
              <w:t>[RACP] Above the delegated procurement authority and up to US $2 million (applies per year for long-term agreements)</w:t>
            </w:r>
          </w:p>
          <w:p w14:paraId="71897B6D" w14:textId="77777777" w:rsidR="00A34214" w:rsidRPr="001D7492" w:rsidRDefault="00A34214" w:rsidP="001C1CC9">
            <w:pPr>
              <w:rPr>
                <w:rFonts w:ascii="Myriad Pro" w:hAnsi="Myriad Pro"/>
                <w:sz w:val="18"/>
                <w:szCs w:val="18"/>
              </w:rPr>
            </w:pPr>
          </w:p>
          <w:p w14:paraId="4250FC1C" w14:textId="77777777" w:rsidR="00A34214" w:rsidRPr="001D7492" w:rsidRDefault="00A34214" w:rsidP="001C1CC9">
            <w:pPr>
              <w:rPr>
                <w:rFonts w:ascii="Myriad Pro" w:hAnsi="Myriad Pro"/>
                <w:sz w:val="18"/>
                <w:szCs w:val="18"/>
              </w:rPr>
            </w:pPr>
            <w:r w:rsidRPr="001D7492">
              <w:rPr>
                <w:rFonts w:ascii="Myriad Pro" w:hAnsi="Myriad Pro"/>
                <w:sz w:val="18"/>
                <w:szCs w:val="18"/>
              </w:rPr>
              <w:t>[ACP] Headquarters units: above the delegated procurement authority</w:t>
            </w:r>
          </w:p>
          <w:p w14:paraId="37E48D39" w14:textId="77777777" w:rsidR="00A34214" w:rsidRPr="001D7492" w:rsidRDefault="00A34214" w:rsidP="001C1CC9">
            <w:pPr>
              <w:rPr>
                <w:rFonts w:ascii="Myriad Pro" w:hAnsi="Myriad Pro"/>
                <w:sz w:val="18"/>
                <w:szCs w:val="18"/>
              </w:rPr>
            </w:pPr>
            <w:r w:rsidRPr="001D7492">
              <w:rPr>
                <w:rFonts w:ascii="Myriad Pro" w:hAnsi="Myriad Pro"/>
                <w:sz w:val="18"/>
                <w:szCs w:val="18"/>
              </w:rPr>
              <w:t>Country offices: above US $2 million (applies per year for long-term agreements)</w:t>
            </w:r>
          </w:p>
          <w:p w14:paraId="560A8F62" w14:textId="77777777" w:rsidR="00A34214" w:rsidRPr="001D7492" w:rsidRDefault="00A34214" w:rsidP="001C1CC9">
            <w:pPr>
              <w:rPr>
                <w:rFonts w:ascii="Myriad Pro" w:hAnsi="Myriad Pro"/>
                <w:sz w:val="18"/>
                <w:szCs w:val="18"/>
              </w:rPr>
            </w:pPr>
          </w:p>
        </w:tc>
      </w:tr>
      <w:tr w:rsidR="00A34214" w:rsidRPr="001D7492" w14:paraId="57234141" w14:textId="77777777" w:rsidTr="001C1CC9">
        <w:trPr>
          <w:cantSplit/>
        </w:trPr>
        <w:tc>
          <w:tcPr>
            <w:tcW w:w="5000" w:type="pct"/>
            <w:gridSpan w:val="11"/>
            <w:shd w:val="clear" w:color="auto" w:fill="BFBFBF" w:themeFill="background1" w:themeFillShade="BF"/>
            <w:vAlign w:val="center"/>
          </w:tcPr>
          <w:p w14:paraId="17F26E77" w14:textId="77777777" w:rsidR="00A34214" w:rsidRPr="001D7492" w:rsidRDefault="00A34214" w:rsidP="001C1CC9">
            <w:pPr>
              <w:rPr>
                <w:rFonts w:ascii="Myriad Pro" w:hAnsi="Myriad Pro"/>
                <w:b/>
                <w:sz w:val="18"/>
                <w:szCs w:val="18"/>
              </w:rPr>
            </w:pPr>
            <w:r w:rsidRPr="001D7492">
              <w:rPr>
                <w:rFonts w:ascii="Myriad Pro" w:hAnsi="Myriad Pro"/>
                <w:b/>
                <w:sz w:val="18"/>
                <w:szCs w:val="18"/>
              </w:rPr>
              <w:t>K2. Individual Contractor</w:t>
            </w:r>
          </w:p>
          <w:p w14:paraId="4A847903" w14:textId="77777777" w:rsidR="00A34214" w:rsidRPr="001D7492" w:rsidRDefault="00A34214" w:rsidP="001C1CC9">
            <w:pPr>
              <w:rPr>
                <w:rFonts w:ascii="Myriad Pro" w:hAnsi="Myriad Pro"/>
                <w:b/>
                <w:sz w:val="18"/>
                <w:szCs w:val="18"/>
              </w:rPr>
            </w:pPr>
          </w:p>
        </w:tc>
      </w:tr>
      <w:tr w:rsidR="00A34214" w:rsidRPr="001D7492" w14:paraId="41A46545" w14:textId="77777777" w:rsidTr="001C1CC9">
        <w:trPr>
          <w:cantSplit/>
        </w:trPr>
        <w:tc>
          <w:tcPr>
            <w:tcW w:w="1289" w:type="pct"/>
            <w:vAlign w:val="center"/>
          </w:tcPr>
          <w:p w14:paraId="7E8B3A4B"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t xml:space="preserve">K2.1 Approves Individual Contract (IC) with cumulative value of up to the Delegated Procurement Authority (DPA). </w:t>
            </w:r>
          </w:p>
        </w:tc>
        <w:tc>
          <w:tcPr>
            <w:tcW w:w="643" w:type="pct"/>
            <w:vAlign w:val="center"/>
          </w:tcPr>
          <w:p w14:paraId="3E484DB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 Individual Contract </w:t>
            </w:r>
          </w:p>
        </w:tc>
        <w:tc>
          <w:tcPr>
            <w:tcW w:w="246" w:type="pct"/>
            <w:vAlign w:val="center"/>
          </w:tcPr>
          <w:p w14:paraId="76DAA36C" w14:textId="77777777" w:rsidR="00A34214" w:rsidRPr="001D7492" w:rsidRDefault="00A34214" w:rsidP="001C1CC9">
            <w:pPr>
              <w:jc w:val="center"/>
              <w:rPr>
                <w:rFonts w:ascii="Myriad Pro" w:hAnsi="Myriad Pro"/>
                <w:sz w:val="18"/>
                <w:szCs w:val="18"/>
              </w:rPr>
            </w:pPr>
          </w:p>
        </w:tc>
        <w:tc>
          <w:tcPr>
            <w:tcW w:w="245" w:type="pct"/>
            <w:vAlign w:val="center"/>
          </w:tcPr>
          <w:p w14:paraId="3CBC51AF"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1F966C56"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68C6D6D6"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2F2CC767"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63EA9754"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UNDP</w:t>
            </w:r>
          </w:p>
          <w:p w14:paraId="39BC5459"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RR</w:t>
            </w:r>
          </w:p>
        </w:tc>
        <w:tc>
          <w:tcPr>
            <w:tcW w:w="153" w:type="pct"/>
            <w:shd w:val="clear" w:color="auto" w:fill="auto"/>
            <w:vAlign w:val="center"/>
          </w:tcPr>
          <w:p w14:paraId="08FCA437" w14:textId="77777777" w:rsidR="00A34214" w:rsidRPr="0067059D" w:rsidRDefault="00A34214" w:rsidP="001C1CC9">
            <w:pPr>
              <w:jc w:val="center"/>
              <w:rPr>
                <w:rFonts w:ascii="Myriad Pro" w:hAnsi="Myriad Pro"/>
                <w:sz w:val="17"/>
                <w:szCs w:val="17"/>
              </w:rPr>
            </w:pPr>
          </w:p>
        </w:tc>
        <w:tc>
          <w:tcPr>
            <w:tcW w:w="399" w:type="pct"/>
            <w:shd w:val="clear" w:color="auto" w:fill="FFF2CC" w:themeFill="accent4" w:themeFillTint="33"/>
            <w:vAlign w:val="center"/>
          </w:tcPr>
          <w:p w14:paraId="5F348933"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Head of out-posted HQ units</w:t>
            </w:r>
          </w:p>
        </w:tc>
        <w:tc>
          <w:tcPr>
            <w:tcW w:w="643" w:type="pct"/>
            <w:vAlign w:val="center"/>
          </w:tcPr>
          <w:p w14:paraId="7D8064B5" w14:textId="77777777" w:rsidR="00A34214" w:rsidRPr="001D7492" w:rsidRDefault="00A34214" w:rsidP="001C1CC9">
            <w:pPr>
              <w:jc w:val="center"/>
              <w:rPr>
                <w:rFonts w:ascii="Myriad Pro" w:hAnsi="Myriad Pro"/>
                <w:b/>
                <w:sz w:val="18"/>
                <w:szCs w:val="18"/>
              </w:rPr>
            </w:pPr>
          </w:p>
        </w:tc>
      </w:tr>
      <w:tr w:rsidR="00A34214" w:rsidRPr="001D7492" w14:paraId="5F48B057" w14:textId="77777777" w:rsidTr="001C1CC9">
        <w:trPr>
          <w:cantSplit/>
        </w:trPr>
        <w:tc>
          <w:tcPr>
            <w:tcW w:w="1289" w:type="pct"/>
            <w:vAlign w:val="center"/>
          </w:tcPr>
          <w:p w14:paraId="5ACDE919" w14:textId="77777777" w:rsidR="00A34214" w:rsidRPr="001D7492" w:rsidRDefault="00A34214" w:rsidP="001C1CC9">
            <w:pPr>
              <w:spacing w:line="276" w:lineRule="auto"/>
              <w:rPr>
                <w:rFonts w:ascii="Myriad Pro" w:hAnsi="Myriad Pro"/>
                <w:sz w:val="18"/>
                <w:szCs w:val="18"/>
              </w:rPr>
            </w:pPr>
            <w:r w:rsidRPr="001D7492">
              <w:rPr>
                <w:rFonts w:ascii="Myriad Pro" w:hAnsi="Myriad Pro"/>
                <w:sz w:val="18"/>
                <w:szCs w:val="18"/>
              </w:rPr>
              <w:lastRenderedPageBreak/>
              <w:t xml:space="preserve">K2.2 If the daily fee of an IC exceeding US$ 1,350, irrespective of the duration of the contract, the fee must be justified to add and duly approved by the Regional Bureau Director or, in country offices, the Resident Representative. Approves requests from country offices and its HQ units for Individual Contract where the daily fees exceed USD 1,350 or </w:t>
            </w:r>
            <w:proofErr w:type="gramStart"/>
            <w:r w:rsidRPr="001D7492">
              <w:rPr>
                <w:rFonts w:ascii="Myriad Pro" w:hAnsi="Myriad Pro"/>
                <w:sz w:val="18"/>
                <w:szCs w:val="18"/>
              </w:rPr>
              <w:t>in the event that</w:t>
            </w:r>
            <w:proofErr w:type="gramEnd"/>
            <w:r w:rsidRPr="001D7492">
              <w:rPr>
                <w:rFonts w:ascii="Myriad Pro" w:hAnsi="Myriad Pro"/>
                <w:sz w:val="18"/>
                <w:szCs w:val="18"/>
              </w:rPr>
              <w:t xml:space="preserve"> the IC engagement on an assignment (including extensions of the same contract) exceeds 24 months.</w:t>
            </w:r>
          </w:p>
        </w:tc>
        <w:tc>
          <w:tcPr>
            <w:tcW w:w="643" w:type="pct"/>
            <w:vAlign w:val="center"/>
          </w:tcPr>
          <w:p w14:paraId="2874468A"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POPP –Individual Contract </w:t>
            </w:r>
          </w:p>
        </w:tc>
        <w:tc>
          <w:tcPr>
            <w:tcW w:w="246" w:type="pct"/>
            <w:vAlign w:val="center"/>
          </w:tcPr>
          <w:p w14:paraId="0FC2E989" w14:textId="77777777" w:rsidR="00A34214" w:rsidRPr="001D7492" w:rsidRDefault="00A34214" w:rsidP="001C1CC9">
            <w:pPr>
              <w:jc w:val="center"/>
              <w:rPr>
                <w:rFonts w:ascii="Myriad Pro" w:hAnsi="Myriad Pro"/>
                <w:sz w:val="18"/>
                <w:szCs w:val="18"/>
              </w:rPr>
            </w:pPr>
          </w:p>
        </w:tc>
        <w:tc>
          <w:tcPr>
            <w:tcW w:w="245" w:type="pct"/>
            <w:vAlign w:val="center"/>
          </w:tcPr>
          <w:p w14:paraId="4385F899"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059ED888"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39E58FCE" w14:textId="77777777" w:rsidR="00A34214" w:rsidRPr="0067059D" w:rsidRDefault="00A34214" w:rsidP="001C1CC9">
            <w:pPr>
              <w:jc w:val="center"/>
              <w:rPr>
                <w:rFonts w:ascii="Myriad Pro"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36CAA6BB" w14:textId="77777777" w:rsidR="00A34214" w:rsidRPr="0067059D" w:rsidRDefault="00A34214" w:rsidP="001C1CC9">
            <w:pPr>
              <w:rPr>
                <w:rFonts w:ascii="Myriad Pro"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176B260F" w14:textId="77777777" w:rsidR="00A34214" w:rsidRPr="0067059D" w:rsidRDefault="00A34214" w:rsidP="001C1CC9">
            <w:pPr>
              <w:rPr>
                <w:rFonts w:ascii="Myriad Pro" w:hAnsi="Myriad Pro"/>
                <w:sz w:val="17"/>
                <w:szCs w:val="17"/>
              </w:rPr>
            </w:pPr>
            <w:r w:rsidRPr="0067059D">
              <w:rPr>
                <w:rFonts w:ascii="Myriad Pro" w:hAnsi="Myriad Pro"/>
                <w:sz w:val="17"/>
                <w:szCs w:val="17"/>
              </w:rPr>
              <w:t xml:space="preserve">UNDP RR </w:t>
            </w:r>
          </w:p>
        </w:tc>
        <w:tc>
          <w:tcPr>
            <w:tcW w:w="153" w:type="pct"/>
            <w:vAlign w:val="center"/>
          </w:tcPr>
          <w:p w14:paraId="049FC3ED" w14:textId="77777777" w:rsidR="00A34214" w:rsidRPr="0067059D" w:rsidRDefault="00A34214" w:rsidP="001C1CC9">
            <w:pPr>
              <w:rPr>
                <w:rFonts w:ascii="Myriad Pro" w:hAnsi="Myriad Pro"/>
                <w:sz w:val="17"/>
                <w:szCs w:val="17"/>
              </w:rPr>
            </w:pPr>
          </w:p>
        </w:tc>
        <w:tc>
          <w:tcPr>
            <w:tcW w:w="399" w:type="pct"/>
            <w:vAlign w:val="center"/>
          </w:tcPr>
          <w:p w14:paraId="002C109A" w14:textId="77777777" w:rsidR="00A34214" w:rsidRPr="0067059D" w:rsidRDefault="00A34214" w:rsidP="001C1CC9">
            <w:pPr>
              <w:rPr>
                <w:rFonts w:ascii="Myriad Pro" w:hAnsi="Myriad Pro"/>
                <w:sz w:val="17"/>
                <w:szCs w:val="17"/>
              </w:rPr>
            </w:pPr>
          </w:p>
        </w:tc>
        <w:tc>
          <w:tcPr>
            <w:tcW w:w="643" w:type="pct"/>
            <w:vAlign w:val="center"/>
          </w:tcPr>
          <w:p w14:paraId="35858B9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The delegation of authority from the Regional Bureau Director to the Resident Representative shall be formally made in writing and kept on file. </w:t>
            </w:r>
          </w:p>
        </w:tc>
      </w:tr>
      <w:tr w:rsidR="00A34214" w:rsidRPr="001D7492" w14:paraId="735BE093" w14:textId="77777777" w:rsidTr="001C1CC9">
        <w:trPr>
          <w:cantSplit/>
        </w:trPr>
        <w:tc>
          <w:tcPr>
            <w:tcW w:w="5000" w:type="pct"/>
            <w:gridSpan w:val="11"/>
            <w:shd w:val="clear" w:color="auto" w:fill="BFBFBF" w:themeFill="background1" w:themeFillShade="BF"/>
            <w:vAlign w:val="center"/>
          </w:tcPr>
          <w:p w14:paraId="02A1E056"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K3. Write </w:t>
            </w:r>
            <w:proofErr w:type="gramStart"/>
            <w:r w:rsidRPr="001D7492">
              <w:rPr>
                <w:rFonts w:ascii="Myriad Pro" w:hAnsi="Myriad Pro"/>
                <w:b/>
                <w:sz w:val="18"/>
                <w:szCs w:val="18"/>
              </w:rPr>
              <w:t>off of</w:t>
            </w:r>
            <w:proofErr w:type="gramEnd"/>
            <w:r w:rsidRPr="001D7492">
              <w:rPr>
                <w:rFonts w:ascii="Myriad Pro" w:hAnsi="Myriad Pro"/>
                <w:b/>
                <w:sz w:val="18"/>
                <w:szCs w:val="18"/>
              </w:rPr>
              <w:t xml:space="preserve"> assets and disposal of assets</w:t>
            </w:r>
          </w:p>
          <w:p w14:paraId="1727F7D8" w14:textId="77777777" w:rsidR="00A34214" w:rsidRPr="001D7492" w:rsidRDefault="00A34214" w:rsidP="001C1CC9">
            <w:pPr>
              <w:rPr>
                <w:rFonts w:ascii="Myriad Pro" w:hAnsi="Myriad Pro"/>
                <w:b/>
                <w:sz w:val="18"/>
                <w:szCs w:val="18"/>
              </w:rPr>
            </w:pPr>
          </w:p>
        </w:tc>
      </w:tr>
      <w:tr w:rsidR="00A34214" w:rsidRPr="001D7492" w14:paraId="7C8626F3" w14:textId="77777777" w:rsidTr="001C1CC9">
        <w:trPr>
          <w:cantSplit/>
        </w:trPr>
        <w:tc>
          <w:tcPr>
            <w:tcW w:w="1289" w:type="pct"/>
            <w:vAlign w:val="center"/>
          </w:tcPr>
          <w:p w14:paraId="26C366B5" w14:textId="77777777" w:rsidR="00A34214" w:rsidRPr="001D7492" w:rsidRDefault="00A34214" w:rsidP="001C1CC9">
            <w:pPr>
              <w:rPr>
                <w:rFonts w:ascii="Myriad Pro" w:eastAsiaTheme="minorHAnsi" w:hAnsi="Myriad Pro"/>
                <w:sz w:val="18"/>
                <w:szCs w:val="18"/>
                <w:lang w:val="en-GB"/>
              </w:rPr>
            </w:pPr>
            <w:r w:rsidRPr="001D7492">
              <w:rPr>
                <w:rFonts w:ascii="Myriad Pro" w:hAnsi="Myriad Pro"/>
                <w:sz w:val="18"/>
                <w:szCs w:val="18"/>
              </w:rPr>
              <w:t xml:space="preserve">K3.1 May after full investigation authorize the write-off of assets with net book value </w:t>
            </w:r>
            <w:proofErr w:type="gramStart"/>
            <w:r w:rsidRPr="001D7492">
              <w:rPr>
                <w:rFonts w:ascii="Myriad Pro" w:hAnsi="Myriad Pro"/>
                <w:sz w:val="18"/>
                <w:szCs w:val="18"/>
              </w:rPr>
              <w:t>in excess of</w:t>
            </w:r>
            <w:proofErr w:type="gramEnd"/>
            <w:r w:rsidRPr="001D7492">
              <w:rPr>
                <w:rFonts w:ascii="Myriad Pro" w:hAnsi="Myriad Pro"/>
                <w:sz w:val="18"/>
                <w:szCs w:val="18"/>
              </w:rPr>
              <w:t xml:space="preserve"> USD 100,000 that have been deemed stolen, lost </w:t>
            </w:r>
            <w:r w:rsidRPr="001D7492">
              <w:rPr>
                <w:rFonts w:ascii="Myriad Pro" w:hAnsi="Myriad Pro"/>
                <w:sz w:val="18"/>
                <w:szCs w:val="18"/>
                <w:lang w:val="en-GB"/>
              </w:rPr>
              <w:t>and/or irreparable.</w:t>
            </w:r>
          </w:p>
        </w:tc>
        <w:tc>
          <w:tcPr>
            <w:tcW w:w="643" w:type="pct"/>
            <w:vAlign w:val="center"/>
          </w:tcPr>
          <w:p w14:paraId="3147F89C"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FRR Rule 126.17 (a) -</w:t>
            </w:r>
          </w:p>
        </w:tc>
        <w:tc>
          <w:tcPr>
            <w:tcW w:w="246" w:type="pct"/>
            <w:shd w:val="clear" w:color="auto" w:fill="92D050"/>
            <w:vAlign w:val="center"/>
          </w:tcPr>
          <w:p w14:paraId="31193DC2"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ADM</w:t>
            </w:r>
          </w:p>
        </w:tc>
        <w:tc>
          <w:tcPr>
            <w:tcW w:w="245" w:type="pct"/>
            <w:vAlign w:val="center"/>
          </w:tcPr>
          <w:p w14:paraId="30630116" w14:textId="77777777" w:rsidR="00A34214" w:rsidRPr="001D7492" w:rsidRDefault="00A34214" w:rsidP="001C1CC9">
            <w:pPr>
              <w:jc w:val="center"/>
              <w:rPr>
                <w:rFonts w:ascii="Myriad Pro" w:hAnsi="Myriad Pro"/>
                <w:b/>
                <w:sz w:val="18"/>
                <w:szCs w:val="18"/>
              </w:rPr>
            </w:pPr>
          </w:p>
        </w:tc>
        <w:tc>
          <w:tcPr>
            <w:tcW w:w="400" w:type="pct"/>
            <w:vAlign w:val="center"/>
          </w:tcPr>
          <w:p w14:paraId="612D7904" w14:textId="77777777" w:rsidR="00A34214" w:rsidRPr="001D7492" w:rsidRDefault="00A34214" w:rsidP="001C1CC9">
            <w:pPr>
              <w:jc w:val="center"/>
              <w:rPr>
                <w:rFonts w:ascii="Myriad Pro" w:hAnsi="Myriad Pro"/>
                <w:b/>
                <w:sz w:val="18"/>
                <w:szCs w:val="18"/>
              </w:rPr>
            </w:pPr>
          </w:p>
        </w:tc>
        <w:tc>
          <w:tcPr>
            <w:tcW w:w="306" w:type="pct"/>
            <w:vAlign w:val="center"/>
          </w:tcPr>
          <w:p w14:paraId="288867FF"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40A577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BC9273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EF19C42" w14:textId="77777777" w:rsidR="00A34214" w:rsidRPr="001D7492" w:rsidRDefault="00A34214" w:rsidP="001C1CC9">
            <w:pPr>
              <w:jc w:val="center"/>
              <w:rPr>
                <w:rFonts w:ascii="Myriad Pro" w:hAnsi="Myriad Pro"/>
                <w:b/>
                <w:sz w:val="18"/>
                <w:szCs w:val="18"/>
              </w:rPr>
            </w:pPr>
          </w:p>
        </w:tc>
        <w:tc>
          <w:tcPr>
            <w:tcW w:w="399" w:type="pct"/>
            <w:vAlign w:val="center"/>
          </w:tcPr>
          <w:p w14:paraId="36044374" w14:textId="77777777" w:rsidR="00A34214" w:rsidRPr="001D7492" w:rsidRDefault="00A34214" w:rsidP="001C1CC9">
            <w:pPr>
              <w:jc w:val="center"/>
              <w:rPr>
                <w:rFonts w:ascii="Myriad Pro" w:hAnsi="Myriad Pro"/>
                <w:b/>
                <w:sz w:val="18"/>
                <w:szCs w:val="18"/>
              </w:rPr>
            </w:pPr>
          </w:p>
        </w:tc>
        <w:tc>
          <w:tcPr>
            <w:tcW w:w="643" w:type="pct"/>
            <w:vAlign w:val="center"/>
          </w:tcPr>
          <w:p w14:paraId="5C9C8AD0"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 xml:space="preserve">The RACP and ACP shall review the proposal for write offs in accordance with existing procurement review limits </w:t>
            </w:r>
          </w:p>
        </w:tc>
      </w:tr>
      <w:tr w:rsidR="00A34214" w:rsidRPr="001D7492" w14:paraId="77606D30" w14:textId="77777777" w:rsidTr="001C1CC9">
        <w:trPr>
          <w:cantSplit/>
        </w:trPr>
        <w:tc>
          <w:tcPr>
            <w:tcW w:w="1289" w:type="pct"/>
            <w:vAlign w:val="center"/>
          </w:tcPr>
          <w:p w14:paraId="41912CDE"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K3.2 May, after full investigation, authorize the write-off and to assign personal liability for assets (with net book value of up to USD 100,000) that have been deemed stolen, lost </w:t>
            </w:r>
            <w:r w:rsidRPr="001D7492">
              <w:rPr>
                <w:rFonts w:ascii="Myriad Pro" w:hAnsi="Myriad Pro"/>
                <w:sz w:val="18"/>
                <w:szCs w:val="18"/>
                <w:lang w:val="en-GB"/>
              </w:rPr>
              <w:t>and/or irreparable</w:t>
            </w:r>
            <w:r w:rsidRPr="001D7492">
              <w:rPr>
                <w:rFonts w:ascii="Myriad Pro" w:hAnsi="Myriad Pro"/>
                <w:sz w:val="18"/>
                <w:szCs w:val="18"/>
              </w:rPr>
              <w:t xml:space="preserve">.  </w:t>
            </w:r>
          </w:p>
          <w:p w14:paraId="79730C66" w14:textId="77777777" w:rsidR="00A34214" w:rsidRPr="001D7492" w:rsidRDefault="00A34214" w:rsidP="001C1CC9">
            <w:pPr>
              <w:rPr>
                <w:rFonts w:ascii="Myriad Pro" w:hAnsi="Myriad Pro"/>
                <w:sz w:val="18"/>
                <w:szCs w:val="18"/>
              </w:rPr>
            </w:pPr>
          </w:p>
          <w:p w14:paraId="4DAF9765"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lang w:val="en-GB"/>
              </w:rPr>
              <w:t>Note: For building and vehicle, the fair market value will be used instead</w:t>
            </w:r>
            <w:r w:rsidRPr="001D7492">
              <w:rPr>
                <w:rFonts w:ascii="Myriad Pro" w:hAnsi="Myriad Pro"/>
                <w:sz w:val="18"/>
                <w:szCs w:val="18"/>
              </w:rPr>
              <w:t>.</w:t>
            </w:r>
          </w:p>
        </w:tc>
        <w:tc>
          <w:tcPr>
            <w:tcW w:w="643" w:type="pct"/>
            <w:vAlign w:val="center"/>
          </w:tcPr>
          <w:p w14:paraId="644FDEB9"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 xml:space="preserve">FRR Rule 126.17  </w:t>
            </w:r>
          </w:p>
        </w:tc>
        <w:tc>
          <w:tcPr>
            <w:tcW w:w="246" w:type="pct"/>
            <w:vAlign w:val="center"/>
          </w:tcPr>
          <w:p w14:paraId="672041A9" w14:textId="77777777" w:rsidR="00A34214" w:rsidRPr="001D7492" w:rsidRDefault="00A34214" w:rsidP="001C1CC9">
            <w:pPr>
              <w:jc w:val="center"/>
              <w:rPr>
                <w:rFonts w:ascii="Myriad Pro" w:hAnsi="Myriad Pro"/>
                <w:sz w:val="18"/>
                <w:szCs w:val="18"/>
              </w:rPr>
            </w:pPr>
          </w:p>
        </w:tc>
        <w:tc>
          <w:tcPr>
            <w:tcW w:w="245" w:type="pct"/>
            <w:vAlign w:val="center"/>
          </w:tcPr>
          <w:p w14:paraId="5B83E428" w14:textId="77777777" w:rsidR="00A34214" w:rsidRPr="001D7492" w:rsidRDefault="00A34214" w:rsidP="001C1CC9">
            <w:pPr>
              <w:jc w:val="center"/>
              <w:rPr>
                <w:rFonts w:ascii="Myriad Pro" w:hAnsi="Myriad Pro"/>
                <w:b/>
                <w:sz w:val="18"/>
                <w:szCs w:val="18"/>
              </w:rPr>
            </w:pPr>
          </w:p>
        </w:tc>
        <w:tc>
          <w:tcPr>
            <w:tcW w:w="400" w:type="pct"/>
            <w:vAlign w:val="center"/>
          </w:tcPr>
          <w:p w14:paraId="6DD4C4B8" w14:textId="77777777" w:rsidR="00A34214" w:rsidRPr="001D7492" w:rsidRDefault="00A34214" w:rsidP="001C1CC9">
            <w:pPr>
              <w:jc w:val="center"/>
              <w:rPr>
                <w:rFonts w:ascii="Myriad Pro" w:hAnsi="Myriad Pro"/>
                <w:b/>
                <w:sz w:val="18"/>
                <w:szCs w:val="18"/>
              </w:rPr>
            </w:pPr>
          </w:p>
        </w:tc>
        <w:tc>
          <w:tcPr>
            <w:tcW w:w="306" w:type="pct"/>
            <w:shd w:val="clear" w:color="auto" w:fill="FFC000"/>
            <w:vAlign w:val="center"/>
          </w:tcPr>
          <w:p w14:paraId="168BC028"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BMS</w:t>
            </w:r>
          </w:p>
        </w:tc>
        <w:tc>
          <w:tcPr>
            <w:tcW w:w="430" w:type="pct"/>
            <w:shd w:val="clear" w:color="auto" w:fill="auto"/>
            <w:vAlign w:val="center"/>
          </w:tcPr>
          <w:p w14:paraId="0A57750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830833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8271612" w14:textId="77777777" w:rsidR="00A34214" w:rsidRPr="001D7492" w:rsidRDefault="00A34214" w:rsidP="001C1CC9">
            <w:pPr>
              <w:jc w:val="center"/>
              <w:rPr>
                <w:rFonts w:ascii="Myriad Pro" w:hAnsi="Myriad Pro"/>
                <w:b/>
                <w:sz w:val="18"/>
                <w:szCs w:val="18"/>
              </w:rPr>
            </w:pPr>
          </w:p>
        </w:tc>
        <w:tc>
          <w:tcPr>
            <w:tcW w:w="399" w:type="pct"/>
            <w:vAlign w:val="center"/>
          </w:tcPr>
          <w:p w14:paraId="6E868DBF" w14:textId="77777777" w:rsidR="00A34214" w:rsidRPr="001D7492" w:rsidRDefault="00A34214" w:rsidP="001C1CC9">
            <w:pPr>
              <w:jc w:val="center"/>
              <w:rPr>
                <w:rFonts w:ascii="Myriad Pro" w:hAnsi="Myriad Pro"/>
                <w:b/>
                <w:sz w:val="18"/>
                <w:szCs w:val="18"/>
              </w:rPr>
            </w:pPr>
          </w:p>
        </w:tc>
        <w:tc>
          <w:tcPr>
            <w:tcW w:w="643" w:type="pct"/>
            <w:vAlign w:val="center"/>
          </w:tcPr>
          <w:p w14:paraId="3AF8D717" w14:textId="77777777" w:rsidR="00A34214" w:rsidRPr="001D7492" w:rsidRDefault="00A34214" w:rsidP="001C1CC9">
            <w:pPr>
              <w:jc w:val="center"/>
              <w:rPr>
                <w:rFonts w:ascii="Myriad Pro" w:hAnsi="Myriad Pro"/>
                <w:b/>
                <w:sz w:val="18"/>
                <w:szCs w:val="18"/>
              </w:rPr>
            </w:pPr>
          </w:p>
        </w:tc>
      </w:tr>
      <w:tr w:rsidR="00A34214" w:rsidRPr="001D7492" w14:paraId="55F59395" w14:textId="77777777" w:rsidTr="001C1CC9">
        <w:trPr>
          <w:cantSplit/>
        </w:trPr>
        <w:tc>
          <w:tcPr>
            <w:tcW w:w="1289" w:type="pct"/>
            <w:vAlign w:val="center"/>
          </w:tcPr>
          <w:p w14:paraId="4949B07D" w14:textId="77777777" w:rsidR="00A34214" w:rsidRPr="001D7492" w:rsidRDefault="00A34214" w:rsidP="001C1CC9">
            <w:pPr>
              <w:rPr>
                <w:rFonts w:ascii="Myriad Pro" w:eastAsiaTheme="minorHAnsi" w:hAnsi="Myriad Pro"/>
                <w:sz w:val="18"/>
                <w:szCs w:val="18"/>
                <w:lang w:val="en-GB"/>
              </w:rPr>
            </w:pPr>
            <w:r w:rsidRPr="001D7492">
              <w:rPr>
                <w:rFonts w:ascii="Myriad Pro" w:hAnsi="Myriad Pro"/>
                <w:sz w:val="18"/>
                <w:szCs w:val="18"/>
              </w:rPr>
              <w:t xml:space="preserve">K3.3 May after full investigation authorize the write-off and to assign personal liability for assets (with net book value of up to USD 2,500) that have been deemed stolen, lost </w:t>
            </w:r>
            <w:r w:rsidRPr="001D7492">
              <w:rPr>
                <w:rFonts w:ascii="Myriad Pro" w:hAnsi="Myriad Pro"/>
                <w:sz w:val="18"/>
                <w:szCs w:val="18"/>
                <w:lang w:val="en-GB"/>
              </w:rPr>
              <w:t>and/or irreparable.</w:t>
            </w:r>
          </w:p>
          <w:p w14:paraId="2B049489" w14:textId="77777777" w:rsidR="00A34214" w:rsidRPr="001D7492" w:rsidRDefault="00A34214" w:rsidP="001C1CC9">
            <w:pPr>
              <w:rPr>
                <w:rFonts w:ascii="Myriad Pro" w:hAnsi="Myriad Pro"/>
                <w:sz w:val="18"/>
                <w:szCs w:val="18"/>
                <w:lang w:val="en-GB"/>
              </w:rPr>
            </w:pPr>
          </w:p>
          <w:p w14:paraId="69C31F8A" w14:textId="77777777" w:rsidR="00A34214" w:rsidRPr="001D7492" w:rsidRDefault="00A34214" w:rsidP="001C1CC9">
            <w:pPr>
              <w:rPr>
                <w:rFonts w:ascii="Myriad Pro" w:hAnsi="Myriad Pro"/>
                <w:sz w:val="18"/>
                <w:szCs w:val="18"/>
                <w:lang w:val="en-GB"/>
              </w:rPr>
            </w:pPr>
            <w:r w:rsidRPr="001D7492">
              <w:rPr>
                <w:rFonts w:ascii="Myriad Pro" w:hAnsi="Myriad Pro"/>
                <w:sz w:val="18"/>
                <w:szCs w:val="18"/>
                <w:lang w:val="en-GB"/>
              </w:rPr>
              <w:t>Note for building and vehicles, the fair market value is to be used instead of the net book value.</w:t>
            </w:r>
          </w:p>
        </w:tc>
        <w:tc>
          <w:tcPr>
            <w:tcW w:w="643" w:type="pct"/>
            <w:vAlign w:val="center"/>
          </w:tcPr>
          <w:p w14:paraId="7D9DCDD1"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FRR Rule 124.02and POPP - Furniture and Equipment Asset Disposal and Write-Off Chapter</w:t>
            </w:r>
          </w:p>
        </w:tc>
        <w:tc>
          <w:tcPr>
            <w:tcW w:w="246" w:type="pct"/>
            <w:vAlign w:val="center"/>
          </w:tcPr>
          <w:p w14:paraId="29EDBF37" w14:textId="77777777" w:rsidR="00A34214" w:rsidRPr="001D7492" w:rsidRDefault="00A34214" w:rsidP="001C1CC9">
            <w:pPr>
              <w:jc w:val="center"/>
              <w:rPr>
                <w:rFonts w:ascii="Myriad Pro" w:hAnsi="Myriad Pro"/>
                <w:sz w:val="18"/>
                <w:szCs w:val="18"/>
              </w:rPr>
            </w:pPr>
          </w:p>
        </w:tc>
        <w:tc>
          <w:tcPr>
            <w:tcW w:w="245" w:type="pct"/>
            <w:vAlign w:val="center"/>
          </w:tcPr>
          <w:p w14:paraId="20CD773A"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0563A22C"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5A512B01"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76EBA7F7"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4997B06E"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UNDP</w:t>
            </w:r>
          </w:p>
          <w:p w14:paraId="5B5855FC"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RR</w:t>
            </w:r>
          </w:p>
        </w:tc>
        <w:tc>
          <w:tcPr>
            <w:tcW w:w="153" w:type="pct"/>
            <w:shd w:val="clear" w:color="auto" w:fill="auto"/>
            <w:vAlign w:val="center"/>
          </w:tcPr>
          <w:p w14:paraId="66E77F35" w14:textId="77777777" w:rsidR="00A34214" w:rsidRPr="0067059D" w:rsidRDefault="00A34214" w:rsidP="001C1CC9">
            <w:pPr>
              <w:jc w:val="center"/>
              <w:rPr>
                <w:rFonts w:ascii="Myriad Pro" w:eastAsiaTheme="minorHAnsi" w:hAnsi="Myriad Pro"/>
                <w:sz w:val="17"/>
                <w:szCs w:val="17"/>
              </w:rPr>
            </w:pPr>
          </w:p>
        </w:tc>
        <w:tc>
          <w:tcPr>
            <w:tcW w:w="399" w:type="pct"/>
            <w:shd w:val="clear" w:color="auto" w:fill="EBA6F2"/>
            <w:vAlign w:val="center"/>
          </w:tcPr>
          <w:p w14:paraId="5A080C36"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Heads of out-posted </w:t>
            </w:r>
            <w:proofErr w:type="spellStart"/>
            <w:r w:rsidRPr="0067059D">
              <w:rPr>
                <w:rFonts w:ascii="Myriad Pro" w:hAnsi="Myriad Pro"/>
                <w:sz w:val="17"/>
                <w:szCs w:val="17"/>
              </w:rPr>
              <w:t>Hq</w:t>
            </w:r>
            <w:proofErr w:type="spellEnd"/>
            <w:r w:rsidRPr="0067059D">
              <w:rPr>
                <w:rFonts w:ascii="Myriad Pro" w:hAnsi="Myriad Pro"/>
                <w:sz w:val="17"/>
                <w:szCs w:val="17"/>
              </w:rPr>
              <w:t xml:space="preserve"> unit </w:t>
            </w:r>
          </w:p>
        </w:tc>
        <w:tc>
          <w:tcPr>
            <w:tcW w:w="643" w:type="pct"/>
            <w:vAlign w:val="center"/>
          </w:tcPr>
          <w:p w14:paraId="01C96C68" w14:textId="77777777" w:rsidR="00A34214" w:rsidRPr="001D7492" w:rsidRDefault="00A34214" w:rsidP="001C1CC9">
            <w:pPr>
              <w:rPr>
                <w:rFonts w:ascii="Myriad Pro" w:hAnsi="Myriad Pro"/>
                <w:sz w:val="18"/>
                <w:szCs w:val="18"/>
              </w:rPr>
            </w:pPr>
            <w:r w:rsidRPr="001D7492">
              <w:rPr>
                <w:rFonts w:ascii="Myriad Pro" w:hAnsi="Myriad Pro"/>
                <w:sz w:val="18"/>
                <w:szCs w:val="18"/>
              </w:rPr>
              <w:t>Request for write offs shall require that the RAD form be submitted accordingly</w:t>
            </w:r>
          </w:p>
          <w:p w14:paraId="27507DC4" w14:textId="77777777" w:rsidR="00A34214" w:rsidRPr="001D7492" w:rsidRDefault="00A34214" w:rsidP="001C1CC9">
            <w:pPr>
              <w:rPr>
                <w:rFonts w:ascii="Myriad Pro" w:eastAsiaTheme="minorHAnsi" w:hAnsi="Myriad Pro"/>
                <w:sz w:val="18"/>
                <w:szCs w:val="18"/>
              </w:rPr>
            </w:pPr>
          </w:p>
        </w:tc>
      </w:tr>
      <w:tr w:rsidR="00A34214" w:rsidRPr="001D7492" w14:paraId="2BECD8DB" w14:textId="77777777" w:rsidTr="001C1CC9">
        <w:trPr>
          <w:cantSplit/>
          <w:trHeight w:val="2330"/>
        </w:trPr>
        <w:tc>
          <w:tcPr>
            <w:tcW w:w="1289" w:type="pct"/>
            <w:vAlign w:val="center"/>
          </w:tcPr>
          <w:p w14:paraId="492BA1A1"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lastRenderedPageBreak/>
              <w:t>K3.4 May authorize the disposal of assets of a fair market value under USD 2,500 without competitive bidding.</w:t>
            </w:r>
          </w:p>
          <w:p w14:paraId="29E489E9" w14:textId="77777777" w:rsidR="00A34214" w:rsidRPr="001D7492" w:rsidRDefault="00A34214" w:rsidP="001C1CC9">
            <w:pPr>
              <w:rPr>
                <w:rFonts w:ascii="Myriad Pro" w:hAnsi="Myriad Pro"/>
                <w:sz w:val="18"/>
                <w:szCs w:val="18"/>
              </w:rPr>
            </w:pPr>
          </w:p>
          <w:p w14:paraId="3F8B831D" w14:textId="77777777" w:rsidR="00A34214" w:rsidRPr="001D7492" w:rsidRDefault="00A34214" w:rsidP="001C1CC9">
            <w:pPr>
              <w:rPr>
                <w:rFonts w:ascii="Myriad Pro" w:hAnsi="Myriad Pro"/>
                <w:sz w:val="18"/>
                <w:szCs w:val="18"/>
              </w:rPr>
            </w:pPr>
            <w:r w:rsidRPr="001D7492">
              <w:rPr>
                <w:rFonts w:ascii="Myriad Pro" w:hAnsi="Myriad Pro"/>
                <w:sz w:val="18"/>
                <w:szCs w:val="18"/>
              </w:rPr>
              <w:t>Note: For disposal of asset, the higher of the fair market value and the net book value will be used.</w:t>
            </w:r>
          </w:p>
        </w:tc>
        <w:tc>
          <w:tcPr>
            <w:tcW w:w="643" w:type="pct"/>
            <w:vAlign w:val="center"/>
          </w:tcPr>
          <w:p w14:paraId="6631D6B6"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 xml:space="preserve">FRR Rule 124.02and POPP - Furniture and Equipment Asset Disposal and Write-Off </w:t>
            </w:r>
          </w:p>
        </w:tc>
        <w:tc>
          <w:tcPr>
            <w:tcW w:w="246" w:type="pct"/>
            <w:vAlign w:val="center"/>
          </w:tcPr>
          <w:p w14:paraId="2106E287" w14:textId="77777777" w:rsidR="00A34214" w:rsidRPr="001D7492" w:rsidRDefault="00A34214" w:rsidP="001C1CC9">
            <w:pPr>
              <w:jc w:val="center"/>
              <w:rPr>
                <w:rFonts w:ascii="Myriad Pro" w:hAnsi="Myriad Pro"/>
                <w:sz w:val="18"/>
                <w:szCs w:val="18"/>
              </w:rPr>
            </w:pPr>
          </w:p>
        </w:tc>
        <w:tc>
          <w:tcPr>
            <w:tcW w:w="245" w:type="pct"/>
            <w:vAlign w:val="center"/>
          </w:tcPr>
          <w:p w14:paraId="202D29CA"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7FA8EE90"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0ED515C2"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1FB0684E"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4D9E2DFC"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UNDP</w:t>
            </w:r>
          </w:p>
          <w:p w14:paraId="4856F87C"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RR</w:t>
            </w:r>
          </w:p>
        </w:tc>
        <w:tc>
          <w:tcPr>
            <w:tcW w:w="153" w:type="pct"/>
            <w:shd w:val="clear" w:color="auto" w:fill="auto"/>
            <w:vAlign w:val="center"/>
          </w:tcPr>
          <w:p w14:paraId="4B878204" w14:textId="77777777" w:rsidR="00A34214" w:rsidRPr="0067059D" w:rsidRDefault="00A34214" w:rsidP="001C1CC9">
            <w:pPr>
              <w:jc w:val="center"/>
              <w:rPr>
                <w:rFonts w:ascii="Myriad Pro" w:eastAsiaTheme="minorHAnsi" w:hAnsi="Myriad Pro"/>
                <w:sz w:val="17"/>
                <w:szCs w:val="17"/>
              </w:rPr>
            </w:pPr>
          </w:p>
        </w:tc>
        <w:tc>
          <w:tcPr>
            <w:tcW w:w="399" w:type="pct"/>
            <w:shd w:val="clear" w:color="auto" w:fill="EBA6F2"/>
            <w:vAlign w:val="center"/>
          </w:tcPr>
          <w:p w14:paraId="2893AC8B"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Heads of out-posted </w:t>
            </w:r>
            <w:proofErr w:type="spellStart"/>
            <w:r w:rsidRPr="0067059D">
              <w:rPr>
                <w:rFonts w:ascii="Myriad Pro" w:hAnsi="Myriad Pro"/>
                <w:sz w:val="17"/>
                <w:szCs w:val="17"/>
              </w:rPr>
              <w:t>Hq</w:t>
            </w:r>
            <w:proofErr w:type="spellEnd"/>
            <w:r w:rsidRPr="0067059D">
              <w:rPr>
                <w:rFonts w:ascii="Myriad Pro" w:hAnsi="Myriad Pro"/>
                <w:sz w:val="17"/>
                <w:szCs w:val="17"/>
              </w:rPr>
              <w:t xml:space="preserve"> unit </w:t>
            </w:r>
          </w:p>
        </w:tc>
        <w:tc>
          <w:tcPr>
            <w:tcW w:w="643" w:type="pct"/>
            <w:vAlign w:val="center"/>
          </w:tcPr>
          <w:p w14:paraId="444F2936" w14:textId="77777777" w:rsidR="00A34214" w:rsidRPr="001D7492" w:rsidRDefault="00A34214" w:rsidP="001C1CC9">
            <w:pPr>
              <w:rPr>
                <w:rFonts w:ascii="Myriad Pro" w:eastAsiaTheme="minorHAnsi" w:hAnsi="Myriad Pro"/>
                <w:sz w:val="18"/>
                <w:szCs w:val="18"/>
              </w:rPr>
            </w:pPr>
          </w:p>
        </w:tc>
      </w:tr>
      <w:tr w:rsidR="00A34214" w:rsidRPr="001D7492" w14:paraId="7B10AF1D" w14:textId="77777777" w:rsidTr="001C1CC9">
        <w:trPr>
          <w:cantSplit/>
        </w:trPr>
        <w:tc>
          <w:tcPr>
            <w:tcW w:w="1289" w:type="pct"/>
            <w:vAlign w:val="center"/>
          </w:tcPr>
          <w:p w14:paraId="3848140A"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K3.5. May authorize the disposal by sale of assets of a value more than USD 2,500 (with competitive bidding) subject to the approval of the CAP or RACP or ACP in accordance with currently prescribed procurement review limits.</w:t>
            </w:r>
          </w:p>
          <w:p w14:paraId="40358C3D" w14:textId="77777777" w:rsidR="00A34214" w:rsidRPr="001D7492" w:rsidRDefault="00A34214" w:rsidP="001C1CC9">
            <w:pPr>
              <w:rPr>
                <w:rFonts w:ascii="Myriad Pro" w:hAnsi="Myriad Pro"/>
                <w:sz w:val="18"/>
                <w:szCs w:val="18"/>
              </w:rPr>
            </w:pPr>
          </w:p>
          <w:p w14:paraId="6151DA5F" w14:textId="77777777" w:rsidR="00A34214" w:rsidRPr="001D7492" w:rsidRDefault="00A34214" w:rsidP="001C1CC9">
            <w:pPr>
              <w:rPr>
                <w:rFonts w:ascii="Myriad Pro" w:hAnsi="Myriad Pro"/>
                <w:sz w:val="18"/>
                <w:szCs w:val="18"/>
              </w:rPr>
            </w:pPr>
            <w:r w:rsidRPr="001D7492">
              <w:rPr>
                <w:rFonts w:ascii="Myriad Pro" w:hAnsi="Myriad Pro"/>
                <w:sz w:val="18"/>
                <w:szCs w:val="18"/>
              </w:rPr>
              <w:t>Note: For disposal of asset, the higher of the fair market value and the net book value will be used.</w:t>
            </w:r>
          </w:p>
        </w:tc>
        <w:tc>
          <w:tcPr>
            <w:tcW w:w="643" w:type="pct"/>
            <w:vAlign w:val="center"/>
          </w:tcPr>
          <w:p w14:paraId="1C336307"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FRR Rule 124.02and POPP - Furniture and Equipment Asset Disposal and Write-Off Chapter</w:t>
            </w:r>
          </w:p>
        </w:tc>
        <w:tc>
          <w:tcPr>
            <w:tcW w:w="246" w:type="pct"/>
            <w:vAlign w:val="center"/>
          </w:tcPr>
          <w:p w14:paraId="7A6AC853" w14:textId="77777777" w:rsidR="00A34214" w:rsidRPr="001D7492" w:rsidRDefault="00A34214" w:rsidP="001C1CC9">
            <w:pPr>
              <w:jc w:val="center"/>
              <w:rPr>
                <w:rFonts w:ascii="Myriad Pro" w:hAnsi="Myriad Pro"/>
                <w:sz w:val="18"/>
                <w:szCs w:val="18"/>
              </w:rPr>
            </w:pPr>
          </w:p>
        </w:tc>
        <w:tc>
          <w:tcPr>
            <w:tcW w:w="245" w:type="pct"/>
            <w:vAlign w:val="center"/>
          </w:tcPr>
          <w:p w14:paraId="6D940E9D" w14:textId="77777777" w:rsidR="00A34214" w:rsidRPr="001D7492" w:rsidRDefault="00A34214" w:rsidP="001C1CC9">
            <w:pPr>
              <w:jc w:val="center"/>
              <w:rPr>
                <w:rFonts w:ascii="Myriad Pro" w:hAnsi="Myriad Pro"/>
                <w:b/>
                <w:sz w:val="18"/>
                <w:szCs w:val="18"/>
              </w:rPr>
            </w:pPr>
          </w:p>
        </w:tc>
        <w:tc>
          <w:tcPr>
            <w:tcW w:w="400" w:type="pct"/>
            <w:shd w:val="clear" w:color="auto" w:fill="FFC000"/>
            <w:vAlign w:val="center"/>
          </w:tcPr>
          <w:p w14:paraId="64017D9E"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Directors RBX</w:t>
            </w:r>
          </w:p>
        </w:tc>
        <w:tc>
          <w:tcPr>
            <w:tcW w:w="306" w:type="pct"/>
            <w:shd w:val="clear" w:color="auto" w:fill="FFC000"/>
            <w:vAlign w:val="center"/>
          </w:tcPr>
          <w:p w14:paraId="283CF57C"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Directors Central </w:t>
            </w:r>
            <w:proofErr w:type="spellStart"/>
            <w:r w:rsidRPr="0067059D">
              <w:rPr>
                <w:rFonts w:ascii="Myriad Pro" w:hAnsi="Myriad Pro"/>
                <w:sz w:val="17"/>
                <w:szCs w:val="17"/>
              </w:rPr>
              <w:t>Bureaux</w:t>
            </w:r>
            <w:proofErr w:type="spellEnd"/>
          </w:p>
        </w:tc>
        <w:tc>
          <w:tcPr>
            <w:tcW w:w="430" w:type="pct"/>
            <w:shd w:val="clear" w:color="auto" w:fill="FFC000"/>
            <w:vAlign w:val="center"/>
          </w:tcPr>
          <w:p w14:paraId="45A25CC7"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Heads of Office</w:t>
            </w:r>
          </w:p>
        </w:tc>
        <w:tc>
          <w:tcPr>
            <w:tcW w:w="246" w:type="pct"/>
            <w:shd w:val="clear" w:color="auto" w:fill="B4C6E7" w:themeFill="accent5" w:themeFillTint="66"/>
            <w:vAlign w:val="center"/>
          </w:tcPr>
          <w:p w14:paraId="00CE2A1E"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UNDP</w:t>
            </w:r>
          </w:p>
          <w:p w14:paraId="003282FD" w14:textId="77777777" w:rsidR="00A34214" w:rsidRPr="0067059D" w:rsidRDefault="00A34214" w:rsidP="001C1CC9">
            <w:pPr>
              <w:jc w:val="center"/>
              <w:rPr>
                <w:rFonts w:ascii="Myriad Pro" w:eastAsiaTheme="minorHAnsi" w:hAnsi="Myriad Pro"/>
                <w:sz w:val="17"/>
                <w:szCs w:val="17"/>
              </w:rPr>
            </w:pPr>
            <w:r w:rsidRPr="0067059D">
              <w:rPr>
                <w:rFonts w:ascii="Myriad Pro" w:hAnsi="Myriad Pro"/>
                <w:sz w:val="17"/>
                <w:szCs w:val="17"/>
              </w:rPr>
              <w:t>RR</w:t>
            </w:r>
          </w:p>
        </w:tc>
        <w:tc>
          <w:tcPr>
            <w:tcW w:w="153" w:type="pct"/>
            <w:shd w:val="clear" w:color="auto" w:fill="auto"/>
            <w:vAlign w:val="center"/>
          </w:tcPr>
          <w:p w14:paraId="2CD7DF55" w14:textId="77777777" w:rsidR="00A34214" w:rsidRPr="0067059D" w:rsidRDefault="00A34214" w:rsidP="001C1CC9">
            <w:pPr>
              <w:jc w:val="center"/>
              <w:rPr>
                <w:rFonts w:ascii="Myriad Pro" w:eastAsiaTheme="minorHAnsi" w:hAnsi="Myriad Pro"/>
                <w:sz w:val="17"/>
                <w:szCs w:val="17"/>
              </w:rPr>
            </w:pPr>
          </w:p>
        </w:tc>
        <w:tc>
          <w:tcPr>
            <w:tcW w:w="399" w:type="pct"/>
            <w:shd w:val="clear" w:color="auto" w:fill="EBA6F2"/>
            <w:vAlign w:val="center"/>
          </w:tcPr>
          <w:p w14:paraId="709F806D" w14:textId="77777777" w:rsidR="00A34214" w:rsidRPr="0067059D" w:rsidRDefault="00A34214" w:rsidP="001C1CC9">
            <w:pPr>
              <w:rPr>
                <w:rFonts w:ascii="Myriad Pro" w:eastAsiaTheme="minorHAnsi" w:hAnsi="Myriad Pro"/>
                <w:sz w:val="17"/>
                <w:szCs w:val="17"/>
              </w:rPr>
            </w:pPr>
            <w:r w:rsidRPr="0067059D">
              <w:rPr>
                <w:rFonts w:ascii="Myriad Pro" w:hAnsi="Myriad Pro"/>
                <w:sz w:val="17"/>
                <w:szCs w:val="17"/>
              </w:rPr>
              <w:t xml:space="preserve">Heads of out-posted </w:t>
            </w:r>
            <w:proofErr w:type="spellStart"/>
            <w:r w:rsidRPr="0067059D">
              <w:rPr>
                <w:rFonts w:ascii="Myriad Pro" w:hAnsi="Myriad Pro"/>
                <w:sz w:val="17"/>
                <w:szCs w:val="17"/>
              </w:rPr>
              <w:t>Hq</w:t>
            </w:r>
            <w:proofErr w:type="spellEnd"/>
            <w:r w:rsidRPr="0067059D">
              <w:rPr>
                <w:rFonts w:ascii="Myriad Pro" w:hAnsi="Myriad Pro"/>
                <w:sz w:val="17"/>
                <w:szCs w:val="17"/>
              </w:rPr>
              <w:t xml:space="preserve"> unit </w:t>
            </w:r>
          </w:p>
        </w:tc>
        <w:tc>
          <w:tcPr>
            <w:tcW w:w="643" w:type="pct"/>
            <w:vAlign w:val="center"/>
          </w:tcPr>
          <w:p w14:paraId="320EC10C" w14:textId="77777777" w:rsidR="00A34214" w:rsidRPr="001D7492" w:rsidRDefault="00A34214" w:rsidP="001C1CC9">
            <w:pPr>
              <w:rPr>
                <w:rFonts w:ascii="Myriad Pro" w:eastAsiaTheme="minorHAnsi" w:hAnsi="Myriad Pro"/>
                <w:sz w:val="18"/>
                <w:szCs w:val="18"/>
              </w:rPr>
            </w:pPr>
            <w:r w:rsidRPr="001D7492">
              <w:rPr>
                <w:rFonts w:ascii="Myriad Pro" w:hAnsi="Myriad Pro"/>
                <w:sz w:val="18"/>
                <w:szCs w:val="18"/>
              </w:rPr>
              <w:t>The CAP, RACP and ACP shall review the proposal for disposal of asset in accordance with existing procurement review limits</w:t>
            </w:r>
          </w:p>
        </w:tc>
      </w:tr>
      <w:tr w:rsidR="00A34214" w:rsidRPr="001D7492" w14:paraId="5EB8695B" w14:textId="77777777" w:rsidTr="001C1CC9">
        <w:trPr>
          <w:cantSplit/>
        </w:trPr>
        <w:tc>
          <w:tcPr>
            <w:tcW w:w="1289" w:type="pct"/>
            <w:vAlign w:val="center"/>
          </w:tcPr>
          <w:p w14:paraId="4A1AEFD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K3.6 May establish property survey boards for Headquarters and other locations, to render written advice to him or her in respect of loss, </w:t>
            </w:r>
            <w:proofErr w:type="gramStart"/>
            <w:r w:rsidRPr="001D7492">
              <w:rPr>
                <w:rFonts w:ascii="Myriad Pro" w:hAnsi="Myriad Pro"/>
                <w:sz w:val="18"/>
                <w:szCs w:val="18"/>
              </w:rPr>
              <w:t>damage</w:t>
            </w:r>
            <w:proofErr w:type="gramEnd"/>
            <w:r w:rsidRPr="001D7492">
              <w:rPr>
                <w:rFonts w:ascii="Myriad Pro" w:hAnsi="Myriad Pro"/>
                <w:sz w:val="18"/>
                <w:szCs w:val="18"/>
              </w:rPr>
              <w:t xml:space="preserve"> or other discrepancy in relation to the property of UNDP.</w:t>
            </w:r>
          </w:p>
        </w:tc>
        <w:tc>
          <w:tcPr>
            <w:tcW w:w="643" w:type="pct"/>
            <w:vAlign w:val="center"/>
          </w:tcPr>
          <w:p w14:paraId="06709C5F" w14:textId="77777777" w:rsidR="00A34214" w:rsidRPr="001D7492" w:rsidRDefault="00A34214" w:rsidP="001C1CC9">
            <w:pPr>
              <w:rPr>
                <w:rFonts w:ascii="Myriad Pro" w:hAnsi="Myriad Pro"/>
                <w:sz w:val="18"/>
                <w:szCs w:val="18"/>
              </w:rPr>
            </w:pPr>
            <w:r w:rsidRPr="001D7492">
              <w:rPr>
                <w:rFonts w:ascii="Myriad Pro" w:hAnsi="Myriad Pro"/>
                <w:sz w:val="18"/>
                <w:szCs w:val="18"/>
              </w:rPr>
              <w:t>FRR Rule 124.02</w:t>
            </w:r>
          </w:p>
        </w:tc>
        <w:tc>
          <w:tcPr>
            <w:tcW w:w="246" w:type="pct"/>
            <w:vAlign w:val="center"/>
          </w:tcPr>
          <w:p w14:paraId="292BACFF" w14:textId="77777777" w:rsidR="00A34214" w:rsidRPr="001D7492" w:rsidRDefault="00A34214" w:rsidP="001C1CC9">
            <w:pPr>
              <w:jc w:val="center"/>
              <w:rPr>
                <w:rFonts w:ascii="Myriad Pro" w:hAnsi="Myriad Pro"/>
                <w:sz w:val="18"/>
                <w:szCs w:val="18"/>
              </w:rPr>
            </w:pPr>
          </w:p>
        </w:tc>
        <w:tc>
          <w:tcPr>
            <w:tcW w:w="245" w:type="pct"/>
            <w:vAlign w:val="center"/>
          </w:tcPr>
          <w:p w14:paraId="0B988D3B" w14:textId="77777777" w:rsidR="00A34214" w:rsidRPr="001D7492" w:rsidRDefault="00A34214" w:rsidP="001C1CC9">
            <w:pPr>
              <w:jc w:val="center"/>
              <w:rPr>
                <w:rFonts w:ascii="Myriad Pro" w:hAnsi="Myriad Pro"/>
                <w:b/>
                <w:sz w:val="18"/>
                <w:szCs w:val="18"/>
              </w:rPr>
            </w:pPr>
          </w:p>
        </w:tc>
        <w:tc>
          <w:tcPr>
            <w:tcW w:w="400" w:type="pct"/>
            <w:vAlign w:val="center"/>
          </w:tcPr>
          <w:p w14:paraId="766EB4B2" w14:textId="77777777" w:rsidR="00A34214" w:rsidRPr="0067059D" w:rsidRDefault="00A34214" w:rsidP="001C1CC9">
            <w:pPr>
              <w:jc w:val="center"/>
              <w:rPr>
                <w:rFonts w:ascii="Myriad Pro" w:hAnsi="Myriad Pro"/>
                <w:sz w:val="17"/>
                <w:szCs w:val="17"/>
              </w:rPr>
            </w:pPr>
          </w:p>
        </w:tc>
        <w:tc>
          <w:tcPr>
            <w:tcW w:w="306" w:type="pct"/>
            <w:shd w:val="clear" w:color="auto" w:fill="FFC000"/>
            <w:vAlign w:val="center"/>
          </w:tcPr>
          <w:p w14:paraId="10170D93"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w:t>
            </w:r>
          </w:p>
          <w:p w14:paraId="5F706C15" w14:textId="77777777" w:rsidR="00A34214" w:rsidRPr="0067059D" w:rsidRDefault="00A34214" w:rsidP="001C1CC9">
            <w:pPr>
              <w:rPr>
                <w:rFonts w:ascii="Myriad Pro" w:hAnsi="Myriad Pro"/>
                <w:sz w:val="17"/>
                <w:szCs w:val="17"/>
              </w:rPr>
            </w:pPr>
            <w:r w:rsidRPr="0067059D">
              <w:rPr>
                <w:rFonts w:ascii="Myriad Pro" w:hAnsi="Myriad Pro"/>
                <w:sz w:val="17"/>
                <w:szCs w:val="17"/>
              </w:rPr>
              <w:t>BMS</w:t>
            </w:r>
          </w:p>
        </w:tc>
        <w:tc>
          <w:tcPr>
            <w:tcW w:w="430" w:type="pct"/>
            <w:shd w:val="clear" w:color="auto" w:fill="auto"/>
            <w:vAlign w:val="center"/>
          </w:tcPr>
          <w:p w14:paraId="76EF5DDB" w14:textId="77777777" w:rsidR="00A34214" w:rsidRPr="0067059D" w:rsidRDefault="00A34214" w:rsidP="001C1CC9">
            <w:pPr>
              <w:rPr>
                <w:rFonts w:ascii="Myriad Pro" w:hAnsi="Myriad Pro"/>
                <w:sz w:val="17"/>
                <w:szCs w:val="17"/>
              </w:rPr>
            </w:pPr>
          </w:p>
        </w:tc>
        <w:tc>
          <w:tcPr>
            <w:tcW w:w="246" w:type="pct"/>
            <w:shd w:val="clear" w:color="auto" w:fill="auto"/>
            <w:vAlign w:val="center"/>
          </w:tcPr>
          <w:p w14:paraId="57F0A0E7" w14:textId="77777777" w:rsidR="00A34214" w:rsidRPr="0067059D" w:rsidRDefault="00A34214" w:rsidP="001C1CC9">
            <w:pPr>
              <w:jc w:val="center"/>
              <w:rPr>
                <w:rFonts w:ascii="Myriad Pro" w:hAnsi="Myriad Pro"/>
                <w:sz w:val="17"/>
                <w:szCs w:val="17"/>
              </w:rPr>
            </w:pPr>
          </w:p>
        </w:tc>
        <w:tc>
          <w:tcPr>
            <w:tcW w:w="153" w:type="pct"/>
            <w:shd w:val="clear" w:color="auto" w:fill="auto"/>
            <w:vAlign w:val="center"/>
          </w:tcPr>
          <w:p w14:paraId="4559B1FB" w14:textId="77777777" w:rsidR="00A34214" w:rsidRPr="0067059D" w:rsidRDefault="00A34214" w:rsidP="001C1CC9">
            <w:pPr>
              <w:jc w:val="center"/>
              <w:rPr>
                <w:rFonts w:ascii="Myriad Pro" w:hAnsi="Myriad Pro"/>
                <w:sz w:val="17"/>
                <w:szCs w:val="17"/>
              </w:rPr>
            </w:pPr>
          </w:p>
        </w:tc>
        <w:tc>
          <w:tcPr>
            <w:tcW w:w="399" w:type="pct"/>
            <w:vAlign w:val="center"/>
          </w:tcPr>
          <w:p w14:paraId="1D0DD1E3" w14:textId="77777777" w:rsidR="00A34214" w:rsidRPr="0067059D" w:rsidRDefault="00A34214" w:rsidP="001C1CC9">
            <w:pPr>
              <w:rPr>
                <w:rFonts w:ascii="Myriad Pro" w:hAnsi="Myriad Pro"/>
                <w:sz w:val="17"/>
                <w:szCs w:val="17"/>
              </w:rPr>
            </w:pPr>
          </w:p>
        </w:tc>
        <w:tc>
          <w:tcPr>
            <w:tcW w:w="643" w:type="pct"/>
            <w:vAlign w:val="center"/>
          </w:tcPr>
          <w:p w14:paraId="3639B3ED" w14:textId="77777777" w:rsidR="00A34214" w:rsidRPr="001D7492" w:rsidRDefault="00A34214" w:rsidP="001C1CC9">
            <w:pPr>
              <w:rPr>
                <w:rFonts w:ascii="Myriad Pro" w:hAnsi="Myriad Pro"/>
                <w:sz w:val="18"/>
                <w:szCs w:val="18"/>
              </w:rPr>
            </w:pPr>
            <w:r w:rsidRPr="001D7492">
              <w:rPr>
                <w:rFonts w:ascii="Myriad Pro" w:hAnsi="Myriad Pro"/>
                <w:sz w:val="18"/>
                <w:szCs w:val="18"/>
              </w:rPr>
              <w:t>Based on delegated authority of ADM</w:t>
            </w:r>
          </w:p>
        </w:tc>
      </w:tr>
      <w:tr w:rsidR="00A34214" w:rsidRPr="001D7492" w14:paraId="2BD25946" w14:textId="77777777" w:rsidTr="001C1CC9">
        <w:trPr>
          <w:cantSplit/>
        </w:trPr>
        <w:tc>
          <w:tcPr>
            <w:tcW w:w="1289" w:type="pct"/>
            <w:vAlign w:val="center"/>
          </w:tcPr>
          <w:p w14:paraId="63AEB53A" w14:textId="77777777" w:rsidR="00A34214" w:rsidRPr="001D7492" w:rsidRDefault="00A34214" w:rsidP="001C1CC9">
            <w:pPr>
              <w:rPr>
                <w:rFonts w:ascii="Myriad Pro" w:hAnsi="Myriad Pro"/>
                <w:sz w:val="18"/>
                <w:szCs w:val="18"/>
              </w:rPr>
            </w:pPr>
            <w:proofErr w:type="gramStart"/>
            <w:r w:rsidRPr="001D7492">
              <w:rPr>
                <w:rFonts w:ascii="Myriad Pro" w:hAnsi="Myriad Pro"/>
                <w:sz w:val="18"/>
                <w:szCs w:val="18"/>
              </w:rPr>
              <w:t>K3.7  Makes</w:t>
            </w:r>
            <w:proofErr w:type="gramEnd"/>
            <w:r w:rsidRPr="001D7492">
              <w:rPr>
                <w:rFonts w:ascii="Myriad Pro" w:hAnsi="Myriad Pro"/>
                <w:sz w:val="18"/>
                <w:szCs w:val="18"/>
              </w:rPr>
              <w:t xml:space="preserve"> final determination as to all recoveries to be made from staff members or others as the result of losses.</w:t>
            </w:r>
          </w:p>
        </w:tc>
        <w:tc>
          <w:tcPr>
            <w:tcW w:w="643" w:type="pct"/>
            <w:vAlign w:val="center"/>
          </w:tcPr>
          <w:p w14:paraId="406B64DC"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 FRR Rule 126.17 (b) POPP – Administrative Services – Asset disposal &amp; write off Chapter</w:t>
            </w:r>
          </w:p>
        </w:tc>
        <w:tc>
          <w:tcPr>
            <w:tcW w:w="246" w:type="pct"/>
            <w:vAlign w:val="center"/>
          </w:tcPr>
          <w:p w14:paraId="73093040" w14:textId="77777777" w:rsidR="00A34214" w:rsidRPr="001D7492" w:rsidRDefault="00A34214" w:rsidP="001C1CC9">
            <w:pPr>
              <w:jc w:val="center"/>
              <w:rPr>
                <w:rFonts w:ascii="Myriad Pro" w:hAnsi="Myriad Pro"/>
                <w:sz w:val="18"/>
                <w:szCs w:val="18"/>
              </w:rPr>
            </w:pPr>
          </w:p>
        </w:tc>
        <w:tc>
          <w:tcPr>
            <w:tcW w:w="245" w:type="pct"/>
            <w:vAlign w:val="center"/>
          </w:tcPr>
          <w:p w14:paraId="428CE968" w14:textId="77777777" w:rsidR="00A34214" w:rsidRPr="001D7492" w:rsidRDefault="00A34214" w:rsidP="001C1CC9">
            <w:pPr>
              <w:jc w:val="center"/>
              <w:rPr>
                <w:rFonts w:ascii="Myriad Pro" w:hAnsi="Myriad Pro"/>
                <w:b/>
                <w:sz w:val="18"/>
                <w:szCs w:val="18"/>
              </w:rPr>
            </w:pPr>
          </w:p>
        </w:tc>
        <w:tc>
          <w:tcPr>
            <w:tcW w:w="400" w:type="pct"/>
            <w:vAlign w:val="center"/>
          </w:tcPr>
          <w:p w14:paraId="32E312D3" w14:textId="77777777" w:rsidR="00A34214" w:rsidRPr="0067059D" w:rsidRDefault="00A34214" w:rsidP="001C1CC9">
            <w:pPr>
              <w:jc w:val="center"/>
              <w:rPr>
                <w:rFonts w:ascii="Myriad Pro" w:hAnsi="Myriad Pro"/>
                <w:sz w:val="17"/>
                <w:szCs w:val="17"/>
              </w:rPr>
            </w:pPr>
          </w:p>
        </w:tc>
        <w:tc>
          <w:tcPr>
            <w:tcW w:w="306" w:type="pct"/>
            <w:shd w:val="clear" w:color="auto" w:fill="FFC000"/>
            <w:vAlign w:val="center"/>
          </w:tcPr>
          <w:p w14:paraId="4C55EC89" w14:textId="77777777" w:rsidR="00A34214" w:rsidRPr="0067059D" w:rsidRDefault="00A34214" w:rsidP="001C1CC9">
            <w:pPr>
              <w:rPr>
                <w:rFonts w:ascii="Myriad Pro" w:hAnsi="Myriad Pro"/>
                <w:sz w:val="17"/>
                <w:szCs w:val="17"/>
              </w:rPr>
            </w:pPr>
            <w:r w:rsidRPr="0067059D">
              <w:rPr>
                <w:rFonts w:ascii="Myriad Pro" w:hAnsi="Myriad Pro"/>
                <w:sz w:val="17"/>
                <w:szCs w:val="17"/>
              </w:rPr>
              <w:t>Director</w:t>
            </w:r>
          </w:p>
          <w:p w14:paraId="17603357" w14:textId="77777777" w:rsidR="00A34214" w:rsidRPr="0067059D" w:rsidRDefault="00A34214" w:rsidP="001C1CC9">
            <w:pPr>
              <w:rPr>
                <w:rFonts w:ascii="Myriad Pro" w:hAnsi="Myriad Pro"/>
                <w:sz w:val="17"/>
                <w:szCs w:val="17"/>
              </w:rPr>
            </w:pPr>
            <w:r w:rsidRPr="0067059D">
              <w:rPr>
                <w:rFonts w:ascii="Myriad Pro" w:hAnsi="Myriad Pro"/>
                <w:sz w:val="17"/>
                <w:szCs w:val="17"/>
              </w:rPr>
              <w:t>BMS</w:t>
            </w:r>
          </w:p>
        </w:tc>
        <w:tc>
          <w:tcPr>
            <w:tcW w:w="430" w:type="pct"/>
            <w:shd w:val="clear" w:color="auto" w:fill="auto"/>
            <w:vAlign w:val="center"/>
          </w:tcPr>
          <w:p w14:paraId="609E55D6" w14:textId="77777777" w:rsidR="00A34214" w:rsidRPr="0067059D" w:rsidRDefault="00A34214" w:rsidP="001C1CC9">
            <w:pPr>
              <w:rPr>
                <w:rFonts w:ascii="Myriad Pro" w:hAnsi="Myriad Pro"/>
                <w:sz w:val="17"/>
                <w:szCs w:val="17"/>
              </w:rPr>
            </w:pPr>
          </w:p>
        </w:tc>
        <w:tc>
          <w:tcPr>
            <w:tcW w:w="246" w:type="pct"/>
            <w:shd w:val="clear" w:color="auto" w:fill="auto"/>
            <w:vAlign w:val="center"/>
          </w:tcPr>
          <w:p w14:paraId="354FECA7" w14:textId="77777777" w:rsidR="00A34214" w:rsidRPr="0067059D" w:rsidRDefault="00A34214" w:rsidP="001C1CC9">
            <w:pPr>
              <w:jc w:val="center"/>
              <w:rPr>
                <w:rFonts w:ascii="Myriad Pro" w:hAnsi="Myriad Pro"/>
                <w:sz w:val="17"/>
                <w:szCs w:val="17"/>
              </w:rPr>
            </w:pPr>
          </w:p>
        </w:tc>
        <w:tc>
          <w:tcPr>
            <w:tcW w:w="153" w:type="pct"/>
            <w:shd w:val="clear" w:color="auto" w:fill="auto"/>
            <w:vAlign w:val="center"/>
          </w:tcPr>
          <w:p w14:paraId="56368A73" w14:textId="77777777" w:rsidR="00A34214" w:rsidRPr="0067059D" w:rsidRDefault="00A34214" w:rsidP="001C1CC9">
            <w:pPr>
              <w:jc w:val="center"/>
              <w:rPr>
                <w:rFonts w:ascii="Myriad Pro" w:hAnsi="Myriad Pro"/>
                <w:sz w:val="17"/>
                <w:szCs w:val="17"/>
              </w:rPr>
            </w:pPr>
          </w:p>
        </w:tc>
        <w:tc>
          <w:tcPr>
            <w:tcW w:w="399" w:type="pct"/>
            <w:vAlign w:val="center"/>
          </w:tcPr>
          <w:p w14:paraId="056A3812" w14:textId="77777777" w:rsidR="00A34214" w:rsidRPr="0067059D" w:rsidRDefault="00A34214" w:rsidP="001C1CC9">
            <w:pPr>
              <w:rPr>
                <w:rFonts w:ascii="Myriad Pro" w:hAnsi="Myriad Pro"/>
                <w:sz w:val="17"/>
                <w:szCs w:val="17"/>
              </w:rPr>
            </w:pPr>
          </w:p>
        </w:tc>
        <w:tc>
          <w:tcPr>
            <w:tcW w:w="643" w:type="pct"/>
            <w:vAlign w:val="center"/>
          </w:tcPr>
          <w:p w14:paraId="56F5B94B" w14:textId="77777777" w:rsidR="00A34214" w:rsidRPr="001D7492" w:rsidRDefault="00A34214" w:rsidP="001C1CC9">
            <w:pPr>
              <w:rPr>
                <w:rFonts w:ascii="Myriad Pro" w:hAnsi="Myriad Pro"/>
                <w:sz w:val="18"/>
                <w:szCs w:val="18"/>
              </w:rPr>
            </w:pPr>
          </w:p>
        </w:tc>
      </w:tr>
      <w:tr w:rsidR="00A34214" w:rsidRPr="001D7492" w14:paraId="7F530BB7" w14:textId="77777777" w:rsidTr="001C1CC9">
        <w:trPr>
          <w:cantSplit/>
        </w:trPr>
        <w:tc>
          <w:tcPr>
            <w:tcW w:w="5000" w:type="pct"/>
            <w:gridSpan w:val="11"/>
            <w:shd w:val="clear" w:color="auto" w:fill="FFFF00"/>
            <w:vAlign w:val="center"/>
          </w:tcPr>
          <w:p w14:paraId="3FB7A2E7" w14:textId="77777777" w:rsidR="00A34214" w:rsidRPr="001D7492" w:rsidRDefault="00A34214" w:rsidP="001C1CC9">
            <w:pPr>
              <w:rPr>
                <w:rFonts w:ascii="Myriad Pro" w:hAnsi="Myriad Pro"/>
                <w:b/>
                <w:sz w:val="18"/>
                <w:szCs w:val="18"/>
              </w:rPr>
            </w:pPr>
            <w:r w:rsidRPr="001D7492">
              <w:rPr>
                <w:rFonts w:ascii="Myriad Pro" w:hAnsi="Myriad Pro"/>
                <w:b/>
                <w:sz w:val="18"/>
                <w:szCs w:val="18"/>
              </w:rPr>
              <w:t xml:space="preserve">L.  Independent Oversight </w:t>
            </w:r>
          </w:p>
          <w:p w14:paraId="02F154E8" w14:textId="77777777" w:rsidR="00A34214" w:rsidRPr="001D7492" w:rsidRDefault="00A34214" w:rsidP="001C1CC9">
            <w:pPr>
              <w:rPr>
                <w:rFonts w:ascii="Myriad Pro" w:hAnsi="Myriad Pro"/>
                <w:b/>
                <w:sz w:val="18"/>
                <w:szCs w:val="18"/>
              </w:rPr>
            </w:pPr>
          </w:p>
        </w:tc>
      </w:tr>
      <w:tr w:rsidR="00A34214" w:rsidRPr="001D7492" w14:paraId="0252E9E1" w14:textId="77777777" w:rsidTr="001C1CC9">
        <w:trPr>
          <w:cantSplit/>
        </w:trPr>
        <w:tc>
          <w:tcPr>
            <w:tcW w:w="5000" w:type="pct"/>
            <w:gridSpan w:val="11"/>
            <w:shd w:val="clear" w:color="auto" w:fill="BFBFBF" w:themeFill="background1" w:themeFillShade="BF"/>
            <w:vAlign w:val="center"/>
          </w:tcPr>
          <w:p w14:paraId="2FF5579B" w14:textId="77777777" w:rsidR="00A34214" w:rsidRPr="001D7492" w:rsidRDefault="00A34214" w:rsidP="001C1CC9">
            <w:pPr>
              <w:rPr>
                <w:rFonts w:ascii="Myriad Pro" w:hAnsi="Myriad Pro"/>
                <w:b/>
                <w:sz w:val="18"/>
                <w:szCs w:val="18"/>
              </w:rPr>
            </w:pPr>
            <w:r w:rsidRPr="001D7492">
              <w:rPr>
                <w:rFonts w:ascii="Myriad Pro" w:hAnsi="Myriad Pro"/>
                <w:b/>
                <w:sz w:val="18"/>
                <w:szCs w:val="18"/>
              </w:rPr>
              <w:t>L1. Audit related authority</w:t>
            </w:r>
          </w:p>
          <w:p w14:paraId="722EA3E8" w14:textId="77777777" w:rsidR="00A34214" w:rsidRPr="001D7492" w:rsidRDefault="00A34214" w:rsidP="001C1CC9">
            <w:pPr>
              <w:rPr>
                <w:rFonts w:ascii="Myriad Pro" w:hAnsi="Myriad Pro"/>
                <w:b/>
                <w:sz w:val="18"/>
                <w:szCs w:val="18"/>
              </w:rPr>
            </w:pPr>
          </w:p>
        </w:tc>
      </w:tr>
      <w:tr w:rsidR="00A34214" w:rsidRPr="001D7492" w14:paraId="45A1B66D" w14:textId="77777777" w:rsidTr="001C1CC9">
        <w:trPr>
          <w:cantSplit/>
        </w:trPr>
        <w:tc>
          <w:tcPr>
            <w:tcW w:w="1289" w:type="pct"/>
            <w:vAlign w:val="center"/>
          </w:tcPr>
          <w:p w14:paraId="41E3141C" w14:textId="77777777" w:rsidR="00A34214" w:rsidRPr="001D7492" w:rsidRDefault="00A34214" w:rsidP="001C1CC9">
            <w:pPr>
              <w:rPr>
                <w:rFonts w:ascii="Myriad Pro" w:hAnsi="Myriad Pro"/>
                <w:sz w:val="18"/>
                <w:szCs w:val="18"/>
              </w:rPr>
            </w:pPr>
            <w:r w:rsidRPr="001D7492">
              <w:rPr>
                <w:rFonts w:ascii="Myriad Pro" w:hAnsi="Myriad Pro"/>
                <w:sz w:val="18"/>
                <w:szCs w:val="18"/>
              </w:rPr>
              <w:t>L1.1 May audit any area or UNDP unit, within the purview of the office’s mandate, which OAI deems necessary, even if it is not included in the annual work plan.</w:t>
            </w:r>
          </w:p>
        </w:tc>
        <w:tc>
          <w:tcPr>
            <w:tcW w:w="643" w:type="pct"/>
            <w:vAlign w:val="center"/>
          </w:tcPr>
          <w:p w14:paraId="3F8758EE"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466B7C60"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248F4784" w14:textId="77777777" w:rsidR="00A34214" w:rsidRPr="001D7492" w:rsidRDefault="00A34214" w:rsidP="001C1CC9">
            <w:pPr>
              <w:jc w:val="center"/>
              <w:rPr>
                <w:rFonts w:ascii="Myriad Pro" w:hAnsi="Myriad Pro"/>
                <w:sz w:val="18"/>
                <w:szCs w:val="18"/>
              </w:rPr>
            </w:pPr>
          </w:p>
        </w:tc>
        <w:tc>
          <w:tcPr>
            <w:tcW w:w="245" w:type="pct"/>
            <w:vAlign w:val="center"/>
          </w:tcPr>
          <w:p w14:paraId="27B76839" w14:textId="77777777" w:rsidR="00A34214" w:rsidRPr="001D7492" w:rsidRDefault="00A34214" w:rsidP="001C1CC9">
            <w:pPr>
              <w:jc w:val="center"/>
              <w:rPr>
                <w:rFonts w:ascii="Myriad Pro" w:hAnsi="Myriad Pro"/>
                <w:b/>
                <w:sz w:val="18"/>
                <w:szCs w:val="18"/>
              </w:rPr>
            </w:pPr>
          </w:p>
        </w:tc>
        <w:tc>
          <w:tcPr>
            <w:tcW w:w="400" w:type="pct"/>
            <w:vAlign w:val="center"/>
          </w:tcPr>
          <w:p w14:paraId="4226214F" w14:textId="77777777" w:rsidR="00A34214" w:rsidRPr="001D7492" w:rsidRDefault="00A34214" w:rsidP="001C1CC9">
            <w:pPr>
              <w:jc w:val="center"/>
              <w:rPr>
                <w:rFonts w:ascii="Myriad Pro" w:hAnsi="Myriad Pro"/>
                <w:b/>
                <w:sz w:val="18"/>
                <w:szCs w:val="18"/>
              </w:rPr>
            </w:pPr>
          </w:p>
        </w:tc>
        <w:tc>
          <w:tcPr>
            <w:tcW w:w="306" w:type="pct"/>
            <w:vAlign w:val="center"/>
          </w:tcPr>
          <w:p w14:paraId="4BD89BE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FE2D73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C667BE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2ACCFA6"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AA6CEA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3C528AC0" w14:textId="77777777" w:rsidR="00A34214" w:rsidRPr="001D7492" w:rsidRDefault="00A34214" w:rsidP="001C1CC9">
            <w:pPr>
              <w:rPr>
                <w:rFonts w:ascii="Myriad Pro" w:hAnsi="Myriad Pro"/>
                <w:sz w:val="18"/>
                <w:szCs w:val="18"/>
              </w:rPr>
            </w:pPr>
          </w:p>
        </w:tc>
      </w:tr>
      <w:tr w:rsidR="00A34214" w:rsidRPr="001D7492" w14:paraId="11D1306E" w14:textId="77777777" w:rsidTr="001C1CC9">
        <w:trPr>
          <w:cantSplit/>
        </w:trPr>
        <w:tc>
          <w:tcPr>
            <w:tcW w:w="1289" w:type="pct"/>
            <w:vAlign w:val="center"/>
          </w:tcPr>
          <w:p w14:paraId="67E042CB"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 xml:space="preserve">L1.2 Shall have free and unrestricted access to the Chairpersons of the Executive Board, the </w:t>
            </w:r>
            <w:r>
              <w:rPr>
                <w:rFonts w:ascii="Myriad Pro" w:hAnsi="Myriad Pro"/>
                <w:sz w:val="18"/>
                <w:szCs w:val="18"/>
              </w:rPr>
              <w:t>Audit and Evaluation Advisory Committee (AEAC)</w:t>
            </w:r>
            <w:r w:rsidRPr="001D7492">
              <w:rPr>
                <w:rFonts w:ascii="Myriad Pro" w:hAnsi="Myriad Pro"/>
                <w:sz w:val="18"/>
                <w:szCs w:val="18"/>
              </w:rPr>
              <w:fldChar w:fldCharType="begin"/>
            </w:r>
            <w:r w:rsidRPr="001D7492">
              <w:rPr>
                <w:rFonts w:ascii="Myriad Pro" w:hAnsi="Myriad Pro"/>
                <w:sz w:val="18"/>
                <w:szCs w:val="18"/>
              </w:rPr>
              <w:instrText>xe "Audit Advisory Committee (AAC)"</w:instrText>
            </w:r>
            <w:r w:rsidRPr="001D7492">
              <w:rPr>
                <w:rFonts w:ascii="Myriad Pro" w:hAnsi="Myriad Pro"/>
                <w:sz w:val="18"/>
                <w:szCs w:val="18"/>
              </w:rPr>
              <w:fldChar w:fldCharType="end"/>
            </w:r>
            <w:r w:rsidRPr="001D7492">
              <w:rPr>
                <w:rFonts w:ascii="Myriad Pro" w:hAnsi="Myriad Pro"/>
                <w:sz w:val="18"/>
                <w:szCs w:val="18"/>
              </w:rPr>
              <w:t>, and the UN Board of Auditors (BOA)</w:t>
            </w:r>
            <w:r w:rsidRPr="001D7492">
              <w:rPr>
                <w:rFonts w:ascii="Myriad Pro" w:hAnsi="Myriad Pro"/>
                <w:sz w:val="18"/>
                <w:szCs w:val="18"/>
              </w:rPr>
              <w:fldChar w:fldCharType="begin"/>
            </w:r>
            <w:r w:rsidRPr="001D7492">
              <w:rPr>
                <w:rFonts w:ascii="Myriad Pro" w:hAnsi="Myriad Pro"/>
                <w:sz w:val="18"/>
                <w:szCs w:val="18"/>
              </w:rPr>
              <w:instrText>xe "Board of Auditors (BOA)"</w:instrText>
            </w:r>
            <w:r w:rsidRPr="001D7492">
              <w:rPr>
                <w:rFonts w:ascii="Myriad Pro" w:hAnsi="Myriad Pro"/>
                <w:sz w:val="18"/>
                <w:szCs w:val="18"/>
              </w:rPr>
              <w:fldChar w:fldCharType="end"/>
            </w:r>
            <w:r w:rsidRPr="001D7492">
              <w:rPr>
                <w:rFonts w:ascii="Myriad Pro" w:hAnsi="Myriad Pro"/>
                <w:sz w:val="18"/>
                <w:szCs w:val="18"/>
              </w:rPr>
              <w:t>.</w:t>
            </w:r>
          </w:p>
          <w:p w14:paraId="216F65BA" w14:textId="77777777" w:rsidR="00A34214" w:rsidRPr="001D7492" w:rsidRDefault="00A34214" w:rsidP="001C1CC9">
            <w:pPr>
              <w:rPr>
                <w:rFonts w:ascii="Myriad Pro" w:hAnsi="Myriad Pro"/>
                <w:sz w:val="18"/>
                <w:szCs w:val="18"/>
              </w:rPr>
            </w:pPr>
          </w:p>
        </w:tc>
        <w:tc>
          <w:tcPr>
            <w:tcW w:w="643" w:type="pct"/>
            <w:vAlign w:val="center"/>
          </w:tcPr>
          <w:p w14:paraId="499E4D5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5909C1FE"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666420BC" w14:textId="77777777" w:rsidR="00A34214" w:rsidRPr="001D7492" w:rsidRDefault="00A34214" w:rsidP="001C1CC9">
            <w:pPr>
              <w:jc w:val="center"/>
              <w:rPr>
                <w:rFonts w:ascii="Myriad Pro" w:hAnsi="Myriad Pro"/>
                <w:sz w:val="18"/>
                <w:szCs w:val="18"/>
              </w:rPr>
            </w:pPr>
          </w:p>
        </w:tc>
        <w:tc>
          <w:tcPr>
            <w:tcW w:w="245" w:type="pct"/>
            <w:vAlign w:val="center"/>
          </w:tcPr>
          <w:p w14:paraId="2A48C8FB" w14:textId="77777777" w:rsidR="00A34214" w:rsidRPr="001D7492" w:rsidRDefault="00A34214" w:rsidP="001C1CC9">
            <w:pPr>
              <w:jc w:val="center"/>
              <w:rPr>
                <w:rFonts w:ascii="Myriad Pro" w:hAnsi="Myriad Pro"/>
                <w:b/>
                <w:sz w:val="18"/>
                <w:szCs w:val="18"/>
              </w:rPr>
            </w:pPr>
          </w:p>
        </w:tc>
        <w:tc>
          <w:tcPr>
            <w:tcW w:w="400" w:type="pct"/>
            <w:vAlign w:val="center"/>
          </w:tcPr>
          <w:p w14:paraId="45530240" w14:textId="77777777" w:rsidR="00A34214" w:rsidRPr="001D7492" w:rsidRDefault="00A34214" w:rsidP="001C1CC9">
            <w:pPr>
              <w:jc w:val="center"/>
              <w:rPr>
                <w:rFonts w:ascii="Myriad Pro" w:hAnsi="Myriad Pro"/>
                <w:b/>
                <w:sz w:val="18"/>
                <w:szCs w:val="18"/>
              </w:rPr>
            </w:pPr>
          </w:p>
        </w:tc>
        <w:tc>
          <w:tcPr>
            <w:tcW w:w="306" w:type="pct"/>
            <w:vAlign w:val="center"/>
          </w:tcPr>
          <w:p w14:paraId="1C8A2C8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BDA8091"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88338D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D28FEE7"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18C7B97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4123B485" w14:textId="77777777" w:rsidR="00A34214" w:rsidRPr="001D7492" w:rsidRDefault="00A34214" w:rsidP="001C1CC9">
            <w:pPr>
              <w:rPr>
                <w:rFonts w:ascii="Myriad Pro" w:hAnsi="Myriad Pro"/>
                <w:sz w:val="18"/>
                <w:szCs w:val="18"/>
              </w:rPr>
            </w:pPr>
          </w:p>
        </w:tc>
      </w:tr>
      <w:tr w:rsidR="00A34214" w:rsidRPr="001D7492" w14:paraId="6A230955" w14:textId="77777777" w:rsidTr="001C1CC9">
        <w:trPr>
          <w:cantSplit/>
        </w:trPr>
        <w:tc>
          <w:tcPr>
            <w:tcW w:w="1289" w:type="pct"/>
            <w:vAlign w:val="center"/>
          </w:tcPr>
          <w:p w14:paraId="213BA4D5"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L1.3 Shall have full and unrestricted access to all records, property, </w:t>
            </w:r>
            <w:proofErr w:type="gramStart"/>
            <w:r w:rsidRPr="001D7492">
              <w:rPr>
                <w:rFonts w:ascii="Myriad Pro" w:hAnsi="Myriad Pro"/>
                <w:sz w:val="18"/>
                <w:szCs w:val="18"/>
              </w:rPr>
              <w:t>personnel</w:t>
            </w:r>
            <w:proofErr w:type="gramEnd"/>
            <w:r w:rsidRPr="001D7492">
              <w:rPr>
                <w:rFonts w:ascii="Myriad Pro" w:hAnsi="Myriad Pro"/>
                <w:sz w:val="18"/>
                <w:szCs w:val="18"/>
              </w:rPr>
              <w:t xml:space="preserve"> and physical assets that OAI deems relevant to the subject under review.</w:t>
            </w:r>
          </w:p>
        </w:tc>
        <w:tc>
          <w:tcPr>
            <w:tcW w:w="643" w:type="pct"/>
            <w:vAlign w:val="center"/>
          </w:tcPr>
          <w:p w14:paraId="082F540D"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1AB833F1"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27AD6763" w14:textId="77777777" w:rsidR="00A34214" w:rsidRPr="001D7492" w:rsidRDefault="00A34214" w:rsidP="001C1CC9">
            <w:pPr>
              <w:jc w:val="center"/>
              <w:rPr>
                <w:rFonts w:ascii="Myriad Pro" w:hAnsi="Myriad Pro"/>
                <w:sz w:val="18"/>
                <w:szCs w:val="18"/>
              </w:rPr>
            </w:pPr>
          </w:p>
        </w:tc>
        <w:tc>
          <w:tcPr>
            <w:tcW w:w="245" w:type="pct"/>
            <w:vAlign w:val="center"/>
          </w:tcPr>
          <w:p w14:paraId="42641BB4" w14:textId="77777777" w:rsidR="00A34214" w:rsidRPr="001D7492" w:rsidRDefault="00A34214" w:rsidP="001C1CC9">
            <w:pPr>
              <w:jc w:val="center"/>
              <w:rPr>
                <w:rFonts w:ascii="Myriad Pro" w:hAnsi="Myriad Pro"/>
                <w:b/>
                <w:sz w:val="18"/>
                <w:szCs w:val="18"/>
              </w:rPr>
            </w:pPr>
          </w:p>
        </w:tc>
        <w:tc>
          <w:tcPr>
            <w:tcW w:w="400" w:type="pct"/>
            <w:vAlign w:val="center"/>
          </w:tcPr>
          <w:p w14:paraId="1587A0F5" w14:textId="77777777" w:rsidR="00A34214" w:rsidRPr="001D7492" w:rsidRDefault="00A34214" w:rsidP="001C1CC9">
            <w:pPr>
              <w:jc w:val="center"/>
              <w:rPr>
                <w:rFonts w:ascii="Myriad Pro" w:hAnsi="Myriad Pro"/>
                <w:b/>
                <w:sz w:val="18"/>
                <w:szCs w:val="18"/>
              </w:rPr>
            </w:pPr>
          </w:p>
        </w:tc>
        <w:tc>
          <w:tcPr>
            <w:tcW w:w="306" w:type="pct"/>
            <w:vAlign w:val="center"/>
          </w:tcPr>
          <w:p w14:paraId="0F36A54F"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E70740F"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B212B4D"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2873098"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5760085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1A2DCD20" w14:textId="77777777" w:rsidR="00A34214" w:rsidRPr="001D7492" w:rsidRDefault="00A34214" w:rsidP="001C1CC9">
            <w:pPr>
              <w:rPr>
                <w:rFonts w:ascii="Myriad Pro" w:hAnsi="Myriad Pro"/>
                <w:sz w:val="18"/>
                <w:szCs w:val="18"/>
              </w:rPr>
            </w:pPr>
          </w:p>
        </w:tc>
      </w:tr>
      <w:tr w:rsidR="00A34214" w:rsidRPr="001D7492" w14:paraId="0A3DF292" w14:textId="77777777" w:rsidTr="001C1CC9">
        <w:trPr>
          <w:cantSplit/>
        </w:trPr>
        <w:tc>
          <w:tcPr>
            <w:tcW w:w="1289" w:type="pct"/>
            <w:vAlign w:val="center"/>
          </w:tcPr>
          <w:p w14:paraId="5D29F15F" w14:textId="77777777" w:rsidR="00A34214" w:rsidRPr="001D7492" w:rsidRDefault="00A34214" w:rsidP="001C1CC9">
            <w:pPr>
              <w:rPr>
                <w:rFonts w:ascii="Myriad Pro" w:hAnsi="Myriad Pro"/>
                <w:sz w:val="18"/>
                <w:szCs w:val="18"/>
              </w:rPr>
            </w:pPr>
            <w:r w:rsidRPr="001D7492">
              <w:rPr>
                <w:rFonts w:ascii="Myriad Pro" w:hAnsi="Myriad Pro"/>
                <w:sz w:val="18"/>
                <w:szCs w:val="18"/>
              </w:rPr>
              <w:t>L1.4 Shall have the assistance and cooperation of all UNDP personnel deemed necessary for the discharge of responsibilities under this Charter.</w:t>
            </w:r>
          </w:p>
        </w:tc>
        <w:tc>
          <w:tcPr>
            <w:tcW w:w="643" w:type="pct"/>
            <w:vAlign w:val="center"/>
          </w:tcPr>
          <w:p w14:paraId="2D1DAE24"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66AE72BE"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4D74D0CB" w14:textId="77777777" w:rsidR="00A34214" w:rsidRPr="001D7492" w:rsidRDefault="00A34214" w:rsidP="001C1CC9">
            <w:pPr>
              <w:jc w:val="center"/>
              <w:rPr>
                <w:rFonts w:ascii="Myriad Pro" w:hAnsi="Myriad Pro"/>
                <w:sz w:val="18"/>
                <w:szCs w:val="18"/>
              </w:rPr>
            </w:pPr>
          </w:p>
        </w:tc>
        <w:tc>
          <w:tcPr>
            <w:tcW w:w="245" w:type="pct"/>
            <w:vAlign w:val="center"/>
          </w:tcPr>
          <w:p w14:paraId="157AD98F" w14:textId="77777777" w:rsidR="00A34214" w:rsidRPr="001D7492" w:rsidRDefault="00A34214" w:rsidP="001C1CC9">
            <w:pPr>
              <w:jc w:val="center"/>
              <w:rPr>
                <w:rFonts w:ascii="Myriad Pro" w:hAnsi="Myriad Pro"/>
                <w:b/>
                <w:sz w:val="18"/>
                <w:szCs w:val="18"/>
              </w:rPr>
            </w:pPr>
          </w:p>
        </w:tc>
        <w:tc>
          <w:tcPr>
            <w:tcW w:w="400" w:type="pct"/>
            <w:vAlign w:val="center"/>
          </w:tcPr>
          <w:p w14:paraId="24F90650" w14:textId="77777777" w:rsidR="00A34214" w:rsidRPr="001D7492" w:rsidRDefault="00A34214" w:rsidP="001C1CC9">
            <w:pPr>
              <w:jc w:val="center"/>
              <w:rPr>
                <w:rFonts w:ascii="Myriad Pro" w:hAnsi="Myriad Pro"/>
                <w:b/>
                <w:sz w:val="18"/>
                <w:szCs w:val="18"/>
              </w:rPr>
            </w:pPr>
          </w:p>
        </w:tc>
        <w:tc>
          <w:tcPr>
            <w:tcW w:w="306" w:type="pct"/>
            <w:vAlign w:val="center"/>
          </w:tcPr>
          <w:p w14:paraId="0073E9DB"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9DF324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2989EB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40DBE74"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E50382B" w14:textId="77777777" w:rsidR="00A34214" w:rsidRPr="001D7492" w:rsidRDefault="00A34214" w:rsidP="001C1CC9">
            <w:pPr>
              <w:jc w:val="center"/>
              <w:rPr>
                <w:rFonts w:ascii="Myriad Pro" w:hAnsi="Myriad Pro"/>
                <w:sz w:val="18"/>
                <w:szCs w:val="18"/>
              </w:rPr>
            </w:pPr>
            <w:r w:rsidRPr="007443F6">
              <w:rPr>
                <w:rFonts w:ascii="Myriad Pro" w:hAnsi="Myriad Pro"/>
                <w:sz w:val="18"/>
                <w:szCs w:val="18"/>
              </w:rPr>
              <w:t>Director OAI</w:t>
            </w:r>
          </w:p>
        </w:tc>
        <w:tc>
          <w:tcPr>
            <w:tcW w:w="643" w:type="pct"/>
            <w:vAlign w:val="center"/>
          </w:tcPr>
          <w:p w14:paraId="368793CD" w14:textId="77777777" w:rsidR="00A34214" w:rsidRPr="001D7492" w:rsidRDefault="00A34214" w:rsidP="001C1CC9">
            <w:pPr>
              <w:rPr>
                <w:rFonts w:ascii="Myriad Pro" w:hAnsi="Myriad Pro"/>
                <w:sz w:val="18"/>
                <w:szCs w:val="18"/>
              </w:rPr>
            </w:pPr>
          </w:p>
        </w:tc>
      </w:tr>
      <w:tr w:rsidR="00A34214" w:rsidRPr="001D7492" w14:paraId="4AF6CC9B" w14:textId="77777777" w:rsidTr="001C1CC9">
        <w:trPr>
          <w:cantSplit/>
        </w:trPr>
        <w:tc>
          <w:tcPr>
            <w:tcW w:w="1289" w:type="pct"/>
            <w:vAlign w:val="center"/>
          </w:tcPr>
          <w:p w14:paraId="058F8F61"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L1.5 Shall bring to the attention of the </w:t>
            </w:r>
            <w:r>
              <w:rPr>
                <w:rFonts w:ascii="Myriad Pro" w:hAnsi="Myriad Pro"/>
                <w:sz w:val="18"/>
                <w:szCs w:val="18"/>
              </w:rPr>
              <w:t>Audit and Evaluation Advisory Committee</w:t>
            </w:r>
            <w:r w:rsidRPr="001D7492">
              <w:rPr>
                <w:rFonts w:ascii="Myriad Pro" w:hAnsi="Myriad Pro"/>
                <w:sz w:val="18"/>
                <w:szCs w:val="18"/>
              </w:rPr>
              <w:t xml:space="preserve"> any impairment to independence, </w:t>
            </w:r>
            <w:proofErr w:type="gramStart"/>
            <w:r w:rsidRPr="001D7492">
              <w:rPr>
                <w:rFonts w:ascii="Myriad Pro" w:hAnsi="Myriad Pro"/>
                <w:sz w:val="18"/>
                <w:szCs w:val="18"/>
              </w:rPr>
              <w:t>objectivity</w:t>
            </w:r>
            <w:proofErr w:type="gramEnd"/>
            <w:r w:rsidRPr="001D7492">
              <w:rPr>
                <w:rFonts w:ascii="Myriad Pro" w:hAnsi="Myriad Pro"/>
                <w:sz w:val="18"/>
                <w:szCs w:val="18"/>
              </w:rPr>
              <w:t xml:space="preserve"> or professionalism.</w:t>
            </w:r>
          </w:p>
        </w:tc>
        <w:tc>
          <w:tcPr>
            <w:tcW w:w="643" w:type="pct"/>
            <w:vAlign w:val="center"/>
          </w:tcPr>
          <w:p w14:paraId="6F7C228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084567EB"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69B051F3" w14:textId="77777777" w:rsidR="00A34214" w:rsidRPr="001D7492" w:rsidRDefault="00A34214" w:rsidP="001C1CC9">
            <w:pPr>
              <w:jc w:val="center"/>
              <w:rPr>
                <w:rFonts w:ascii="Myriad Pro" w:hAnsi="Myriad Pro"/>
                <w:sz w:val="18"/>
                <w:szCs w:val="18"/>
              </w:rPr>
            </w:pPr>
          </w:p>
        </w:tc>
        <w:tc>
          <w:tcPr>
            <w:tcW w:w="245" w:type="pct"/>
            <w:vAlign w:val="center"/>
          </w:tcPr>
          <w:p w14:paraId="2C44BE3B" w14:textId="77777777" w:rsidR="00A34214" w:rsidRPr="001D7492" w:rsidRDefault="00A34214" w:rsidP="001C1CC9">
            <w:pPr>
              <w:jc w:val="center"/>
              <w:rPr>
                <w:rFonts w:ascii="Myriad Pro" w:hAnsi="Myriad Pro"/>
                <w:b/>
                <w:sz w:val="18"/>
                <w:szCs w:val="18"/>
              </w:rPr>
            </w:pPr>
          </w:p>
        </w:tc>
        <w:tc>
          <w:tcPr>
            <w:tcW w:w="400" w:type="pct"/>
            <w:vAlign w:val="center"/>
          </w:tcPr>
          <w:p w14:paraId="6442A6F0" w14:textId="77777777" w:rsidR="00A34214" w:rsidRPr="001D7492" w:rsidRDefault="00A34214" w:rsidP="001C1CC9">
            <w:pPr>
              <w:jc w:val="center"/>
              <w:rPr>
                <w:rFonts w:ascii="Myriad Pro" w:hAnsi="Myriad Pro"/>
                <w:b/>
                <w:sz w:val="18"/>
                <w:szCs w:val="18"/>
              </w:rPr>
            </w:pPr>
          </w:p>
        </w:tc>
        <w:tc>
          <w:tcPr>
            <w:tcW w:w="306" w:type="pct"/>
            <w:vAlign w:val="center"/>
          </w:tcPr>
          <w:p w14:paraId="6C0B264B"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2C8F4A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25F33D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9549247"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4C7C902C"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61B3D4C7" w14:textId="77777777" w:rsidR="00A34214" w:rsidRPr="001D7492" w:rsidRDefault="00A34214" w:rsidP="001C1CC9">
            <w:pPr>
              <w:rPr>
                <w:rFonts w:ascii="Myriad Pro" w:hAnsi="Myriad Pro"/>
                <w:sz w:val="18"/>
                <w:szCs w:val="18"/>
              </w:rPr>
            </w:pPr>
          </w:p>
        </w:tc>
      </w:tr>
      <w:tr w:rsidR="00A34214" w:rsidRPr="001D7492" w14:paraId="06AA6C09" w14:textId="77777777" w:rsidTr="001C1CC9">
        <w:trPr>
          <w:cantSplit/>
        </w:trPr>
        <w:tc>
          <w:tcPr>
            <w:tcW w:w="1289" w:type="pct"/>
            <w:vAlign w:val="center"/>
          </w:tcPr>
          <w:p w14:paraId="791428E0"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L1.6. May provide internal audit and investigation services to other organizations of the United Nations system on a cost reimbursement basis.  </w:t>
            </w:r>
          </w:p>
        </w:tc>
        <w:tc>
          <w:tcPr>
            <w:tcW w:w="643" w:type="pct"/>
            <w:vAlign w:val="center"/>
          </w:tcPr>
          <w:p w14:paraId="15712006"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2FE64964"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309A588C" w14:textId="77777777" w:rsidR="00A34214" w:rsidRPr="001D7492" w:rsidRDefault="00A34214" w:rsidP="001C1CC9">
            <w:pPr>
              <w:jc w:val="center"/>
              <w:rPr>
                <w:rFonts w:ascii="Myriad Pro" w:hAnsi="Myriad Pro"/>
                <w:sz w:val="18"/>
                <w:szCs w:val="18"/>
              </w:rPr>
            </w:pPr>
          </w:p>
        </w:tc>
        <w:tc>
          <w:tcPr>
            <w:tcW w:w="245" w:type="pct"/>
            <w:vAlign w:val="center"/>
          </w:tcPr>
          <w:p w14:paraId="2C43B6D2" w14:textId="77777777" w:rsidR="00A34214" w:rsidRPr="001D7492" w:rsidRDefault="00A34214" w:rsidP="001C1CC9">
            <w:pPr>
              <w:jc w:val="center"/>
              <w:rPr>
                <w:rFonts w:ascii="Myriad Pro" w:hAnsi="Myriad Pro"/>
                <w:b/>
                <w:sz w:val="18"/>
                <w:szCs w:val="18"/>
              </w:rPr>
            </w:pPr>
          </w:p>
        </w:tc>
        <w:tc>
          <w:tcPr>
            <w:tcW w:w="400" w:type="pct"/>
            <w:vAlign w:val="center"/>
          </w:tcPr>
          <w:p w14:paraId="3CC96676" w14:textId="77777777" w:rsidR="00A34214" w:rsidRPr="001D7492" w:rsidRDefault="00A34214" w:rsidP="001C1CC9">
            <w:pPr>
              <w:jc w:val="center"/>
              <w:rPr>
                <w:rFonts w:ascii="Myriad Pro" w:hAnsi="Myriad Pro"/>
                <w:b/>
                <w:sz w:val="18"/>
                <w:szCs w:val="18"/>
              </w:rPr>
            </w:pPr>
          </w:p>
        </w:tc>
        <w:tc>
          <w:tcPr>
            <w:tcW w:w="306" w:type="pct"/>
            <w:vAlign w:val="center"/>
          </w:tcPr>
          <w:p w14:paraId="156CA459"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3E997E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374CA1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2799A0A"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E1748A0"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4E49F78B" w14:textId="77777777" w:rsidR="00A34214" w:rsidRPr="001D7492" w:rsidRDefault="00A34214" w:rsidP="001C1CC9">
            <w:pPr>
              <w:rPr>
                <w:rFonts w:ascii="Myriad Pro" w:hAnsi="Myriad Pro"/>
                <w:sz w:val="18"/>
                <w:szCs w:val="18"/>
              </w:rPr>
            </w:pPr>
            <w:r w:rsidRPr="001D7492">
              <w:rPr>
                <w:rFonts w:ascii="Myriad Pro" w:hAnsi="Myriad Pro"/>
                <w:sz w:val="18"/>
                <w:szCs w:val="18"/>
              </w:rPr>
              <w:t>The cost of supervising/conducting specific audits of the UNDP projects may be charged to those projects</w:t>
            </w:r>
          </w:p>
        </w:tc>
      </w:tr>
      <w:tr w:rsidR="00A34214" w:rsidRPr="001D7492" w14:paraId="00E650D7" w14:textId="77777777" w:rsidTr="001C1CC9">
        <w:trPr>
          <w:cantSplit/>
        </w:trPr>
        <w:tc>
          <w:tcPr>
            <w:tcW w:w="1289" w:type="pct"/>
            <w:vAlign w:val="center"/>
          </w:tcPr>
          <w:p w14:paraId="52FF5542" w14:textId="77777777" w:rsidR="00A34214" w:rsidRPr="001D7492" w:rsidRDefault="00A34214" w:rsidP="001C1CC9">
            <w:pPr>
              <w:rPr>
                <w:rFonts w:ascii="Myriad Pro" w:hAnsi="Myriad Pro"/>
                <w:sz w:val="18"/>
                <w:szCs w:val="18"/>
              </w:rPr>
            </w:pPr>
            <w:r w:rsidRPr="001D7492">
              <w:rPr>
                <w:rFonts w:ascii="Myriad Pro" w:hAnsi="Myriad Pro"/>
                <w:sz w:val="18"/>
                <w:szCs w:val="18"/>
              </w:rPr>
              <w:t xml:space="preserve">L1.7 Shall independently prepare and submit to the Executive Board, after review by the </w:t>
            </w:r>
            <w:r>
              <w:rPr>
                <w:rFonts w:ascii="Myriad Pro" w:hAnsi="Myriad Pro"/>
                <w:sz w:val="18"/>
                <w:szCs w:val="18"/>
              </w:rPr>
              <w:t>Audit and Evaluation Advisory Committee</w:t>
            </w:r>
            <w:r w:rsidRPr="001D7492">
              <w:rPr>
                <w:rFonts w:ascii="Myriad Pro" w:hAnsi="Myriad Pro"/>
                <w:sz w:val="18"/>
                <w:szCs w:val="18"/>
              </w:rPr>
              <w:t>, an annual report for each completed calendar year on its activities, resources, disclosure of audit reports, significant audit findings, systematic weaknesses identified in audits, action taken by management to implement audit recommendations, an opinion, based on the scope of work performed, on the adequacy and effectiveness of the organizations’ framework of governance, risk management and control and such other matters as may be requested by the Executive Board.</w:t>
            </w:r>
          </w:p>
        </w:tc>
        <w:tc>
          <w:tcPr>
            <w:tcW w:w="643" w:type="pct"/>
            <w:vAlign w:val="center"/>
          </w:tcPr>
          <w:p w14:paraId="2876A377"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6A69C194"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p w14:paraId="76343131" w14:textId="77777777" w:rsidR="00A34214" w:rsidRPr="001D7492" w:rsidRDefault="00A34214" w:rsidP="001C1CC9">
            <w:pPr>
              <w:rPr>
                <w:rFonts w:ascii="Myriad Pro" w:hAnsi="Myriad Pro"/>
                <w:sz w:val="18"/>
                <w:szCs w:val="18"/>
              </w:rPr>
            </w:pPr>
            <w:r w:rsidRPr="001D7492">
              <w:rPr>
                <w:rFonts w:ascii="Myriad Pro" w:hAnsi="Myriad Pro"/>
                <w:sz w:val="18"/>
                <w:szCs w:val="18"/>
              </w:rPr>
              <w:t>The opinion has been requested by the EB: Decision, 2015/13 of 9 June 2015</w:t>
            </w:r>
          </w:p>
        </w:tc>
        <w:tc>
          <w:tcPr>
            <w:tcW w:w="246" w:type="pct"/>
            <w:vAlign w:val="center"/>
          </w:tcPr>
          <w:p w14:paraId="4B500A41" w14:textId="77777777" w:rsidR="00A34214" w:rsidRPr="001D7492" w:rsidRDefault="00A34214" w:rsidP="001C1CC9">
            <w:pPr>
              <w:jc w:val="center"/>
              <w:rPr>
                <w:rFonts w:ascii="Myriad Pro" w:hAnsi="Myriad Pro"/>
                <w:sz w:val="18"/>
                <w:szCs w:val="18"/>
              </w:rPr>
            </w:pPr>
          </w:p>
        </w:tc>
        <w:tc>
          <w:tcPr>
            <w:tcW w:w="245" w:type="pct"/>
            <w:vAlign w:val="center"/>
          </w:tcPr>
          <w:p w14:paraId="58A6375A" w14:textId="77777777" w:rsidR="00A34214" w:rsidRPr="001D7492" w:rsidRDefault="00A34214" w:rsidP="001C1CC9">
            <w:pPr>
              <w:jc w:val="center"/>
              <w:rPr>
                <w:rFonts w:ascii="Myriad Pro" w:hAnsi="Myriad Pro"/>
                <w:b/>
                <w:sz w:val="18"/>
                <w:szCs w:val="18"/>
              </w:rPr>
            </w:pPr>
          </w:p>
        </w:tc>
        <w:tc>
          <w:tcPr>
            <w:tcW w:w="400" w:type="pct"/>
            <w:vAlign w:val="center"/>
          </w:tcPr>
          <w:p w14:paraId="7BA66C6E" w14:textId="77777777" w:rsidR="00A34214" w:rsidRPr="001D7492" w:rsidRDefault="00A34214" w:rsidP="001C1CC9">
            <w:pPr>
              <w:jc w:val="center"/>
              <w:rPr>
                <w:rFonts w:ascii="Myriad Pro" w:hAnsi="Myriad Pro"/>
                <w:b/>
                <w:sz w:val="18"/>
                <w:szCs w:val="18"/>
              </w:rPr>
            </w:pPr>
          </w:p>
        </w:tc>
        <w:tc>
          <w:tcPr>
            <w:tcW w:w="306" w:type="pct"/>
            <w:vAlign w:val="center"/>
          </w:tcPr>
          <w:p w14:paraId="3A9AB80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C923543"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01233F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55F6DE9"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3908308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0A3A7D51" w14:textId="77777777" w:rsidR="00A34214" w:rsidRPr="001D7492" w:rsidRDefault="00A34214" w:rsidP="001C1CC9">
            <w:pPr>
              <w:rPr>
                <w:rFonts w:ascii="Myriad Pro" w:hAnsi="Myriad Pro"/>
                <w:sz w:val="18"/>
                <w:szCs w:val="18"/>
              </w:rPr>
            </w:pPr>
          </w:p>
        </w:tc>
      </w:tr>
      <w:tr w:rsidR="00A34214" w:rsidRPr="001D7492" w14:paraId="75BA343C" w14:textId="77777777" w:rsidTr="001C1CC9">
        <w:trPr>
          <w:cantSplit/>
        </w:trPr>
        <w:tc>
          <w:tcPr>
            <w:tcW w:w="1289" w:type="pct"/>
            <w:vAlign w:val="center"/>
          </w:tcPr>
          <w:p w14:paraId="1EB7F55D" w14:textId="77777777" w:rsidR="00A34214" w:rsidRPr="001D7492" w:rsidRDefault="00A34214" w:rsidP="001C1CC9">
            <w:pPr>
              <w:tabs>
                <w:tab w:val="num" w:pos="568"/>
              </w:tabs>
              <w:spacing w:line="276" w:lineRule="auto"/>
              <w:rPr>
                <w:rFonts w:ascii="Myriad Pro" w:hAnsi="Myriad Pro"/>
                <w:sz w:val="18"/>
                <w:szCs w:val="18"/>
              </w:rPr>
            </w:pPr>
            <w:r w:rsidRPr="001D7492">
              <w:rPr>
                <w:rFonts w:ascii="Myriad Pro" w:hAnsi="Myriad Pro"/>
                <w:sz w:val="18"/>
                <w:szCs w:val="18"/>
              </w:rPr>
              <w:t>L1.8 Shall confirm in its annual report to the Executive Board the organizational independence of the internal audit and investigation functions.</w:t>
            </w:r>
          </w:p>
        </w:tc>
        <w:tc>
          <w:tcPr>
            <w:tcW w:w="643" w:type="pct"/>
            <w:vAlign w:val="center"/>
          </w:tcPr>
          <w:p w14:paraId="124CBF8A" w14:textId="77777777" w:rsidR="00A34214" w:rsidRPr="001D7492" w:rsidRDefault="00A34214" w:rsidP="001C1CC9">
            <w:pPr>
              <w:rPr>
                <w:rFonts w:ascii="Myriad Pro" w:hAnsi="Myriad Pro"/>
                <w:sz w:val="18"/>
                <w:szCs w:val="18"/>
              </w:rPr>
            </w:pPr>
            <w:r w:rsidRPr="001D7492">
              <w:rPr>
                <w:rFonts w:ascii="Myriad Pro" w:hAnsi="Myriad Pro"/>
                <w:sz w:val="18"/>
                <w:szCs w:val="18"/>
              </w:rPr>
              <w:t>FRR Regulation 4.01, 4.03</w:t>
            </w:r>
          </w:p>
          <w:p w14:paraId="255CCC71" w14:textId="77777777" w:rsidR="00A34214" w:rsidRPr="001D7492" w:rsidRDefault="00A34214" w:rsidP="001C1CC9">
            <w:pPr>
              <w:rPr>
                <w:rFonts w:ascii="Myriad Pro" w:hAnsi="Myriad Pro"/>
                <w:sz w:val="18"/>
                <w:szCs w:val="18"/>
              </w:rPr>
            </w:pPr>
            <w:r w:rsidRPr="001D7492">
              <w:rPr>
                <w:rFonts w:ascii="Myriad Pro" w:hAnsi="Myriad Pro"/>
                <w:sz w:val="18"/>
                <w:szCs w:val="18"/>
              </w:rPr>
              <w:t>OAI Charter</w:t>
            </w:r>
          </w:p>
        </w:tc>
        <w:tc>
          <w:tcPr>
            <w:tcW w:w="246" w:type="pct"/>
            <w:vAlign w:val="center"/>
          </w:tcPr>
          <w:p w14:paraId="741BC8D4" w14:textId="77777777" w:rsidR="00A34214" w:rsidRPr="001D7492" w:rsidRDefault="00A34214" w:rsidP="001C1CC9">
            <w:pPr>
              <w:jc w:val="center"/>
              <w:rPr>
                <w:rFonts w:ascii="Myriad Pro" w:hAnsi="Myriad Pro"/>
                <w:sz w:val="18"/>
                <w:szCs w:val="18"/>
              </w:rPr>
            </w:pPr>
          </w:p>
        </w:tc>
        <w:tc>
          <w:tcPr>
            <w:tcW w:w="245" w:type="pct"/>
            <w:vAlign w:val="center"/>
          </w:tcPr>
          <w:p w14:paraId="68F450EE" w14:textId="77777777" w:rsidR="00A34214" w:rsidRPr="001D7492" w:rsidRDefault="00A34214" w:rsidP="001C1CC9">
            <w:pPr>
              <w:jc w:val="center"/>
              <w:rPr>
                <w:rFonts w:ascii="Myriad Pro" w:hAnsi="Myriad Pro"/>
                <w:b/>
                <w:sz w:val="18"/>
                <w:szCs w:val="18"/>
              </w:rPr>
            </w:pPr>
          </w:p>
        </w:tc>
        <w:tc>
          <w:tcPr>
            <w:tcW w:w="400" w:type="pct"/>
            <w:vAlign w:val="center"/>
          </w:tcPr>
          <w:p w14:paraId="7FD1AFDF" w14:textId="77777777" w:rsidR="00A34214" w:rsidRPr="001D7492" w:rsidRDefault="00A34214" w:rsidP="001C1CC9">
            <w:pPr>
              <w:jc w:val="center"/>
              <w:rPr>
                <w:rFonts w:ascii="Myriad Pro" w:hAnsi="Myriad Pro"/>
                <w:b/>
                <w:sz w:val="18"/>
                <w:szCs w:val="18"/>
              </w:rPr>
            </w:pPr>
          </w:p>
        </w:tc>
        <w:tc>
          <w:tcPr>
            <w:tcW w:w="306" w:type="pct"/>
            <w:vAlign w:val="center"/>
          </w:tcPr>
          <w:p w14:paraId="2A54F00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78A0E3F"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651537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8FBC823"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E399A4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52DFFB58" w14:textId="77777777" w:rsidR="00A34214" w:rsidRPr="001D7492" w:rsidRDefault="00A34214" w:rsidP="001C1CC9">
            <w:pPr>
              <w:rPr>
                <w:rFonts w:ascii="Myriad Pro" w:hAnsi="Myriad Pro"/>
                <w:sz w:val="18"/>
                <w:szCs w:val="18"/>
              </w:rPr>
            </w:pPr>
          </w:p>
        </w:tc>
      </w:tr>
      <w:tr w:rsidR="00A34214" w:rsidRPr="001D7492" w14:paraId="20D7EB2C" w14:textId="77777777" w:rsidTr="001C1CC9">
        <w:trPr>
          <w:cantSplit/>
        </w:trPr>
        <w:tc>
          <w:tcPr>
            <w:tcW w:w="1289" w:type="pct"/>
            <w:vAlign w:val="center"/>
          </w:tcPr>
          <w:p w14:paraId="0372D6C4" w14:textId="77777777" w:rsidR="00A34214" w:rsidRPr="001D7492" w:rsidRDefault="00A34214" w:rsidP="001C1CC9">
            <w:pPr>
              <w:tabs>
                <w:tab w:val="num" w:pos="568"/>
              </w:tabs>
              <w:spacing w:line="276" w:lineRule="auto"/>
              <w:rPr>
                <w:rFonts w:ascii="Myriad Pro" w:hAnsi="Myriad Pro"/>
                <w:sz w:val="18"/>
                <w:szCs w:val="18"/>
              </w:rPr>
            </w:pPr>
            <w:r w:rsidRPr="001D7492">
              <w:rPr>
                <w:rFonts w:ascii="Myriad Pro" w:hAnsi="Myriad Pro"/>
                <w:sz w:val="18"/>
                <w:szCs w:val="18"/>
              </w:rPr>
              <w:lastRenderedPageBreak/>
              <w:t xml:space="preserve">L1.9 Shall publish the audit reports issued by UNDP Office of Audit and Investigations (OAI) since 1 December 2012. </w:t>
            </w:r>
          </w:p>
        </w:tc>
        <w:tc>
          <w:tcPr>
            <w:tcW w:w="643" w:type="pct"/>
            <w:vAlign w:val="center"/>
          </w:tcPr>
          <w:p w14:paraId="67A5BF25" w14:textId="77777777" w:rsidR="00A34214" w:rsidRPr="001D7492" w:rsidRDefault="00A34214" w:rsidP="001C1CC9">
            <w:pPr>
              <w:rPr>
                <w:rFonts w:ascii="Myriad Pro" w:hAnsi="Myriad Pro"/>
                <w:sz w:val="18"/>
                <w:szCs w:val="18"/>
              </w:rPr>
            </w:pPr>
            <w:r w:rsidRPr="001D7492">
              <w:rPr>
                <w:rFonts w:ascii="Myriad Pro" w:hAnsi="Myriad Pro"/>
                <w:sz w:val="18"/>
                <w:szCs w:val="18"/>
              </w:rPr>
              <w:t>EB 2012/18 of June 2012</w:t>
            </w:r>
          </w:p>
        </w:tc>
        <w:tc>
          <w:tcPr>
            <w:tcW w:w="246" w:type="pct"/>
            <w:vAlign w:val="center"/>
          </w:tcPr>
          <w:p w14:paraId="5CA2D325" w14:textId="77777777" w:rsidR="00A34214" w:rsidRPr="001D7492" w:rsidRDefault="00A34214" w:rsidP="001C1CC9">
            <w:pPr>
              <w:jc w:val="center"/>
              <w:rPr>
                <w:rFonts w:ascii="Myriad Pro" w:hAnsi="Myriad Pro"/>
                <w:sz w:val="18"/>
                <w:szCs w:val="18"/>
              </w:rPr>
            </w:pPr>
          </w:p>
        </w:tc>
        <w:tc>
          <w:tcPr>
            <w:tcW w:w="245" w:type="pct"/>
            <w:vAlign w:val="center"/>
          </w:tcPr>
          <w:p w14:paraId="6D8B1113" w14:textId="77777777" w:rsidR="00A34214" w:rsidRPr="001D7492" w:rsidRDefault="00A34214" w:rsidP="001C1CC9">
            <w:pPr>
              <w:jc w:val="center"/>
              <w:rPr>
                <w:rFonts w:ascii="Myriad Pro" w:hAnsi="Myriad Pro"/>
                <w:b/>
                <w:sz w:val="18"/>
                <w:szCs w:val="18"/>
              </w:rPr>
            </w:pPr>
          </w:p>
        </w:tc>
        <w:tc>
          <w:tcPr>
            <w:tcW w:w="400" w:type="pct"/>
            <w:vAlign w:val="center"/>
          </w:tcPr>
          <w:p w14:paraId="0B1AEF8E" w14:textId="77777777" w:rsidR="00A34214" w:rsidRPr="001D7492" w:rsidRDefault="00A34214" w:rsidP="001C1CC9">
            <w:pPr>
              <w:jc w:val="center"/>
              <w:rPr>
                <w:rFonts w:ascii="Myriad Pro" w:hAnsi="Myriad Pro"/>
                <w:b/>
                <w:sz w:val="18"/>
                <w:szCs w:val="18"/>
              </w:rPr>
            </w:pPr>
          </w:p>
        </w:tc>
        <w:tc>
          <w:tcPr>
            <w:tcW w:w="306" w:type="pct"/>
            <w:vAlign w:val="center"/>
          </w:tcPr>
          <w:p w14:paraId="2364D28F"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DEE85B9"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28CF8E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25348E28"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C3E53D8"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2E2371F7" w14:textId="77777777" w:rsidR="00A34214" w:rsidRPr="001D7492" w:rsidRDefault="00A34214" w:rsidP="001C1CC9">
            <w:pPr>
              <w:rPr>
                <w:rFonts w:ascii="Myriad Pro" w:hAnsi="Myriad Pro"/>
                <w:sz w:val="18"/>
                <w:szCs w:val="18"/>
              </w:rPr>
            </w:pPr>
          </w:p>
        </w:tc>
      </w:tr>
      <w:tr w:rsidR="00A34214" w:rsidRPr="001D7492" w14:paraId="56AAD2A2" w14:textId="77777777" w:rsidTr="001C1CC9">
        <w:trPr>
          <w:cantSplit/>
        </w:trPr>
        <w:tc>
          <w:tcPr>
            <w:tcW w:w="5000" w:type="pct"/>
            <w:gridSpan w:val="11"/>
            <w:shd w:val="clear" w:color="auto" w:fill="A6A6A6" w:themeFill="background1" w:themeFillShade="A6"/>
            <w:vAlign w:val="center"/>
          </w:tcPr>
          <w:p w14:paraId="1665B3AE" w14:textId="77777777" w:rsidR="00A34214" w:rsidRPr="001D7492" w:rsidRDefault="00A34214" w:rsidP="001C1CC9">
            <w:pPr>
              <w:rPr>
                <w:rFonts w:ascii="Myriad Pro" w:hAnsi="Myriad Pro"/>
                <w:sz w:val="18"/>
                <w:szCs w:val="18"/>
              </w:rPr>
            </w:pPr>
            <w:r>
              <w:rPr>
                <w:rFonts w:ascii="Myriad Pro" w:hAnsi="Myriad Pro"/>
                <w:sz w:val="18"/>
                <w:szCs w:val="18"/>
              </w:rPr>
              <w:t>L2 Investigation related authority</w:t>
            </w:r>
          </w:p>
        </w:tc>
      </w:tr>
      <w:tr w:rsidR="00A34214" w:rsidRPr="001D7492" w14:paraId="353420AF" w14:textId="77777777" w:rsidTr="001C1CC9">
        <w:trPr>
          <w:cantSplit/>
        </w:trPr>
        <w:tc>
          <w:tcPr>
            <w:tcW w:w="1289" w:type="pct"/>
            <w:vAlign w:val="center"/>
          </w:tcPr>
          <w:p w14:paraId="725F6212" w14:textId="77777777" w:rsidR="00A34214" w:rsidRPr="001D7492" w:rsidRDefault="00A34214" w:rsidP="001C1CC9">
            <w:pPr>
              <w:tabs>
                <w:tab w:val="num" w:pos="568"/>
              </w:tabs>
              <w:spacing w:line="276" w:lineRule="auto"/>
              <w:rPr>
                <w:rFonts w:ascii="Myriad Pro" w:hAnsi="Myriad Pro"/>
                <w:sz w:val="18"/>
                <w:szCs w:val="18"/>
              </w:rPr>
            </w:pPr>
            <w:r w:rsidRPr="008F08F4">
              <w:rPr>
                <w:rFonts w:ascii="Myriad Pro" w:hAnsi="Myriad Pro"/>
                <w:sz w:val="18"/>
                <w:szCs w:val="18"/>
              </w:rPr>
              <w:t>L2.1</w:t>
            </w:r>
            <w:r>
              <w:rPr>
                <w:rFonts w:ascii="Myriad Pro" w:hAnsi="Myriad Pro"/>
                <w:sz w:val="18"/>
                <w:szCs w:val="18"/>
              </w:rPr>
              <w:t xml:space="preserve"> Has</w:t>
            </w:r>
            <w:r w:rsidRPr="004D2034">
              <w:rPr>
                <w:rFonts w:ascii="Myriad Pro" w:eastAsiaTheme="minorHAnsi" w:hAnsi="Myriad Pro" w:cs="MyriadPro-Regular"/>
                <w:sz w:val="18"/>
                <w:szCs w:val="18"/>
              </w:rPr>
              <w:t xml:space="preserve"> sole responsibility for the conduct of all investigations within UNDP</w:t>
            </w:r>
          </w:p>
        </w:tc>
        <w:tc>
          <w:tcPr>
            <w:tcW w:w="643" w:type="pct"/>
            <w:vAlign w:val="center"/>
          </w:tcPr>
          <w:p w14:paraId="504248D8" w14:textId="77777777" w:rsidR="00A34214" w:rsidRPr="001D7492" w:rsidRDefault="00A34214" w:rsidP="001C1CC9">
            <w:pPr>
              <w:rPr>
                <w:rFonts w:ascii="Myriad Pro" w:hAnsi="Myriad Pro"/>
                <w:sz w:val="18"/>
                <w:szCs w:val="18"/>
              </w:rPr>
            </w:pPr>
            <w:r>
              <w:rPr>
                <w:rFonts w:ascii="Myriad Pro" w:hAnsi="Myriad Pro"/>
                <w:sz w:val="18"/>
                <w:szCs w:val="18"/>
              </w:rPr>
              <w:t>OAI Charter</w:t>
            </w:r>
          </w:p>
        </w:tc>
        <w:tc>
          <w:tcPr>
            <w:tcW w:w="246" w:type="pct"/>
            <w:vAlign w:val="center"/>
          </w:tcPr>
          <w:p w14:paraId="19F16D7F" w14:textId="77777777" w:rsidR="00A34214" w:rsidRPr="001D7492" w:rsidRDefault="00A34214" w:rsidP="001C1CC9">
            <w:pPr>
              <w:jc w:val="center"/>
              <w:rPr>
                <w:rFonts w:ascii="Myriad Pro" w:hAnsi="Myriad Pro"/>
                <w:sz w:val="18"/>
                <w:szCs w:val="18"/>
              </w:rPr>
            </w:pPr>
          </w:p>
        </w:tc>
        <w:tc>
          <w:tcPr>
            <w:tcW w:w="245" w:type="pct"/>
            <w:vAlign w:val="center"/>
          </w:tcPr>
          <w:p w14:paraId="5E02719C" w14:textId="77777777" w:rsidR="00A34214" w:rsidRPr="001D7492" w:rsidRDefault="00A34214" w:rsidP="001C1CC9">
            <w:pPr>
              <w:jc w:val="center"/>
              <w:rPr>
                <w:rFonts w:ascii="Myriad Pro" w:hAnsi="Myriad Pro"/>
                <w:b/>
                <w:sz w:val="18"/>
                <w:szCs w:val="18"/>
              </w:rPr>
            </w:pPr>
          </w:p>
        </w:tc>
        <w:tc>
          <w:tcPr>
            <w:tcW w:w="400" w:type="pct"/>
            <w:vAlign w:val="center"/>
          </w:tcPr>
          <w:p w14:paraId="1ECD4AA9" w14:textId="77777777" w:rsidR="00A34214" w:rsidRPr="001D7492" w:rsidRDefault="00A34214" w:rsidP="001C1CC9">
            <w:pPr>
              <w:jc w:val="center"/>
              <w:rPr>
                <w:rFonts w:ascii="Myriad Pro" w:hAnsi="Myriad Pro"/>
                <w:b/>
                <w:sz w:val="18"/>
                <w:szCs w:val="18"/>
              </w:rPr>
            </w:pPr>
          </w:p>
        </w:tc>
        <w:tc>
          <w:tcPr>
            <w:tcW w:w="306" w:type="pct"/>
            <w:vAlign w:val="center"/>
          </w:tcPr>
          <w:p w14:paraId="44B5F8D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417C92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F8C21A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DF4BB24"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0BC576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3472DA79" w14:textId="77777777" w:rsidR="00A34214" w:rsidRPr="001D7492" w:rsidRDefault="00A34214" w:rsidP="001C1CC9">
            <w:pPr>
              <w:rPr>
                <w:rFonts w:ascii="Myriad Pro" w:hAnsi="Myriad Pro"/>
                <w:sz w:val="18"/>
                <w:szCs w:val="18"/>
              </w:rPr>
            </w:pPr>
          </w:p>
        </w:tc>
      </w:tr>
      <w:tr w:rsidR="00A34214" w:rsidRPr="001D7492" w14:paraId="67D37D9C" w14:textId="77777777" w:rsidTr="001C1CC9">
        <w:trPr>
          <w:cantSplit/>
        </w:trPr>
        <w:tc>
          <w:tcPr>
            <w:tcW w:w="1289" w:type="pct"/>
            <w:vAlign w:val="center"/>
          </w:tcPr>
          <w:p w14:paraId="2BD6B36A" w14:textId="77777777" w:rsidR="00A34214" w:rsidRPr="004D2034" w:rsidRDefault="00A34214" w:rsidP="001C1CC9">
            <w:pPr>
              <w:autoSpaceDE w:val="0"/>
              <w:autoSpaceDN w:val="0"/>
              <w:adjustRightInd w:val="0"/>
              <w:rPr>
                <w:rFonts w:ascii="Myriad Pro" w:eastAsiaTheme="minorHAnsi" w:hAnsi="Myriad Pro" w:cs="MyriadPro-Regular"/>
                <w:sz w:val="18"/>
                <w:szCs w:val="18"/>
              </w:rPr>
            </w:pPr>
            <w:r w:rsidRPr="00F35E21">
              <w:rPr>
                <w:rFonts w:ascii="Myriad Pro" w:hAnsi="Myriad Pro"/>
                <w:sz w:val="18"/>
                <w:szCs w:val="18"/>
              </w:rPr>
              <w:t>L2</w:t>
            </w:r>
            <w:r>
              <w:rPr>
                <w:rFonts w:ascii="Myriad Pro" w:hAnsi="Myriad Pro"/>
                <w:sz w:val="18"/>
                <w:szCs w:val="18"/>
              </w:rPr>
              <w:t>.2</w:t>
            </w:r>
            <w:r w:rsidRPr="00F35E21">
              <w:rPr>
                <w:rFonts w:ascii="Myriad Pro" w:hAnsi="Myriad Pro"/>
                <w:sz w:val="18"/>
                <w:szCs w:val="18"/>
              </w:rPr>
              <w:t xml:space="preserve"> Is the authority for assessing </w:t>
            </w:r>
            <w:r w:rsidRPr="004D2034">
              <w:rPr>
                <w:rFonts w:ascii="Myriad Pro" w:eastAsiaTheme="minorHAnsi" w:hAnsi="Myriad Pro" w:cs="MyriadPro-Regular"/>
                <w:sz w:val="18"/>
                <w:szCs w:val="18"/>
              </w:rPr>
              <w:t>and conducting investigations into allegations of misconduct, such as fraud, theft and embezzlement, corruption, abuse of privileges and immunities, sexual exploitation and sexual abuse, workplace harassment and abuse of authority, retaliation on whistleblowers, or other acts or omissions in conflict with the general obligations of staff members that involve UNDP staff and</w:t>
            </w:r>
          </w:p>
          <w:p w14:paraId="66ADBB2D" w14:textId="77777777" w:rsidR="00A34214" w:rsidRPr="001D7492" w:rsidRDefault="00A34214" w:rsidP="001C1CC9">
            <w:pPr>
              <w:tabs>
                <w:tab w:val="num" w:pos="568"/>
              </w:tabs>
              <w:spacing w:line="276" w:lineRule="auto"/>
              <w:rPr>
                <w:rFonts w:ascii="Myriad Pro" w:hAnsi="Myriad Pro"/>
                <w:sz w:val="18"/>
                <w:szCs w:val="18"/>
              </w:rPr>
            </w:pPr>
            <w:r w:rsidRPr="004D2034">
              <w:rPr>
                <w:rFonts w:ascii="Myriad Pro" w:eastAsiaTheme="minorHAnsi" w:hAnsi="Myriad Pro" w:cs="MyriadPro-Regular"/>
                <w:sz w:val="18"/>
                <w:szCs w:val="18"/>
              </w:rPr>
              <w:t>other personnel</w:t>
            </w:r>
          </w:p>
        </w:tc>
        <w:tc>
          <w:tcPr>
            <w:tcW w:w="643" w:type="pct"/>
            <w:vAlign w:val="center"/>
          </w:tcPr>
          <w:p w14:paraId="31F2AD1A" w14:textId="77777777" w:rsidR="00A34214" w:rsidRPr="001D7492" w:rsidRDefault="00A34214" w:rsidP="001C1CC9">
            <w:pPr>
              <w:rPr>
                <w:rFonts w:ascii="Myriad Pro" w:hAnsi="Myriad Pro"/>
                <w:sz w:val="18"/>
                <w:szCs w:val="18"/>
              </w:rPr>
            </w:pPr>
            <w:r>
              <w:rPr>
                <w:rFonts w:ascii="Myriad Pro" w:hAnsi="Myriad Pro"/>
                <w:sz w:val="18"/>
                <w:szCs w:val="18"/>
              </w:rPr>
              <w:t>OAI Charter</w:t>
            </w:r>
          </w:p>
        </w:tc>
        <w:tc>
          <w:tcPr>
            <w:tcW w:w="246" w:type="pct"/>
            <w:vAlign w:val="center"/>
          </w:tcPr>
          <w:p w14:paraId="45E78CAC" w14:textId="77777777" w:rsidR="00A34214" w:rsidRPr="001D7492" w:rsidRDefault="00A34214" w:rsidP="001C1CC9">
            <w:pPr>
              <w:jc w:val="center"/>
              <w:rPr>
                <w:rFonts w:ascii="Myriad Pro" w:hAnsi="Myriad Pro"/>
                <w:sz w:val="18"/>
                <w:szCs w:val="18"/>
              </w:rPr>
            </w:pPr>
          </w:p>
        </w:tc>
        <w:tc>
          <w:tcPr>
            <w:tcW w:w="245" w:type="pct"/>
            <w:vAlign w:val="center"/>
          </w:tcPr>
          <w:p w14:paraId="5F0C6E3C" w14:textId="77777777" w:rsidR="00A34214" w:rsidRPr="001D7492" w:rsidRDefault="00A34214" w:rsidP="001C1CC9">
            <w:pPr>
              <w:jc w:val="center"/>
              <w:rPr>
                <w:rFonts w:ascii="Myriad Pro" w:hAnsi="Myriad Pro"/>
                <w:b/>
                <w:sz w:val="18"/>
                <w:szCs w:val="18"/>
              </w:rPr>
            </w:pPr>
          </w:p>
        </w:tc>
        <w:tc>
          <w:tcPr>
            <w:tcW w:w="400" w:type="pct"/>
            <w:vAlign w:val="center"/>
          </w:tcPr>
          <w:p w14:paraId="7AEDE622" w14:textId="77777777" w:rsidR="00A34214" w:rsidRPr="001D7492" w:rsidRDefault="00A34214" w:rsidP="001C1CC9">
            <w:pPr>
              <w:jc w:val="center"/>
              <w:rPr>
                <w:rFonts w:ascii="Myriad Pro" w:hAnsi="Myriad Pro"/>
                <w:b/>
                <w:sz w:val="18"/>
                <w:szCs w:val="18"/>
              </w:rPr>
            </w:pPr>
          </w:p>
        </w:tc>
        <w:tc>
          <w:tcPr>
            <w:tcW w:w="306" w:type="pct"/>
            <w:vAlign w:val="center"/>
          </w:tcPr>
          <w:p w14:paraId="13A2AD9A"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2EA9B2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D4FE9F5"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DCF4953"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743CCF8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5BF1D70A" w14:textId="77777777" w:rsidR="00A34214" w:rsidRPr="001D7492" w:rsidRDefault="00A34214" w:rsidP="001C1CC9">
            <w:pPr>
              <w:rPr>
                <w:rFonts w:ascii="Myriad Pro" w:hAnsi="Myriad Pro"/>
                <w:sz w:val="18"/>
                <w:szCs w:val="18"/>
              </w:rPr>
            </w:pPr>
          </w:p>
        </w:tc>
      </w:tr>
      <w:tr w:rsidR="00A34214" w:rsidRPr="001D7492" w14:paraId="2B2649AB" w14:textId="77777777" w:rsidTr="001C1CC9">
        <w:trPr>
          <w:cantSplit/>
        </w:trPr>
        <w:tc>
          <w:tcPr>
            <w:tcW w:w="1289" w:type="pct"/>
            <w:vAlign w:val="center"/>
          </w:tcPr>
          <w:p w14:paraId="3786C7DA" w14:textId="77777777" w:rsidR="00A34214" w:rsidRPr="001D7492" w:rsidRDefault="00A34214" w:rsidP="001C1CC9">
            <w:pPr>
              <w:tabs>
                <w:tab w:val="num" w:pos="568"/>
              </w:tabs>
              <w:spacing w:line="276" w:lineRule="auto"/>
              <w:rPr>
                <w:rFonts w:ascii="Myriad Pro" w:hAnsi="Myriad Pro"/>
                <w:sz w:val="18"/>
                <w:szCs w:val="18"/>
              </w:rPr>
            </w:pPr>
            <w:r w:rsidRPr="00F35E21">
              <w:rPr>
                <w:rFonts w:ascii="Myriad Pro" w:hAnsi="Myriad Pro"/>
                <w:sz w:val="18"/>
                <w:szCs w:val="18"/>
              </w:rPr>
              <w:t>L2.</w:t>
            </w:r>
            <w:r>
              <w:rPr>
                <w:rFonts w:ascii="Myriad Pro" w:hAnsi="Myriad Pro"/>
                <w:sz w:val="18"/>
                <w:szCs w:val="18"/>
              </w:rPr>
              <w:t>3</w:t>
            </w:r>
            <w:r w:rsidRPr="00F35E21">
              <w:rPr>
                <w:rFonts w:ascii="Myriad Pro" w:hAnsi="Myriad Pro"/>
                <w:sz w:val="18"/>
                <w:szCs w:val="18"/>
              </w:rPr>
              <w:t xml:space="preserve"> Is the authority for </w:t>
            </w:r>
            <w:r w:rsidRPr="004D2034">
              <w:rPr>
                <w:rFonts w:ascii="Myriad Pro" w:eastAsiaTheme="minorHAnsi" w:hAnsi="Myriad Pro" w:cs="MyriadPro-Regular"/>
                <w:sz w:val="18"/>
                <w:szCs w:val="18"/>
              </w:rPr>
              <w:t>assess</w:t>
            </w:r>
            <w:r w:rsidRPr="00F35E21">
              <w:rPr>
                <w:rFonts w:ascii="Myriad Pro" w:eastAsiaTheme="minorHAnsi" w:hAnsi="Myriad Pro" w:cs="MyriadPro-Regular"/>
                <w:sz w:val="18"/>
                <w:szCs w:val="18"/>
              </w:rPr>
              <w:t xml:space="preserve">ing and conducting </w:t>
            </w:r>
            <w:r w:rsidRPr="004D2034">
              <w:rPr>
                <w:rFonts w:ascii="Myriad Pro" w:eastAsiaTheme="minorHAnsi" w:hAnsi="Myriad Pro" w:cs="MyriadPro-Regular"/>
                <w:sz w:val="18"/>
                <w:szCs w:val="18"/>
              </w:rPr>
              <w:t>investigations into allegations of fraud and other financial</w:t>
            </w:r>
            <w:r w:rsidRPr="00F35E21">
              <w:rPr>
                <w:rFonts w:ascii="Myriad Pro" w:eastAsiaTheme="minorHAnsi" w:hAnsi="Myriad Pro" w:cs="MyriadPro-Regular"/>
                <w:sz w:val="18"/>
                <w:szCs w:val="18"/>
              </w:rPr>
              <w:t xml:space="preserve"> </w:t>
            </w:r>
            <w:r w:rsidRPr="004D2034">
              <w:rPr>
                <w:rFonts w:ascii="Myriad Pro" w:eastAsiaTheme="minorHAnsi" w:hAnsi="Myriad Pro" w:cs="MyriadPro-Regular"/>
                <w:sz w:val="18"/>
                <w:szCs w:val="18"/>
              </w:rPr>
              <w:t>irregularities committed by contractors, implementing partners and other third parties, deemed to</w:t>
            </w:r>
            <w:r w:rsidRPr="00F35E21">
              <w:rPr>
                <w:rFonts w:ascii="Myriad Pro" w:eastAsiaTheme="minorHAnsi" w:hAnsi="Myriad Pro" w:cs="MyriadPro-Regular"/>
                <w:sz w:val="18"/>
                <w:szCs w:val="18"/>
              </w:rPr>
              <w:t xml:space="preserve"> </w:t>
            </w:r>
            <w:r w:rsidRPr="004D2034">
              <w:rPr>
                <w:rFonts w:ascii="Myriad Pro" w:eastAsiaTheme="minorHAnsi" w:hAnsi="Myriad Pro" w:cs="MyriadPro-Regular"/>
                <w:sz w:val="18"/>
                <w:szCs w:val="18"/>
              </w:rPr>
              <w:t>be detrimental to UNDP</w:t>
            </w:r>
          </w:p>
        </w:tc>
        <w:tc>
          <w:tcPr>
            <w:tcW w:w="643" w:type="pct"/>
            <w:vAlign w:val="center"/>
          </w:tcPr>
          <w:p w14:paraId="48ADCB8A" w14:textId="77777777" w:rsidR="00A34214" w:rsidRPr="001D7492" w:rsidRDefault="00A34214" w:rsidP="001C1CC9">
            <w:pPr>
              <w:rPr>
                <w:rFonts w:ascii="Myriad Pro" w:hAnsi="Myriad Pro"/>
                <w:sz w:val="18"/>
                <w:szCs w:val="18"/>
              </w:rPr>
            </w:pPr>
            <w:r>
              <w:rPr>
                <w:rFonts w:ascii="Myriad Pro" w:hAnsi="Myriad Pro"/>
                <w:sz w:val="18"/>
                <w:szCs w:val="18"/>
              </w:rPr>
              <w:t>OAI Charter</w:t>
            </w:r>
          </w:p>
        </w:tc>
        <w:tc>
          <w:tcPr>
            <w:tcW w:w="246" w:type="pct"/>
            <w:vAlign w:val="center"/>
          </w:tcPr>
          <w:p w14:paraId="4E6642B3" w14:textId="77777777" w:rsidR="00A34214" w:rsidRPr="001D7492" w:rsidRDefault="00A34214" w:rsidP="001C1CC9">
            <w:pPr>
              <w:jc w:val="center"/>
              <w:rPr>
                <w:rFonts w:ascii="Myriad Pro" w:hAnsi="Myriad Pro"/>
                <w:sz w:val="18"/>
                <w:szCs w:val="18"/>
              </w:rPr>
            </w:pPr>
          </w:p>
        </w:tc>
        <w:tc>
          <w:tcPr>
            <w:tcW w:w="245" w:type="pct"/>
            <w:vAlign w:val="center"/>
          </w:tcPr>
          <w:p w14:paraId="4419B780" w14:textId="77777777" w:rsidR="00A34214" w:rsidRPr="001D7492" w:rsidRDefault="00A34214" w:rsidP="001C1CC9">
            <w:pPr>
              <w:jc w:val="center"/>
              <w:rPr>
                <w:rFonts w:ascii="Myriad Pro" w:hAnsi="Myriad Pro"/>
                <w:b/>
                <w:sz w:val="18"/>
                <w:szCs w:val="18"/>
              </w:rPr>
            </w:pPr>
          </w:p>
        </w:tc>
        <w:tc>
          <w:tcPr>
            <w:tcW w:w="400" w:type="pct"/>
            <w:vAlign w:val="center"/>
          </w:tcPr>
          <w:p w14:paraId="29A1879D" w14:textId="77777777" w:rsidR="00A34214" w:rsidRPr="001D7492" w:rsidRDefault="00A34214" w:rsidP="001C1CC9">
            <w:pPr>
              <w:jc w:val="center"/>
              <w:rPr>
                <w:rFonts w:ascii="Myriad Pro" w:hAnsi="Myriad Pro"/>
                <w:b/>
                <w:sz w:val="18"/>
                <w:szCs w:val="18"/>
              </w:rPr>
            </w:pPr>
          </w:p>
        </w:tc>
        <w:tc>
          <w:tcPr>
            <w:tcW w:w="306" w:type="pct"/>
            <w:vAlign w:val="center"/>
          </w:tcPr>
          <w:p w14:paraId="34DC4AE8"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2327AF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5A39FD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1387DC2"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7F3D6D3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7293CCD7" w14:textId="77777777" w:rsidR="00A34214" w:rsidRPr="001D7492" w:rsidRDefault="00A34214" w:rsidP="001C1CC9">
            <w:pPr>
              <w:rPr>
                <w:rFonts w:ascii="Myriad Pro" w:hAnsi="Myriad Pro"/>
                <w:sz w:val="18"/>
                <w:szCs w:val="18"/>
              </w:rPr>
            </w:pPr>
          </w:p>
        </w:tc>
      </w:tr>
      <w:tr w:rsidR="00A34214" w:rsidRPr="001D7492" w14:paraId="0500C632" w14:textId="77777777" w:rsidTr="001C1CC9">
        <w:trPr>
          <w:cantSplit/>
        </w:trPr>
        <w:tc>
          <w:tcPr>
            <w:tcW w:w="1289" w:type="pct"/>
            <w:vAlign w:val="center"/>
          </w:tcPr>
          <w:p w14:paraId="76E4FECF" w14:textId="77777777" w:rsidR="00A34214" w:rsidRPr="001D7492" w:rsidRDefault="00A34214" w:rsidP="001C1CC9">
            <w:pPr>
              <w:tabs>
                <w:tab w:val="num" w:pos="568"/>
              </w:tabs>
              <w:spacing w:line="276" w:lineRule="auto"/>
              <w:rPr>
                <w:rFonts w:ascii="Myriad Pro" w:hAnsi="Myriad Pro"/>
                <w:sz w:val="18"/>
                <w:szCs w:val="18"/>
              </w:rPr>
            </w:pPr>
            <w:r>
              <w:rPr>
                <w:rFonts w:ascii="Myriad Pro" w:hAnsi="Myriad Pro"/>
                <w:sz w:val="18"/>
                <w:szCs w:val="18"/>
              </w:rPr>
              <w:t>L2.4</w:t>
            </w:r>
            <w:r w:rsidRPr="00F35E21">
              <w:rPr>
                <w:rFonts w:ascii="Myriad Pro" w:hAnsi="Myriad Pro"/>
                <w:sz w:val="18"/>
                <w:szCs w:val="18"/>
              </w:rPr>
              <w:t xml:space="preserve"> A</w:t>
            </w:r>
            <w:r w:rsidRPr="004D2034">
              <w:rPr>
                <w:rFonts w:ascii="Myriad Pro" w:eastAsiaTheme="minorHAnsi" w:hAnsi="Myriad Pro" w:cs="MyriadPro-Regular"/>
                <w:sz w:val="18"/>
                <w:szCs w:val="18"/>
              </w:rPr>
              <w:t xml:space="preserve">ssumes the function of compliance review for UNDP’s social and environmental policies and procedures. </w:t>
            </w:r>
          </w:p>
        </w:tc>
        <w:tc>
          <w:tcPr>
            <w:tcW w:w="643" w:type="pct"/>
            <w:vAlign w:val="center"/>
          </w:tcPr>
          <w:p w14:paraId="4A10354C" w14:textId="77777777" w:rsidR="00A34214" w:rsidRPr="001D7492" w:rsidRDefault="00A34214" w:rsidP="001C1CC9">
            <w:pPr>
              <w:rPr>
                <w:rFonts w:ascii="Myriad Pro" w:hAnsi="Myriad Pro"/>
                <w:sz w:val="18"/>
                <w:szCs w:val="18"/>
              </w:rPr>
            </w:pPr>
            <w:r>
              <w:rPr>
                <w:rFonts w:ascii="Myriad Pro" w:hAnsi="Myriad Pro"/>
                <w:sz w:val="18"/>
                <w:szCs w:val="18"/>
              </w:rPr>
              <w:t>OAI Charter</w:t>
            </w:r>
          </w:p>
        </w:tc>
        <w:tc>
          <w:tcPr>
            <w:tcW w:w="246" w:type="pct"/>
            <w:vAlign w:val="center"/>
          </w:tcPr>
          <w:p w14:paraId="6AD9863D" w14:textId="77777777" w:rsidR="00A34214" w:rsidRPr="001D7492" w:rsidRDefault="00A34214" w:rsidP="001C1CC9">
            <w:pPr>
              <w:jc w:val="center"/>
              <w:rPr>
                <w:rFonts w:ascii="Myriad Pro" w:hAnsi="Myriad Pro"/>
                <w:sz w:val="18"/>
                <w:szCs w:val="18"/>
              </w:rPr>
            </w:pPr>
          </w:p>
        </w:tc>
        <w:tc>
          <w:tcPr>
            <w:tcW w:w="245" w:type="pct"/>
            <w:vAlign w:val="center"/>
          </w:tcPr>
          <w:p w14:paraId="35FFC600" w14:textId="77777777" w:rsidR="00A34214" w:rsidRPr="001D7492" w:rsidRDefault="00A34214" w:rsidP="001C1CC9">
            <w:pPr>
              <w:jc w:val="center"/>
              <w:rPr>
                <w:rFonts w:ascii="Myriad Pro" w:hAnsi="Myriad Pro"/>
                <w:b/>
                <w:sz w:val="18"/>
                <w:szCs w:val="18"/>
              </w:rPr>
            </w:pPr>
          </w:p>
        </w:tc>
        <w:tc>
          <w:tcPr>
            <w:tcW w:w="400" w:type="pct"/>
            <w:vAlign w:val="center"/>
          </w:tcPr>
          <w:p w14:paraId="305BC0F2" w14:textId="77777777" w:rsidR="00A34214" w:rsidRPr="001D7492" w:rsidRDefault="00A34214" w:rsidP="001C1CC9">
            <w:pPr>
              <w:jc w:val="center"/>
              <w:rPr>
                <w:rFonts w:ascii="Myriad Pro" w:hAnsi="Myriad Pro"/>
                <w:b/>
                <w:sz w:val="18"/>
                <w:szCs w:val="18"/>
              </w:rPr>
            </w:pPr>
          </w:p>
        </w:tc>
        <w:tc>
          <w:tcPr>
            <w:tcW w:w="306" w:type="pct"/>
            <w:vAlign w:val="center"/>
          </w:tcPr>
          <w:p w14:paraId="4B05E0AD"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B8921BE"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6E0482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53C9047"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F77CFA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OAI</w:t>
            </w:r>
          </w:p>
        </w:tc>
        <w:tc>
          <w:tcPr>
            <w:tcW w:w="643" w:type="pct"/>
            <w:vAlign w:val="center"/>
          </w:tcPr>
          <w:p w14:paraId="62662E08" w14:textId="77777777" w:rsidR="00A34214" w:rsidRPr="001D7492" w:rsidRDefault="00A34214" w:rsidP="001C1CC9">
            <w:pPr>
              <w:rPr>
                <w:rFonts w:ascii="Myriad Pro" w:hAnsi="Myriad Pro"/>
                <w:sz w:val="18"/>
                <w:szCs w:val="18"/>
              </w:rPr>
            </w:pPr>
          </w:p>
        </w:tc>
      </w:tr>
      <w:tr w:rsidR="00A34214" w:rsidRPr="001D7492" w14:paraId="1679AAA9" w14:textId="77777777" w:rsidTr="001C1CC9">
        <w:trPr>
          <w:cantSplit/>
        </w:trPr>
        <w:tc>
          <w:tcPr>
            <w:tcW w:w="5000" w:type="pct"/>
            <w:gridSpan w:val="11"/>
            <w:shd w:val="clear" w:color="auto" w:fill="BFBFBF" w:themeFill="background1" w:themeFillShade="BF"/>
            <w:vAlign w:val="center"/>
          </w:tcPr>
          <w:p w14:paraId="09C0251D" w14:textId="77777777" w:rsidR="00A34214" w:rsidRPr="001D7492" w:rsidRDefault="00A34214" w:rsidP="001C1CC9">
            <w:pPr>
              <w:rPr>
                <w:rFonts w:ascii="Myriad Pro" w:hAnsi="Myriad Pro"/>
                <w:b/>
                <w:sz w:val="18"/>
                <w:szCs w:val="18"/>
              </w:rPr>
            </w:pPr>
            <w:r w:rsidRPr="001D7492">
              <w:rPr>
                <w:rFonts w:ascii="Myriad Pro" w:hAnsi="Myriad Pro"/>
                <w:b/>
                <w:sz w:val="18"/>
                <w:szCs w:val="18"/>
              </w:rPr>
              <w:t>L</w:t>
            </w:r>
            <w:r>
              <w:rPr>
                <w:rFonts w:ascii="Myriad Pro" w:hAnsi="Myriad Pro"/>
                <w:b/>
                <w:sz w:val="18"/>
                <w:szCs w:val="18"/>
              </w:rPr>
              <w:t>3</w:t>
            </w:r>
            <w:r w:rsidRPr="001D7492">
              <w:rPr>
                <w:rFonts w:ascii="Myriad Pro" w:hAnsi="Myriad Pro"/>
                <w:b/>
                <w:sz w:val="18"/>
                <w:szCs w:val="18"/>
              </w:rPr>
              <w:t>. Evaluation related authority</w:t>
            </w:r>
          </w:p>
          <w:p w14:paraId="2B5C7ED0" w14:textId="77777777" w:rsidR="00A34214" w:rsidRPr="001D7492" w:rsidRDefault="00A34214" w:rsidP="001C1CC9">
            <w:pPr>
              <w:rPr>
                <w:rFonts w:ascii="Myriad Pro" w:hAnsi="Myriad Pro"/>
                <w:b/>
                <w:sz w:val="18"/>
                <w:szCs w:val="18"/>
              </w:rPr>
            </w:pPr>
          </w:p>
        </w:tc>
      </w:tr>
      <w:tr w:rsidR="00A34214" w:rsidRPr="001D7492" w14:paraId="37828F38" w14:textId="77777777" w:rsidTr="001C1CC9">
        <w:trPr>
          <w:cantSplit/>
        </w:trPr>
        <w:tc>
          <w:tcPr>
            <w:tcW w:w="1289" w:type="pct"/>
            <w:vAlign w:val="center"/>
          </w:tcPr>
          <w:p w14:paraId="5494D89B" w14:textId="77777777" w:rsidR="00A34214" w:rsidRDefault="00A34214" w:rsidP="001C1CC9">
            <w:pPr>
              <w:rPr>
                <w:rFonts w:ascii="Myriad Pro" w:hAnsi="Myriad Pro"/>
                <w:sz w:val="18"/>
                <w:szCs w:val="18"/>
                <w:lang w:val="en-GB"/>
              </w:rPr>
            </w:pPr>
            <w:r w:rsidRPr="001D7492">
              <w:rPr>
                <w:rFonts w:ascii="Myriad Pro" w:hAnsi="Myriad Pro"/>
                <w:sz w:val="18"/>
                <w:szCs w:val="18"/>
                <w:lang w:val="en-GB"/>
              </w:rPr>
              <w:t>L</w:t>
            </w:r>
            <w:r>
              <w:rPr>
                <w:rFonts w:ascii="Myriad Pro" w:hAnsi="Myriad Pro"/>
                <w:sz w:val="18"/>
                <w:szCs w:val="18"/>
                <w:lang w:val="en-GB"/>
              </w:rPr>
              <w:t>3</w:t>
            </w:r>
            <w:r w:rsidRPr="001D7492">
              <w:rPr>
                <w:rFonts w:ascii="Myriad Pro" w:hAnsi="Myriad Pro"/>
                <w:sz w:val="18"/>
                <w:szCs w:val="18"/>
                <w:lang w:val="en-GB"/>
              </w:rPr>
              <w:t xml:space="preserve">.1 </w:t>
            </w:r>
            <w:r>
              <w:rPr>
                <w:rFonts w:ascii="Myriad Pro" w:hAnsi="Myriad Pro"/>
                <w:sz w:val="18"/>
                <w:szCs w:val="18"/>
                <w:lang w:val="en-GB"/>
              </w:rPr>
              <w:t xml:space="preserve">Responsible for ensuring the independence, as well as the impartiality and credibility of the work of the Independent Evaluation Office, while reporting directly to and accountable to, the UNDP Executive Board. </w:t>
            </w:r>
          </w:p>
          <w:p w14:paraId="6D468986" w14:textId="77777777" w:rsidR="00A34214" w:rsidRPr="001D7492" w:rsidRDefault="00A34214" w:rsidP="001C1CC9">
            <w:pPr>
              <w:rPr>
                <w:rFonts w:ascii="Myriad Pro" w:hAnsi="Myriad Pro"/>
                <w:sz w:val="18"/>
                <w:szCs w:val="18"/>
              </w:rPr>
            </w:pPr>
          </w:p>
        </w:tc>
        <w:tc>
          <w:tcPr>
            <w:tcW w:w="643" w:type="pct"/>
          </w:tcPr>
          <w:p w14:paraId="4616C401"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726A2A9C" w14:textId="77777777" w:rsidR="00A34214" w:rsidRPr="001D7492" w:rsidRDefault="00A34214" w:rsidP="001C1CC9">
            <w:pPr>
              <w:jc w:val="center"/>
              <w:rPr>
                <w:rFonts w:ascii="Myriad Pro" w:hAnsi="Myriad Pro"/>
                <w:sz w:val="18"/>
                <w:szCs w:val="18"/>
              </w:rPr>
            </w:pPr>
          </w:p>
        </w:tc>
        <w:tc>
          <w:tcPr>
            <w:tcW w:w="245" w:type="pct"/>
            <w:vAlign w:val="center"/>
          </w:tcPr>
          <w:p w14:paraId="6DF1911D" w14:textId="77777777" w:rsidR="00A34214" w:rsidRPr="001D7492" w:rsidRDefault="00A34214" w:rsidP="001C1CC9">
            <w:pPr>
              <w:jc w:val="center"/>
              <w:rPr>
                <w:rFonts w:ascii="Myriad Pro" w:hAnsi="Myriad Pro"/>
                <w:b/>
                <w:sz w:val="18"/>
                <w:szCs w:val="18"/>
              </w:rPr>
            </w:pPr>
          </w:p>
        </w:tc>
        <w:tc>
          <w:tcPr>
            <w:tcW w:w="400" w:type="pct"/>
            <w:vAlign w:val="center"/>
          </w:tcPr>
          <w:p w14:paraId="6758FBD8" w14:textId="77777777" w:rsidR="00A34214" w:rsidRPr="001D7492" w:rsidRDefault="00A34214" w:rsidP="001C1CC9">
            <w:pPr>
              <w:jc w:val="center"/>
              <w:rPr>
                <w:rFonts w:ascii="Myriad Pro" w:hAnsi="Myriad Pro"/>
                <w:b/>
                <w:sz w:val="18"/>
                <w:szCs w:val="18"/>
              </w:rPr>
            </w:pPr>
          </w:p>
        </w:tc>
        <w:tc>
          <w:tcPr>
            <w:tcW w:w="306" w:type="pct"/>
            <w:vAlign w:val="center"/>
          </w:tcPr>
          <w:p w14:paraId="5BC2867A"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0ADDD9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391A0F6B"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7CE4C7F"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05968B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0112563A" w14:textId="77777777" w:rsidR="00A34214" w:rsidRPr="001D7492" w:rsidRDefault="00A34214" w:rsidP="001C1CC9">
            <w:pPr>
              <w:jc w:val="center"/>
              <w:rPr>
                <w:rFonts w:ascii="Myriad Pro" w:hAnsi="Myriad Pro"/>
                <w:b/>
                <w:sz w:val="18"/>
                <w:szCs w:val="18"/>
              </w:rPr>
            </w:pPr>
          </w:p>
        </w:tc>
      </w:tr>
      <w:tr w:rsidR="00A34214" w:rsidRPr="001D7492" w14:paraId="05D3B099" w14:textId="77777777" w:rsidTr="001C1CC9">
        <w:trPr>
          <w:cantSplit/>
        </w:trPr>
        <w:tc>
          <w:tcPr>
            <w:tcW w:w="1289" w:type="pct"/>
            <w:vAlign w:val="center"/>
          </w:tcPr>
          <w:p w14:paraId="26BD1646" w14:textId="77777777" w:rsidR="00A34214" w:rsidRDefault="00A34214" w:rsidP="001C1CC9">
            <w:pPr>
              <w:rPr>
                <w:rFonts w:ascii="Myriad Pro" w:hAnsi="Myriad Pro"/>
                <w:sz w:val="18"/>
                <w:szCs w:val="18"/>
                <w:lang w:val="en-GB"/>
              </w:rPr>
            </w:pPr>
            <w:r w:rsidRPr="001D7492">
              <w:rPr>
                <w:rFonts w:ascii="Myriad Pro" w:hAnsi="Myriad Pro"/>
                <w:sz w:val="18"/>
                <w:szCs w:val="18"/>
                <w:lang w:val="en-GB"/>
              </w:rPr>
              <w:t>L</w:t>
            </w:r>
            <w:r>
              <w:rPr>
                <w:rFonts w:ascii="Myriad Pro" w:hAnsi="Myriad Pro"/>
                <w:sz w:val="18"/>
                <w:szCs w:val="18"/>
                <w:lang w:val="en-GB"/>
              </w:rPr>
              <w:t>3</w:t>
            </w:r>
            <w:r w:rsidRPr="001D7492">
              <w:rPr>
                <w:rFonts w:ascii="Myriad Pro" w:hAnsi="Myriad Pro"/>
                <w:sz w:val="18"/>
                <w:szCs w:val="18"/>
                <w:lang w:val="en-GB"/>
              </w:rPr>
              <w:t xml:space="preserve">.2 </w:t>
            </w:r>
            <w:r>
              <w:rPr>
                <w:rFonts w:ascii="Myriad Pro" w:hAnsi="Myriad Pro"/>
                <w:sz w:val="18"/>
                <w:szCs w:val="18"/>
                <w:lang w:val="en-GB"/>
              </w:rPr>
              <w:t xml:space="preserve">Has the final say on the content and release of evaluations carried out by the Independent Evaluation Office, in accordance with UNDP Executive Board decisions.  </w:t>
            </w:r>
          </w:p>
          <w:p w14:paraId="3F0C39B2" w14:textId="77777777" w:rsidR="00A34214" w:rsidRPr="001D7492" w:rsidRDefault="00A34214" w:rsidP="001C1CC9">
            <w:pPr>
              <w:rPr>
                <w:rFonts w:ascii="Myriad Pro" w:hAnsi="Myriad Pro"/>
                <w:sz w:val="18"/>
                <w:szCs w:val="18"/>
              </w:rPr>
            </w:pPr>
          </w:p>
        </w:tc>
        <w:tc>
          <w:tcPr>
            <w:tcW w:w="643" w:type="pct"/>
            <w:vAlign w:val="center"/>
          </w:tcPr>
          <w:p w14:paraId="530E3954"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63BA3949" w14:textId="77777777" w:rsidR="00A34214" w:rsidRPr="001D7492" w:rsidRDefault="00A34214" w:rsidP="001C1CC9">
            <w:pPr>
              <w:jc w:val="center"/>
              <w:rPr>
                <w:rFonts w:ascii="Myriad Pro" w:hAnsi="Myriad Pro"/>
                <w:sz w:val="18"/>
                <w:szCs w:val="18"/>
              </w:rPr>
            </w:pPr>
          </w:p>
        </w:tc>
        <w:tc>
          <w:tcPr>
            <w:tcW w:w="245" w:type="pct"/>
            <w:vAlign w:val="center"/>
          </w:tcPr>
          <w:p w14:paraId="7A348354" w14:textId="77777777" w:rsidR="00A34214" w:rsidRPr="001D7492" w:rsidRDefault="00A34214" w:rsidP="001C1CC9">
            <w:pPr>
              <w:jc w:val="center"/>
              <w:rPr>
                <w:rFonts w:ascii="Myriad Pro" w:hAnsi="Myriad Pro"/>
                <w:b/>
                <w:sz w:val="18"/>
                <w:szCs w:val="18"/>
              </w:rPr>
            </w:pPr>
          </w:p>
        </w:tc>
        <w:tc>
          <w:tcPr>
            <w:tcW w:w="400" w:type="pct"/>
            <w:vAlign w:val="center"/>
          </w:tcPr>
          <w:p w14:paraId="4B9F173D" w14:textId="77777777" w:rsidR="00A34214" w:rsidRPr="001D7492" w:rsidRDefault="00A34214" w:rsidP="001C1CC9">
            <w:pPr>
              <w:jc w:val="center"/>
              <w:rPr>
                <w:rFonts w:ascii="Myriad Pro" w:hAnsi="Myriad Pro"/>
                <w:b/>
                <w:sz w:val="18"/>
                <w:szCs w:val="18"/>
              </w:rPr>
            </w:pPr>
          </w:p>
        </w:tc>
        <w:tc>
          <w:tcPr>
            <w:tcW w:w="306" w:type="pct"/>
            <w:vAlign w:val="center"/>
          </w:tcPr>
          <w:p w14:paraId="314B646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457130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B814D42"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A7D976B"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3F26D7C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503113DC" w14:textId="77777777" w:rsidR="00A34214" w:rsidRPr="001D7492" w:rsidRDefault="00A34214" w:rsidP="001C1CC9">
            <w:pPr>
              <w:jc w:val="center"/>
              <w:rPr>
                <w:rFonts w:ascii="Myriad Pro" w:hAnsi="Myriad Pro"/>
                <w:b/>
                <w:sz w:val="18"/>
                <w:szCs w:val="18"/>
              </w:rPr>
            </w:pPr>
          </w:p>
        </w:tc>
      </w:tr>
      <w:tr w:rsidR="00A34214" w:rsidRPr="001D7492" w14:paraId="1119C155" w14:textId="77777777" w:rsidTr="001C1CC9">
        <w:trPr>
          <w:cantSplit/>
        </w:trPr>
        <w:tc>
          <w:tcPr>
            <w:tcW w:w="1289" w:type="pct"/>
            <w:vAlign w:val="center"/>
          </w:tcPr>
          <w:p w14:paraId="252A909C" w14:textId="77777777" w:rsidR="00A34214" w:rsidRDefault="00A34214" w:rsidP="001C1CC9">
            <w:pPr>
              <w:rPr>
                <w:rFonts w:ascii="Myriad Pro" w:hAnsi="Myriad Pro"/>
                <w:sz w:val="18"/>
                <w:szCs w:val="18"/>
                <w:lang w:val="en-GB"/>
              </w:rPr>
            </w:pPr>
            <w:r w:rsidRPr="001D7492">
              <w:rPr>
                <w:rFonts w:ascii="Myriad Pro" w:hAnsi="Myriad Pro"/>
                <w:sz w:val="18"/>
                <w:szCs w:val="18"/>
                <w:lang w:val="en-GB"/>
              </w:rPr>
              <w:lastRenderedPageBreak/>
              <w:t>L</w:t>
            </w:r>
            <w:r>
              <w:rPr>
                <w:rFonts w:ascii="Myriad Pro" w:hAnsi="Myriad Pro"/>
                <w:sz w:val="18"/>
                <w:szCs w:val="18"/>
                <w:lang w:val="en-GB"/>
              </w:rPr>
              <w:t>3</w:t>
            </w:r>
            <w:r w:rsidRPr="001D7492">
              <w:rPr>
                <w:rFonts w:ascii="Myriad Pro" w:hAnsi="Myriad Pro"/>
                <w:sz w:val="18"/>
                <w:szCs w:val="18"/>
                <w:lang w:val="en-GB"/>
              </w:rPr>
              <w:t xml:space="preserve">.3 </w:t>
            </w:r>
            <w:r>
              <w:rPr>
                <w:rFonts w:ascii="Myriad Pro" w:hAnsi="Myriad Pro"/>
                <w:sz w:val="18"/>
                <w:szCs w:val="18"/>
                <w:lang w:val="en-GB"/>
              </w:rPr>
              <w:t xml:space="preserve">Sets evaluation standards, </w:t>
            </w:r>
            <w:proofErr w:type="gramStart"/>
            <w:r>
              <w:rPr>
                <w:rFonts w:ascii="Myriad Pro" w:hAnsi="Myriad Pro"/>
                <w:sz w:val="18"/>
                <w:szCs w:val="18"/>
                <w:lang w:val="en-GB"/>
              </w:rPr>
              <w:t>procedures</w:t>
            </w:r>
            <w:proofErr w:type="gramEnd"/>
            <w:r>
              <w:rPr>
                <w:rFonts w:ascii="Myriad Pro" w:hAnsi="Myriad Pro"/>
                <w:sz w:val="18"/>
                <w:szCs w:val="18"/>
                <w:lang w:val="en-GB"/>
              </w:rPr>
              <w:t xml:space="preserve"> and criteria for UNDP, approves methodological guidance on UNDP evaluations, and ensures the availability of evaluation quality assessment mechanisms.</w:t>
            </w:r>
          </w:p>
          <w:p w14:paraId="6CFA7EE5" w14:textId="77777777" w:rsidR="00A34214" w:rsidRPr="001D7492" w:rsidRDefault="00A34214" w:rsidP="001C1CC9">
            <w:pPr>
              <w:rPr>
                <w:rFonts w:ascii="Myriad Pro" w:hAnsi="Myriad Pro"/>
                <w:sz w:val="18"/>
                <w:szCs w:val="18"/>
              </w:rPr>
            </w:pPr>
          </w:p>
        </w:tc>
        <w:tc>
          <w:tcPr>
            <w:tcW w:w="643" w:type="pct"/>
            <w:vAlign w:val="center"/>
          </w:tcPr>
          <w:p w14:paraId="60E3094E"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 xml:space="preserve">3) approved by EB </w:t>
            </w:r>
          </w:p>
        </w:tc>
        <w:tc>
          <w:tcPr>
            <w:tcW w:w="246" w:type="pct"/>
            <w:vAlign w:val="center"/>
          </w:tcPr>
          <w:p w14:paraId="00E8E7C1" w14:textId="77777777" w:rsidR="00A34214" w:rsidRPr="001D7492" w:rsidRDefault="00A34214" w:rsidP="001C1CC9">
            <w:pPr>
              <w:jc w:val="center"/>
              <w:rPr>
                <w:rFonts w:ascii="Myriad Pro" w:hAnsi="Myriad Pro"/>
                <w:sz w:val="18"/>
                <w:szCs w:val="18"/>
              </w:rPr>
            </w:pPr>
          </w:p>
        </w:tc>
        <w:tc>
          <w:tcPr>
            <w:tcW w:w="245" w:type="pct"/>
            <w:vAlign w:val="center"/>
          </w:tcPr>
          <w:p w14:paraId="020F989B" w14:textId="77777777" w:rsidR="00A34214" w:rsidRPr="001D7492" w:rsidRDefault="00A34214" w:rsidP="001C1CC9">
            <w:pPr>
              <w:jc w:val="center"/>
              <w:rPr>
                <w:rFonts w:ascii="Myriad Pro" w:hAnsi="Myriad Pro"/>
                <w:b/>
                <w:sz w:val="18"/>
                <w:szCs w:val="18"/>
              </w:rPr>
            </w:pPr>
          </w:p>
        </w:tc>
        <w:tc>
          <w:tcPr>
            <w:tcW w:w="400" w:type="pct"/>
            <w:vAlign w:val="center"/>
          </w:tcPr>
          <w:p w14:paraId="2B5E1C59" w14:textId="77777777" w:rsidR="00A34214" w:rsidRPr="001D7492" w:rsidRDefault="00A34214" w:rsidP="001C1CC9">
            <w:pPr>
              <w:jc w:val="center"/>
              <w:rPr>
                <w:rFonts w:ascii="Myriad Pro" w:hAnsi="Myriad Pro"/>
                <w:b/>
                <w:sz w:val="18"/>
                <w:szCs w:val="18"/>
              </w:rPr>
            </w:pPr>
          </w:p>
        </w:tc>
        <w:tc>
          <w:tcPr>
            <w:tcW w:w="306" w:type="pct"/>
            <w:vAlign w:val="center"/>
          </w:tcPr>
          <w:p w14:paraId="54723D7C"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DADA39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96A8CD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7AAB10F"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A575DD3"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54B7252B" w14:textId="77777777" w:rsidR="00A34214" w:rsidRPr="001D7492" w:rsidRDefault="00A34214" w:rsidP="001C1CC9">
            <w:pPr>
              <w:jc w:val="center"/>
              <w:rPr>
                <w:rFonts w:ascii="Myriad Pro" w:hAnsi="Myriad Pro"/>
                <w:b/>
                <w:sz w:val="18"/>
                <w:szCs w:val="18"/>
              </w:rPr>
            </w:pPr>
          </w:p>
        </w:tc>
      </w:tr>
      <w:tr w:rsidR="00A34214" w:rsidRPr="001D7492" w14:paraId="10FAB220" w14:textId="77777777" w:rsidTr="001C1CC9">
        <w:trPr>
          <w:cantSplit/>
        </w:trPr>
        <w:tc>
          <w:tcPr>
            <w:tcW w:w="1289" w:type="pct"/>
            <w:vAlign w:val="center"/>
          </w:tcPr>
          <w:p w14:paraId="241AA423" w14:textId="77777777" w:rsidR="00A34214" w:rsidRDefault="00A34214" w:rsidP="001C1CC9">
            <w:pPr>
              <w:rPr>
                <w:rFonts w:ascii="Myriad Pro" w:hAnsi="Myriad Pro"/>
                <w:sz w:val="18"/>
                <w:szCs w:val="18"/>
                <w:lang w:val="en-GB"/>
              </w:rPr>
            </w:pPr>
            <w:r w:rsidRPr="001D7492">
              <w:rPr>
                <w:rFonts w:ascii="Myriad Pro" w:hAnsi="Myriad Pro"/>
                <w:sz w:val="18"/>
                <w:szCs w:val="18"/>
                <w:lang w:val="en-GB"/>
              </w:rPr>
              <w:t>L</w:t>
            </w:r>
            <w:r>
              <w:rPr>
                <w:rFonts w:ascii="Myriad Pro" w:hAnsi="Myriad Pro"/>
                <w:sz w:val="18"/>
                <w:szCs w:val="18"/>
                <w:lang w:val="en-GB"/>
              </w:rPr>
              <w:t>3</w:t>
            </w:r>
            <w:r w:rsidRPr="001D7492">
              <w:rPr>
                <w:rFonts w:ascii="Myriad Pro" w:hAnsi="Myriad Pro"/>
                <w:sz w:val="18"/>
                <w:szCs w:val="18"/>
                <w:lang w:val="en-GB"/>
              </w:rPr>
              <w:t xml:space="preserve">.4 </w:t>
            </w:r>
            <w:r>
              <w:rPr>
                <w:rFonts w:ascii="Myriad Pro" w:hAnsi="Myriad Pro"/>
                <w:sz w:val="18"/>
                <w:szCs w:val="18"/>
                <w:lang w:val="en-GB"/>
              </w:rPr>
              <w:t xml:space="preserve">Maintains a searchable, publicly accessible repository of all UNDP, UNCDF and UNV evaluations, and respective management responses and resulting actions.  </w:t>
            </w:r>
          </w:p>
          <w:p w14:paraId="2D17866B" w14:textId="77777777" w:rsidR="00A34214" w:rsidRPr="001D7492" w:rsidRDefault="00A34214" w:rsidP="001C1CC9">
            <w:pPr>
              <w:rPr>
                <w:rFonts w:ascii="Myriad Pro" w:hAnsi="Myriad Pro"/>
                <w:sz w:val="18"/>
                <w:szCs w:val="18"/>
              </w:rPr>
            </w:pPr>
          </w:p>
        </w:tc>
        <w:tc>
          <w:tcPr>
            <w:tcW w:w="643" w:type="pct"/>
            <w:vAlign w:val="center"/>
          </w:tcPr>
          <w:p w14:paraId="7A8C7715"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79C15404" w14:textId="77777777" w:rsidR="00A34214" w:rsidRPr="001D7492" w:rsidRDefault="00A34214" w:rsidP="001C1CC9">
            <w:pPr>
              <w:jc w:val="center"/>
              <w:rPr>
                <w:rFonts w:ascii="Myriad Pro" w:hAnsi="Myriad Pro"/>
                <w:sz w:val="18"/>
                <w:szCs w:val="18"/>
              </w:rPr>
            </w:pPr>
          </w:p>
        </w:tc>
        <w:tc>
          <w:tcPr>
            <w:tcW w:w="245" w:type="pct"/>
            <w:vAlign w:val="center"/>
          </w:tcPr>
          <w:p w14:paraId="08C1132B" w14:textId="77777777" w:rsidR="00A34214" w:rsidRPr="001D7492" w:rsidRDefault="00A34214" w:rsidP="001C1CC9">
            <w:pPr>
              <w:jc w:val="center"/>
              <w:rPr>
                <w:rFonts w:ascii="Myriad Pro" w:hAnsi="Myriad Pro"/>
                <w:b/>
                <w:sz w:val="18"/>
                <w:szCs w:val="18"/>
              </w:rPr>
            </w:pPr>
          </w:p>
        </w:tc>
        <w:tc>
          <w:tcPr>
            <w:tcW w:w="400" w:type="pct"/>
            <w:vAlign w:val="center"/>
          </w:tcPr>
          <w:p w14:paraId="720919E2" w14:textId="77777777" w:rsidR="00A34214" w:rsidRPr="001D7492" w:rsidRDefault="00A34214" w:rsidP="001C1CC9">
            <w:pPr>
              <w:jc w:val="center"/>
              <w:rPr>
                <w:rFonts w:ascii="Myriad Pro" w:hAnsi="Myriad Pro"/>
                <w:b/>
                <w:sz w:val="18"/>
                <w:szCs w:val="18"/>
              </w:rPr>
            </w:pPr>
          </w:p>
        </w:tc>
        <w:tc>
          <w:tcPr>
            <w:tcW w:w="306" w:type="pct"/>
            <w:vAlign w:val="center"/>
          </w:tcPr>
          <w:p w14:paraId="6232D4F5"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3209D89"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2548652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55CDDC8"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36B53B5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61B251D8" w14:textId="77777777" w:rsidR="00A34214" w:rsidRPr="001D7492" w:rsidRDefault="00A34214" w:rsidP="001C1CC9">
            <w:pPr>
              <w:jc w:val="center"/>
              <w:rPr>
                <w:rFonts w:ascii="Myriad Pro" w:hAnsi="Myriad Pro"/>
                <w:b/>
                <w:sz w:val="18"/>
                <w:szCs w:val="18"/>
              </w:rPr>
            </w:pPr>
          </w:p>
        </w:tc>
      </w:tr>
      <w:tr w:rsidR="00A34214" w:rsidRPr="001D7492" w14:paraId="18D8CE6D" w14:textId="77777777" w:rsidTr="001C1CC9">
        <w:trPr>
          <w:cantSplit/>
        </w:trPr>
        <w:tc>
          <w:tcPr>
            <w:tcW w:w="1289" w:type="pct"/>
            <w:vAlign w:val="center"/>
          </w:tcPr>
          <w:p w14:paraId="7C902341" w14:textId="77777777" w:rsidR="00A34214" w:rsidRPr="001D7492" w:rsidRDefault="00A34214" w:rsidP="001C1CC9">
            <w:pPr>
              <w:rPr>
                <w:rFonts w:ascii="Myriad Pro" w:hAnsi="Myriad Pro"/>
                <w:sz w:val="18"/>
                <w:szCs w:val="18"/>
                <w:lang w:val="en-GB"/>
              </w:rPr>
            </w:pPr>
            <w:r>
              <w:rPr>
                <w:rFonts w:ascii="Myriad Pro" w:hAnsi="Myriad Pro"/>
                <w:sz w:val="18"/>
                <w:szCs w:val="18"/>
                <w:lang w:val="en-GB"/>
              </w:rPr>
              <w:t>L3.5 Has the freedom to engage directly with external stakeholders, in accordance with UN standards of conduct.</w:t>
            </w:r>
          </w:p>
        </w:tc>
        <w:tc>
          <w:tcPr>
            <w:tcW w:w="643" w:type="pct"/>
            <w:vAlign w:val="center"/>
          </w:tcPr>
          <w:p w14:paraId="40A56634"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244EC0D1" w14:textId="77777777" w:rsidR="00A34214" w:rsidRPr="001D7492" w:rsidRDefault="00A34214" w:rsidP="001C1CC9">
            <w:pPr>
              <w:jc w:val="center"/>
              <w:rPr>
                <w:rFonts w:ascii="Myriad Pro" w:hAnsi="Myriad Pro"/>
                <w:sz w:val="18"/>
                <w:szCs w:val="18"/>
              </w:rPr>
            </w:pPr>
          </w:p>
        </w:tc>
        <w:tc>
          <w:tcPr>
            <w:tcW w:w="245" w:type="pct"/>
            <w:vAlign w:val="center"/>
          </w:tcPr>
          <w:p w14:paraId="7C47E94A" w14:textId="77777777" w:rsidR="00A34214" w:rsidRPr="001D7492" w:rsidRDefault="00A34214" w:rsidP="001C1CC9">
            <w:pPr>
              <w:jc w:val="center"/>
              <w:rPr>
                <w:rFonts w:ascii="Myriad Pro" w:hAnsi="Myriad Pro"/>
                <w:b/>
                <w:sz w:val="18"/>
                <w:szCs w:val="18"/>
              </w:rPr>
            </w:pPr>
          </w:p>
        </w:tc>
        <w:tc>
          <w:tcPr>
            <w:tcW w:w="400" w:type="pct"/>
            <w:vAlign w:val="center"/>
          </w:tcPr>
          <w:p w14:paraId="6DCDB424" w14:textId="77777777" w:rsidR="00A34214" w:rsidRPr="001D7492" w:rsidRDefault="00A34214" w:rsidP="001C1CC9">
            <w:pPr>
              <w:jc w:val="center"/>
              <w:rPr>
                <w:rFonts w:ascii="Myriad Pro" w:hAnsi="Myriad Pro"/>
                <w:b/>
                <w:sz w:val="18"/>
                <w:szCs w:val="18"/>
              </w:rPr>
            </w:pPr>
          </w:p>
        </w:tc>
        <w:tc>
          <w:tcPr>
            <w:tcW w:w="306" w:type="pct"/>
            <w:vAlign w:val="center"/>
          </w:tcPr>
          <w:p w14:paraId="0784B774"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97E7FB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4F52C4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5CB143A3"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177CB0DD"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2599D04D" w14:textId="77777777" w:rsidR="00A34214" w:rsidRPr="001D7492" w:rsidRDefault="00A34214" w:rsidP="001C1CC9">
            <w:pPr>
              <w:jc w:val="center"/>
              <w:rPr>
                <w:rFonts w:ascii="Myriad Pro" w:hAnsi="Myriad Pro"/>
                <w:b/>
                <w:sz w:val="18"/>
                <w:szCs w:val="18"/>
              </w:rPr>
            </w:pPr>
          </w:p>
        </w:tc>
      </w:tr>
      <w:tr w:rsidR="00A34214" w:rsidRPr="001D7492" w14:paraId="3AD46E36" w14:textId="77777777" w:rsidTr="001C1CC9">
        <w:trPr>
          <w:cantSplit/>
        </w:trPr>
        <w:tc>
          <w:tcPr>
            <w:tcW w:w="1289" w:type="pct"/>
            <w:vAlign w:val="center"/>
          </w:tcPr>
          <w:p w14:paraId="5073E4C4" w14:textId="77777777" w:rsidR="00A34214" w:rsidRPr="001D7492" w:rsidRDefault="00A34214" w:rsidP="001C1CC9">
            <w:pPr>
              <w:rPr>
                <w:rFonts w:ascii="Myriad Pro" w:hAnsi="Myriad Pro"/>
                <w:sz w:val="18"/>
                <w:szCs w:val="18"/>
                <w:lang w:val="en-GB"/>
              </w:rPr>
            </w:pPr>
            <w:r>
              <w:rPr>
                <w:rFonts w:ascii="Myriad Pro" w:hAnsi="Myriad Pro"/>
                <w:sz w:val="18"/>
                <w:szCs w:val="18"/>
                <w:lang w:val="en-GB"/>
              </w:rPr>
              <w:t xml:space="preserve">L3.6 Manages the recruitment of staff for the Independent Evaluation Office in line with UNDP recruitment procedures and UNEG competencies for </w:t>
            </w:r>
            <w:proofErr w:type="gramStart"/>
            <w:r>
              <w:rPr>
                <w:rFonts w:ascii="Myriad Pro" w:hAnsi="Myriad Pro"/>
                <w:sz w:val="18"/>
                <w:szCs w:val="18"/>
                <w:lang w:val="en-GB"/>
              </w:rPr>
              <w:t>evaluators, and</w:t>
            </w:r>
            <w:proofErr w:type="gramEnd"/>
            <w:r>
              <w:rPr>
                <w:rFonts w:ascii="Myriad Pro" w:hAnsi="Myriad Pro"/>
                <w:sz w:val="18"/>
                <w:szCs w:val="18"/>
                <w:lang w:val="en-GB"/>
              </w:rPr>
              <w:t xml:space="preserve"> takes the final decision on selection of staff.</w:t>
            </w:r>
          </w:p>
        </w:tc>
        <w:tc>
          <w:tcPr>
            <w:tcW w:w="643" w:type="pct"/>
            <w:vAlign w:val="center"/>
          </w:tcPr>
          <w:p w14:paraId="091C23C0"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1794297C" w14:textId="77777777" w:rsidR="00A34214" w:rsidRPr="001D7492" w:rsidRDefault="00A34214" w:rsidP="001C1CC9">
            <w:pPr>
              <w:jc w:val="center"/>
              <w:rPr>
                <w:rFonts w:ascii="Myriad Pro" w:hAnsi="Myriad Pro"/>
                <w:sz w:val="18"/>
                <w:szCs w:val="18"/>
              </w:rPr>
            </w:pPr>
          </w:p>
        </w:tc>
        <w:tc>
          <w:tcPr>
            <w:tcW w:w="245" w:type="pct"/>
            <w:vAlign w:val="center"/>
          </w:tcPr>
          <w:p w14:paraId="2A083E62" w14:textId="77777777" w:rsidR="00A34214" w:rsidRPr="001D7492" w:rsidRDefault="00A34214" w:rsidP="001C1CC9">
            <w:pPr>
              <w:jc w:val="center"/>
              <w:rPr>
                <w:rFonts w:ascii="Myriad Pro" w:hAnsi="Myriad Pro"/>
                <w:b/>
                <w:sz w:val="18"/>
                <w:szCs w:val="18"/>
              </w:rPr>
            </w:pPr>
          </w:p>
        </w:tc>
        <w:tc>
          <w:tcPr>
            <w:tcW w:w="400" w:type="pct"/>
            <w:vAlign w:val="center"/>
          </w:tcPr>
          <w:p w14:paraId="194E0242" w14:textId="77777777" w:rsidR="00A34214" w:rsidRPr="001D7492" w:rsidRDefault="00A34214" w:rsidP="001C1CC9">
            <w:pPr>
              <w:jc w:val="center"/>
              <w:rPr>
                <w:rFonts w:ascii="Myriad Pro" w:hAnsi="Myriad Pro"/>
                <w:b/>
                <w:sz w:val="18"/>
                <w:szCs w:val="18"/>
              </w:rPr>
            </w:pPr>
          </w:p>
        </w:tc>
        <w:tc>
          <w:tcPr>
            <w:tcW w:w="306" w:type="pct"/>
            <w:vAlign w:val="center"/>
          </w:tcPr>
          <w:p w14:paraId="60B94A7B"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F6B4CD7"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126FAD20"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1515002"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7773D17"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046F3F1A" w14:textId="77777777" w:rsidR="00A34214" w:rsidRPr="001D7492" w:rsidRDefault="00A34214" w:rsidP="001C1CC9">
            <w:pPr>
              <w:jc w:val="center"/>
              <w:rPr>
                <w:rFonts w:ascii="Myriad Pro" w:hAnsi="Myriad Pro"/>
                <w:b/>
                <w:sz w:val="18"/>
                <w:szCs w:val="18"/>
              </w:rPr>
            </w:pPr>
          </w:p>
        </w:tc>
      </w:tr>
      <w:tr w:rsidR="00A34214" w:rsidRPr="001D7492" w14:paraId="2FD608E6" w14:textId="77777777" w:rsidTr="001C1CC9">
        <w:trPr>
          <w:cantSplit/>
        </w:trPr>
        <w:tc>
          <w:tcPr>
            <w:tcW w:w="1289" w:type="pct"/>
            <w:vAlign w:val="center"/>
          </w:tcPr>
          <w:p w14:paraId="0294D614" w14:textId="77777777" w:rsidR="00A34214" w:rsidRPr="001D7492" w:rsidRDefault="00A34214" w:rsidP="001C1CC9">
            <w:pPr>
              <w:rPr>
                <w:rFonts w:ascii="Myriad Pro" w:hAnsi="Myriad Pro"/>
                <w:sz w:val="18"/>
                <w:szCs w:val="18"/>
                <w:lang w:val="en-GB"/>
              </w:rPr>
            </w:pPr>
            <w:r>
              <w:rPr>
                <w:rFonts w:ascii="Myriad Pro" w:hAnsi="Myriad Pro"/>
                <w:sz w:val="18"/>
                <w:szCs w:val="18"/>
                <w:lang w:val="en-GB"/>
              </w:rPr>
              <w:t>L3.7 Annually reports to the UNDP Executive Board on the status of the UNDP evaluation function under the evaluation policy, including key issues for consideration by the Board, as derived from the independent evaluations carried out.</w:t>
            </w:r>
          </w:p>
        </w:tc>
        <w:tc>
          <w:tcPr>
            <w:tcW w:w="643" w:type="pct"/>
            <w:vAlign w:val="center"/>
          </w:tcPr>
          <w:p w14:paraId="22E5632E" w14:textId="77777777" w:rsidR="00A34214" w:rsidRPr="001D7492" w:rsidRDefault="00A34214" w:rsidP="001C1CC9">
            <w:pPr>
              <w:rPr>
                <w:rFonts w:ascii="Myriad Pro" w:hAnsi="Myriad Pro"/>
                <w:sz w:val="18"/>
                <w:szCs w:val="18"/>
              </w:rPr>
            </w:pPr>
            <w:r w:rsidRPr="001D7492">
              <w:rPr>
                <w:rFonts w:ascii="Myriad Pro" w:hAnsi="Myriad Pro"/>
                <w:sz w:val="18"/>
                <w:szCs w:val="18"/>
              </w:rPr>
              <w:t>UNDP Evaluation Policy (DP/201</w:t>
            </w:r>
            <w:r>
              <w:rPr>
                <w:rFonts w:ascii="Myriad Pro" w:hAnsi="Myriad Pro"/>
                <w:sz w:val="18"/>
                <w:szCs w:val="18"/>
              </w:rPr>
              <w:t>6</w:t>
            </w:r>
            <w:r w:rsidRPr="001D7492">
              <w:rPr>
                <w:rFonts w:ascii="Myriad Pro" w:hAnsi="Myriad Pro"/>
                <w:sz w:val="18"/>
                <w:szCs w:val="18"/>
              </w:rPr>
              <w:t>/</w:t>
            </w:r>
            <w:r>
              <w:rPr>
                <w:rFonts w:ascii="Myriad Pro" w:hAnsi="Myriad Pro"/>
                <w:sz w:val="18"/>
                <w:szCs w:val="18"/>
              </w:rPr>
              <w:t>2</w:t>
            </w:r>
            <w:r w:rsidRPr="001D7492">
              <w:rPr>
                <w:rFonts w:ascii="Myriad Pro" w:hAnsi="Myriad Pro"/>
                <w:sz w:val="18"/>
                <w:szCs w:val="18"/>
              </w:rPr>
              <w:t>3) approved by EB</w:t>
            </w:r>
          </w:p>
        </w:tc>
        <w:tc>
          <w:tcPr>
            <w:tcW w:w="246" w:type="pct"/>
            <w:vAlign w:val="center"/>
          </w:tcPr>
          <w:p w14:paraId="551AB21B" w14:textId="77777777" w:rsidR="00A34214" w:rsidRPr="001D7492" w:rsidRDefault="00A34214" w:rsidP="001C1CC9">
            <w:pPr>
              <w:jc w:val="center"/>
              <w:rPr>
                <w:rFonts w:ascii="Myriad Pro" w:hAnsi="Myriad Pro"/>
                <w:sz w:val="18"/>
                <w:szCs w:val="18"/>
              </w:rPr>
            </w:pPr>
          </w:p>
        </w:tc>
        <w:tc>
          <w:tcPr>
            <w:tcW w:w="245" w:type="pct"/>
            <w:vAlign w:val="center"/>
          </w:tcPr>
          <w:p w14:paraId="7C2F90D8" w14:textId="77777777" w:rsidR="00A34214" w:rsidRPr="001D7492" w:rsidRDefault="00A34214" w:rsidP="001C1CC9">
            <w:pPr>
              <w:jc w:val="center"/>
              <w:rPr>
                <w:rFonts w:ascii="Myriad Pro" w:hAnsi="Myriad Pro"/>
                <w:b/>
                <w:sz w:val="18"/>
                <w:szCs w:val="18"/>
              </w:rPr>
            </w:pPr>
          </w:p>
        </w:tc>
        <w:tc>
          <w:tcPr>
            <w:tcW w:w="400" w:type="pct"/>
            <w:vAlign w:val="center"/>
          </w:tcPr>
          <w:p w14:paraId="47D4A2E8" w14:textId="77777777" w:rsidR="00A34214" w:rsidRPr="001D7492" w:rsidRDefault="00A34214" w:rsidP="001C1CC9">
            <w:pPr>
              <w:jc w:val="center"/>
              <w:rPr>
                <w:rFonts w:ascii="Myriad Pro" w:hAnsi="Myriad Pro"/>
                <w:b/>
                <w:sz w:val="18"/>
                <w:szCs w:val="18"/>
              </w:rPr>
            </w:pPr>
          </w:p>
        </w:tc>
        <w:tc>
          <w:tcPr>
            <w:tcW w:w="306" w:type="pct"/>
            <w:vAlign w:val="center"/>
          </w:tcPr>
          <w:p w14:paraId="437A829C"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4DF17CD4"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44EA8E8"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8B2A898"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18FAA0A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 xml:space="preserve">Director </w:t>
            </w:r>
            <w:r>
              <w:rPr>
                <w:rFonts w:ascii="Myriad Pro" w:hAnsi="Myriad Pro"/>
                <w:sz w:val="18"/>
                <w:szCs w:val="18"/>
              </w:rPr>
              <w:t>I</w:t>
            </w:r>
            <w:r w:rsidRPr="001D7492">
              <w:rPr>
                <w:rFonts w:ascii="Myriad Pro" w:hAnsi="Myriad Pro"/>
                <w:sz w:val="18"/>
                <w:szCs w:val="18"/>
              </w:rPr>
              <w:t>EO</w:t>
            </w:r>
          </w:p>
        </w:tc>
        <w:tc>
          <w:tcPr>
            <w:tcW w:w="643" w:type="pct"/>
            <w:vAlign w:val="center"/>
          </w:tcPr>
          <w:p w14:paraId="61F2849B" w14:textId="77777777" w:rsidR="00A34214" w:rsidRPr="001D7492" w:rsidRDefault="00A34214" w:rsidP="001C1CC9">
            <w:pPr>
              <w:jc w:val="center"/>
              <w:rPr>
                <w:rFonts w:ascii="Myriad Pro" w:hAnsi="Myriad Pro"/>
                <w:b/>
                <w:sz w:val="18"/>
                <w:szCs w:val="18"/>
              </w:rPr>
            </w:pPr>
          </w:p>
        </w:tc>
      </w:tr>
      <w:tr w:rsidR="00A34214" w:rsidRPr="001D7492" w14:paraId="1C06365F" w14:textId="77777777" w:rsidTr="001C1CC9">
        <w:trPr>
          <w:cantSplit/>
        </w:trPr>
        <w:tc>
          <w:tcPr>
            <w:tcW w:w="5000" w:type="pct"/>
            <w:gridSpan w:val="11"/>
            <w:shd w:val="clear" w:color="auto" w:fill="BFBFBF" w:themeFill="background1" w:themeFillShade="BF"/>
            <w:vAlign w:val="center"/>
          </w:tcPr>
          <w:p w14:paraId="41202A2F" w14:textId="77777777" w:rsidR="00A34214" w:rsidRPr="001D7492" w:rsidRDefault="00A34214" w:rsidP="001C1CC9">
            <w:pPr>
              <w:rPr>
                <w:rFonts w:ascii="Myriad Pro" w:hAnsi="Myriad Pro"/>
                <w:b/>
                <w:sz w:val="18"/>
                <w:szCs w:val="18"/>
              </w:rPr>
            </w:pPr>
            <w:r w:rsidRPr="001D7492">
              <w:rPr>
                <w:rFonts w:ascii="Myriad Pro" w:hAnsi="Myriad Pro"/>
                <w:b/>
                <w:sz w:val="18"/>
                <w:szCs w:val="18"/>
              </w:rPr>
              <w:t>L</w:t>
            </w:r>
            <w:r>
              <w:rPr>
                <w:rFonts w:ascii="Myriad Pro" w:hAnsi="Myriad Pro"/>
                <w:b/>
                <w:sz w:val="18"/>
                <w:szCs w:val="18"/>
              </w:rPr>
              <w:t>4</w:t>
            </w:r>
            <w:r w:rsidRPr="001D7492">
              <w:rPr>
                <w:rFonts w:ascii="Myriad Pro" w:hAnsi="Myriad Pro"/>
                <w:b/>
                <w:sz w:val="18"/>
                <w:szCs w:val="18"/>
              </w:rPr>
              <w:t>. Ethics office related authority</w:t>
            </w:r>
          </w:p>
          <w:p w14:paraId="09FF239F" w14:textId="77777777" w:rsidR="00A34214" w:rsidRPr="001D7492" w:rsidRDefault="00A34214" w:rsidP="001C1CC9">
            <w:pPr>
              <w:rPr>
                <w:rFonts w:ascii="Myriad Pro" w:hAnsi="Myriad Pro"/>
                <w:b/>
                <w:sz w:val="18"/>
                <w:szCs w:val="18"/>
              </w:rPr>
            </w:pPr>
          </w:p>
        </w:tc>
      </w:tr>
      <w:tr w:rsidR="00A34214" w:rsidRPr="001D7492" w14:paraId="2B69E968" w14:textId="77777777" w:rsidTr="001C1CC9">
        <w:trPr>
          <w:cantSplit/>
        </w:trPr>
        <w:tc>
          <w:tcPr>
            <w:tcW w:w="1289" w:type="pct"/>
            <w:vAlign w:val="center"/>
          </w:tcPr>
          <w:p w14:paraId="3560A96A" w14:textId="77777777" w:rsidR="00A34214" w:rsidRPr="001D7492" w:rsidRDefault="00A34214" w:rsidP="001C1CC9">
            <w:pPr>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 xml:space="preserve">.1 </w:t>
            </w:r>
            <w:r w:rsidRPr="001250AB">
              <w:rPr>
                <w:rFonts w:ascii="Myriad Pro" w:hAnsi="Myriad Pro"/>
                <w:sz w:val="18"/>
                <w:szCs w:val="18"/>
              </w:rPr>
              <w:t xml:space="preserve">Has independent functional authority for providing confidential advice and guidance to UNDP personnel on ethical issues, including conflicts of interest, advising management on the substantive content of ethics training </w:t>
            </w:r>
            <w:proofErr w:type="spellStart"/>
            <w:r w:rsidRPr="001250AB">
              <w:rPr>
                <w:rFonts w:ascii="Myriad Pro" w:hAnsi="Myriad Pro"/>
                <w:sz w:val="18"/>
                <w:szCs w:val="18"/>
              </w:rPr>
              <w:t>programmes</w:t>
            </w:r>
            <w:proofErr w:type="spellEnd"/>
            <w:r w:rsidRPr="001250AB">
              <w:rPr>
                <w:rFonts w:ascii="Myriad Pro" w:hAnsi="Myriad Pro"/>
                <w:sz w:val="18"/>
                <w:szCs w:val="18"/>
              </w:rPr>
              <w:t xml:space="preserve"> and communication/awareness initiatives, administering the financial disclosure </w:t>
            </w:r>
            <w:proofErr w:type="spellStart"/>
            <w:proofErr w:type="gramStart"/>
            <w:r w:rsidRPr="001250AB">
              <w:rPr>
                <w:rFonts w:ascii="Myriad Pro" w:hAnsi="Myriad Pro"/>
                <w:sz w:val="18"/>
                <w:szCs w:val="18"/>
              </w:rPr>
              <w:t>programme</w:t>
            </w:r>
            <w:proofErr w:type="spellEnd"/>
            <w:proofErr w:type="gramEnd"/>
            <w:r w:rsidRPr="001250AB">
              <w:rPr>
                <w:rFonts w:ascii="Myriad Pro" w:hAnsi="Myriad Pro"/>
                <w:sz w:val="18"/>
                <w:szCs w:val="18"/>
              </w:rPr>
              <w:t xml:space="preserve"> and implementing the protection against retaliation policy.</w:t>
            </w:r>
          </w:p>
        </w:tc>
        <w:tc>
          <w:tcPr>
            <w:tcW w:w="643" w:type="pct"/>
            <w:vAlign w:val="center"/>
          </w:tcPr>
          <w:p w14:paraId="5850053F"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ST/SGB/2007/11 and Terms of Reference of Ethics Office as outlined in ST/SGB/2005/22 and EB Decision 2008/37</w:t>
            </w:r>
          </w:p>
        </w:tc>
        <w:tc>
          <w:tcPr>
            <w:tcW w:w="246" w:type="pct"/>
            <w:vAlign w:val="center"/>
          </w:tcPr>
          <w:p w14:paraId="10E63581" w14:textId="77777777" w:rsidR="00A34214" w:rsidRPr="001D7492" w:rsidRDefault="00A34214" w:rsidP="001C1CC9">
            <w:pPr>
              <w:jc w:val="center"/>
              <w:rPr>
                <w:rFonts w:ascii="Myriad Pro" w:hAnsi="Myriad Pro"/>
                <w:sz w:val="18"/>
                <w:szCs w:val="18"/>
              </w:rPr>
            </w:pPr>
          </w:p>
        </w:tc>
        <w:tc>
          <w:tcPr>
            <w:tcW w:w="245" w:type="pct"/>
            <w:vAlign w:val="center"/>
          </w:tcPr>
          <w:p w14:paraId="6A9F53C0" w14:textId="77777777" w:rsidR="00A34214" w:rsidRPr="001D7492" w:rsidRDefault="00A34214" w:rsidP="001C1CC9">
            <w:pPr>
              <w:jc w:val="center"/>
              <w:rPr>
                <w:rFonts w:ascii="Myriad Pro" w:hAnsi="Myriad Pro"/>
                <w:b/>
                <w:sz w:val="18"/>
                <w:szCs w:val="18"/>
              </w:rPr>
            </w:pPr>
          </w:p>
        </w:tc>
        <w:tc>
          <w:tcPr>
            <w:tcW w:w="400" w:type="pct"/>
            <w:vAlign w:val="center"/>
          </w:tcPr>
          <w:p w14:paraId="7D5CEE4C" w14:textId="77777777" w:rsidR="00A34214" w:rsidRPr="001D7492" w:rsidRDefault="00A34214" w:rsidP="001C1CC9">
            <w:pPr>
              <w:jc w:val="center"/>
              <w:rPr>
                <w:rFonts w:ascii="Myriad Pro" w:hAnsi="Myriad Pro"/>
                <w:b/>
                <w:sz w:val="18"/>
                <w:szCs w:val="18"/>
              </w:rPr>
            </w:pPr>
          </w:p>
        </w:tc>
        <w:tc>
          <w:tcPr>
            <w:tcW w:w="306" w:type="pct"/>
            <w:vAlign w:val="center"/>
          </w:tcPr>
          <w:p w14:paraId="712EDBFB"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2DBA2E7C"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A962017"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C59F26A"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31B5A11A"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1FF23F0F" w14:textId="77777777" w:rsidR="00A34214" w:rsidRPr="001D7492" w:rsidRDefault="00A34214" w:rsidP="001C1CC9">
            <w:pPr>
              <w:jc w:val="center"/>
              <w:rPr>
                <w:rFonts w:ascii="Myriad Pro" w:hAnsi="Myriad Pro"/>
                <w:b/>
                <w:sz w:val="18"/>
                <w:szCs w:val="18"/>
              </w:rPr>
            </w:pPr>
          </w:p>
        </w:tc>
      </w:tr>
      <w:tr w:rsidR="00A34214" w:rsidRPr="001D7492" w14:paraId="61B4A48D" w14:textId="77777777" w:rsidTr="001C1CC9">
        <w:trPr>
          <w:cantSplit/>
        </w:trPr>
        <w:tc>
          <w:tcPr>
            <w:tcW w:w="1289" w:type="pct"/>
            <w:vAlign w:val="center"/>
          </w:tcPr>
          <w:p w14:paraId="192C1526" w14:textId="77777777" w:rsidR="00A34214" w:rsidRPr="001D7492" w:rsidRDefault="00A34214" w:rsidP="001C1CC9">
            <w:pPr>
              <w:rPr>
                <w:rFonts w:ascii="Myriad Pro" w:hAnsi="Myriad Pro"/>
                <w:sz w:val="18"/>
                <w:szCs w:val="18"/>
              </w:rPr>
            </w:pPr>
            <w:r w:rsidRPr="001D7492">
              <w:rPr>
                <w:rFonts w:ascii="Myriad Pro" w:hAnsi="Myriad Pro"/>
                <w:sz w:val="18"/>
                <w:szCs w:val="18"/>
              </w:rPr>
              <w:lastRenderedPageBreak/>
              <w:t>L</w:t>
            </w:r>
            <w:r>
              <w:rPr>
                <w:rFonts w:ascii="Myriad Pro" w:hAnsi="Myriad Pro"/>
                <w:sz w:val="18"/>
                <w:szCs w:val="18"/>
              </w:rPr>
              <w:t>4</w:t>
            </w:r>
            <w:r w:rsidRPr="001D7492">
              <w:rPr>
                <w:rFonts w:ascii="Myriad Pro" w:hAnsi="Myriad Pro"/>
                <w:sz w:val="18"/>
                <w:szCs w:val="18"/>
              </w:rPr>
              <w:t>.2 Is directly accountable to and presents an annual report to the Administrator for the activities of the Ethics Office, presents an annual report to the Executive Board, and has the sole discretion to refer any matter within the Office’s purview at any time to the Chairperson of the UN Ethics Committee.</w:t>
            </w:r>
          </w:p>
        </w:tc>
        <w:tc>
          <w:tcPr>
            <w:tcW w:w="643" w:type="pct"/>
            <w:vAlign w:val="center"/>
          </w:tcPr>
          <w:p w14:paraId="4B340887"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ST/SGB/2007/11 and EB Decision 2008/37</w:t>
            </w:r>
          </w:p>
        </w:tc>
        <w:tc>
          <w:tcPr>
            <w:tcW w:w="246" w:type="pct"/>
            <w:vAlign w:val="center"/>
          </w:tcPr>
          <w:p w14:paraId="263805F3" w14:textId="77777777" w:rsidR="00A34214" w:rsidRPr="001D7492" w:rsidRDefault="00A34214" w:rsidP="001C1CC9">
            <w:pPr>
              <w:jc w:val="center"/>
              <w:rPr>
                <w:rFonts w:ascii="Myriad Pro" w:hAnsi="Myriad Pro"/>
                <w:sz w:val="18"/>
                <w:szCs w:val="18"/>
              </w:rPr>
            </w:pPr>
          </w:p>
        </w:tc>
        <w:tc>
          <w:tcPr>
            <w:tcW w:w="245" w:type="pct"/>
            <w:vAlign w:val="center"/>
          </w:tcPr>
          <w:p w14:paraId="4E490C20" w14:textId="77777777" w:rsidR="00A34214" w:rsidRPr="001D7492" w:rsidRDefault="00A34214" w:rsidP="001C1CC9">
            <w:pPr>
              <w:jc w:val="center"/>
              <w:rPr>
                <w:rFonts w:ascii="Myriad Pro" w:hAnsi="Myriad Pro"/>
                <w:b/>
                <w:sz w:val="18"/>
                <w:szCs w:val="18"/>
              </w:rPr>
            </w:pPr>
          </w:p>
        </w:tc>
        <w:tc>
          <w:tcPr>
            <w:tcW w:w="400" w:type="pct"/>
            <w:vAlign w:val="center"/>
          </w:tcPr>
          <w:p w14:paraId="63630116" w14:textId="77777777" w:rsidR="00A34214" w:rsidRPr="001D7492" w:rsidRDefault="00A34214" w:rsidP="001C1CC9">
            <w:pPr>
              <w:jc w:val="center"/>
              <w:rPr>
                <w:rFonts w:ascii="Myriad Pro" w:hAnsi="Myriad Pro"/>
                <w:b/>
                <w:sz w:val="18"/>
                <w:szCs w:val="18"/>
              </w:rPr>
            </w:pPr>
          </w:p>
        </w:tc>
        <w:tc>
          <w:tcPr>
            <w:tcW w:w="306" w:type="pct"/>
            <w:vAlign w:val="center"/>
          </w:tcPr>
          <w:p w14:paraId="682DA48C"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3A0E7CDB"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8D8A9E9"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AFB2D02"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0FA65A4"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011A1C19" w14:textId="77777777" w:rsidR="00A34214" w:rsidRPr="001D7492" w:rsidRDefault="00A34214" w:rsidP="001C1CC9">
            <w:pPr>
              <w:jc w:val="center"/>
              <w:rPr>
                <w:rFonts w:ascii="Myriad Pro" w:hAnsi="Myriad Pro"/>
                <w:b/>
                <w:sz w:val="18"/>
                <w:szCs w:val="18"/>
              </w:rPr>
            </w:pPr>
          </w:p>
        </w:tc>
      </w:tr>
      <w:tr w:rsidR="00A34214" w:rsidRPr="001D7492" w14:paraId="221A4F1E" w14:textId="77777777" w:rsidTr="001C1CC9">
        <w:trPr>
          <w:cantSplit/>
        </w:trPr>
        <w:tc>
          <w:tcPr>
            <w:tcW w:w="1289" w:type="pct"/>
            <w:vAlign w:val="center"/>
          </w:tcPr>
          <w:p w14:paraId="6A199B46" w14:textId="77777777" w:rsidR="00A34214" w:rsidRPr="001D7492" w:rsidRDefault="00A34214" w:rsidP="001C1CC9">
            <w:pPr>
              <w:tabs>
                <w:tab w:val="num" w:pos="720"/>
              </w:tabs>
              <w:spacing w:line="276" w:lineRule="auto"/>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.3 Shall not be compelled by any United Nations official or body to disclose issues brought to the Ethics Office’s attention.</w:t>
            </w:r>
          </w:p>
        </w:tc>
        <w:tc>
          <w:tcPr>
            <w:tcW w:w="643" w:type="pct"/>
            <w:vAlign w:val="center"/>
          </w:tcPr>
          <w:p w14:paraId="7366C0DE"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ST/SGB/2007/11</w:t>
            </w:r>
          </w:p>
        </w:tc>
        <w:tc>
          <w:tcPr>
            <w:tcW w:w="246" w:type="pct"/>
            <w:vAlign w:val="center"/>
          </w:tcPr>
          <w:p w14:paraId="4801E8D4" w14:textId="77777777" w:rsidR="00A34214" w:rsidRPr="001D7492" w:rsidRDefault="00A34214" w:rsidP="001C1CC9">
            <w:pPr>
              <w:jc w:val="center"/>
              <w:rPr>
                <w:rFonts w:ascii="Myriad Pro" w:hAnsi="Myriad Pro"/>
                <w:sz w:val="18"/>
                <w:szCs w:val="18"/>
              </w:rPr>
            </w:pPr>
          </w:p>
        </w:tc>
        <w:tc>
          <w:tcPr>
            <w:tcW w:w="245" w:type="pct"/>
            <w:vAlign w:val="center"/>
          </w:tcPr>
          <w:p w14:paraId="0C4DE150" w14:textId="77777777" w:rsidR="00A34214" w:rsidRPr="001D7492" w:rsidRDefault="00A34214" w:rsidP="001C1CC9">
            <w:pPr>
              <w:jc w:val="center"/>
              <w:rPr>
                <w:rFonts w:ascii="Myriad Pro" w:hAnsi="Myriad Pro"/>
                <w:b/>
                <w:sz w:val="18"/>
                <w:szCs w:val="18"/>
              </w:rPr>
            </w:pPr>
          </w:p>
        </w:tc>
        <w:tc>
          <w:tcPr>
            <w:tcW w:w="400" w:type="pct"/>
            <w:vAlign w:val="center"/>
          </w:tcPr>
          <w:p w14:paraId="22C97ACD" w14:textId="77777777" w:rsidR="00A34214" w:rsidRPr="001D7492" w:rsidRDefault="00A34214" w:rsidP="001C1CC9">
            <w:pPr>
              <w:jc w:val="center"/>
              <w:rPr>
                <w:rFonts w:ascii="Myriad Pro" w:hAnsi="Myriad Pro"/>
                <w:b/>
                <w:sz w:val="18"/>
                <w:szCs w:val="18"/>
              </w:rPr>
            </w:pPr>
          </w:p>
        </w:tc>
        <w:tc>
          <w:tcPr>
            <w:tcW w:w="306" w:type="pct"/>
            <w:vAlign w:val="center"/>
          </w:tcPr>
          <w:p w14:paraId="2678E1EA"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067FA6E0"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6A31A32F"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0D4E2AAD"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0AC7F835"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3489B610" w14:textId="77777777" w:rsidR="00A34214" w:rsidRPr="001D7492" w:rsidRDefault="00A34214" w:rsidP="001C1CC9">
            <w:pPr>
              <w:jc w:val="center"/>
              <w:rPr>
                <w:rFonts w:ascii="Myriad Pro" w:hAnsi="Myriad Pro"/>
                <w:b/>
                <w:sz w:val="18"/>
                <w:szCs w:val="18"/>
              </w:rPr>
            </w:pPr>
          </w:p>
        </w:tc>
      </w:tr>
      <w:tr w:rsidR="00A34214" w:rsidRPr="001D7492" w14:paraId="4162E995" w14:textId="77777777" w:rsidTr="001C1CC9">
        <w:trPr>
          <w:cantSplit/>
        </w:trPr>
        <w:tc>
          <w:tcPr>
            <w:tcW w:w="1289" w:type="pct"/>
            <w:vAlign w:val="center"/>
          </w:tcPr>
          <w:p w14:paraId="6659FA6D" w14:textId="77777777" w:rsidR="00A34214" w:rsidRPr="001D7492" w:rsidRDefault="00A34214" w:rsidP="001C1CC9">
            <w:pPr>
              <w:tabs>
                <w:tab w:val="num" w:pos="720"/>
              </w:tabs>
              <w:spacing w:line="276" w:lineRule="auto"/>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 xml:space="preserve">.4 Shall have </w:t>
            </w:r>
            <w:r>
              <w:rPr>
                <w:rFonts w:ascii="Myriad Pro" w:hAnsi="Myriad Pro"/>
                <w:sz w:val="18"/>
                <w:szCs w:val="18"/>
              </w:rPr>
              <w:t xml:space="preserve">free </w:t>
            </w:r>
            <w:r w:rsidRPr="001D7492">
              <w:rPr>
                <w:rFonts w:ascii="Myriad Pro" w:hAnsi="Myriad Pro"/>
                <w:sz w:val="18"/>
                <w:szCs w:val="18"/>
              </w:rPr>
              <w:t>access to all records and documents requested</w:t>
            </w:r>
            <w:r>
              <w:rPr>
                <w:rFonts w:ascii="Myriad Pro" w:hAnsi="Myriad Pro"/>
                <w:sz w:val="18"/>
                <w:szCs w:val="18"/>
              </w:rPr>
              <w:t>,</w:t>
            </w:r>
            <w:r w:rsidRPr="001D7492">
              <w:rPr>
                <w:rFonts w:ascii="Myriad Pro" w:hAnsi="Myriad Pro"/>
                <w:sz w:val="18"/>
                <w:szCs w:val="18"/>
              </w:rPr>
              <w:t xml:space="preserve"> </w:t>
            </w:r>
            <w:proofErr w:type="gramStart"/>
            <w:r w:rsidRPr="001D7492">
              <w:rPr>
                <w:rFonts w:ascii="Myriad Pro" w:hAnsi="Myriad Pro"/>
                <w:sz w:val="18"/>
                <w:szCs w:val="18"/>
              </w:rPr>
              <w:t>with the exception of</w:t>
            </w:r>
            <w:proofErr w:type="gramEnd"/>
            <w:r w:rsidRPr="001D7492">
              <w:rPr>
                <w:rFonts w:ascii="Myriad Pro" w:hAnsi="Myriad Pro"/>
                <w:sz w:val="18"/>
                <w:szCs w:val="18"/>
              </w:rPr>
              <w:t xml:space="preserve"> medical records and audit and investigation records that are subject to confidentiality requirements</w:t>
            </w:r>
            <w:r>
              <w:rPr>
                <w:rFonts w:ascii="Myriad Pro" w:hAnsi="Myriad Pro"/>
                <w:sz w:val="18"/>
                <w:szCs w:val="18"/>
              </w:rPr>
              <w:t xml:space="preserve">, </w:t>
            </w:r>
            <w:r w:rsidRPr="00FA6C36">
              <w:rPr>
                <w:rFonts w:ascii="Myriad Pro" w:hAnsi="Myriad Pro"/>
                <w:sz w:val="18"/>
                <w:szCs w:val="18"/>
              </w:rPr>
              <w:t>including</w:t>
            </w:r>
            <w:r>
              <w:rPr>
                <w:rFonts w:ascii="Myriad Pro" w:hAnsi="Myriad Pro"/>
                <w:sz w:val="18"/>
                <w:szCs w:val="18"/>
              </w:rPr>
              <w:t xml:space="preserve"> access </w:t>
            </w:r>
            <w:r w:rsidRPr="00FA6C36">
              <w:rPr>
                <w:rFonts w:ascii="Myriad Pro" w:hAnsi="Myriad Pro"/>
                <w:sz w:val="18"/>
                <w:szCs w:val="18"/>
              </w:rPr>
              <w:t>to the Chairpersons of the Executive Board, the Audit and Evaluation</w:t>
            </w:r>
            <w:r>
              <w:rPr>
                <w:rFonts w:ascii="Myriad Pro" w:hAnsi="Myriad Pro"/>
                <w:sz w:val="18"/>
                <w:szCs w:val="18"/>
              </w:rPr>
              <w:t xml:space="preserve"> Committee and shall bring to the attention of the Audit and Evaluation Committee any impairment to independent, objectivity or professionalism</w:t>
            </w:r>
          </w:p>
        </w:tc>
        <w:tc>
          <w:tcPr>
            <w:tcW w:w="643" w:type="pct"/>
            <w:vAlign w:val="center"/>
          </w:tcPr>
          <w:p w14:paraId="24E92135"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ST/SGB/2007/11 and Terms of Reference of Ethics Office as outlined in ST/SGB/2005/22/</w:t>
            </w:r>
          </w:p>
        </w:tc>
        <w:tc>
          <w:tcPr>
            <w:tcW w:w="246" w:type="pct"/>
            <w:vAlign w:val="center"/>
          </w:tcPr>
          <w:p w14:paraId="1EABC087" w14:textId="77777777" w:rsidR="00A34214" w:rsidRPr="001D7492" w:rsidRDefault="00A34214" w:rsidP="001C1CC9">
            <w:pPr>
              <w:jc w:val="center"/>
              <w:rPr>
                <w:rFonts w:ascii="Myriad Pro" w:hAnsi="Myriad Pro"/>
                <w:sz w:val="18"/>
                <w:szCs w:val="18"/>
              </w:rPr>
            </w:pPr>
          </w:p>
        </w:tc>
        <w:tc>
          <w:tcPr>
            <w:tcW w:w="245" w:type="pct"/>
            <w:vAlign w:val="center"/>
          </w:tcPr>
          <w:p w14:paraId="3E05BF74" w14:textId="77777777" w:rsidR="00A34214" w:rsidRPr="001D7492" w:rsidRDefault="00A34214" w:rsidP="001C1CC9">
            <w:pPr>
              <w:jc w:val="center"/>
              <w:rPr>
                <w:rFonts w:ascii="Myriad Pro" w:hAnsi="Myriad Pro"/>
                <w:b/>
                <w:sz w:val="18"/>
                <w:szCs w:val="18"/>
              </w:rPr>
            </w:pPr>
          </w:p>
        </w:tc>
        <w:tc>
          <w:tcPr>
            <w:tcW w:w="400" w:type="pct"/>
            <w:vAlign w:val="center"/>
          </w:tcPr>
          <w:p w14:paraId="7D8E98C2" w14:textId="77777777" w:rsidR="00A34214" w:rsidRPr="001D7492" w:rsidRDefault="00A34214" w:rsidP="001C1CC9">
            <w:pPr>
              <w:jc w:val="center"/>
              <w:rPr>
                <w:rFonts w:ascii="Myriad Pro" w:hAnsi="Myriad Pro"/>
                <w:b/>
                <w:sz w:val="18"/>
                <w:szCs w:val="18"/>
              </w:rPr>
            </w:pPr>
          </w:p>
        </w:tc>
        <w:tc>
          <w:tcPr>
            <w:tcW w:w="306" w:type="pct"/>
            <w:vAlign w:val="center"/>
          </w:tcPr>
          <w:p w14:paraId="62873F96"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799F5A18"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71504D8A"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30BBAD08"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AE9D62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67C9BCF5" w14:textId="77777777" w:rsidR="00A34214" w:rsidRPr="001D7492" w:rsidRDefault="00A34214" w:rsidP="001C1CC9">
            <w:pPr>
              <w:jc w:val="center"/>
              <w:rPr>
                <w:rFonts w:ascii="Myriad Pro" w:hAnsi="Myriad Pro"/>
                <w:b/>
                <w:sz w:val="18"/>
                <w:szCs w:val="18"/>
              </w:rPr>
            </w:pPr>
          </w:p>
        </w:tc>
      </w:tr>
      <w:tr w:rsidR="00A34214" w:rsidRPr="001D7492" w14:paraId="60C6A98D" w14:textId="77777777" w:rsidTr="001C1CC9">
        <w:trPr>
          <w:cantSplit/>
        </w:trPr>
        <w:tc>
          <w:tcPr>
            <w:tcW w:w="1289" w:type="pct"/>
            <w:vAlign w:val="center"/>
          </w:tcPr>
          <w:p w14:paraId="0AA7C629" w14:textId="77777777" w:rsidR="00A34214" w:rsidRPr="001D7492" w:rsidRDefault="00A34214" w:rsidP="001C1CC9">
            <w:pPr>
              <w:tabs>
                <w:tab w:val="num" w:pos="720"/>
              </w:tabs>
              <w:spacing w:line="276" w:lineRule="auto"/>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 xml:space="preserve">.5 Has the sole authority in prima facie and final determinations in responding to complaints of retaliation, as outlined in UNDP’s Protection Policy; expects assistance and cooperation of all UNDP personnel to furnish all information and explanations that are deemed necessary for fact finding relating to protection against retaliation. </w:t>
            </w:r>
          </w:p>
          <w:p w14:paraId="6169BBE1" w14:textId="77777777" w:rsidR="00A34214" w:rsidRPr="001D7492" w:rsidRDefault="00A34214" w:rsidP="001C1CC9">
            <w:pPr>
              <w:rPr>
                <w:rFonts w:ascii="Myriad Pro" w:hAnsi="Myriad Pro"/>
                <w:sz w:val="18"/>
                <w:szCs w:val="18"/>
              </w:rPr>
            </w:pPr>
          </w:p>
        </w:tc>
        <w:tc>
          <w:tcPr>
            <w:tcW w:w="643" w:type="pct"/>
            <w:vAlign w:val="center"/>
          </w:tcPr>
          <w:p w14:paraId="30598E4A"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ST/SGB/2007/11 and Terms of Reference of Ethics Office</w:t>
            </w:r>
          </w:p>
        </w:tc>
        <w:tc>
          <w:tcPr>
            <w:tcW w:w="246" w:type="pct"/>
            <w:vAlign w:val="center"/>
          </w:tcPr>
          <w:p w14:paraId="76B487C5" w14:textId="77777777" w:rsidR="00A34214" w:rsidRPr="001D7492" w:rsidRDefault="00A34214" w:rsidP="001C1CC9">
            <w:pPr>
              <w:jc w:val="center"/>
              <w:rPr>
                <w:rFonts w:ascii="Myriad Pro" w:hAnsi="Myriad Pro"/>
                <w:sz w:val="18"/>
                <w:szCs w:val="18"/>
              </w:rPr>
            </w:pPr>
          </w:p>
        </w:tc>
        <w:tc>
          <w:tcPr>
            <w:tcW w:w="245" w:type="pct"/>
            <w:vAlign w:val="center"/>
          </w:tcPr>
          <w:p w14:paraId="06C97712" w14:textId="77777777" w:rsidR="00A34214" w:rsidRPr="001D7492" w:rsidRDefault="00A34214" w:rsidP="001C1CC9">
            <w:pPr>
              <w:jc w:val="center"/>
              <w:rPr>
                <w:rFonts w:ascii="Myriad Pro" w:hAnsi="Myriad Pro"/>
                <w:b/>
                <w:sz w:val="18"/>
                <w:szCs w:val="18"/>
              </w:rPr>
            </w:pPr>
          </w:p>
        </w:tc>
        <w:tc>
          <w:tcPr>
            <w:tcW w:w="400" w:type="pct"/>
            <w:vAlign w:val="center"/>
          </w:tcPr>
          <w:p w14:paraId="79E9B398" w14:textId="77777777" w:rsidR="00A34214" w:rsidRPr="001D7492" w:rsidRDefault="00A34214" w:rsidP="001C1CC9">
            <w:pPr>
              <w:jc w:val="center"/>
              <w:rPr>
                <w:rFonts w:ascii="Myriad Pro" w:hAnsi="Myriad Pro"/>
                <w:b/>
                <w:sz w:val="18"/>
                <w:szCs w:val="18"/>
              </w:rPr>
            </w:pPr>
          </w:p>
        </w:tc>
        <w:tc>
          <w:tcPr>
            <w:tcW w:w="306" w:type="pct"/>
            <w:vAlign w:val="center"/>
          </w:tcPr>
          <w:p w14:paraId="159BC80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1456820D"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5C7F2B4"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72B6D641"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B4666E9"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06E6D6AF" w14:textId="77777777" w:rsidR="00A34214" w:rsidRPr="001D7492" w:rsidRDefault="00A34214" w:rsidP="001C1CC9">
            <w:pPr>
              <w:jc w:val="center"/>
              <w:rPr>
                <w:rFonts w:ascii="Myriad Pro" w:hAnsi="Myriad Pro"/>
                <w:b/>
                <w:sz w:val="18"/>
                <w:szCs w:val="18"/>
              </w:rPr>
            </w:pPr>
          </w:p>
        </w:tc>
      </w:tr>
      <w:tr w:rsidR="00A34214" w:rsidRPr="001D7492" w14:paraId="4B77BDBA" w14:textId="77777777" w:rsidTr="001C1CC9">
        <w:trPr>
          <w:cantSplit/>
        </w:trPr>
        <w:tc>
          <w:tcPr>
            <w:tcW w:w="1289" w:type="pct"/>
            <w:vAlign w:val="center"/>
          </w:tcPr>
          <w:p w14:paraId="406365FB" w14:textId="77777777" w:rsidR="00A34214" w:rsidRPr="001D7492" w:rsidRDefault="00A34214" w:rsidP="001C1CC9">
            <w:pPr>
              <w:rPr>
                <w:rFonts w:ascii="Myriad Pro" w:hAnsi="Myriad Pro"/>
                <w:sz w:val="18"/>
                <w:szCs w:val="18"/>
              </w:rPr>
            </w:pPr>
            <w:r w:rsidRPr="001D7492">
              <w:rPr>
                <w:rFonts w:ascii="Myriad Pro" w:hAnsi="Myriad Pro"/>
                <w:sz w:val="18"/>
                <w:szCs w:val="18"/>
              </w:rPr>
              <w:t>L</w:t>
            </w:r>
            <w:r>
              <w:rPr>
                <w:rFonts w:ascii="Myriad Pro" w:hAnsi="Myriad Pro"/>
                <w:sz w:val="18"/>
                <w:szCs w:val="18"/>
              </w:rPr>
              <w:t>4</w:t>
            </w:r>
            <w:r w:rsidRPr="001D7492">
              <w:rPr>
                <w:rFonts w:ascii="Myriad Pro" w:hAnsi="Myriad Pro"/>
                <w:sz w:val="18"/>
                <w:szCs w:val="18"/>
              </w:rPr>
              <w:t xml:space="preserve">.6 Is the custodian of the repository for the financial disclosure forms and has the sole authority to </w:t>
            </w:r>
            <w:r>
              <w:rPr>
                <w:rFonts w:ascii="Myriad Pro" w:hAnsi="Myriad Pro"/>
                <w:sz w:val="18"/>
                <w:szCs w:val="18"/>
              </w:rPr>
              <w:t>advice</w:t>
            </w:r>
            <w:r w:rsidRPr="001D7492">
              <w:rPr>
                <w:rFonts w:ascii="Myriad Pro" w:hAnsi="Myriad Pro"/>
                <w:sz w:val="18"/>
                <w:szCs w:val="18"/>
              </w:rPr>
              <w:t xml:space="preserve"> staff members in remedial measures in cases of potential or actual conflicts of interest, as outlined in UNDP’s Financial Disclosure Policy; expects assistance and cooperation of all UNDP staff in complying with financial disclosure requirements.</w:t>
            </w:r>
          </w:p>
        </w:tc>
        <w:tc>
          <w:tcPr>
            <w:tcW w:w="643" w:type="pct"/>
            <w:vAlign w:val="center"/>
          </w:tcPr>
          <w:p w14:paraId="404C2D45" w14:textId="77777777" w:rsidR="00A34214" w:rsidRPr="001D7492" w:rsidRDefault="00A34214" w:rsidP="001C1CC9">
            <w:pPr>
              <w:rPr>
                <w:rFonts w:ascii="Myriad Pro" w:hAnsi="Myriad Pro"/>
                <w:sz w:val="18"/>
                <w:szCs w:val="18"/>
              </w:rPr>
            </w:pPr>
            <w:r w:rsidRPr="001D7492">
              <w:rPr>
                <w:rFonts w:ascii="Myriad Pro" w:eastAsia="Calibri" w:hAnsi="Myriad Pro"/>
                <w:sz w:val="18"/>
                <w:szCs w:val="18"/>
              </w:rPr>
              <w:t>ST/SGB/2007/11 and Terms of Reference of Ethics Office</w:t>
            </w:r>
          </w:p>
        </w:tc>
        <w:tc>
          <w:tcPr>
            <w:tcW w:w="246" w:type="pct"/>
            <w:vAlign w:val="center"/>
          </w:tcPr>
          <w:p w14:paraId="457176CC" w14:textId="77777777" w:rsidR="00A34214" w:rsidRPr="001D7492" w:rsidRDefault="00A34214" w:rsidP="001C1CC9">
            <w:pPr>
              <w:jc w:val="center"/>
              <w:rPr>
                <w:rFonts w:ascii="Myriad Pro" w:hAnsi="Myriad Pro"/>
                <w:sz w:val="18"/>
                <w:szCs w:val="18"/>
              </w:rPr>
            </w:pPr>
          </w:p>
        </w:tc>
        <w:tc>
          <w:tcPr>
            <w:tcW w:w="245" w:type="pct"/>
            <w:vAlign w:val="center"/>
          </w:tcPr>
          <w:p w14:paraId="2CE75BEF" w14:textId="77777777" w:rsidR="00A34214" w:rsidRPr="001D7492" w:rsidRDefault="00A34214" w:rsidP="001C1CC9">
            <w:pPr>
              <w:jc w:val="center"/>
              <w:rPr>
                <w:rFonts w:ascii="Myriad Pro" w:hAnsi="Myriad Pro"/>
                <w:b/>
                <w:sz w:val="18"/>
                <w:szCs w:val="18"/>
              </w:rPr>
            </w:pPr>
          </w:p>
        </w:tc>
        <w:tc>
          <w:tcPr>
            <w:tcW w:w="400" w:type="pct"/>
            <w:vAlign w:val="center"/>
          </w:tcPr>
          <w:p w14:paraId="42BEA1E9" w14:textId="77777777" w:rsidR="00A34214" w:rsidRPr="001D7492" w:rsidRDefault="00A34214" w:rsidP="001C1CC9">
            <w:pPr>
              <w:jc w:val="center"/>
              <w:rPr>
                <w:rFonts w:ascii="Myriad Pro" w:hAnsi="Myriad Pro"/>
                <w:b/>
                <w:sz w:val="18"/>
                <w:szCs w:val="18"/>
              </w:rPr>
            </w:pPr>
          </w:p>
        </w:tc>
        <w:tc>
          <w:tcPr>
            <w:tcW w:w="306" w:type="pct"/>
            <w:vAlign w:val="center"/>
          </w:tcPr>
          <w:p w14:paraId="2656496E"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74BB602"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0E925BA6"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1FD29884"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6D31D60B" w14:textId="77777777" w:rsidR="00A34214" w:rsidRPr="001D7492" w:rsidRDefault="00A34214" w:rsidP="001C1CC9">
            <w:pPr>
              <w:jc w:val="cente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2BED58E3" w14:textId="77777777" w:rsidR="00A34214" w:rsidRPr="001D7492" w:rsidRDefault="00A34214" w:rsidP="001C1CC9">
            <w:pPr>
              <w:jc w:val="center"/>
              <w:rPr>
                <w:rFonts w:ascii="Myriad Pro" w:hAnsi="Myriad Pro"/>
                <w:b/>
                <w:sz w:val="18"/>
                <w:szCs w:val="18"/>
              </w:rPr>
            </w:pPr>
          </w:p>
        </w:tc>
      </w:tr>
      <w:tr w:rsidR="00A34214" w:rsidRPr="001D7492" w14:paraId="0A16975C" w14:textId="77777777" w:rsidTr="001C1CC9">
        <w:trPr>
          <w:cantSplit/>
        </w:trPr>
        <w:tc>
          <w:tcPr>
            <w:tcW w:w="1289" w:type="pct"/>
            <w:vAlign w:val="center"/>
          </w:tcPr>
          <w:p w14:paraId="4BB66A6D" w14:textId="77777777" w:rsidR="00A34214" w:rsidRPr="001D7492" w:rsidRDefault="00A34214" w:rsidP="001C1CC9">
            <w:pPr>
              <w:tabs>
                <w:tab w:val="num" w:pos="720"/>
              </w:tabs>
              <w:spacing w:line="276" w:lineRule="auto"/>
              <w:rPr>
                <w:rFonts w:ascii="Myriad Pro" w:hAnsi="Myriad Pro"/>
                <w:sz w:val="18"/>
                <w:szCs w:val="18"/>
              </w:rPr>
            </w:pPr>
            <w:r w:rsidRPr="001D7492">
              <w:rPr>
                <w:rFonts w:ascii="Myriad Pro" w:hAnsi="Myriad Pro"/>
                <w:sz w:val="18"/>
                <w:szCs w:val="18"/>
              </w:rPr>
              <w:lastRenderedPageBreak/>
              <w:t>L</w:t>
            </w:r>
            <w:r>
              <w:rPr>
                <w:rFonts w:ascii="Myriad Pro" w:hAnsi="Myriad Pro"/>
                <w:sz w:val="18"/>
                <w:szCs w:val="18"/>
              </w:rPr>
              <w:t>47</w:t>
            </w:r>
            <w:r w:rsidRPr="001D7492">
              <w:rPr>
                <w:rFonts w:ascii="Myriad Pro" w:hAnsi="Myriad Pro"/>
                <w:sz w:val="18"/>
                <w:szCs w:val="18"/>
              </w:rPr>
              <w:t xml:space="preserve"> Reviews senior appointees performing key control functions for potential conflicts of interest</w:t>
            </w:r>
            <w:r>
              <w:rPr>
                <w:rFonts w:ascii="Myriad Pro" w:hAnsi="Myriad Pro"/>
                <w:sz w:val="18"/>
                <w:szCs w:val="18"/>
              </w:rPr>
              <w:t xml:space="preserve"> and provides briefing /inductions to newly hired executives at the D1 level and above</w:t>
            </w:r>
          </w:p>
        </w:tc>
        <w:tc>
          <w:tcPr>
            <w:tcW w:w="643" w:type="pct"/>
            <w:vAlign w:val="center"/>
          </w:tcPr>
          <w:p w14:paraId="301DB9FB"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 xml:space="preserve"> EB Decisions 2008/37 and 2010/17</w:t>
            </w:r>
          </w:p>
        </w:tc>
        <w:tc>
          <w:tcPr>
            <w:tcW w:w="246" w:type="pct"/>
            <w:vAlign w:val="center"/>
          </w:tcPr>
          <w:p w14:paraId="7F74989D" w14:textId="77777777" w:rsidR="00A34214" w:rsidRPr="001D7492" w:rsidRDefault="00A34214" w:rsidP="001C1CC9">
            <w:pPr>
              <w:jc w:val="center"/>
              <w:rPr>
                <w:rFonts w:ascii="Myriad Pro" w:hAnsi="Myriad Pro"/>
                <w:sz w:val="18"/>
                <w:szCs w:val="18"/>
              </w:rPr>
            </w:pPr>
          </w:p>
        </w:tc>
        <w:tc>
          <w:tcPr>
            <w:tcW w:w="245" w:type="pct"/>
            <w:vAlign w:val="center"/>
          </w:tcPr>
          <w:p w14:paraId="370FB559" w14:textId="77777777" w:rsidR="00A34214" w:rsidRPr="001D7492" w:rsidRDefault="00A34214" w:rsidP="001C1CC9">
            <w:pPr>
              <w:jc w:val="center"/>
              <w:rPr>
                <w:rFonts w:ascii="Myriad Pro" w:hAnsi="Myriad Pro"/>
                <w:b/>
                <w:sz w:val="18"/>
                <w:szCs w:val="18"/>
              </w:rPr>
            </w:pPr>
          </w:p>
        </w:tc>
        <w:tc>
          <w:tcPr>
            <w:tcW w:w="400" w:type="pct"/>
            <w:vAlign w:val="center"/>
          </w:tcPr>
          <w:p w14:paraId="70ACE9FA" w14:textId="77777777" w:rsidR="00A34214" w:rsidRPr="001D7492" w:rsidRDefault="00A34214" w:rsidP="001C1CC9">
            <w:pPr>
              <w:jc w:val="center"/>
              <w:rPr>
                <w:rFonts w:ascii="Myriad Pro" w:hAnsi="Myriad Pro"/>
                <w:b/>
                <w:sz w:val="18"/>
                <w:szCs w:val="18"/>
              </w:rPr>
            </w:pPr>
          </w:p>
        </w:tc>
        <w:tc>
          <w:tcPr>
            <w:tcW w:w="306" w:type="pct"/>
            <w:vAlign w:val="center"/>
          </w:tcPr>
          <w:p w14:paraId="34990313"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6D17AF11"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40A3FDBC"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6E49F820"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26C0D3DF"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4E8CC962" w14:textId="77777777" w:rsidR="00A34214" w:rsidRPr="001D7492" w:rsidRDefault="00A34214" w:rsidP="001C1CC9">
            <w:pPr>
              <w:jc w:val="center"/>
              <w:rPr>
                <w:rFonts w:ascii="Myriad Pro" w:hAnsi="Myriad Pro"/>
                <w:b/>
                <w:sz w:val="18"/>
                <w:szCs w:val="18"/>
              </w:rPr>
            </w:pPr>
          </w:p>
        </w:tc>
      </w:tr>
      <w:tr w:rsidR="00A34214" w:rsidRPr="001D7492" w14:paraId="3D832907" w14:textId="77777777" w:rsidTr="001C1CC9">
        <w:trPr>
          <w:cantSplit/>
        </w:trPr>
        <w:tc>
          <w:tcPr>
            <w:tcW w:w="1289" w:type="pct"/>
            <w:vAlign w:val="center"/>
          </w:tcPr>
          <w:p w14:paraId="1FB96756" w14:textId="77777777" w:rsidR="00A34214" w:rsidRPr="001D7492" w:rsidRDefault="00A34214" w:rsidP="001C1CC9">
            <w:pPr>
              <w:tabs>
                <w:tab w:val="num" w:pos="720"/>
              </w:tabs>
              <w:spacing w:line="276" w:lineRule="auto"/>
              <w:rPr>
                <w:rFonts w:ascii="Myriad Pro" w:hAnsi="Myriad Pro"/>
                <w:sz w:val="18"/>
                <w:szCs w:val="18"/>
              </w:rPr>
            </w:pPr>
            <w:r w:rsidRPr="001D7492">
              <w:rPr>
                <w:rFonts w:ascii="Myriad Pro" w:hAnsi="Myriad Pro"/>
                <w:sz w:val="18"/>
                <w:szCs w:val="18"/>
              </w:rPr>
              <w:t>L</w:t>
            </w:r>
            <w:r>
              <w:rPr>
                <w:rFonts w:ascii="Myriad Pro" w:hAnsi="Myriad Pro"/>
                <w:sz w:val="18"/>
                <w:szCs w:val="18"/>
              </w:rPr>
              <w:t>48</w:t>
            </w:r>
            <w:r w:rsidRPr="001D7492">
              <w:rPr>
                <w:rFonts w:ascii="Myriad Pro" w:hAnsi="Myriad Pro"/>
                <w:sz w:val="18"/>
                <w:szCs w:val="18"/>
              </w:rPr>
              <w:t xml:space="preserve"> Makes recommendations to management that will strengthen the organizational culture or integrity and compliance.</w:t>
            </w:r>
          </w:p>
        </w:tc>
        <w:tc>
          <w:tcPr>
            <w:tcW w:w="643" w:type="pct"/>
            <w:vAlign w:val="center"/>
          </w:tcPr>
          <w:p w14:paraId="26BE0996" w14:textId="77777777" w:rsidR="00A34214" w:rsidRPr="001D7492" w:rsidRDefault="00A34214" w:rsidP="001C1CC9">
            <w:pPr>
              <w:rPr>
                <w:rFonts w:ascii="Myriad Pro" w:eastAsia="Calibri" w:hAnsi="Myriad Pro"/>
                <w:sz w:val="18"/>
                <w:szCs w:val="18"/>
              </w:rPr>
            </w:pPr>
            <w:r w:rsidRPr="001D7492">
              <w:rPr>
                <w:rFonts w:ascii="Myriad Pro" w:eastAsia="Calibri" w:hAnsi="Myriad Pro"/>
                <w:sz w:val="18"/>
                <w:szCs w:val="18"/>
              </w:rPr>
              <w:t>EB Decision 2011/24</w:t>
            </w:r>
          </w:p>
        </w:tc>
        <w:tc>
          <w:tcPr>
            <w:tcW w:w="246" w:type="pct"/>
            <w:vAlign w:val="center"/>
          </w:tcPr>
          <w:p w14:paraId="638293EF" w14:textId="77777777" w:rsidR="00A34214" w:rsidRPr="001D7492" w:rsidRDefault="00A34214" w:rsidP="001C1CC9">
            <w:pPr>
              <w:jc w:val="center"/>
              <w:rPr>
                <w:rFonts w:ascii="Myriad Pro" w:hAnsi="Myriad Pro"/>
                <w:sz w:val="18"/>
                <w:szCs w:val="18"/>
              </w:rPr>
            </w:pPr>
          </w:p>
        </w:tc>
        <w:tc>
          <w:tcPr>
            <w:tcW w:w="245" w:type="pct"/>
            <w:vAlign w:val="center"/>
          </w:tcPr>
          <w:p w14:paraId="23722CDD" w14:textId="77777777" w:rsidR="00A34214" w:rsidRPr="001D7492" w:rsidRDefault="00A34214" w:rsidP="001C1CC9">
            <w:pPr>
              <w:jc w:val="center"/>
              <w:rPr>
                <w:rFonts w:ascii="Myriad Pro" w:hAnsi="Myriad Pro"/>
                <w:b/>
                <w:sz w:val="18"/>
                <w:szCs w:val="18"/>
              </w:rPr>
            </w:pPr>
          </w:p>
        </w:tc>
        <w:tc>
          <w:tcPr>
            <w:tcW w:w="400" w:type="pct"/>
            <w:vAlign w:val="center"/>
          </w:tcPr>
          <w:p w14:paraId="6E2FE97B" w14:textId="77777777" w:rsidR="00A34214" w:rsidRPr="001D7492" w:rsidRDefault="00A34214" w:rsidP="001C1CC9">
            <w:pPr>
              <w:jc w:val="center"/>
              <w:rPr>
                <w:rFonts w:ascii="Myriad Pro" w:hAnsi="Myriad Pro"/>
                <w:b/>
                <w:sz w:val="18"/>
                <w:szCs w:val="18"/>
              </w:rPr>
            </w:pPr>
          </w:p>
        </w:tc>
        <w:tc>
          <w:tcPr>
            <w:tcW w:w="306" w:type="pct"/>
            <w:vAlign w:val="center"/>
          </w:tcPr>
          <w:p w14:paraId="3F1D13A9" w14:textId="77777777" w:rsidR="00A34214" w:rsidRPr="001D7492" w:rsidRDefault="00A34214" w:rsidP="001C1CC9">
            <w:pPr>
              <w:jc w:val="center"/>
              <w:rPr>
                <w:rFonts w:ascii="Myriad Pro" w:hAnsi="Myriad Pro"/>
                <w:b/>
                <w:sz w:val="18"/>
                <w:szCs w:val="18"/>
              </w:rPr>
            </w:pPr>
          </w:p>
        </w:tc>
        <w:tc>
          <w:tcPr>
            <w:tcW w:w="430" w:type="pct"/>
            <w:shd w:val="clear" w:color="auto" w:fill="auto"/>
            <w:vAlign w:val="center"/>
          </w:tcPr>
          <w:p w14:paraId="59881D86" w14:textId="77777777" w:rsidR="00A34214" w:rsidRPr="001D7492" w:rsidRDefault="00A34214" w:rsidP="001C1CC9">
            <w:pPr>
              <w:jc w:val="center"/>
              <w:rPr>
                <w:rFonts w:ascii="Myriad Pro" w:hAnsi="Myriad Pro"/>
                <w:sz w:val="18"/>
                <w:szCs w:val="18"/>
              </w:rPr>
            </w:pPr>
          </w:p>
        </w:tc>
        <w:tc>
          <w:tcPr>
            <w:tcW w:w="246" w:type="pct"/>
            <w:shd w:val="clear" w:color="auto" w:fill="auto"/>
            <w:vAlign w:val="center"/>
          </w:tcPr>
          <w:p w14:paraId="55E1836E" w14:textId="77777777" w:rsidR="00A34214" w:rsidRPr="001D7492" w:rsidRDefault="00A34214" w:rsidP="001C1CC9">
            <w:pPr>
              <w:jc w:val="center"/>
              <w:rPr>
                <w:rFonts w:ascii="Myriad Pro" w:hAnsi="Myriad Pro"/>
                <w:b/>
                <w:sz w:val="18"/>
                <w:szCs w:val="18"/>
              </w:rPr>
            </w:pPr>
          </w:p>
        </w:tc>
        <w:tc>
          <w:tcPr>
            <w:tcW w:w="153" w:type="pct"/>
            <w:shd w:val="clear" w:color="auto" w:fill="auto"/>
            <w:vAlign w:val="center"/>
          </w:tcPr>
          <w:p w14:paraId="477C066D" w14:textId="77777777" w:rsidR="00A34214" w:rsidRPr="001D7492" w:rsidRDefault="00A34214" w:rsidP="001C1CC9">
            <w:pPr>
              <w:jc w:val="center"/>
              <w:rPr>
                <w:rFonts w:ascii="Myriad Pro" w:hAnsi="Myriad Pro"/>
                <w:b/>
                <w:sz w:val="18"/>
                <w:szCs w:val="18"/>
              </w:rPr>
            </w:pPr>
          </w:p>
        </w:tc>
        <w:tc>
          <w:tcPr>
            <w:tcW w:w="399" w:type="pct"/>
            <w:shd w:val="clear" w:color="auto" w:fill="EBA6F2"/>
            <w:vAlign w:val="center"/>
          </w:tcPr>
          <w:p w14:paraId="7C0F59E9" w14:textId="77777777" w:rsidR="00A34214" w:rsidRPr="001D7492" w:rsidRDefault="00A34214" w:rsidP="001C1CC9">
            <w:pPr>
              <w:rPr>
                <w:rFonts w:ascii="Myriad Pro" w:hAnsi="Myriad Pro"/>
                <w:sz w:val="18"/>
                <w:szCs w:val="18"/>
              </w:rPr>
            </w:pPr>
            <w:r w:rsidRPr="001D7492">
              <w:rPr>
                <w:rFonts w:ascii="Myriad Pro" w:hAnsi="Myriad Pro"/>
                <w:sz w:val="18"/>
                <w:szCs w:val="18"/>
              </w:rPr>
              <w:t>Director Ethics Office</w:t>
            </w:r>
          </w:p>
        </w:tc>
        <w:tc>
          <w:tcPr>
            <w:tcW w:w="643" w:type="pct"/>
            <w:vAlign w:val="center"/>
          </w:tcPr>
          <w:p w14:paraId="73F9496F" w14:textId="77777777" w:rsidR="00A34214" w:rsidRPr="001D7492" w:rsidRDefault="00A34214" w:rsidP="001C1CC9">
            <w:pPr>
              <w:jc w:val="center"/>
              <w:rPr>
                <w:rFonts w:ascii="Myriad Pro" w:hAnsi="Myriad Pro"/>
                <w:b/>
                <w:sz w:val="18"/>
                <w:szCs w:val="18"/>
              </w:rPr>
            </w:pPr>
          </w:p>
        </w:tc>
      </w:tr>
    </w:tbl>
    <w:p w14:paraId="6BC9B533" w14:textId="77777777" w:rsidR="00A34214" w:rsidRPr="001D7492" w:rsidRDefault="00A34214" w:rsidP="00A34214">
      <w:pPr>
        <w:rPr>
          <w:rFonts w:ascii="Myriad Pro" w:hAnsi="Myriad Pro"/>
          <w:sz w:val="18"/>
          <w:szCs w:val="18"/>
        </w:rPr>
      </w:pPr>
    </w:p>
    <w:p w14:paraId="6F8832FF" w14:textId="77777777" w:rsidR="0087793F" w:rsidRPr="00A34214" w:rsidRDefault="0087793F" w:rsidP="00A34214"/>
    <w:sectPr w:rsidR="0087793F" w:rsidRPr="00A34214" w:rsidSect="00CA5150">
      <w:headerReference w:type="default" r:id="rId14"/>
      <w:footerReference w:type="default" r:id="rId15"/>
      <w:head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9844" w14:textId="77777777" w:rsidR="000432F7" w:rsidRDefault="000432F7" w:rsidP="001B507B">
      <w:r>
        <w:separator/>
      </w:r>
    </w:p>
  </w:endnote>
  <w:endnote w:type="continuationSeparator" w:id="0">
    <w:p w14:paraId="7A56589B" w14:textId="77777777" w:rsidR="000432F7" w:rsidRDefault="000432F7" w:rsidP="001B507B">
      <w:r>
        <w:continuationSeparator/>
      </w:r>
    </w:p>
  </w:endnote>
  <w:endnote w:type="continuationNotice" w:id="1">
    <w:p w14:paraId="4E54E9FE" w14:textId="77777777" w:rsidR="000432F7" w:rsidRDefault="0004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0C59" w14:textId="77777777" w:rsidR="00AC31A6" w:rsidRDefault="00AC31A6" w:rsidP="00927849">
    <w:pPr>
      <w:pStyle w:val="Footer"/>
    </w:pPr>
    <w:r w:rsidRPr="00797F5B">
      <w:rPr>
        <w:caps/>
        <w:noProof/>
        <w:color w:val="808080" w:themeColor="background1" w:themeShade="80"/>
      </w:rPr>
      <mc:AlternateContent>
        <mc:Choice Requires="wpg">
          <w:drawing>
            <wp:anchor distT="0" distB="0" distL="0" distR="0" simplePos="0" relativeHeight="251657728" behindDoc="0" locked="0" layoutInCell="1" allowOverlap="1" wp14:anchorId="54040FEC" wp14:editId="3AE3A1CF">
              <wp:simplePos x="0" y="0"/>
              <wp:positionH relativeFrom="margin">
                <wp:align>right</wp:align>
              </wp:positionH>
              <wp:positionV relativeFrom="bottomMargin">
                <wp:posOffset>184150</wp:posOffset>
              </wp:positionV>
              <wp:extent cx="8932545" cy="606425"/>
              <wp:effectExtent l="0" t="0" r="1905" b="3175"/>
              <wp:wrapSquare wrapText="bothSides"/>
              <wp:docPr id="37" name="Group 37"/>
              <wp:cNvGraphicFramePr/>
              <a:graphic xmlns:a="http://schemas.openxmlformats.org/drawingml/2006/main">
                <a:graphicData uri="http://schemas.microsoft.com/office/word/2010/wordprocessingGroup">
                  <wpg:wgp>
                    <wpg:cNvGrpSpPr/>
                    <wpg:grpSpPr>
                      <a:xfrm>
                        <a:off x="0" y="0"/>
                        <a:ext cx="8932545" cy="606425"/>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4081"/>
                          <a:ext cx="5943600" cy="309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1478A" w14:textId="0DB3CB85" w:rsidR="00AC31A6" w:rsidRPr="00B225E5" w:rsidRDefault="00AC31A6" w:rsidP="00797F5B">
                            <w:pPr>
                              <w:rPr>
                                <w:sz w:val="20"/>
                                <w:szCs w:val="20"/>
                              </w:rPr>
                            </w:pPr>
                            <w:r w:rsidRPr="00B225E5">
                              <w:rPr>
                                <w:sz w:val="20"/>
                                <w:szCs w:val="20"/>
                              </w:rPr>
                              <w:t xml:space="preserve">Legend: EB (Executive Board), ADM (Administrator), AA (Associate Administrator), RBD (Regional Bureau Directors), CBD, (Central Bureau Directors), HOAF (Head of Administered Funds and </w:t>
                            </w:r>
                            <w:proofErr w:type="spellStart"/>
                            <w:r w:rsidRPr="00B225E5">
                              <w:rPr>
                                <w:sz w:val="20"/>
                                <w:szCs w:val="20"/>
                              </w:rPr>
                              <w:t>Programme</w:t>
                            </w:r>
                            <w:proofErr w:type="spellEnd"/>
                            <w:r w:rsidRPr="00B225E5">
                              <w:rPr>
                                <w:sz w:val="20"/>
                                <w:szCs w:val="20"/>
                              </w:rPr>
                              <w:t xml:space="preserve">), </w:t>
                            </w:r>
                            <w:r>
                              <w:rPr>
                                <w:sz w:val="20"/>
                                <w:szCs w:val="20"/>
                              </w:rPr>
                              <w:t xml:space="preserve">UNDP </w:t>
                            </w:r>
                            <w:r w:rsidRPr="00B225E5">
                              <w:rPr>
                                <w:sz w:val="20"/>
                                <w:szCs w:val="20"/>
                              </w:rPr>
                              <w:t>RR (UNDP Resident Representative</w:t>
                            </w:r>
                            <w:r>
                              <w:rPr>
                                <w:sz w:val="20"/>
                                <w:szCs w:val="20"/>
                              </w:rPr>
                              <w:t>) UN RC (</w:t>
                            </w:r>
                            <w:r w:rsidRPr="00B225E5">
                              <w:rPr>
                                <w:sz w:val="20"/>
                                <w:szCs w:val="20"/>
                              </w:rPr>
                              <w:t>UN Resident Coordinator).</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040FEC" id="Group 37" o:spid="_x0000_s1026" style="position:absolute;margin-left:652.15pt;margin-top:14.5pt;width:703.35pt;height:47.75pt;z-index:251657728;mso-wrap-distance-left:0;mso-wrap-distance-right:0;mso-position-horizontal:right;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140;width:59436;height:30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A31478A" w14:textId="0DB3CB85" w:rsidR="00AC31A6" w:rsidRPr="00B225E5" w:rsidRDefault="00AC31A6" w:rsidP="00797F5B">
                      <w:pPr>
                        <w:rPr>
                          <w:sz w:val="20"/>
                          <w:szCs w:val="20"/>
                        </w:rPr>
                      </w:pPr>
                      <w:r w:rsidRPr="00B225E5">
                        <w:rPr>
                          <w:sz w:val="20"/>
                          <w:szCs w:val="20"/>
                        </w:rPr>
                        <w:t xml:space="preserve">Legend: EB (Executive Board), ADM (Administrator), AA (Associate Administrator), RBD (Regional Bureau Directors), CBD, (Central Bureau Directors), HOAF (Head of Administered Funds and </w:t>
                      </w:r>
                      <w:proofErr w:type="spellStart"/>
                      <w:r w:rsidRPr="00B225E5">
                        <w:rPr>
                          <w:sz w:val="20"/>
                          <w:szCs w:val="20"/>
                        </w:rPr>
                        <w:t>Programme</w:t>
                      </w:r>
                      <w:proofErr w:type="spellEnd"/>
                      <w:r w:rsidRPr="00B225E5">
                        <w:rPr>
                          <w:sz w:val="20"/>
                          <w:szCs w:val="20"/>
                        </w:rPr>
                        <w:t xml:space="preserve">), </w:t>
                      </w:r>
                      <w:r>
                        <w:rPr>
                          <w:sz w:val="20"/>
                          <w:szCs w:val="20"/>
                        </w:rPr>
                        <w:t xml:space="preserve">UNDP </w:t>
                      </w:r>
                      <w:r w:rsidRPr="00B225E5">
                        <w:rPr>
                          <w:sz w:val="20"/>
                          <w:szCs w:val="20"/>
                        </w:rPr>
                        <w:t>RR (UNDP Resident Representative</w:t>
                      </w:r>
                      <w:r>
                        <w:rPr>
                          <w:sz w:val="20"/>
                          <w:szCs w:val="20"/>
                        </w:rPr>
                        <w:t>) UN RC (</w:t>
                      </w:r>
                      <w:r w:rsidRPr="00B225E5">
                        <w:rPr>
                          <w:sz w:val="20"/>
                          <w:szCs w:val="20"/>
                        </w:rPr>
                        <w:t>UN Resident Coordinator).</w:t>
                      </w:r>
                    </w:p>
                  </w:txbxContent>
                </v:textbox>
              </v:shape>
              <w10:wrap type="square" anchorx="margin" anchory="margin"/>
            </v:group>
          </w:pict>
        </mc:Fallback>
      </mc:AlternateContent>
    </w:r>
    <w:r w:rsidRPr="00797F5B">
      <w:rPr>
        <w:caps/>
        <w:noProof/>
        <w:color w:val="5B9BD5" w:themeColor="accent1"/>
      </w:rPr>
      <mc:AlternateContent>
        <mc:Choice Requires="wps">
          <w:drawing>
            <wp:anchor distT="0" distB="0" distL="0" distR="0" simplePos="0" relativeHeight="251656704" behindDoc="0" locked="0" layoutInCell="1" allowOverlap="1" wp14:anchorId="49C34A34" wp14:editId="64029C15">
              <wp:simplePos x="0" y="0"/>
              <wp:positionH relativeFrom="rightMargin">
                <wp:align>left</wp:align>
              </wp:positionH>
              <mc:AlternateContent>
                <mc:Choice Requires="wp14">
                  <wp:positionV relativeFrom="bottomMargin">
                    <wp14:pctPosVOffset>20000</wp14:pctPosVOffset>
                  </wp:positionV>
                </mc:Choice>
                <mc:Fallback>
                  <wp:positionV relativeFrom="page">
                    <wp:posOffset>7040880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94E87" w14:textId="2931C6E1" w:rsidR="00AC31A6" w:rsidRDefault="00AC3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43EC0">
                            <w:rPr>
                              <w:noProof/>
                              <w:color w:val="FFFFFF" w:themeColor="background1"/>
                              <w:sz w:val="28"/>
                              <w:szCs w:val="28"/>
                            </w:rPr>
                            <w:t>38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34A34" id="Rectangle 40"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8894E87" w14:textId="2931C6E1" w:rsidR="00AC31A6" w:rsidRDefault="00AC3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43EC0">
                      <w:rPr>
                        <w:noProof/>
                        <w:color w:val="FFFFFF" w:themeColor="background1"/>
                        <w:sz w:val="28"/>
                        <w:szCs w:val="28"/>
                      </w:rPr>
                      <w:t>38</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A07F" w14:textId="77777777" w:rsidR="000432F7" w:rsidRDefault="000432F7" w:rsidP="001B507B">
      <w:r>
        <w:separator/>
      </w:r>
    </w:p>
  </w:footnote>
  <w:footnote w:type="continuationSeparator" w:id="0">
    <w:p w14:paraId="344BEF1F" w14:textId="77777777" w:rsidR="000432F7" w:rsidRDefault="000432F7" w:rsidP="001B507B">
      <w:r>
        <w:continuationSeparator/>
      </w:r>
    </w:p>
  </w:footnote>
  <w:footnote w:type="continuationNotice" w:id="1">
    <w:p w14:paraId="75EAC88F" w14:textId="77777777" w:rsidR="000432F7" w:rsidRDefault="00043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6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7"/>
      <w:gridCol w:w="1901"/>
      <w:gridCol w:w="681"/>
      <w:gridCol w:w="716"/>
      <w:gridCol w:w="1194"/>
      <w:gridCol w:w="901"/>
      <w:gridCol w:w="1259"/>
      <w:gridCol w:w="722"/>
      <w:gridCol w:w="449"/>
      <w:gridCol w:w="1171"/>
      <w:gridCol w:w="1889"/>
    </w:tblGrid>
    <w:tr w:rsidR="00AC31A6" w14:paraId="6850690F" w14:textId="77777777" w:rsidTr="00F77D60">
      <w:trPr>
        <w:cantSplit/>
        <w:trHeight w:val="470"/>
      </w:trPr>
      <w:tc>
        <w:tcPr>
          <w:tcW w:w="1291" w:type="pct"/>
          <w:vMerge w:val="restart"/>
          <w:vAlign w:val="center"/>
        </w:tcPr>
        <w:p w14:paraId="2970AB23" w14:textId="62CD34D0" w:rsidR="00AC31A6" w:rsidRPr="00317167" w:rsidRDefault="00AC31A6" w:rsidP="008746C9">
          <w:pPr>
            <w:jc w:val="center"/>
            <w:rPr>
              <w:b/>
            </w:rPr>
          </w:pPr>
          <w:r w:rsidRPr="00317167">
            <w:rPr>
              <w:b/>
            </w:rPr>
            <w:t xml:space="preserve">ANNEX A: Summary table of </w:t>
          </w:r>
          <w:r>
            <w:rPr>
              <w:b/>
            </w:rPr>
            <w:t>d</w:t>
          </w:r>
          <w:r w:rsidRPr="00317167">
            <w:rPr>
              <w:b/>
            </w:rPr>
            <w:t xml:space="preserve">elegated </w:t>
          </w:r>
          <w:r>
            <w:rPr>
              <w:b/>
            </w:rPr>
            <w:t>a</w:t>
          </w:r>
          <w:r w:rsidRPr="00317167">
            <w:rPr>
              <w:b/>
            </w:rPr>
            <w:t>uthorit</w:t>
          </w:r>
          <w:r>
            <w:rPr>
              <w:b/>
            </w:rPr>
            <w:t>ies</w:t>
          </w:r>
          <w:r w:rsidRPr="00317167">
            <w:rPr>
              <w:b/>
            </w:rPr>
            <w:t xml:space="preserve"> of UNDP Administrator</w:t>
          </w:r>
        </w:p>
      </w:tc>
      <w:tc>
        <w:tcPr>
          <w:tcW w:w="648" w:type="pct"/>
          <w:vMerge w:val="restart"/>
          <w:vAlign w:val="center"/>
        </w:tcPr>
        <w:p w14:paraId="6262347B" w14:textId="191C03DF" w:rsidR="00AC31A6" w:rsidRDefault="00AC31A6" w:rsidP="008746C9">
          <w:pPr>
            <w:jc w:val="center"/>
            <w:rPr>
              <w:b/>
              <w:sz w:val="16"/>
              <w:szCs w:val="16"/>
            </w:rPr>
          </w:pPr>
          <w:r>
            <w:rPr>
              <w:b/>
              <w:sz w:val="16"/>
              <w:szCs w:val="16"/>
            </w:rPr>
            <w:t>Source Reference/limits</w:t>
          </w:r>
        </w:p>
        <w:p w14:paraId="6C84398F" w14:textId="77777777" w:rsidR="00AC31A6" w:rsidRDefault="00AC31A6" w:rsidP="008746C9">
          <w:pPr>
            <w:rPr>
              <w:b/>
              <w:sz w:val="16"/>
              <w:szCs w:val="16"/>
            </w:rPr>
          </w:pPr>
        </w:p>
      </w:tc>
      <w:tc>
        <w:tcPr>
          <w:tcW w:w="3061" w:type="pct"/>
          <w:gridSpan w:val="9"/>
          <w:vAlign w:val="center"/>
        </w:tcPr>
        <w:p w14:paraId="27A10BDA" w14:textId="2D54610D" w:rsidR="00AC31A6" w:rsidRPr="00556DEE" w:rsidRDefault="00AC31A6" w:rsidP="008746C9">
          <w:pPr>
            <w:spacing w:before="120" w:after="120"/>
            <w:jc w:val="center"/>
            <w:rPr>
              <w:b/>
              <w:sz w:val="20"/>
              <w:szCs w:val="20"/>
            </w:rPr>
          </w:pPr>
          <w:r w:rsidRPr="00556DEE">
            <w:rPr>
              <w:b/>
              <w:sz w:val="20"/>
              <w:szCs w:val="20"/>
            </w:rPr>
            <w:t>To whom the authority is delegated</w:t>
          </w:r>
        </w:p>
      </w:tc>
    </w:tr>
    <w:tr w:rsidR="00F77D60" w14:paraId="6D00DF6F" w14:textId="77777777" w:rsidTr="00F77D60">
      <w:trPr>
        <w:cantSplit/>
        <w:trHeight w:val="470"/>
      </w:trPr>
      <w:tc>
        <w:tcPr>
          <w:tcW w:w="1291" w:type="pct"/>
          <w:vMerge/>
        </w:tcPr>
        <w:p w14:paraId="6FDB4D7F" w14:textId="77777777" w:rsidR="00AC31A6" w:rsidRDefault="00AC31A6" w:rsidP="008746C9">
          <w:pPr>
            <w:rPr>
              <w:sz w:val="16"/>
              <w:szCs w:val="16"/>
            </w:rPr>
          </w:pPr>
        </w:p>
      </w:tc>
      <w:tc>
        <w:tcPr>
          <w:tcW w:w="648" w:type="pct"/>
          <w:vMerge/>
        </w:tcPr>
        <w:p w14:paraId="4B38F44D" w14:textId="77777777" w:rsidR="00AC31A6" w:rsidRDefault="00AC31A6" w:rsidP="008746C9">
          <w:pPr>
            <w:rPr>
              <w:sz w:val="16"/>
              <w:szCs w:val="16"/>
            </w:rPr>
          </w:pPr>
        </w:p>
      </w:tc>
      <w:tc>
        <w:tcPr>
          <w:tcW w:w="232" w:type="pct"/>
          <w:vAlign w:val="center"/>
        </w:tcPr>
        <w:p w14:paraId="63010EDA" w14:textId="77777777" w:rsidR="00AC31A6" w:rsidRDefault="00AC31A6" w:rsidP="008746C9">
          <w:pPr>
            <w:jc w:val="center"/>
            <w:rPr>
              <w:b/>
              <w:sz w:val="16"/>
              <w:szCs w:val="16"/>
            </w:rPr>
          </w:pPr>
          <w:r>
            <w:rPr>
              <w:b/>
              <w:sz w:val="16"/>
              <w:szCs w:val="16"/>
            </w:rPr>
            <w:t>ADM</w:t>
          </w:r>
        </w:p>
      </w:tc>
      <w:tc>
        <w:tcPr>
          <w:tcW w:w="244" w:type="pct"/>
          <w:vAlign w:val="center"/>
        </w:tcPr>
        <w:p w14:paraId="3AA3BC14" w14:textId="77777777" w:rsidR="00AC31A6" w:rsidRDefault="00AC31A6" w:rsidP="008746C9">
          <w:pPr>
            <w:jc w:val="center"/>
            <w:rPr>
              <w:b/>
              <w:sz w:val="16"/>
              <w:szCs w:val="16"/>
            </w:rPr>
          </w:pPr>
          <w:r>
            <w:rPr>
              <w:b/>
              <w:sz w:val="16"/>
              <w:szCs w:val="16"/>
            </w:rPr>
            <w:t>AA</w:t>
          </w:r>
        </w:p>
      </w:tc>
      <w:tc>
        <w:tcPr>
          <w:tcW w:w="407" w:type="pct"/>
          <w:vAlign w:val="center"/>
        </w:tcPr>
        <w:p w14:paraId="367320E9" w14:textId="77777777" w:rsidR="00AC31A6" w:rsidRDefault="00AC31A6" w:rsidP="008746C9">
          <w:pPr>
            <w:jc w:val="center"/>
            <w:rPr>
              <w:b/>
              <w:sz w:val="16"/>
              <w:szCs w:val="16"/>
            </w:rPr>
          </w:pPr>
          <w:r>
            <w:rPr>
              <w:b/>
              <w:sz w:val="16"/>
              <w:szCs w:val="16"/>
            </w:rPr>
            <w:t>RBD</w:t>
          </w:r>
        </w:p>
      </w:tc>
      <w:tc>
        <w:tcPr>
          <w:tcW w:w="307" w:type="pct"/>
          <w:vAlign w:val="center"/>
        </w:tcPr>
        <w:p w14:paraId="79C255B8" w14:textId="77777777" w:rsidR="00AC31A6" w:rsidRDefault="00AC31A6" w:rsidP="008746C9">
          <w:pPr>
            <w:jc w:val="center"/>
            <w:rPr>
              <w:b/>
              <w:sz w:val="16"/>
              <w:szCs w:val="16"/>
            </w:rPr>
          </w:pPr>
          <w:r>
            <w:rPr>
              <w:b/>
              <w:sz w:val="16"/>
              <w:szCs w:val="16"/>
            </w:rPr>
            <w:t>CBD</w:t>
          </w:r>
        </w:p>
      </w:tc>
      <w:tc>
        <w:tcPr>
          <w:tcW w:w="429" w:type="pct"/>
          <w:vAlign w:val="center"/>
        </w:tcPr>
        <w:p w14:paraId="2F5F7432" w14:textId="12F9B7BF" w:rsidR="00AC31A6" w:rsidRDefault="00AC31A6" w:rsidP="008746C9">
          <w:pPr>
            <w:jc w:val="center"/>
            <w:rPr>
              <w:b/>
              <w:sz w:val="16"/>
              <w:szCs w:val="16"/>
            </w:rPr>
          </w:pPr>
          <w:r>
            <w:rPr>
              <w:b/>
              <w:sz w:val="16"/>
              <w:szCs w:val="16"/>
            </w:rPr>
            <w:t>HOAF</w:t>
          </w:r>
        </w:p>
      </w:tc>
      <w:tc>
        <w:tcPr>
          <w:tcW w:w="246" w:type="pct"/>
          <w:vAlign w:val="center"/>
        </w:tcPr>
        <w:p w14:paraId="2F26AA91" w14:textId="15B6A37F" w:rsidR="00AC31A6" w:rsidRPr="003A6534" w:rsidRDefault="00AC31A6" w:rsidP="003A6534">
          <w:pPr>
            <w:jc w:val="center"/>
            <w:rPr>
              <w:b/>
              <w:sz w:val="14"/>
              <w:szCs w:val="16"/>
            </w:rPr>
          </w:pPr>
          <w:r>
            <w:rPr>
              <w:b/>
              <w:sz w:val="14"/>
              <w:szCs w:val="16"/>
            </w:rPr>
            <w:t xml:space="preserve">UNDP </w:t>
          </w:r>
          <w:r w:rsidRPr="003A6534">
            <w:rPr>
              <w:b/>
              <w:sz w:val="14"/>
              <w:szCs w:val="16"/>
            </w:rPr>
            <w:t>RR</w:t>
          </w:r>
        </w:p>
      </w:tc>
      <w:tc>
        <w:tcPr>
          <w:tcW w:w="153" w:type="pct"/>
          <w:vAlign w:val="center"/>
        </w:tcPr>
        <w:p w14:paraId="7BF981D8" w14:textId="1971F7B7" w:rsidR="00AC31A6" w:rsidRPr="003A6534" w:rsidRDefault="00AC31A6" w:rsidP="00981BCB">
          <w:pPr>
            <w:jc w:val="center"/>
            <w:rPr>
              <w:b/>
              <w:sz w:val="14"/>
              <w:szCs w:val="16"/>
            </w:rPr>
          </w:pPr>
          <w:r w:rsidRPr="003A6534">
            <w:rPr>
              <w:b/>
              <w:sz w:val="14"/>
              <w:szCs w:val="16"/>
            </w:rPr>
            <w:t>UN RC</w:t>
          </w:r>
        </w:p>
      </w:tc>
      <w:tc>
        <w:tcPr>
          <w:tcW w:w="399" w:type="pct"/>
          <w:vAlign w:val="center"/>
        </w:tcPr>
        <w:p w14:paraId="2DF739F3" w14:textId="77777777" w:rsidR="00AC31A6" w:rsidRDefault="00AC31A6" w:rsidP="008746C9">
          <w:pPr>
            <w:jc w:val="center"/>
            <w:rPr>
              <w:b/>
              <w:sz w:val="16"/>
              <w:szCs w:val="16"/>
            </w:rPr>
          </w:pPr>
          <w:r>
            <w:rPr>
              <w:b/>
              <w:sz w:val="16"/>
              <w:szCs w:val="16"/>
            </w:rPr>
            <w:t>Others</w:t>
          </w:r>
        </w:p>
      </w:tc>
      <w:tc>
        <w:tcPr>
          <w:tcW w:w="644" w:type="pct"/>
          <w:vAlign w:val="center"/>
        </w:tcPr>
        <w:p w14:paraId="0076EA23" w14:textId="166BCBDC" w:rsidR="00AC31A6" w:rsidRDefault="00AC31A6" w:rsidP="008746C9">
          <w:pPr>
            <w:jc w:val="center"/>
            <w:rPr>
              <w:b/>
              <w:sz w:val="16"/>
              <w:szCs w:val="16"/>
            </w:rPr>
          </w:pPr>
          <w:r>
            <w:rPr>
              <w:b/>
              <w:sz w:val="16"/>
              <w:szCs w:val="16"/>
            </w:rPr>
            <w:t>Remarks</w:t>
          </w:r>
        </w:p>
      </w:tc>
    </w:tr>
  </w:tbl>
  <w:p w14:paraId="59BFB903" w14:textId="77777777" w:rsidR="00AC31A6" w:rsidRDefault="00AC3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EC75" w14:textId="470D1342" w:rsidR="00AC31A6" w:rsidRDefault="000A3ACD" w:rsidP="000A3ACD">
    <w:pPr>
      <w:pStyle w:val="Header"/>
      <w:jc w:val="right"/>
    </w:pPr>
    <w:r>
      <w:t>Attachment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1F3"/>
    <w:multiLevelType w:val="hybridMultilevel"/>
    <w:tmpl w:val="C12C4AC4"/>
    <w:lvl w:ilvl="0" w:tplc="ED5ED80C">
      <w:start w:val="9"/>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3CA7"/>
    <w:multiLevelType w:val="hybridMultilevel"/>
    <w:tmpl w:val="50344FFA"/>
    <w:lvl w:ilvl="0" w:tplc="EA3244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14C21"/>
    <w:multiLevelType w:val="hybridMultilevel"/>
    <w:tmpl w:val="A2B8D834"/>
    <w:lvl w:ilvl="0" w:tplc="FDA08CF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52D4"/>
    <w:multiLevelType w:val="hybridMultilevel"/>
    <w:tmpl w:val="BF525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37452"/>
    <w:multiLevelType w:val="hybridMultilevel"/>
    <w:tmpl w:val="70B2CBDE"/>
    <w:lvl w:ilvl="0" w:tplc="B3B6D56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2733"/>
    <w:multiLevelType w:val="hybridMultilevel"/>
    <w:tmpl w:val="EE7A78E2"/>
    <w:lvl w:ilvl="0" w:tplc="CE68ED5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375FF"/>
    <w:multiLevelType w:val="hybridMultilevel"/>
    <w:tmpl w:val="1D50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7C4108"/>
    <w:multiLevelType w:val="hybridMultilevel"/>
    <w:tmpl w:val="A9C69504"/>
    <w:lvl w:ilvl="0" w:tplc="DACE9F9C">
      <w:start w:val="21"/>
      <w:numFmt w:val="decimal"/>
      <w:lvlText w:val="%1."/>
      <w:lvlJc w:val="left"/>
      <w:pPr>
        <w:tabs>
          <w:tab w:val="num" w:pos="390"/>
        </w:tabs>
        <w:ind w:left="390" w:hanging="390"/>
      </w:pPr>
      <w:rPr>
        <w:rFonts w:hint="default"/>
        <w:color w:val="0000FF"/>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4AB242F"/>
    <w:multiLevelType w:val="hybridMultilevel"/>
    <w:tmpl w:val="C6C4D9DE"/>
    <w:lvl w:ilvl="0" w:tplc="C02AA1D4">
      <w:start w:val="6"/>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73ECF"/>
    <w:multiLevelType w:val="hybridMultilevel"/>
    <w:tmpl w:val="AFEC9A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A42DA8"/>
    <w:multiLevelType w:val="hybridMultilevel"/>
    <w:tmpl w:val="16D651AA"/>
    <w:lvl w:ilvl="0" w:tplc="5FE44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23733"/>
    <w:multiLevelType w:val="hybridMultilevel"/>
    <w:tmpl w:val="75C457BA"/>
    <w:lvl w:ilvl="0" w:tplc="932ED60E">
      <w:start w:val="9"/>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70EAB"/>
    <w:multiLevelType w:val="hybridMultilevel"/>
    <w:tmpl w:val="76C4AAC4"/>
    <w:lvl w:ilvl="0" w:tplc="C9962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D23B6E"/>
    <w:multiLevelType w:val="hybridMultilevel"/>
    <w:tmpl w:val="70C47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06969"/>
    <w:multiLevelType w:val="hybridMultilevel"/>
    <w:tmpl w:val="F10856E4"/>
    <w:lvl w:ilvl="0" w:tplc="C9BA8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C52A2B"/>
    <w:multiLevelType w:val="multilevel"/>
    <w:tmpl w:val="E432F2C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291118DD"/>
    <w:multiLevelType w:val="hybridMultilevel"/>
    <w:tmpl w:val="675809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515B20"/>
    <w:multiLevelType w:val="hybridMultilevel"/>
    <w:tmpl w:val="589A8DD2"/>
    <w:lvl w:ilvl="0" w:tplc="4C20C3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A86536"/>
    <w:multiLevelType w:val="hybridMultilevel"/>
    <w:tmpl w:val="3DCE8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AB7517"/>
    <w:multiLevelType w:val="hybridMultilevel"/>
    <w:tmpl w:val="691CCA24"/>
    <w:lvl w:ilvl="0" w:tplc="7E2A7EC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96D4B"/>
    <w:multiLevelType w:val="hybridMultilevel"/>
    <w:tmpl w:val="54C44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53675"/>
    <w:multiLevelType w:val="hybridMultilevel"/>
    <w:tmpl w:val="74CEA606"/>
    <w:lvl w:ilvl="0" w:tplc="BBE285DA">
      <w:start w:val="4"/>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6D79"/>
    <w:multiLevelType w:val="hybridMultilevel"/>
    <w:tmpl w:val="FD64A240"/>
    <w:lvl w:ilvl="0" w:tplc="63F659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5C321C"/>
    <w:multiLevelType w:val="hybridMultilevel"/>
    <w:tmpl w:val="F0CC4F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3850389"/>
    <w:multiLevelType w:val="hybridMultilevel"/>
    <w:tmpl w:val="9822F418"/>
    <w:lvl w:ilvl="0" w:tplc="4E822F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1536C4"/>
    <w:multiLevelType w:val="hybridMultilevel"/>
    <w:tmpl w:val="DAD82E8A"/>
    <w:lvl w:ilvl="0" w:tplc="F4888AF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1752E"/>
    <w:multiLevelType w:val="hybridMultilevel"/>
    <w:tmpl w:val="3364F20C"/>
    <w:lvl w:ilvl="0" w:tplc="4F82AA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DA7CD6"/>
    <w:multiLevelType w:val="hybridMultilevel"/>
    <w:tmpl w:val="88A6D12A"/>
    <w:lvl w:ilvl="0" w:tplc="EB1E8C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339DD"/>
    <w:multiLevelType w:val="hybridMultilevel"/>
    <w:tmpl w:val="037E5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E26E5"/>
    <w:multiLevelType w:val="hybridMultilevel"/>
    <w:tmpl w:val="C3BA6480"/>
    <w:lvl w:ilvl="0" w:tplc="D8524CE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93CD9"/>
    <w:multiLevelType w:val="hybridMultilevel"/>
    <w:tmpl w:val="2E1E81BC"/>
    <w:lvl w:ilvl="0" w:tplc="34E25116">
      <w:start w:val="6"/>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D322A"/>
    <w:multiLevelType w:val="hybridMultilevel"/>
    <w:tmpl w:val="A1ACBB9C"/>
    <w:lvl w:ilvl="0" w:tplc="3D0EB2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353F95"/>
    <w:multiLevelType w:val="hybridMultilevel"/>
    <w:tmpl w:val="0EE49084"/>
    <w:lvl w:ilvl="0" w:tplc="63B8E906">
      <w:start w:val="14"/>
      <w:numFmt w:val="upperLetter"/>
      <w:lvlText w:val="%1."/>
      <w:lvlJc w:val="left"/>
      <w:pPr>
        <w:tabs>
          <w:tab w:val="num" w:pos="360"/>
        </w:tabs>
        <w:ind w:left="360" w:hanging="360"/>
      </w:pPr>
      <w:rPr>
        <w:rFonts w:hint="default"/>
        <w:color w:val="0000FF"/>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A951138"/>
    <w:multiLevelType w:val="hybridMultilevel"/>
    <w:tmpl w:val="C84C9ED8"/>
    <w:lvl w:ilvl="0" w:tplc="DB200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1E1166"/>
    <w:multiLevelType w:val="hybridMultilevel"/>
    <w:tmpl w:val="15B88774"/>
    <w:lvl w:ilvl="0" w:tplc="871E2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746D3E"/>
    <w:multiLevelType w:val="hybridMultilevel"/>
    <w:tmpl w:val="9C98042E"/>
    <w:lvl w:ilvl="0" w:tplc="642E98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B4A4F"/>
    <w:multiLevelType w:val="hybridMultilevel"/>
    <w:tmpl w:val="2DC68A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381124"/>
    <w:multiLevelType w:val="hybridMultilevel"/>
    <w:tmpl w:val="89DA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7"/>
  </w:num>
  <w:num w:numId="3">
    <w:abstractNumId w:val="4"/>
  </w:num>
  <w:num w:numId="4">
    <w:abstractNumId w:val="13"/>
  </w:num>
  <w:num w:numId="5">
    <w:abstractNumId w:val="2"/>
  </w:num>
  <w:num w:numId="6">
    <w:abstractNumId w:val="21"/>
  </w:num>
  <w:num w:numId="7">
    <w:abstractNumId w:val="3"/>
  </w:num>
  <w:num w:numId="8">
    <w:abstractNumId w:val="31"/>
  </w:num>
  <w:num w:numId="9">
    <w:abstractNumId w:val="8"/>
  </w:num>
  <w:num w:numId="10">
    <w:abstractNumId w:val="19"/>
  </w:num>
  <w:num w:numId="11">
    <w:abstractNumId w:val="11"/>
  </w:num>
  <w:num w:numId="12">
    <w:abstractNumId w:val="0"/>
  </w:num>
  <w:num w:numId="13">
    <w:abstractNumId w:val="23"/>
  </w:num>
  <w:num w:numId="14">
    <w:abstractNumId w:val="7"/>
  </w:num>
  <w:num w:numId="15">
    <w:abstractNumId w:val="33"/>
  </w:num>
  <w:num w:numId="16">
    <w:abstractNumId w:val="15"/>
  </w:num>
  <w:num w:numId="17">
    <w:abstractNumId w:val="16"/>
  </w:num>
  <w:num w:numId="18">
    <w:abstractNumId w:val="18"/>
  </w:num>
  <w:num w:numId="19">
    <w:abstractNumId w:val="14"/>
  </w:num>
  <w:num w:numId="20">
    <w:abstractNumId w:val="25"/>
  </w:num>
  <w:num w:numId="21">
    <w:abstractNumId w:val="36"/>
  </w:num>
  <w:num w:numId="22">
    <w:abstractNumId w:val="12"/>
  </w:num>
  <w:num w:numId="23">
    <w:abstractNumId w:val="1"/>
  </w:num>
  <w:num w:numId="24">
    <w:abstractNumId w:val="27"/>
  </w:num>
  <w:num w:numId="25">
    <w:abstractNumId w:val="32"/>
  </w:num>
  <w:num w:numId="26">
    <w:abstractNumId w:val="20"/>
  </w:num>
  <w:num w:numId="27">
    <w:abstractNumId w:val="34"/>
  </w:num>
  <w:num w:numId="28">
    <w:abstractNumId w:val="6"/>
  </w:num>
  <w:num w:numId="29">
    <w:abstractNumId w:val="30"/>
  </w:num>
  <w:num w:numId="30">
    <w:abstractNumId w:val="9"/>
  </w:num>
  <w:num w:numId="31">
    <w:abstractNumId w:val="17"/>
  </w:num>
  <w:num w:numId="32">
    <w:abstractNumId w:val="22"/>
  </w:num>
  <w:num w:numId="33">
    <w:abstractNumId w:val="35"/>
  </w:num>
  <w:num w:numId="34">
    <w:abstractNumId w:val="24"/>
  </w:num>
  <w:num w:numId="35">
    <w:abstractNumId w:val="26"/>
  </w:num>
  <w:num w:numId="36">
    <w:abstractNumId w:val="28"/>
  </w:num>
  <w:num w:numId="37">
    <w:abstractNumId w:val="10"/>
  </w:num>
  <w:num w:numId="38">
    <w:abstractNumId w:val="3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18"/>
    <w:rsid w:val="00001675"/>
    <w:rsid w:val="00001C99"/>
    <w:rsid w:val="00007B73"/>
    <w:rsid w:val="00007F0F"/>
    <w:rsid w:val="00011BCE"/>
    <w:rsid w:val="00014ABA"/>
    <w:rsid w:val="00015C8A"/>
    <w:rsid w:val="00015FDA"/>
    <w:rsid w:val="0001613F"/>
    <w:rsid w:val="0001649B"/>
    <w:rsid w:val="00021D68"/>
    <w:rsid w:val="00023518"/>
    <w:rsid w:val="000260EB"/>
    <w:rsid w:val="000261E4"/>
    <w:rsid w:val="0002655F"/>
    <w:rsid w:val="00027BF3"/>
    <w:rsid w:val="00030FBF"/>
    <w:rsid w:val="00031E48"/>
    <w:rsid w:val="00032A58"/>
    <w:rsid w:val="0003435F"/>
    <w:rsid w:val="00037BF1"/>
    <w:rsid w:val="0004228F"/>
    <w:rsid w:val="000432F7"/>
    <w:rsid w:val="000439EE"/>
    <w:rsid w:val="00043B9A"/>
    <w:rsid w:val="00044105"/>
    <w:rsid w:val="000445BF"/>
    <w:rsid w:val="00044DA6"/>
    <w:rsid w:val="0004595D"/>
    <w:rsid w:val="00051C38"/>
    <w:rsid w:val="00052D18"/>
    <w:rsid w:val="00053A27"/>
    <w:rsid w:val="0005497C"/>
    <w:rsid w:val="00054D07"/>
    <w:rsid w:val="0005593E"/>
    <w:rsid w:val="000569BA"/>
    <w:rsid w:val="0005763A"/>
    <w:rsid w:val="00063199"/>
    <w:rsid w:val="0006602A"/>
    <w:rsid w:val="0006723B"/>
    <w:rsid w:val="000673E1"/>
    <w:rsid w:val="0007561E"/>
    <w:rsid w:val="00076953"/>
    <w:rsid w:val="00076E9E"/>
    <w:rsid w:val="00077951"/>
    <w:rsid w:val="00081424"/>
    <w:rsid w:val="00083A0D"/>
    <w:rsid w:val="00084081"/>
    <w:rsid w:val="0008535B"/>
    <w:rsid w:val="0008710F"/>
    <w:rsid w:val="0009113A"/>
    <w:rsid w:val="00091150"/>
    <w:rsid w:val="00093BB6"/>
    <w:rsid w:val="000944A2"/>
    <w:rsid w:val="000955E5"/>
    <w:rsid w:val="000A0E18"/>
    <w:rsid w:val="000A2C77"/>
    <w:rsid w:val="000A3ACD"/>
    <w:rsid w:val="000A50DA"/>
    <w:rsid w:val="000A51D0"/>
    <w:rsid w:val="000A52FB"/>
    <w:rsid w:val="000A6675"/>
    <w:rsid w:val="000B02BE"/>
    <w:rsid w:val="000B058D"/>
    <w:rsid w:val="000B0E0C"/>
    <w:rsid w:val="000B52C8"/>
    <w:rsid w:val="000C0853"/>
    <w:rsid w:val="000C1C2A"/>
    <w:rsid w:val="000C75B3"/>
    <w:rsid w:val="000D01C3"/>
    <w:rsid w:val="000D1281"/>
    <w:rsid w:val="000D13A8"/>
    <w:rsid w:val="000D15A4"/>
    <w:rsid w:val="000D5EAB"/>
    <w:rsid w:val="000D624B"/>
    <w:rsid w:val="000E2A67"/>
    <w:rsid w:val="000E4792"/>
    <w:rsid w:val="000E50AD"/>
    <w:rsid w:val="000E7FBD"/>
    <w:rsid w:val="000F292F"/>
    <w:rsid w:val="000F51A2"/>
    <w:rsid w:val="000F6136"/>
    <w:rsid w:val="00100F16"/>
    <w:rsid w:val="001010BA"/>
    <w:rsid w:val="00102072"/>
    <w:rsid w:val="00106D17"/>
    <w:rsid w:val="001115D4"/>
    <w:rsid w:val="00113151"/>
    <w:rsid w:val="00115917"/>
    <w:rsid w:val="00115AF4"/>
    <w:rsid w:val="00116714"/>
    <w:rsid w:val="001177B0"/>
    <w:rsid w:val="00117FE2"/>
    <w:rsid w:val="0012074F"/>
    <w:rsid w:val="00121065"/>
    <w:rsid w:val="00121505"/>
    <w:rsid w:val="0012368C"/>
    <w:rsid w:val="00123725"/>
    <w:rsid w:val="00123C99"/>
    <w:rsid w:val="001250AB"/>
    <w:rsid w:val="0012627A"/>
    <w:rsid w:val="0012690D"/>
    <w:rsid w:val="00127FC4"/>
    <w:rsid w:val="00134983"/>
    <w:rsid w:val="001369AE"/>
    <w:rsid w:val="00137F77"/>
    <w:rsid w:val="001402A8"/>
    <w:rsid w:val="0014043F"/>
    <w:rsid w:val="00140776"/>
    <w:rsid w:val="00143910"/>
    <w:rsid w:val="00144807"/>
    <w:rsid w:val="00144C3B"/>
    <w:rsid w:val="0014505D"/>
    <w:rsid w:val="00145A5B"/>
    <w:rsid w:val="00150691"/>
    <w:rsid w:val="00150876"/>
    <w:rsid w:val="00151A46"/>
    <w:rsid w:val="00152E42"/>
    <w:rsid w:val="0015319C"/>
    <w:rsid w:val="0015456C"/>
    <w:rsid w:val="001570E4"/>
    <w:rsid w:val="001606C4"/>
    <w:rsid w:val="00163369"/>
    <w:rsid w:val="001639D5"/>
    <w:rsid w:val="00163A45"/>
    <w:rsid w:val="0016539B"/>
    <w:rsid w:val="00167F2E"/>
    <w:rsid w:val="00170353"/>
    <w:rsid w:val="001707D7"/>
    <w:rsid w:val="00170CFA"/>
    <w:rsid w:val="0017317B"/>
    <w:rsid w:val="0017381A"/>
    <w:rsid w:val="00173875"/>
    <w:rsid w:val="00175102"/>
    <w:rsid w:val="001829FE"/>
    <w:rsid w:val="00184F78"/>
    <w:rsid w:val="00185234"/>
    <w:rsid w:val="0018588F"/>
    <w:rsid w:val="00185EAB"/>
    <w:rsid w:val="001901E8"/>
    <w:rsid w:val="001A3B6A"/>
    <w:rsid w:val="001A4CDE"/>
    <w:rsid w:val="001A5978"/>
    <w:rsid w:val="001B04FC"/>
    <w:rsid w:val="001B0E59"/>
    <w:rsid w:val="001B4065"/>
    <w:rsid w:val="001B4166"/>
    <w:rsid w:val="001B507B"/>
    <w:rsid w:val="001C0BCE"/>
    <w:rsid w:val="001C766F"/>
    <w:rsid w:val="001C7D0C"/>
    <w:rsid w:val="001C7F3C"/>
    <w:rsid w:val="001D0088"/>
    <w:rsid w:val="001D184B"/>
    <w:rsid w:val="001D2356"/>
    <w:rsid w:val="001D58D5"/>
    <w:rsid w:val="001D5D8D"/>
    <w:rsid w:val="001D7492"/>
    <w:rsid w:val="001D7C81"/>
    <w:rsid w:val="001E0C5C"/>
    <w:rsid w:val="001E2095"/>
    <w:rsid w:val="001E23F2"/>
    <w:rsid w:val="001E2693"/>
    <w:rsid w:val="001E3B61"/>
    <w:rsid w:val="001E6B15"/>
    <w:rsid w:val="001E6FD1"/>
    <w:rsid w:val="001E7955"/>
    <w:rsid w:val="001E7CD4"/>
    <w:rsid w:val="001F0C36"/>
    <w:rsid w:val="001F0CD6"/>
    <w:rsid w:val="001F38E5"/>
    <w:rsid w:val="001F40A6"/>
    <w:rsid w:val="001F45F6"/>
    <w:rsid w:val="001F46D7"/>
    <w:rsid w:val="001F50CD"/>
    <w:rsid w:val="001F5CFA"/>
    <w:rsid w:val="001F622E"/>
    <w:rsid w:val="001F67D1"/>
    <w:rsid w:val="001F7AFF"/>
    <w:rsid w:val="00200DCF"/>
    <w:rsid w:val="00202ECC"/>
    <w:rsid w:val="00203F69"/>
    <w:rsid w:val="00204250"/>
    <w:rsid w:val="0020515D"/>
    <w:rsid w:val="002064DC"/>
    <w:rsid w:val="002075CC"/>
    <w:rsid w:val="00214532"/>
    <w:rsid w:val="002163E3"/>
    <w:rsid w:val="00216A0E"/>
    <w:rsid w:val="00217E9E"/>
    <w:rsid w:val="00221414"/>
    <w:rsid w:val="0022444D"/>
    <w:rsid w:val="0022645A"/>
    <w:rsid w:val="00226DDE"/>
    <w:rsid w:val="00227BDD"/>
    <w:rsid w:val="00230D31"/>
    <w:rsid w:val="00235D62"/>
    <w:rsid w:val="00236536"/>
    <w:rsid w:val="00236CB5"/>
    <w:rsid w:val="00241BF2"/>
    <w:rsid w:val="002436D0"/>
    <w:rsid w:val="00244194"/>
    <w:rsid w:val="00244D3D"/>
    <w:rsid w:val="0024673A"/>
    <w:rsid w:val="0024730A"/>
    <w:rsid w:val="0024755E"/>
    <w:rsid w:val="0024768B"/>
    <w:rsid w:val="00247906"/>
    <w:rsid w:val="00247FD2"/>
    <w:rsid w:val="002507F6"/>
    <w:rsid w:val="00250E30"/>
    <w:rsid w:val="00251537"/>
    <w:rsid w:val="002539E1"/>
    <w:rsid w:val="00260333"/>
    <w:rsid w:val="0026052A"/>
    <w:rsid w:val="00262043"/>
    <w:rsid w:val="00262676"/>
    <w:rsid w:val="00263954"/>
    <w:rsid w:val="00264032"/>
    <w:rsid w:val="00264F6A"/>
    <w:rsid w:val="00272551"/>
    <w:rsid w:val="00272F55"/>
    <w:rsid w:val="002745B6"/>
    <w:rsid w:val="002800C6"/>
    <w:rsid w:val="00283B28"/>
    <w:rsid w:val="00286CBC"/>
    <w:rsid w:val="00286FAD"/>
    <w:rsid w:val="00287A23"/>
    <w:rsid w:val="00287DC5"/>
    <w:rsid w:val="00290836"/>
    <w:rsid w:val="002909C4"/>
    <w:rsid w:val="00292893"/>
    <w:rsid w:val="002931D6"/>
    <w:rsid w:val="00293656"/>
    <w:rsid w:val="00293DAE"/>
    <w:rsid w:val="00297297"/>
    <w:rsid w:val="00297651"/>
    <w:rsid w:val="002A19EF"/>
    <w:rsid w:val="002A4A3D"/>
    <w:rsid w:val="002A78B3"/>
    <w:rsid w:val="002B1AD0"/>
    <w:rsid w:val="002B6F6F"/>
    <w:rsid w:val="002B7244"/>
    <w:rsid w:val="002B748E"/>
    <w:rsid w:val="002C0349"/>
    <w:rsid w:val="002C11FA"/>
    <w:rsid w:val="002C1DED"/>
    <w:rsid w:val="002C2D0B"/>
    <w:rsid w:val="002C4752"/>
    <w:rsid w:val="002C66EA"/>
    <w:rsid w:val="002C68BE"/>
    <w:rsid w:val="002D2452"/>
    <w:rsid w:val="002D269F"/>
    <w:rsid w:val="002D5BE9"/>
    <w:rsid w:val="002D7FCD"/>
    <w:rsid w:val="002E11E8"/>
    <w:rsid w:val="002E1EF6"/>
    <w:rsid w:val="002E3DB8"/>
    <w:rsid w:val="002E7F1D"/>
    <w:rsid w:val="002F1B17"/>
    <w:rsid w:val="002F53E1"/>
    <w:rsid w:val="002F6FA8"/>
    <w:rsid w:val="003026A3"/>
    <w:rsid w:val="003045B3"/>
    <w:rsid w:val="0030691B"/>
    <w:rsid w:val="00312DC3"/>
    <w:rsid w:val="003130F8"/>
    <w:rsid w:val="003144DD"/>
    <w:rsid w:val="00314C27"/>
    <w:rsid w:val="00314F14"/>
    <w:rsid w:val="00316619"/>
    <w:rsid w:val="00316C57"/>
    <w:rsid w:val="003222EE"/>
    <w:rsid w:val="00322393"/>
    <w:rsid w:val="00324C4E"/>
    <w:rsid w:val="0032637B"/>
    <w:rsid w:val="00331241"/>
    <w:rsid w:val="00331C61"/>
    <w:rsid w:val="00334C4B"/>
    <w:rsid w:val="003366EA"/>
    <w:rsid w:val="00336F96"/>
    <w:rsid w:val="00337632"/>
    <w:rsid w:val="00340148"/>
    <w:rsid w:val="003415FD"/>
    <w:rsid w:val="00341891"/>
    <w:rsid w:val="00342204"/>
    <w:rsid w:val="00342922"/>
    <w:rsid w:val="00344777"/>
    <w:rsid w:val="00345099"/>
    <w:rsid w:val="00346226"/>
    <w:rsid w:val="003464D9"/>
    <w:rsid w:val="00350BA4"/>
    <w:rsid w:val="00352109"/>
    <w:rsid w:val="003538D0"/>
    <w:rsid w:val="00353C2E"/>
    <w:rsid w:val="00356A44"/>
    <w:rsid w:val="00360512"/>
    <w:rsid w:val="00365934"/>
    <w:rsid w:val="003662CE"/>
    <w:rsid w:val="00366B79"/>
    <w:rsid w:val="00367F6B"/>
    <w:rsid w:val="0037187B"/>
    <w:rsid w:val="00372879"/>
    <w:rsid w:val="003746A5"/>
    <w:rsid w:val="00374BEA"/>
    <w:rsid w:val="00375D65"/>
    <w:rsid w:val="00375DD9"/>
    <w:rsid w:val="003767F7"/>
    <w:rsid w:val="00383B30"/>
    <w:rsid w:val="003857D5"/>
    <w:rsid w:val="003862C0"/>
    <w:rsid w:val="0039099B"/>
    <w:rsid w:val="00390DC9"/>
    <w:rsid w:val="00394A67"/>
    <w:rsid w:val="003A15C4"/>
    <w:rsid w:val="003A1F1F"/>
    <w:rsid w:val="003A2B18"/>
    <w:rsid w:val="003A3A4D"/>
    <w:rsid w:val="003A633D"/>
    <w:rsid w:val="003A6534"/>
    <w:rsid w:val="003B0E61"/>
    <w:rsid w:val="003B1F44"/>
    <w:rsid w:val="003B22C7"/>
    <w:rsid w:val="003B2EB9"/>
    <w:rsid w:val="003B5495"/>
    <w:rsid w:val="003B7FA9"/>
    <w:rsid w:val="003C03D1"/>
    <w:rsid w:val="003C07CC"/>
    <w:rsid w:val="003C194F"/>
    <w:rsid w:val="003C196A"/>
    <w:rsid w:val="003C26A3"/>
    <w:rsid w:val="003C4E37"/>
    <w:rsid w:val="003C7ADB"/>
    <w:rsid w:val="003D12E7"/>
    <w:rsid w:val="003D18C3"/>
    <w:rsid w:val="003D1A35"/>
    <w:rsid w:val="003D1B36"/>
    <w:rsid w:val="003D2CBD"/>
    <w:rsid w:val="003D393E"/>
    <w:rsid w:val="003D49A5"/>
    <w:rsid w:val="003D5A40"/>
    <w:rsid w:val="003D68D3"/>
    <w:rsid w:val="003D7E6B"/>
    <w:rsid w:val="003E1550"/>
    <w:rsid w:val="003E1BE3"/>
    <w:rsid w:val="003E2972"/>
    <w:rsid w:val="003E35C0"/>
    <w:rsid w:val="003E717D"/>
    <w:rsid w:val="003E7891"/>
    <w:rsid w:val="003E7E22"/>
    <w:rsid w:val="003F06BE"/>
    <w:rsid w:val="003F0A9E"/>
    <w:rsid w:val="003F16E8"/>
    <w:rsid w:val="003F724C"/>
    <w:rsid w:val="003F7668"/>
    <w:rsid w:val="00401A9B"/>
    <w:rsid w:val="0040340E"/>
    <w:rsid w:val="00404D52"/>
    <w:rsid w:val="0040502D"/>
    <w:rsid w:val="00407239"/>
    <w:rsid w:val="00410A49"/>
    <w:rsid w:val="00413416"/>
    <w:rsid w:val="004140BC"/>
    <w:rsid w:val="00420C0B"/>
    <w:rsid w:val="0042104D"/>
    <w:rsid w:val="004239B3"/>
    <w:rsid w:val="00424A18"/>
    <w:rsid w:val="00425604"/>
    <w:rsid w:val="00425AFE"/>
    <w:rsid w:val="00426C75"/>
    <w:rsid w:val="00426E8E"/>
    <w:rsid w:val="00427FB3"/>
    <w:rsid w:val="004307D0"/>
    <w:rsid w:val="0043150B"/>
    <w:rsid w:val="004339F2"/>
    <w:rsid w:val="00433B62"/>
    <w:rsid w:val="00434012"/>
    <w:rsid w:val="004365E5"/>
    <w:rsid w:val="00436BEA"/>
    <w:rsid w:val="00437ADB"/>
    <w:rsid w:val="00441BA0"/>
    <w:rsid w:val="00441C09"/>
    <w:rsid w:val="0044202D"/>
    <w:rsid w:val="0044390B"/>
    <w:rsid w:val="00443EC0"/>
    <w:rsid w:val="00445719"/>
    <w:rsid w:val="00446B35"/>
    <w:rsid w:val="00450423"/>
    <w:rsid w:val="00453851"/>
    <w:rsid w:val="00456BE1"/>
    <w:rsid w:val="004605F1"/>
    <w:rsid w:val="00460B2E"/>
    <w:rsid w:val="00460CF7"/>
    <w:rsid w:val="004616F1"/>
    <w:rsid w:val="004623CF"/>
    <w:rsid w:val="00464560"/>
    <w:rsid w:val="00466655"/>
    <w:rsid w:val="00471653"/>
    <w:rsid w:val="00473D67"/>
    <w:rsid w:val="0047427A"/>
    <w:rsid w:val="00480552"/>
    <w:rsid w:val="004834C5"/>
    <w:rsid w:val="004855D1"/>
    <w:rsid w:val="00486486"/>
    <w:rsid w:val="00492FF1"/>
    <w:rsid w:val="00496696"/>
    <w:rsid w:val="004A120F"/>
    <w:rsid w:val="004A263F"/>
    <w:rsid w:val="004A28C5"/>
    <w:rsid w:val="004A2BA9"/>
    <w:rsid w:val="004A5846"/>
    <w:rsid w:val="004A653E"/>
    <w:rsid w:val="004B02EA"/>
    <w:rsid w:val="004B039C"/>
    <w:rsid w:val="004B1477"/>
    <w:rsid w:val="004B2B76"/>
    <w:rsid w:val="004B3999"/>
    <w:rsid w:val="004B52DC"/>
    <w:rsid w:val="004B5AC5"/>
    <w:rsid w:val="004B695F"/>
    <w:rsid w:val="004C01FF"/>
    <w:rsid w:val="004C1141"/>
    <w:rsid w:val="004C187D"/>
    <w:rsid w:val="004C1F5B"/>
    <w:rsid w:val="004C3E3D"/>
    <w:rsid w:val="004C4620"/>
    <w:rsid w:val="004C7A16"/>
    <w:rsid w:val="004D1364"/>
    <w:rsid w:val="004D1E9E"/>
    <w:rsid w:val="004D2F9A"/>
    <w:rsid w:val="004D5374"/>
    <w:rsid w:val="004D61E0"/>
    <w:rsid w:val="004D63F4"/>
    <w:rsid w:val="004E1960"/>
    <w:rsid w:val="004E2116"/>
    <w:rsid w:val="004E5ECC"/>
    <w:rsid w:val="004F3D80"/>
    <w:rsid w:val="004F5372"/>
    <w:rsid w:val="004F569A"/>
    <w:rsid w:val="004F589E"/>
    <w:rsid w:val="004F748B"/>
    <w:rsid w:val="00502E3C"/>
    <w:rsid w:val="005053FF"/>
    <w:rsid w:val="005057CA"/>
    <w:rsid w:val="00507733"/>
    <w:rsid w:val="00514B3C"/>
    <w:rsid w:val="00515658"/>
    <w:rsid w:val="005164E8"/>
    <w:rsid w:val="005228B3"/>
    <w:rsid w:val="00523CA5"/>
    <w:rsid w:val="00531088"/>
    <w:rsid w:val="00531BA1"/>
    <w:rsid w:val="0053215C"/>
    <w:rsid w:val="00533D5A"/>
    <w:rsid w:val="0054132E"/>
    <w:rsid w:val="00541BF3"/>
    <w:rsid w:val="005433CC"/>
    <w:rsid w:val="00543E8E"/>
    <w:rsid w:val="0054617A"/>
    <w:rsid w:val="00552227"/>
    <w:rsid w:val="005546AD"/>
    <w:rsid w:val="00554CB7"/>
    <w:rsid w:val="00555D72"/>
    <w:rsid w:val="00555F28"/>
    <w:rsid w:val="0056157B"/>
    <w:rsid w:val="00563236"/>
    <w:rsid w:val="0056561A"/>
    <w:rsid w:val="005661D2"/>
    <w:rsid w:val="00566B2E"/>
    <w:rsid w:val="0057025D"/>
    <w:rsid w:val="00571D94"/>
    <w:rsid w:val="005751F4"/>
    <w:rsid w:val="005754A1"/>
    <w:rsid w:val="00577EFE"/>
    <w:rsid w:val="0058032D"/>
    <w:rsid w:val="0058135B"/>
    <w:rsid w:val="0059227E"/>
    <w:rsid w:val="00594AC0"/>
    <w:rsid w:val="00595428"/>
    <w:rsid w:val="0059640C"/>
    <w:rsid w:val="00596664"/>
    <w:rsid w:val="005971E9"/>
    <w:rsid w:val="00597DD5"/>
    <w:rsid w:val="005A091C"/>
    <w:rsid w:val="005A0ECF"/>
    <w:rsid w:val="005A1826"/>
    <w:rsid w:val="005A33EB"/>
    <w:rsid w:val="005A60D2"/>
    <w:rsid w:val="005A6721"/>
    <w:rsid w:val="005A7740"/>
    <w:rsid w:val="005A7B76"/>
    <w:rsid w:val="005A7C39"/>
    <w:rsid w:val="005B0C00"/>
    <w:rsid w:val="005B0C67"/>
    <w:rsid w:val="005B0D2D"/>
    <w:rsid w:val="005B675C"/>
    <w:rsid w:val="005C27D1"/>
    <w:rsid w:val="005C35C3"/>
    <w:rsid w:val="005C4FD2"/>
    <w:rsid w:val="005C629E"/>
    <w:rsid w:val="005D11D0"/>
    <w:rsid w:val="005D1A95"/>
    <w:rsid w:val="005D2B9A"/>
    <w:rsid w:val="005D3BB8"/>
    <w:rsid w:val="005D4596"/>
    <w:rsid w:val="005D5025"/>
    <w:rsid w:val="005E1BA3"/>
    <w:rsid w:val="005E1BDE"/>
    <w:rsid w:val="005E3235"/>
    <w:rsid w:val="005E41CC"/>
    <w:rsid w:val="005E7617"/>
    <w:rsid w:val="005F0A46"/>
    <w:rsid w:val="005F13A1"/>
    <w:rsid w:val="005F5085"/>
    <w:rsid w:val="005F5DD1"/>
    <w:rsid w:val="005F63B0"/>
    <w:rsid w:val="005F7FFB"/>
    <w:rsid w:val="00600930"/>
    <w:rsid w:val="00601E10"/>
    <w:rsid w:val="00603F47"/>
    <w:rsid w:val="00604A7C"/>
    <w:rsid w:val="006053D8"/>
    <w:rsid w:val="00605A81"/>
    <w:rsid w:val="00607674"/>
    <w:rsid w:val="0061279A"/>
    <w:rsid w:val="0061455C"/>
    <w:rsid w:val="0061495C"/>
    <w:rsid w:val="00620223"/>
    <w:rsid w:val="00620391"/>
    <w:rsid w:val="00620BA6"/>
    <w:rsid w:val="0062327B"/>
    <w:rsid w:val="00624B1A"/>
    <w:rsid w:val="006322FA"/>
    <w:rsid w:val="00632A40"/>
    <w:rsid w:val="00632A6A"/>
    <w:rsid w:val="00635D61"/>
    <w:rsid w:val="00635D82"/>
    <w:rsid w:val="00636C5D"/>
    <w:rsid w:val="00637F21"/>
    <w:rsid w:val="00643589"/>
    <w:rsid w:val="00643C9A"/>
    <w:rsid w:val="006454EF"/>
    <w:rsid w:val="00647EDD"/>
    <w:rsid w:val="006501F6"/>
    <w:rsid w:val="00652DF8"/>
    <w:rsid w:val="00653A7A"/>
    <w:rsid w:val="00655E2D"/>
    <w:rsid w:val="0066095F"/>
    <w:rsid w:val="00661D68"/>
    <w:rsid w:val="006643FC"/>
    <w:rsid w:val="00664853"/>
    <w:rsid w:val="0067059D"/>
    <w:rsid w:val="00673181"/>
    <w:rsid w:val="00673F95"/>
    <w:rsid w:val="00674A1D"/>
    <w:rsid w:val="00674BB6"/>
    <w:rsid w:val="00674C80"/>
    <w:rsid w:val="0067639D"/>
    <w:rsid w:val="00677F3D"/>
    <w:rsid w:val="006807B5"/>
    <w:rsid w:val="00680C43"/>
    <w:rsid w:val="00681943"/>
    <w:rsid w:val="00684311"/>
    <w:rsid w:val="00684556"/>
    <w:rsid w:val="006853F5"/>
    <w:rsid w:val="00685A36"/>
    <w:rsid w:val="00685E4A"/>
    <w:rsid w:val="00687D82"/>
    <w:rsid w:val="00691318"/>
    <w:rsid w:val="00691C2B"/>
    <w:rsid w:val="006961DD"/>
    <w:rsid w:val="006A23A0"/>
    <w:rsid w:val="006A28F7"/>
    <w:rsid w:val="006A3187"/>
    <w:rsid w:val="006A6A51"/>
    <w:rsid w:val="006A7979"/>
    <w:rsid w:val="006B133C"/>
    <w:rsid w:val="006B2325"/>
    <w:rsid w:val="006B283C"/>
    <w:rsid w:val="006B4612"/>
    <w:rsid w:val="006B635D"/>
    <w:rsid w:val="006B6DB1"/>
    <w:rsid w:val="006B7490"/>
    <w:rsid w:val="006B798E"/>
    <w:rsid w:val="006C1620"/>
    <w:rsid w:val="006C29CD"/>
    <w:rsid w:val="006C3696"/>
    <w:rsid w:val="006C3C4D"/>
    <w:rsid w:val="006C3EB9"/>
    <w:rsid w:val="006C63DB"/>
    <w:rsid w:val="006C6469"/>
    <w:rsid w:val="006C7D67"/>
    <w:rsid w:val="006D198C"/>
    <w:rsid w:val="006D535C"/>
    <w:rsid w:val="006D536A"/>
    <w:rsid w:val="006D691A"/>
    <w:rsid w:val="006D71ED"/>
    <w:rsid w:val="006E0037"/>
    <w:rsid w:val="006E004F"/>
    <w:rsid w:val="006E3937"/>
    <w:rsid w:val="006E55F0"/>
    <w:rsid w:val="006E5C92"/>
    <w:rsid w:val="006E6061"/>
    <w:rsid w:val="006E70AB"/>
    <w:rsid w:val="006E7CBB"/>
    <w:rsid w:val="006F0E9E"/>
    <w:rsid w:val="006F1B89"/>
    <w:rsid w:val="006F2551"/>
    <w:rsid w:val="006F2B86"/>
    <w:rsid w:val="007008BC"/>
    <w:rsid w:val="0070186F"/>
    <w:rsid w:val="00705AD2"/>
    <w:rsid w:val="00710CD7"/>
    <w:rsid w:val="00713814"/>
    <w:rsid w:val="00715817"/>
    <w:rsid w:val="00715818"/>
    <w:rsid w:val="0071622C"/>
    <w:rsid w:val="00716ED4"/>
    <w:rsid w:val="00721D18"/>
    <w:rsid w:val="0072385E"/>
    <w:rsid w:val="00725340"/>
    <w:rsid w:val="0072633E"/>
    <w:rsid w:val="00726691"/>
    <w:rsid w:val="00742E6F"/>
    <w:rsid w:val="007443F6"/>
    <w:rsid w:val="00746FB3"/>
    <w:rsid w:val="007474CD"/>
    <w:rsid w:val="007515B6"/>
    <w:rsid w:val="00751A2E"/>
    <w:rsid w:val="0075412B"/>
    <w:rsid w:val="00754142"/>
    <w:rsid w:val="00754EA3"/>
    <w:rsid w:val="00755FE3"/>
    <w:rsid w:val="00757037"/>
    <w:rsid w:val="007575A0"/>
    <w:rsid w:val="00761AA4"/>
    <w:rsid w:val="007636BE"/>
    <w:rsid w:val="007649E2"/>
    <w:rsid w:val="00764B73"/>
    <w:rsid w:val="00765269"/>
    <w:rsid w:val="007707A2"/>
    <w:rsid w:val="00771E1B"/>
    <w:rsid w:val="00772A1A"/>
    <w:rsid w:val="00772D57"/>
    <w:rsid w:val="00772D5F"/>
    <w:rsid w:val="007733D0"/>
    <w:rsid w:val="00774048"/>
    <w:rsid w:val="00774B16"/>
    <w:rsid w:val="00776190"/>
    <w:rsid w:val="00780B86"/>
    <w:rsid w:val="00781A03"/>
    <w:rsid w:val="00781A4F"/>
    <w:rsid w:val="00784412"/>
    <w:rsid w:val="0078746F"/>
    <w:rsid w:val="007876C2"/>
    <w:rsid w:val="007910B2"/>
    <w:rsid w:val="0079141A"/>
    <w:rsid w:val="007917EC"/>
    <w:rsid w:val="007927EA"/>
    <w:rsid w:val="007949D4"/>
    <w:rsid w:val="007976BE"/>
    <w:rsid w:val="00797736"/>
    <w:rsid w:val="00797F5B"/>
    <w:rsid w:val="007A1AD0"/>
    <w:rsid w:val="007A1DA4"/>
    <w:rsid w:val="007A23CF"/>
    <w:rsid w:val="007A336D"/>
    <w:rsid w:val="007A5114"/>
    <w:rsid w:val="007A7637"/>
    <w:rsid w:val="007B7505"/>
    <w:rsid w:val="007C0DE9"/>
    <w:rsid w:val="007C5BF4"/>
    <w:rsid w:val="007C7F5B"/>
    <w:rsid w:val="007D553E"/>
    <w:rsid w:val="007D5EA0"/>
    <w:rsid w:val="007D63D7"/>
    <w:rsid w:val="007D6C60"/>
    <w:rsid w:val="007D7CC2"/>
    <w:rsid w:val="007E0D81"/>
    <w:rsid w:val="007E2530"/>
    <w:rsid w:val="007E4386"/>
    <w:rsid w:val="007E629E"/>
    <w:rsid w:val="007E64BA"/>
    <w:rsid w:val="007E6FED"/>
    <w:rsid w:val="007F0281"/>
    <w:rsid w:val="007F1178"/>
    <w:rsid w:val="007F4A9F"/>
    <w:rsid w:val="007F5DE9"/>
    <w:rsid w:val="007F5FFF"/>
    <w:rsid w:val="007F69DF"/>
    <w:rsid w:val="00800E36"/>
    <w:rsid w:val="008019B8"/>
    <w:rsid w:val="00802CB2"/>
    <w:rsid w:val="00802F37"/>
    <w:rsid w:val="0080350C"/>
    <w:rsid w:val="008035A8"/>
    <w:rsid w:val="008044FC"/>
    <w:rsid w:val="008045B5"/>
    <w:rsid w:val="008049DC"/>
    <w:rsid w:val="008060C2"/>
    <w:rsid w:val="0080726C"/>
    <w:rsid w:val="008072A8"/>
    <w:rsid w:val="00807F21"/>
    <w:rsid w:val="00810052"/>
    <w:rsid w:val="00815209"/>
    <w:rsid w:val="00821FA7"/>
    <w:rsid w:val="00822434"/>
    <w:rsid w:val="00822ECF"/>
    <w:rsid w:val="00823DA7"/>
    <w:rsid w:val="00826CED"/>
    <w:rsid w:val="00826E57"/>
    <w:rsid w:val="00826F60"/>
    <w:rsid w:val="00830BAE"/>
    <w:rsid w:val="00832C7C"/>
    <w:rsid w:val="00834095"/>
    <w:rsid w:val="0083599B"/>
    <w:rsid w:val="008359F9"/>
    <w:rsid w:val="00835C11"/>
    <w:rsid w:val="008360E5"/>
    <w:rsid w:val="008366B2"/>
    <w:rsid w:val="008405DA"/>
    <w:rsid w:val="00840CC1"/>
    <w:rsid w:val="00841AF9"/>
    <w:rsid w:val="00841E93"/>
    <w:rsid w:val="00850645"/>
    <w:rsid w:val="00851A4C"/>
    <w:rsid w:val="008527DB"/>
    <w:rsid w:val="00856820"/>
    <w:rsid w:val="0086054F"/>
    <w:rsid w:val="00861BBF"/>
    <w:rsid w:val="00861E4B"/>
    <w:rsid w:val="00862E4C"/>
    <w:rsid w:val="00863405"/>
    <w:rsid w:val="00863E29"/>
    <w:rsid w:val="008666F0"/>
    <w:rsid w:val="00872B7F"/>
    <w:rsid w:val="008746C9"/>
    <w:rsid w:val="00875876"/>
    <w:rsid w:val="008762F4"/>
    <w:rsid w:val="0087660C"/>
    <w:rsid w:val="00877642"/>
    <w:rsid w:val="0087793F"/>
    <w:rsid w:val="008810F5"/>
    <w:rsid w:val="00882729"/>
    <w:rsid w:val="00882B17"/>
    <w:rsid w:val="0088759B"/>
    <w:rsid w:val="00890694"/>
    <w:rsid w:val="00890DE4"/>
    <w:rsid w:val="008924DC"/>
    <w:rsid w:val="0089285E"/>
    <w:rsid w:val="00895271"/>
    <w:rsid w:val="008953B3"/>
    <w:rsid w:val="00896EFE"/>
    <w:rsid w:val="00897A19"/>
    <w:rsid w:val="008A2E12"/>
    <w:rsid w:val="008A3297"/>
    <w:rsid w:val="008A495F"/>
    <w:rsid w:val="008A6CDD"/>
    <w:rsid w:val="008B025E"/>
    <w:rsid w:val="008B0D93"/>
    <w:rsid w:val="008B2761"/>
    <w:rsid w:val="008B3467"/>
    <w:rsid w:val="008B4487"/>
    <w:rsid w:val="008B4E9F"/>
    <w:rsid w:val="008B63C7"/>
    <w:rsid w:val="008B6C55"/>
    <w:rsid w:val="008C078F"/>
    <w:rsid w:val="008C0809"/>
    <w:rsid w:val="008C0E89"/>
    <w:rsid w:val="008C2819"/>
    <w:rsid w:val="008C4221"/>
    <w:rsid w:val="008C5942"/>
    <w:rsid w:val="008C678F"/>
    <w:rsid w:val="008C7120"/>
    <w:rsid w:val="008C7F17"/>
    <w:rsid w:val="008D1BAA"/>
    <w:rsid w:val="008D3A02"/>
    <w:rsid w:val="008D3E0C"/>
    <w:rsid w:val="008D536E"/>
    <w:rsid w:val="008D6EDA"/>
    <w:rsid w:val="008D7D9C"/>
    <w:rsid w:val="008E19C4"/>
    <w:rsid w:val="008E7C87"/>
    <w:rsid w:val="008F2523"/>
    <w:rsid w:val="008F2ED7"/>
    <w:rsid w:val="008F4522"/>
    <w:rsid w:val="008F4D2E"/>
    <w:rsid w:val="008F6E7A"/>
    <w:rsid w:val="009000C9"/>
    <w:rsid w:val="00900BD9"/>
    <w:rsid w:val="00901D45"/>
    <w:rsid w:val="00902A94"/>
    <w:rsid w:val="00905C72"/>
    <w:rsid w:val="009073D4"/>
    <w:rsid w:val="009138C2"/>
    <w:rsid w:val="00917531"/>
    <w:rsid w:val="00920590"/>
    <w:rsid w:val="009226E5"/>
    <w:rsid w:val="0092399D"/>
    <w:rsid w:val="00923D86"/>
    <w:rsid w:val="0092515F"/>
    <w:rsid w:val="009252F2"/>
    <w:rsid w:val="00925761"/>
    <w:rsid w:val="00925F5B"/>
    <w:rsid w:val="00926C62"/>
    <w:rsid w:val="00927163"/>
    <w:rsid w:val="00927849"/>
    <w:rsid w:val="00933470"/>
    <w:rsid w:val="009338B2"/>
    <w:rsid w:val="00936E9D"/>
    <w:rsid w:val="00941BF7"/>
    <w:rsid w:val="00941F2C"/>
    <w:rsid w:val="009421FF"/>
    <w:rsid w:val="00944B62"/>
    <w:rsid w:val="00946233"/>
    <w:rsid w:val="009471BC"/>
    <w:rsid w:val="00950861"/>
    <w:rsid w:val="00950FCB"/>
    <w:rsid w:val="00951A7D"/>
    <w:rsid w:val="00952765"/>
    <w:rsid w:val="009527AA"/>
    <w:rsid w:val="0095379F"/>
    <w:rsid w:val="00953B95"/>
    <w:rsid w:val="00954DF5"/>
    <w:rsid w:val="00955029"/>
    <w:rsid w:val="0095704A"/>
    <w:rsid w:val="00957598"/>
    <w:rsid w:val="00957A21"/>
    <w:rsid w:val="00960577"/>
    <w:rsid w:val="0096372B"/>
    <w:rsid w:val="00964F25"/>
    <w:rsid w:val="009656DC"/>
    <w:rsid w:val="00965F8D"/>
    <w:rsid w:val="00967CBB"/>
    <w:rsid w:val="009703C2"/>
    <w:rsid w:val="00971D75"/>
    <w:rsid w:val="00972E75"/>
    <w:rsid w:val="00973500"/>
    <w:rsid w:val="00981BCB"/>
    <w:rsid w:val="00985AE7"/>
    <w:rsid w:val="009871BC"/>
    <w:rsid w:val="0099228C"/>
    <w:rsid w:val="0099547E"/>
    <w:rsid w:val="0099596B"/>
    <w:rsid w:val="00996467"/>
    <w:rsid w:val="00996EE8"/>
    <w:rsid w:val="009A115F"/>
    <w:rsid w:val="009A1217"/>
    <w:rsid w:val="009A183D"/>
    <w:rsid w:val="009A22C8"/>
    <w:rsid w:val="009A5B99"/>
    <w:rsid w:val="009A5E34"/>
    <w:rsid w:val="009B1651"/>
    <w:rsid w:val="009B379D"/>
    <w:rsid w:val="009B4B8B"/>
    <w:rsid w:val="009B53F1"/>
    <w:rsid w:val="009B58E5"/>
    <w:rsid w:val="009B6B37"/>
    <w:rsid w:val="009C33E5"/>
    <w:rsid w:val="009C36AA"/>
    <w:rsid w:val="009C45F4"/>
    <w:rsid w:val="009C627E"/>
    <w:rsid w:val="009C7671"/>
    <w:rsid w:val="009C7952"/>
    <w:rsid w:val="009D1FE1"/>
    <w:rsid w:val="009D2256"/>
    <w:rsid w:val="009D22FD"/>
    <w:rsid w:val="009D2AD4"/>
    <w:rsid w:val="009D4063"/>
    <w:rsid w:val="009D4D85"/>
    <w:rsid w:val="009D57CB"/>
    <w:rsid w:val="009D62C3"/>
    <w:rsid w:val="009E0D69"/>
    <w:rsid w:val="009E58BD"/>
    <w:rsid w:val="009F081A"/>
    <w:rsid w:val="009F2B54"/>
    <w:rsid w:val="009F4B70"/>
    <w:rsid w:val="009F61C8"/>
    <w:rsid w:val="00A000F5"/>
    <w:rsid w:val="00A0178F"/>
    <w:rsid w:val="00A04380"/>
    <w:rsid w:val="00A044B9"/>
    <w:rsid w:val="00A0563A"/>
    <w:rsid w:val="00A12F64"/>
    <w:rsid w:val="00A149A5"/>
    <w:rsid w:val="00A20CCF"/>
    <w:rsid w:val="00A22F7C"/>
    <w:rsid w:val="00A25CCA"/>
    <w:rsid w:val="00A27ADD"/>
    <w:rsid w:val="00A34214"/>
    <w:rsid w:val="00A35CD6"/>
    <w:rsid w:val="00A3611D"/>
    <w:rsid w:val="00A37A1F"/>
    <w:rsid w:val="00A37BD5"/>
    <w:rsid w:val="00A404D4"/>
    <w:rsid w:val="00A4086F"/>
    <w:rsid w:val="00A413BB"/>
    <w:rsid w:val="00A424D9"/>
    <w:rsid w:val="00A42691"/>
    <w:rsid w:val="00A43810"/>
    <w:rsid w:val="00A444A1"/>
    <w:rsid w:val="00A465B5"/>
    <w:rsid w:val="00A50A8F"/>
    <w:rsid w:val="00A5252E"/>
    <w:rsid w:val="00A52D20"/>
    <w:rsid w:val="00A55A21"/>
    <w:rsid w:val="00A56A48"/>
    <w:rsid w:val="00A6325E"/>
    <w:rsid w:val="00A63587"/>
    <w:rsid w:val="00A63F05"/>
    <w:rsid w:val="00A66930"/>
    <w:rsid w:val="00A66C1A"/>
    <w:rsid w:val="00A7579E"/>
    <w:rsid w:val="00A7613B"/>
    <w:rsid w:val="00A76E3C"/>
    <w:rsid w:val="00A82B2E"/>
    <w:rsid w:val="00A83426"/>
    <w:rsid w:val="00A83623"/>
    <w:rsid w:val="00A91FF0"/>
    <w:rsid w:val="00A930C0"/>
    <w:rsid w:val="00A94027"/>
    <w:rsid w:val="00A96614"/>
    <w:rsid w:val="00A97AF6"/>
    <w:rsid w:val="00AA23DB"/>
    <w:rsid w:val="00AA2B8A"/>
    <w:rsid w:val="00AA3075"/>
    <w:rsid w:val="00AA307E"/>
    <w:rsid w:val="00AA3267"/>
    <w:rsid w:val="00AA418E"/>
    <w:rsid w:val="00AA7B9B"/>
    <w:rsid w:val="00AB0040"/>
    <w:rsid w:val="00AB1B99"/>
    <w:rsid w:val="00AB1C19"/>
    <w:rsid w:val="00AB2D48"/>
    <w:rsid w:val="00AB2EC7"/>
    <w:rsid w:val="00AB56C8"/>
    <w:rsid w:val="00AB59AC"/>
    <w:rsid w:val="00AB7670"/>
    <w:rsid w:val="00AC0B04"/>
    <w:rsid w:val="00AC21E4"/>
    <w:rsid w:val="00AC31A6"/>
    <w:rsid w:val="00AC43D2"/>
    <w:rsid w:val="00AC4547"/>
    <w:rsid w:val="00AC5E34"/>
    <w:rsid w:val="00AC6333"/>
    <w:rsid w:val="00AD5539"/>
    <w:rsid w:val="00AD6BA3"/>
    <w:rsid w:val="00AD7039"/>
    <w:rsid w:val="00AE0B32"/>
    <w:rsid w:val="00AE0D36"/>
    <w:rsid w:val="00AE0FE0"/>
    <w:rsid w:val="00AE3DE8"/>
    <w:rsid w:val="00AE5098"/>
    <w:rsid w:val="00AE5F90"/>
    <w:rsid w:val="00AE6C33"/>
    <w:rsid w:val="00AF0B02"/>
    <w:rsid w:val="00AF5ED8"/>
    <w:rsid w:val="00B0011F"/>
    <w:rsid w:val="00B025B0"/>
    <w:rsid w:val="00B03C36"/>
    <w:rsid w:val="00B107C8"/>
    <w:rsid w:val="00B1124D"/>
    <w:rsid w:val="00B125C9"/>
    <w:rsid w:val="00B12E1C"/>
    <w:rsid w:val="00B13200"/>
    <w:rsid w:val="00B13596"/>
    <w:rsid w:val="00B158AD"/>
    <w:rsid w:val="00B2049D"/>
    <w:rsid w:val="00B21632"/>
    <w:rsid w:val="00B219E2"/>
    <w:rsid w:val="00B225BB"/>
    <w:rsid w:val="00B225E5"/>
    <w:rsid w:val="00B2298A"/>
    <w:rsid w:val="00B229BF"/>
    <w:rsid w:val="00B245C3"/>
    <w:rsid w:val="00B274A4"/>
    <w:rsid w:val="00B31AB1"/>
    <w:rsid w:val="00B33857"/>
    <w:rsid w:val="00B40054"/>
    <w:rsid w:val="00B42A58"/>
    <w:rsid w:val="00B44DB6"/>
    <w:rsid w:val="00B44DFD"/>
    <w:rsid w:val="00B4569B"/>
    <w:rsid w:val="00B46A88"/>
    <w:rsid w:val="00B504E8"/>
    <w:rsid w:val="00B50939"/>
    <w:rsid w:val="00B540CD"/>
    <w:rsid w:val="00B5510A"/>
    <w:rsid w:val="00B553D3"/>
    <w:rsid w:val="00B564B7"/>
    <w:rsid w:val="00B570FE"/>
    <w:rsid w:val="00B61243"/>
    <w:rsid w:val="00B61E63"/>
    <w:rsid w:val="00B63FFD"/>
    <w:rsid w:val="00B64508"/>
    <w:rsid w:val="00B65050"/>
    <w:rsid w:val="00B663FE"/>
    <w:rsid w:val="00B66700"/>
    <w:rsid w:val="00B66D08"/>
    <w:rsid w:val="00B7002A"/>
    <w:rsid w:val="00B72329"/>
    <w:rsid w:val="00B72722"/>
    <w:rsid w:val="00B72DE9"/>
    <w:rsid w:val="00B72EF2"/>
    <w:rsid w:val="00B75714"/>
    <w:rsid w:val="00B76333"/>
    <w:rsid w:val="00B773F8"/>
    <w:rsid w:val="00B81030"/>
    <w:rsid w:val="00B81B66"/>
    <w:rsid w:val="00B8653E"/>
    <w:rsid w:val="00B92164"/>
    <w:rsid w:val="00B926D3"/>
    <w:rsid w:val="00B933B8"/>
    <w:rsid w:val="00BA018B"/>
    <w:rsid w:val="00BA0CD6"/>
    <w:rsid w:val="00BA18A0"/>
    <w:rsid w:val="00BA2508"/>
    <w:rsid w:val="00BA2601"/>
    <w:rsid w:val="00BA4D74"/>
    <w:rsid w:val="00BA4DDB"/>
    <w:rsid w:val="00BA56D9"/>
    <w:rsid w:val="00BA6748"/>
    <w:rsid w:val="00BA781B"/>
    <w:rsid w:val="00BB1BB9"/>
    <w:rsid w:val="00BB35D1"/>
    <w:rsid w:val="00BB39A3"/>
    <w:rsid w:val="00BB4639"/>
    <w:rsid w:val="00BB7E52"/>
    <w:rsid w:val="00BC3843"/>
    <w:rsid w:val="00BC7892"/>
    <w:rsid w:val="00BC7B89"/>
    <w:rsid w:val="00BD111B"/>
    <w:rsid w:val="00BD21F0"/>
    <w:rsid w:val="00BD3D51"/>
    <w:rsid w:val="00BD64A6"/>
    <w:rsid w:val="00BD7258"/>
    <w:rsid w:val="00BE6AC0"/>
    <w:rsid w:val="00BE7919"/>
    <w:rsid w:val="00BF1F91"/>
    <w:rsid w:val="00BF2088"/>
    <w:rsid w:val="00BF3003"/>
    <w:rsid w:val="00BF37D8"/>
    <w:rsid w:val="00BF396C"/>
    <w:rsid w:val="00BF476A"/>
    <w:rsid w:val="00BF49E2"/>
    <w:rsid w:val="00BF4F0D"/>
    <w:rsid w:val="00BF620F"/>
    <w:rsid w:val="00C00103"/>
    <w:rsid w:val="00C00173"/>
    <w:rsid w:val="00C00D34"/>
    <w:rsid w:val="00C02FCA"/>
    <w:rsid w:val="00C04D9C"/>
    <w:rsid w:val="00C04DC1"/>
    <w:rsid w:val="00C05DD1"/>
    <w:rsid w:val="00C05F5D"/>
    <w:rsid w:val="00C06215"/>
    <w:rsid w:val="00C109CA"/>
    <w:rsid w:val="00C11E2B"/>
    <w:rsid w:val="00C12E73"/>
    <w:rsid w:val="00C14F82"/>
    <w:rsid w:val="00C16AD5"/>
    <w:rsid w:val="00C17D8A"/>
    <w:rsid w:val="00C20D4F"/>
    <w:rsid w:val="00C22E8C"/>
    <w:rsid w:val="00C25DC0"/>
    <w:rsid w:val="00C26342"/>
    <w:rsid w:val="00C30FC8"/>
    <w:rsid w:val="00C33FCA"/>
    <w:rsid w:val="00C34D97"/>
    <w:rsid w:val="00C3656C"/>
    <w:rsid w:val="00C36FAD"/>
    <w:rsid w:val="00C41468"/>
    <w:rsid w:val="00C41933"/>
    <w:rsid w:val="00C42BAA"/>
    <w:rsid w:val="00C4389C"/>
    <w:rsid w:val="00C43D5D"/>
    <w:rsid w:val="00C4408D"/>
    <w:rsid w:val="00C44309"/>
    <w:rsid w:val="00C46454"/>
    <w:rsid w:val="00C467AB"/>
    <w:rsid w:val="00C47766"/>
    <w:rsid w:val="00C51A6F"/>
    <w:rsid w:val="00C51D34"/>
    <w:rsid w:val="00C54B2D"/>
    <w:rsid w:val="00C5553B"/>
    <w:rsid w:val="00C5677B"/>
    <w:rsid w:val="00C56DC5"/>
    <w:rsid w:val="00C57B18"/>
    <w:rsid w:val="00C60326"/>
    <w:rsid w:val="00C60519"/>
    <w:rsid w:val="00C610B3"/>
    <w:rsid w:val="00C610CC"/>
    <w:rsid w:val="00C62C9E"/>
    <w:rsid w:val="00C637BD"/>
    <w:rsid w:val="00C649C3"/>
    <w:rsid w:val="00C70272"/>
    <w:rsid w:val="00C705BF"/>
    <w:rsid w:val="00C73E7D"/>
    <w:rsid w:val="00C75524"/>
    <w:rsid w:val="00C756B4"/>
    <w:rsid w:val="00C77B47"/>
    <w:rsid w:val="00C82C38"/>
    <w:rsid w:val="00C846BA"/>
    <w:rsid w:val="00C85BED"/>
    <w:rsid w:val="00C85F14"/>
    <w:rsid w:val="00C86813"/>
    <w:rsid w:val="00C87710"/>
    <w:rsid w:val="00C908E3"/>
    <w:rsid w:val="00C9179B"/>
    <w:rsid w:val="00C94F47"/>
    <w:rsid w:val="00C9508F"/>
    <w:rsid w:val="00C95C8F"/>
    <w:rsid w:val="00C966B6"/>
    <w:rsid w:val="00C967A5"/>
    <w:rsid w:val="00CA14F4"/>
    <w:rsid w:val="00CA3A55"/>
    <w:rsid w:val="00CA3D0A"/>
    <w:rsid w:val="00CA41AC"/>
    <w:rsid w:val="00CA5150"/>
    <w:rsid w:val="00CA65F6"/>
    <w:rsid w:val="00CA72A8"/>
    <w:rsid w:val="00CA7F9F"/>
    <w:rsid w:val="00CB0866"/>
    <w:rsid w:val="00CB20DF"/>
    <w:rsid w:val="00CB2A7F"/>
    <w:rsid w:val="00CB3681"/>
    <w:rsid w:val="00CB675E"/>
    <w:rsid w:val="00CC38D7"/>
    <w:rsid w:val="00CC3D93"/>
    <w:rsid w:val="00CC5F23"/>
    <w:rsid w:val="00CC6154"/>
    <w:rsid w:val="00CC6F22"/>
    <w:rsid w:val="00CC75C4"/>
    <w:rsid w:val="00CC76C6"/>
    <w:rsid w:val="00CC78DA"/>
    <w:rsid w:val="00CC7C0F"/>
    <w:rsid w:val="00CD1566"/>
    <w:rsid w:val="00CD48B4"/>
    <w:rsid w:val="00CD5204"/>
    <w:rsid w:val="00CD52A4"/>
    <w:rsid w:val="00CE465A"/>
    <w:rsid w:val="00CF75C3"/>
    <w:rsid w:val="00D005F9"/>
    <w:rsid w:val="00D00F86"/>
    <w:rsid w:val="00D0267F"/>
    <w:rsid w:val="00D0427E"/>
    <w:rsid w:val="00D04D75"/>
    <w:rsid w:val="00D0767D"/>
    <w:rsid w:val="00D108A9"/>
    <w:rsid w:val="00D11811"/>
    <w:rsid w:val="00D12D43"/>
    <w:rsid w:val="00D14C28"/>
    <w:rsid w:val="00D15654"/>
    <w:rsid w:val="00D22425"/>
    <w:rsid w:val="00D264CF"/>
    <w:rsid w:val="00D27236"/>
    <w:rsid w:val="00D30D41"/>
    <w:rsid w:val="00D30D65"/>
    <w:rsid w:val="00D31152"/>
    <w:rsid w:val="00D32006"/>
    <w:rsid w:val="00D34384"/>
    <w:rsid w:val="00D35E69"/>
    <w:rsid w:val="00D36E7C"/>
    <w:rsid w:val="00D4001D"/>
    <w:rsid w:val="00D40AD7"/>
    <w:rsid w:val="00D40ECA"/>
    <w:rsid w:val="00D4194C"/>
    <w:rsid w:val="00D42A60"/>
    <w:rsid w:val="00D506C3"/>
    <w:rsid w:val="00D51617"/>
    <w:rsid w:val="00D51D51"/>
    <w:rsid w:val="00D5206F"/>
    <w:rsid w:val="00D52A70"/>
    <w:rsid w:val="00D53BC9"/>
    <w:rsid w:val="00D54410"/>
    <w:rsid w:val="00D5447D"/>
    <w:rsid w:val="00D55D62"/>
    <w:rsid w:val="00D55F15"/>
    <w:rsid w:val="00D61704"/>
    <w:rsid w:val="00D6280F"/>
    <w:rsid w:val="00D6354A"/>
    <w:rsid w:val="00D6458E"/>
    <w:rsid w:val="00D679D7"/>
    <w:rsid w:val="00D70B80"/>
    <w:rsid w:val="00D7134A"/>
    <w:rsid w:val="00D72EED"/>
    <w:rsid w:val="00D73A70"/>
    <w:rsid w:val="00D73B4E"/>
    <w:rsid w:val="00D743F8"/>
    <w:rsid w:val="00D761CF"/>
    <w:rsid w:val="00D778EA"/>
    <w:rsid w:val="00D80A2B"/>
    <w:rsid w:val="00D81D91"/>
    <w:rsid w:val="00D82B52"/>
    <w:rsid w:val="00D82DBA"/>
    <w:rsid w:val="00D83ED8"/>
    <w:rsid w:val="00D84DD4"/>
    <w:rsid w:val="00D856AF"/>
    <w:rsid w:val="00D87270"/>
    <w:rsid w:val="00D87CDD"/>
    <w:rsid w:val="00D92071"/>
    <w:rsid w:val="00D946D4"/>
    <w:rsid w:val="00D962FA"/>
    <w:rsid w:val="00D96A05"/>
    <w:rsid w:val="00DA1D36"/>
    <w:rsid w:val="00DA28DD"/>
    <w:rsid w:val="00DA32E5"/>
    <w:rsid w:val="00DA4133"/>
    <w:rsid w:val="00DA55A2"/>
    <w:rsid w:val="00DB09C1"/>
    <w:rsid w:val="00DB0A75"/>
    <w:rsid w:val="00DB1287"/>
    <w:rsid w:val="00DB3081"/>
    <w:rsid w:val="00DB3430"/>
    <w:rsid w:val="00DB5462"/>
    <w:rsid w:val="00DB5A80"/>
    <w:rsid w:val="00DB5F2A"/>
    <w:rsid w:val="00DB647A"/>
    <w:rsid w:val="00DB7906"/>
    <w:rsid w:val="00DB7A1B"/>
    <w:rsid w:val="00DC0866"/>
    <w:rsid w:val="00DC1BAC"/>
    <w:rsid w:val="00DC29D2"/>
    <w:rsid w:val="00DC3CB1"/>
    <w:rsid w:val="00DC5CD4"/>
    <w:rsid w:val="00DC5FE1"/>
    <w:rsid w:val="00DC60D4"/>
    <w:rsid w:val="00DC72CF"/>
    <w:rsid w:val="00DC7EA2"/>
    <w:rsid w:val="00DD03A2"/>
    <w:rsid w:val="00DD0BEA"/>
    <w:rsid w:val="00DD130C"/>
    <w:rsid w:val="00DD2B65"/>
    <w:rsid w:val="00DD4320"/>
    <w:rsid w:val="00DD49D1"/>
    <w:rsid w:val="00DE22C9"/>
    <w:rsid w:val="00DE2E2E"/>
    <w:rsid w:val="00DE4552"/>
    <w:rsid w:val="00DE766B"/>
    <w:rsid w:val="00DF0729"/>
    <w:rsid w:val="00DF2C28"/>
    <w:rsid w:val="00DF4FE2"/>
    <w:rsid w:val="00DF5140"/>
    <w:rsid w:val="00DF54CB"/>
    <w:rsid w:val="00E003E7"/>
    <w:rsid w:val="00E00C6A"/>
    <w:rsid w:val="00E04938"/>
    <w:rsid w:val="00E11DEB"/>
    <w:rsid w:val="00E14AB1"/>
    <w:rsid w:val="00E155F3"/>
    <w:rsid w:val="00E16FEF"/>
    <w:rsid w:val="00E175BB"/>
    <w:rsid w:val="00E20842"/>
    <w:rsid w:val="00E22162"/>
    <w:rsid w:val="00E24162"/>
    <w:rsid w:val="00E269D7"/>
    <w:rsid w:val="00E31140"/>
    <w:rsid w:val="00E32B97"/>
    <w:rsid w:val="00E340E2"/>
    <w:rsid w:val="00E350EA"/>
    <w:rsid w:val="00E36DB9"/>
    <w:rsid w:val="00E40B56"/>
    <w:rsid w:val="00E4162E"/>
    <w:rsid w:val="00E42155"/>
    <w:rsid w:val="00E425A7"/>
    <w:rsid w:val="00E450DB"/>
    <w:rsid w:val="00E45735"/>
    <w:rsid w:val="00E46300"/>
    <w:rsid w:val="00E47BC1"/>
    <w:rsid w:val="00E50E49"/>
    <w:rsid w:val="00E51B82"/>
    <w:rsid w:val="00E51BB0"/>
    <w:rsid w:val="00E531F7"/>
    <w:rsid w:val="00E56C01"/>
    <w:rsid w:val="00E57AEF"/>
    <w:rsid w:val="00E57E94"/>
    <w:rsid w:val="00E64BC1"/>
    <w:rsid w:val="00E70621"/>
    <w:rsid w:val="00E70C79"/>
    <w:rsid w:val="00E70E5E"/>
    <w:rsid w:val="00E734DF"/>
    <w:rsid w:val="00E736EC"/>
    <w:rsid w:val="00E7452E"/>
    <w:rsid w:val="00E75ED7"/>
    <w:rsid w:val="00E77456"/>
    <w:rsid w:val="00E77458"/>
    <w:rsid w:val="00E8060C"/>
    <w:rsid w:val="00E80973"/>
    <w:rsid w:val="00E80DE4"/>
    <w:rsid w:val="00E818A4"/>
    <w:rsid w:val="00E82E39"/>
    <w:rsid w:val="00E8472F"/>
    <w:rsid w:val="00E8600B"/>
    <w:rsid w:val="00E92B6F"/>
    <w:rsid w:val="00E92FF0"/>
    <w:rsid w:val="00E933A7"/>
    <w:rsid w:val="00E93C73"/>
    <w:rsid w:val="00E94108"/>
    <w:rsid w:val="00E94A7F"/>
    <w:rsid w:val="00E95044"/>
    <w:rsid w:val="00E961CE"/>
    <w:rsid w:val="00E96332"/>
    <w:rsid w:val="00E97C9F"/>
    <w:rsid w:val="00E97E06"/>
    <w:rsid w:val="00EA08F1"/>
    <w:rsid w:val="00EA4570"/>
    <w:rsid w:val="00EA4F6A"/>
    <w:rsid w:val="00EA58E1"/>
    <w:rsid w:val="00EA6736"/>
    <w:rsid w:val="00EA7683"/>
    <w:rsid w:val="00EA7687"/>
    <w:rsid w:val="00EA78C6"/>
    <w:rsid w:val="00EB06D0"/>
    <w:rsid w:val="00EB1D1A"/>
    <w:rsid w:val="00EB270D"/>
    <w:rsid w:val="00EC37B7"/>
    <w:rsid w:val="00EC417C"/>
    <w:rsid w:val="00ED17D7"/>
    <w:rsid w:val="00ED35A0"/>
    <w:rsid w:val="00ED37AF"/>
    <w:rsid w:val="00ED4E35"/>
    <w:rsid w:val="00ED5AA8"/>
    <w:rsid w:val="00ED65B2"/>
    <w:rsid w:val="00EE21F4"/>
    <w:rsid w:val="00EE3A83"/>
    <w:rsid w:val="00EE3B06"/>
    <w:rsid w:val="00EE4719"/>
    <w:rsid w:val="00EE6E34"/>
    <w:rsid w:val="00EF018F"/>
    <w:rsid w:val="00EF07CD"/>
    <w:rsid w:val="00EF1DF8"/>
    <w:rsid w:val="00EF2521"/>
    <w:rsid w:val="00EF2748"/>
    <w:rsid w:val="00EF2BF7"/>
    <w:rsid w:val="00EF37AA"/>
    <w:rsid w:val="00EF3D7A"/>
    <w:rsid w:val="00EF3F85"/>
    <w:rsid w:val="00F0026C"/>
    <w:rsid w:val="00F014A0"/>
    <w:rsid w:val="00F045AA"/>
    <w:rsid w:val="00F06517"/>
    <w:rsid w:val="00F070CA"/>
    <w:rsid w:val="00F07728"/>
    <w:rsid w:val="00F1044C"/>
    <w:rsid w:val="00F107BE"/>
    <w:rsid w:val="00F12325"/>
    <w:rsid w:val="00F17128"/>
    <w:rsid w:val="00F17D1E"/>
    <w:rsid w:val="00F203D2"/>
    <w:rsid w:val="00F20BF4"/>
    <w:rsid w:val="00F211C6"/>
    <w:rsid w:val="00F22E9E"/>
    <w:rsid w:val="00F27400"/>
    <w:rsid w:val="00F278AC"/>
    <w:rsid w:val="00F30233"/>
    <w:rsid w:val="00F352E4"/>
    <w:rsid w:val="00F37E8B"/>
    <w:rsid w:val="00F4148B"/>
    <w:rsid w:val="00F422D7"/>
    <w:rsid w:val="00F42774"/>
    <w:rsid w:val="00F44958"/>
    <w:rsid w:val="00F47C88"/>
    <w:rsid w:val="00F510C1"/>
    <w:rsid w:val="00F52DBB"/>
    <w:rsid w:val="00F5334F"/>
    <w:rsid w:val="00F537A3"/>
    <w:rsid w:val="00F54710"/>
    <w:rsid w:val="00F57362"/>
    <w:rsid w:val="00F60595"/>
    <w:rsid w:val="00F622F6"/>
    <w:rsid w:val="00F633CD"/>
    <w:rsid w:val="00F63AE2"/>
    <w:rsid w:val="00F66BA0"/>
    <w:rsid w:val="00F6768D"/>
    <w:rsid w:val="00F72FBC"/>
    <w:rsid w:val="00F73C79"/>
    <w:rsid w:val="00F7727C"/>
    <w:rsid w:val="00F77D60"/>
    <w:rsid w:val="00F81175"/>
    <w:rsid w:val="00F81537"/>
    <w:rsid w:val="00F855E2"/>
    <w:rsid w:val="00F85FFF"/>
    <w:rsid w:val="00F8699A"/>
    <w:rsid w:val="00F90D9E"/>
    <w:rsid w:val="00F94326"/>
    <w:rsid w:val="00F9584B"/>
    <w:rsid w:val="00F96158"/>
    <w:rsid w:val="00FA4006"/>
    <w:rsid w:val="00FA526F"/>
    <w:rsid w:val="00FA619B"/>
    <w:rsid w:val="00FA6870"/>
    <w:rsid w:val="00FA6C36"/>
    <w:rsid w:val="00FB179D"/>
    <w:rsid w:val="00FB2960"/>
    <w:rsid w:val="00FB4AF2"/>
    <w:rsid w:val="00FC03F2"/>
    <w:rsid w:val="00FC1020"/>
    <w:rsid w:val="00FC2210"/>
    <w:rsid w:val="00FC4A14"/>
    <w:rsid w:val="00FC5E59"/>
    <w:rsid w:val="00FC6DB7"/>
    <w:rsid w:val="00FD27CB"/>
    <w:rsid w:val="00FD75CB"/>
    <w:rsid w:val="00FE3FFA"/>
    <w:rsid w:val="00FE519F"/>
    <w:rsid w:val="00FE5AC2"/>
    <w:rsid w:val="00FE5C6B"/>
    <w:rsid w:val="00FF1ABF"/>
    <w:rsid w:val="00FF1C37"/>
    <w:rsid w:val="00FF2623"/>
    <w:rsid w:val="00FF30C6"/>
    <w:rsid w:val="00FF4AAE"/>
    <w:rsid w:val="00FF6584"/>
    <w:rsid w:val="00FF69DF"/>
    <w:rsid w:val="00FF6ECE"/>
    <w:rsid w:val="00FF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19D42"/>
  <w15:chartTrackingRefBased/>
  <w15:docId w15:val="{0C359266-26B4-4FC3-9BE7-530F6801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BA4D74"/>
    <w:pPr>
      <w:keepNext/>
      <w:spacing w:before="60" w:after="60"/>
      <w:ind w:left="432"/>
      <w:outlineLvl w:val="3"/>
    </w:pPr>
    <w:rPr>
      <w:rFonts w:ascii="Arial Bold" w:hAnsi="Arial Bold"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B507B"/>
    <w:rPr>
      <w:sz w:val="20"/>
      <w:szCs w:val="20"/>
    </w:rPr>
  </w:style>
  <w:style w:type="character" w:customStyle="1" w:styleId="EndnoteTextChar">
    <w:name w:val="Endnote Text Char"/>
    <w:basedOn w:val="DefaultParagraphFont"/>
    <w:link w:val="EndnoteText"/>
    <w:uiPriority w:val="99"/>
    <w:semiHidden/>
    <w:rsid w:val="001B50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B507B"/>
    <w:rPr>
      <w:vertAlign w:val="superscript"/>
    </w:rPr>
  </w:style>
  <w:style w:type="paragraph" w:styleId="FootnoteText">
    <w:name w:val="footnote text"/>
    <w:basedOn w:val="Normal"/>
    <w:link w:val="FootnoteTextChar"/>
    <w:uiPriority w:val="99"/>
    <w:semiHidden/>
    <w:unhideWhenUsed/>
    <w:rsid w:val="00CF75C3"/>
    <w:rPr>
      <w:sz w:val="20"/>
      <w:szCs w:val="20"/>
    </w:rPr>
  </w:style>
  <w:style w:type="character" w:customStyle="1" w:styleId="FootnoteTextChar">
    <w:name w:val="Footnote Text Char"/>
    <w:basedOn w:val="DefaultParagraphFont"/>
    <w:link w:val="FootnoteText"/>
    <w:uiPriority w:val="99"/>
    <w:semiHidden/>
    <w:rsid w:val="00CF75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75C3"/>
    <w:rPr>
      <w:vertAlign w:val="superscript"/>
    </w:rPr>
  </w:style>
  <w:style w:type="paragraph" w:styleId="Header">
    <w:name w:val="header"/>
    <w:basedOn w:val="Normal"/>
    <w:link w:val="HeaderChar"/>
    <w:uiPriority w:val="99"/>
    <w:unhideWhenUsed/>
    <w:rsid w:val="00B504E8"/>
    <w:pPr>
      <w:tabs>
        <w:tab w:val="center" w:pos="4680"/>
        <w:tab w:val="right" w:pos="9360"/>
      </w:tabs>
    </w:pPr>
  </w:style>
  <w:style w:type="character" w:customStyle="1" w:styleId="HeaderChar">
    <w:name w:val="Header Char"/>
    <w:basedOn w:val="DefaultParagraphFont"/>
    <w:link w:val="Header"/>
    <w:uiPriority w:val="99"/>
    <w:rsid w:val="00B504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04E8"/>
    <w:pPr>
      <w:tabs>
        <w:tab w:val="center" w:pos="4680"/>
        <w:tab w:val="right" w:pos="9360"/>
      </w:tabs>
    </w:pPr>
  </w:style>
  <w:style w:type="character" w:customStyle="1" w:styleId="FooterChar">
    <w:name w:val="Footer Char"/>
    <w:basedOn w:val="DefaultParagraphFont"/>
    <w:link w:val="Footer"/>
    <w:uiPriority w:val="99"/>
    <w:rsid w:val="00B504E8"/>
    <w:rPr>
      <w:rFonts w:ascii="Times New Roman" w:eastAsia="Times New Roman" w:hAnsi="Times New Roman" w:cs="Times New Roman"/>
      <w:sz w:val="24"/>
      <w:szCs w:val="24"/>
    </w:rPr>
  </w:style>
  <w:style w:type="paragraph" w:styleId="ListParagraph">
    <w:name w:val="List Paragraph"/>
    <w:basedOn w:val="Normal"/>
    <w:uiPriority w:val="99"/>
    <w:qFormat/>
    <w:rsid w:val="004C3E3D"/>
    <w:pPr>
      <w:ind w:left="720"/>
      <w:contextualSpacing/>
    </w:pPr>
  </w:style>
  <w:style w:type="paragraph" w:styleId="BalloonText">
    <w:name w:val="Balloon Text"/>
    <w:basedOn w:val="Normal"/>
    <w:link w:val="BalloonTextChar"/>
    <w:uiPriority w:val="99"/>
    <w:semiHidden/>
    <w:unhideWhenUsed/>
    <w:rsid w:val="00EA5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E1"/>
    <w:rPr>
      <w:rFonts w:ascii="Segoe UI" w:eastAsia="Times New Roman" w:hAnsi="Segoe UI" w:cs="Segoe UI"/>
      <w:sz w:val="18"/>
      <w:szCs w:val="18"/>
    </w:rPr>
  </w:style>
  <w:style w:type="paragraph" w:styleId="NormalWeb">
    <w:name w:val="Normal (Web)"/>
    <w:basedOn w:val="Normal"/>
    <w:uiPriority w:val="99"/>
    <w:rsid w:val="001D0088"/>
    <w:pPr>
      <w:spacing w:before="100" w:beforeAutospacing="1" w:after="100" w:afterAutospacing="1"/>
    </w:pPr>
  </w:style>
  <w:style w:type="paragraph" w:customStyle="1" w:styleId="Bullets">
    <w:name w:val="Bullets"/>
    <w:basedOn w:val="Normal"/>
    <w:link w:val="BulletsCharChar1"/>
    <w:autoRedefine/>
    <w:rsid w:val="000A50DA"/>
    <w:pPr>
      <w:spacing w:after="180"/>
      <w:ind w:left="360"/>
    </w:pPr>
    <w:rPr>
      <w:rFonts w:ascii="Arial" w:hAnsi="Arial"/>
      <w:color w:val="000000"/>
      <w:kern w:val="32"/>
      <w:sz w:val="20"/>
      <w:szCs w:val="22"/>
      <w:lang w:val="en-GB"/>
    </w:rPr>
  </w:style>
  <w:style w:type="character" w:customStyle="1" w:styleId="BulletsCharChar1">
    <w:name w:val="Bullets Char Char1"/>
    <w:basedOn w:val="DefaultParagraphFont"/>
    <w:link w:val="Bullets"/>
    <w:locked/>
    <w:rsid w:val="000A50DA"/>
    <w:rPr>
      <w:rFonts w:ascii="Arial" w:eastAsia="Times New Roman" w:hAnsi="Arial" w:cs="Times New Roman"/>
      <w:color w:val="000000"/>
      <w:kern w:val="32"/>
      <w:sz w:val="20"/>
      <w:lang w:val="en-GB"/>
    </w:rPr>
  </w:style>
  <w:style w:type="paragraph" w:styleId="CommentText">
    <w:name w:val="annotation text"/>
    <w:basedOn w:val="Normal"/>
    <w:link w:val="CommentTextChar"/>
    <w:uiPriority w:val="99"/>
    <w:unhideWhenUsed/>
    <w:rsid w:val="008953B3"/>
    <w:rPr>
      <w:sz w:val="20"/>
      <w:szCs w:val="20"/>
    </w:rPr>
  </w:style>
  <w:style w:type="character" w:customStyle="1" w:styleId="CommentTextChar">
    <w:name w:val="Comment Text Char"/>
    <w:basedOn w:val="DefaultParagraphFont"/>
    <w:link w:val="CommentText"/>
    <w:uiPriority w:val="99"/>
    <w:rsid w:val="008953B3"/>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BA4D74"/>
    <w:rPr>
      <w:rFonts w:ascii="Arial Bold" w:eastAsia="Times New Roman" w:hAnsi="Arial Bold" w:cs="Arial"/>
      <w:b/>
      <w:bCs/>
      <w:sz w:val="20"/>
      <w:szCs w:val="20"/>
    </w:rPr>
  </w:style>
  <w:style w:type="paragraph" w:styleId="TOC1">
    <w:name w:val="toc 1"/>
    <w:basedOn w:val="Normal"/>
    <w:next w:val="Normal"/>
    <w:uiPriority w:val="39"/>
    <w:rsid w:val="00BA4D74"/>
    <w:pPr>
      <w:spacing w:before="120" w:after="120"/>
      <w:jc w:val="both"/>
    </w:pPr>
    <w:rPr>
      <w:rFonts w:ascii="Arial Bold" w:hAnsi="Arial Bold" w:cs="Arial"/>
      <w:b/>
      <w:caps/>
      <w:sz w:val="20"/>
      <w:szCs w:val="20"/>
      <w:lang w:val="en-GB"/>
    </w:rPr>
  </w:style>
  <w:style w:type="paragraph" w:styleId="Index1">
    <w:name w:val="index 1"/>
    <w:basedOn w:val="Normal"/>
    <w:next w:val="Normal"/>
    <w:autoRedefine/>
    <w:uiPriority w:val="99"/>
    <w:semiHidden/>
    <w:rsid w:val="00BA4D74"/>
    <w:pPr>
      <w:spacing w:before="60" w:after="60"/>
      <w:ind w:left="245" w:hanging="245"/>
      <w:jc w:val="both"/>
    </w:pPr>
    <w:rPr>
      <w:rFonts w:ascii="Arial" w:hAnsi="Arial" w:cs="Arial"/>
      <w:sz w:val="20"/>
      <w:szCs w:val="20"/>
      <w:lang w:val="en-GB"/>
    </w:rPr>
  </w:style>
  <w:style w:type="character" w:styleId="Hyperlink">
    <w:name w:val="Hyperlink"/>
    <w:basedOn w:val="DefaultParagraphFont"/>
    <w:rsid w:val="00BA4D74"/>
    <w:rPr>
      <w:color w:val="0000FF"/>
      <w:u w:val="single"/>
    </w:rPr>
  </w:style>
  <w:style w:type="character" w:styleId="FollowedHyperlink">
    <w:name w:val="FollowedHyperlink"/>
    <w:basedOn w:val="DefaultParagraphFont"/>
    <w:rsid w:val="00BA4D74"/>
    <w:rPr>
      <w:color w:val="800080"/>
      <w:u w:val="single"/>
    </w:rPr>
  </w:style>
  <w:style w:type="character" w:styleId="LineNumber">
    <w:name w:val="line number"/>
    <w:basedOn w:val="DefaultParagraphFont"/>
    <w:rsid w:val="00BA4D74"/>
  </w:style>
  <w:style w:type="character" w:styleId="PageNumber">
    <w:name w:val="page number"/>
    <w:basedOn w:val="DefaultParagraphFont"/>
    <w:rsid w:val="00BA4D74"/>
  </w:style>
  <w:style w:type="table" w:styleId="TableGrid">
    <w:name w:val="Table Grid"/>
    <w:basedOn w:val="TableNormal"/>
    <w:uiPriority w:val="59"/>
    <w:rsid w:val="00BA4D74"/>
    <w:pPr>
      <w:spacing w:after="0" w:line="240" w:lineRule="auto"/>
    </w:pPr>
    <w:rPr>
      <w:rFonts w:ascii="Times New Roman" w:eastAsia="Calibri"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A4D74"/>
    <w:rPr>
      <w:sz w:val="16"/>
      <w:szCs w:val="16"/>
    </w:rPr>
  </w:style>
  <w:style w:type="paragraph" w:styleId="CommentSubject">
    <w:name w:val="annotation subject"/>
    <w:basedOn w:val="CommentText"/>
    <w:next w:val="CommentText"/>
    <w:link w:val="CommentSubjectChar"/>
    <w:uiPriority w:val="99"/>
    <w:semiHidden/>
    <w:unhideWhenUsed/>
    <w:rsid w:val="007F5FFF"/>
    <w:rPr>
      <w:b/>
      <w:bCs/>
    </w:rPr>
  </w:style>
  <w:style w:type="character" w:customStyle="1" w:styleId="CommentSubjectChar">
    <w:name w:val="Comment Subject Char"/>
    <w:basedOn w:val="CommentTextChar"/>
    <w:link w:val="CommentSubject"/>
    <w:uiPriority w:val="99"/>
    <w:semiHidden/>
    <w:rsid w:val="007F5FFF"/>
    <w:rPr>
      <w:rFonts w:ascii="Times New Roman" w:eastAsia="Times New Roman" w:hAnsi="Times New Roman" w:cs="Times New Roman"/>
      <w:b/>
      <w:bCs/>
      <w:sz w:val="20"/>
      <w:szCs w:val="20"/>
    </w:rPr>
  </w:style>
  <w:style w:type="paragraph" w:customStyle="1" w:styleId="Default">
    <w:name w:val="Default"/>
    <w:basedOn w:val="Normal"/>
    <w:rsid w:val="00AD5539"/>
    <w:pPr>
      <w:autoSpaceDE w:val="0"/>
      <w:autoSpaceDN w:val="0"/>
    </w:pPr>
    <w:rPr>
      <w:rFonts w:eastAsiaTheme="minorHAnsi"/>
      <w:color w:val="000000"/>
    </w:rPr>
  </w:style>
  <w:style w:type="paragraph" w:styleId="Title">
    <w:name w:val="Title"/>
    <w:basedOn w:val="Normal"/>
    <w:next w:val="Normal"/>
    <w:link w:val="TitleChar"/>
    <w:uiPriority w:val="10"/>
    <w:qFormat/>
    <w:rsid w:val="00E93C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C7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4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5170">
      <w:bodyDiv w:val="1"/>
      <w:marLeft w:val="0"/>
      <w:marRight w:val="0"/>
      <w:marTop w:val="0"/>
      <w:marBottom w:val="0"/>
      <w:divBdr>
        <w:top w:val="none" w:sz="0" w:space="0" w:color="auto"/>
        <w:left w:val="none" w:sz="0" w:space="0" w:color="auto"/>
        <w:bottom w:val="none" w:sz="0" w:space="0" w:color="auto"/>
        <w:right w:val="none" w:sz="0" w:space="0" w:color="auto"/>
      </w:divBdr>
    </w:div>
    <w:div w:id="60371389">
      <w:bodyDiv w:val="1"/>
      <w:marLeft w:val="0"/>
      <w:marRight w:val="0"/>
      <w:marTop w:val="0"/>
      <w:marBottom w:val="0"/>
      <w:divBdr>
        <w:top w:val="none" w:sz="0" w:space="0" w:color="auto"/>
        <w:left w:val="none" w:sz="0" w:space="0" w:color="auto"/>
        <w:bottom w:val="none" w:sz="0" w:space="0" w:color="auto"/>
        <w:right w:val="none" w:sz="0" w:space="0" w:color="auto"/>
      </w:divBdr>
    </w:div>
    <w:div w:id="203755710">
      <w:bodyDiv w:val="1"/>
      <w:marLeft w:val="0"/>
      <w:marRight w:val="0"/>
      <w:marTop w:val="0"/>
      <w:marBottom w:val="0"/>
      <w:divBdr>
        <w:top w:val="none" w:sz="0" w:space="0" w:color="auto"/>
        <w:left w:val="none" w:sz="0" w:space="0" w:color="auto"/>
        <w:bottom w:val="none" w:sz="0" w:space="0" w:color="auto"/>
        <w:right w:val="none" w:sz="0" w:space="0" w:color="auto"/>
      </w:divBdr>
    </w:div>
    <w:div w:id="231427934">
      <w:bodyDiv w:val="1"/>
      <w:marLeft w:val="0"/>
      <w:marRight w:val="0"/>
      <w:marTop w:val="0"/>
      <w:marBottom w:val="0"/>
      <w:divBdr>
        <w:top w:val="none" w:sz="0" w:space="0" w:color="auto"/>
        <w:left w:val="none" w:sz="0" w:space="0" w:color="auto"/>
        <w:bottom w:val="none" w:sz="0" w:space="0" w:color="auto"/>
        <w:right w:val="none" w:sz="0" w:space="0" w:color="auto"/>
      </w:divBdr>
    </w:div>
    <w:div w:id="361637703">
      <w:bodyDiv w:val="1"/>
      <w:marLeft w:val="0"/>
      <w:marRight w:val="0"/>
      <w:marTop w:val="0"/>
      <w:marBottom w:val="0"/>
      <w:divBdr>
        <w:top w:val="none" w:sz="0" w:space="0" w:color="auto"/>
        <w:left w:val="none" w:sz="0" w:space="0" w:color="auto"/>
        <w:bottom w:val="none" w:sz="0" w:space="0" w:color="auto"/>
        <w:right w:val="none" w:sz="0" w:space="0" w:color="auto"/>
      </w:divBdr>
    </w:div>
    <w:div w:id="766123389">
      <w:bodyDiv w:val="1"/>
      <w:marLeft w:val="0"/>
      <w:marRight w:val="0"/>
      <w:marTop w:val="0"/>
      <w:marBottom w:val="0"/>
      <w:divBdr>
        <w:top w:val="none" w:sz="0" w:space="0" w:color="auto"/>
        <w:left w:val="none" w:sz="0" w:space="0" w:color="auto"/>
        <w:bottom w:val="none" w:sz="0" w:space="0" w:color="auto"/>
        <w:right w:val="none" w:sz="0" w:space="0" w:color="auto"/>
      </w:divBdr>
    </w:div>
    <w:div w:id="780565653">
      <w:bodyDiv w:val="1"/>
      <w:marLeft w:val="0"/>
      <w:marRight w:val="0"/>
      <w:marTop w:val="0"/>
      <w:marBottom w:val="0"/>
      <w:divBdr>
        <w:top w:val="none" w:sz="0" w:space="0" w:color="auto"/>
        <w:left w:val="none" w:sz="0" w:space="0" w:color="auto"/>
        <w:bottom w:val="none" w:sz="0" w:space="0" w:color="auto"/>
        <w:right w:val="none" w:sz="0" w:space="0" w:color="auto"/>
      </w:divBdr>
    </w:div>
    <w:div w:id="899631656">
      <w:bodyDiv w:val="1"/>
      <w:marLeft w:val="0"/>
      <w:marRight w:val="0"/>
      <w:marTop w:val="0"/>
      <w:marBottom w:val="0"/>
      <w:divBdr>
        <w:top w:val="none" w:sz="0" w:space="0" w:color="auto"/>
        <w:left w:val="none" w:sz="0" w:space="0" w:color="auto"/>
        <w:bottom w:val="none" w:sz="0" w:space="0" w:color="auto"/>
        <w:right w:val="none" w:sz="0" w:space="0" w:color="auto"/>
      </w:divBdr>
    </w:div>
    <w:div w:id="1163470117">
      <w:bodyDiv w:val="1"/>
      <w:marLeft w:val="0"/>
      <w:marRight w:val="0"/>
      <w:marTop w:val="0"/>
      <w:marBottom w:val="0"/>
      <w:divBdr>
        <w:top w:val="none" w:sz="0" w:space="0" w:color="auto"/>
        <w:left w:val="none" w:sz="0" w:space="0" w:color="auto"/>
        <w:bottom w:val="none" w:sz="0" w:space="0" w:color="auto"/>
        <w:right w:val="none" w:sz="0" w:space="0" w:color="auto"/>
      </w:divBdr>
    </w:div>
    <w:div w:id="1214120851">
      <w:bodyDiv w:val="1"/>
      <w:marLeft w:val="0"/>
      <w:marRight w:val="0"/>
      <w:marTop w:val="0"/>
      <w:marBottom w:val="0"/>
      <w:divBdr>
        <w:top w:val="none" w:sz="0" w:space="0" w:color="auto"/>
        <w:left w:val="none" w:sz="0" w:space="0" w:color="auto"/>
        <w:bottom w:val="none" w:sz="0" w:space="0" w:color="auto"/>
        <w:right w:val="none" w:sz="0" w:space="0" w:color="auto"/>
      </w:divBdr>
    </w:div>
    <w:div w:id="1373575223">
      <w:bodyDiv w:val="1"/>
      <w:marLeft w:val="0"/>
      <w:marRight w:val="0"/>
      <w:marTop w:val="0"/>
      <w:marBottom w:val="0"/>
      <w:divBdr>
        <w:top w:val="none" w:sz="0" w:space="0" w:color="auto"/>
        <w:left w:val="none" w:sz="0" w:space="0" w:color="auto"/>
        <w:bottom w:val="none" w:sz="0" w:space="0" w:color="auto"/>
        <w:right w:val="none" w:sz="0" w:space="0" w:color="auto"/>
      </w:divBdr>
    </w:div>
    <w:div w:id="1483695361">
      <w:bodyDiv w:val="1"/>
      <w:marLeft w:val="0"/>
      <w:marRight w:val="0"/>
      <w:marTop w:val="0"/>
      <w:marBottom w:val="0"/>
      <w:divBdr>
        <w:top w:val="none" w:sz="0" w:space="0" w:color="auto"/>
        <w:left w:val="none" w:sz="0" w:space="0" w:color="auto"/>
        <w:bottom w:val="none" w:sz="0" w:space="0" w:color="auto"/>
        <w:right w:val="none" w:sz="0" w:space="0" w:color="auto"/>
      </w:divBdr>
    </w:div>
    <w:div w:id="1714960815">
      <w:bodyDiv w:val="1"/>
      <w:marLeft w:val="0"/>
      <w:marRight w:val="0"/>
      <w:marTop w:val="0"/>
      <w:marBottom w:val="0"/>
      <w:divBdr>
        <w:top w:val="none" w:sz="0" w:space="0" w:color="auto"/>
        <w:left w:val="none" w:sz="0" w:space="0" w:color="auto"/>
        <w:bottom w:val="none" w:sz="0" w:space="0" w:color="auto"/>
        <w:right w:val="none" w:sz="0" w:space="0" w:color="auto"/>
      </w:divBdr>
    </w:div>
    <w:div w:id="1725829111">
      <w:bodyDiv w:val="1"/>
      <w:marLeft w:val="0"/>
      <w:marRight w:val="0"/>
      <w:marTop w:val="0"/>
      <w:marBottom w:val="0"/>
      <w:divBdr>
        <w:top w:val="none" w:sz="0" w:space="0" w:color="auto"/>
        <w:left w:val="none" w:sz="0" w:space="0" w:color="auto"/>
        <w:bottom w:val="none" w:sz="0" w:space="0" w:color="auto"/>
        <w:right w:val="none" w:sz="0" w:space="0" w:color="auto"/>
      </w:divBdr>
    </w:div>
    <w:div w:id="1883519048">
      <w:bodyDiv w:val="1"/>
      <w:marLeft w:val="0"/>
      <w:marRight w:val="0"/>
      <w:marTop w:val="0"/>
      <w:marBottom w:val="0"/>
      <w:divBdr>
        <w:top w:val="none" w:sz="0" w:space="0" w:color="auto"/>
        <w:left w:val="none" w:sz="0" w:space="0" w:color="auto"/>
        <w:bottom w:val="none" w:sz="0" w:space="0" w:color="auto"/>
        <w:right w:val="none" w:sz="0" w:space="0" w:color="auto"/>
      </w:divBdr>
    </w:div>
    <w:div w:id="1988895225">
      <w:bodyDiv w:val="1"/>
      <w:marLeft w:val="0"/>
      <w:marRight w:val="0"/>
      <w:marTop w:val="0"/>
      <w:marBottom w:val="0"/>
      <w:divBdr>
        <w:top w:val="none" w:sz="0" w:space="0" w:color="auto"/>
        <w:left w:val="none" w:sz="0" w:space="0" w:color="auto"/>
        <w:bottom w:val="none" w:sz="0" w:space="0" w:color="auto"/>
        <w:right w:val="none" w:sz="0" w:space="0" w:color="auto"/>
      </w:divBdr>
    </w:div>
    <w:div w:id="21366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6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18/01/2017                                                Version #: 1.0</DLCPolicyLabelClientValue>
    <UNDP_POPP_PLANNED_REVIEWDATE xmlns="8264c5cc-ec60-4b56-8111-ce635d3d139a">2018-01-17T23:00:00+00:00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2017-01-17T23:00:00+00:00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A : Table of Delegated Authorities of Administrator </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POPP-11-3225</_dlc_DocId>
    <_dlc_DocIdUrl xmlns="8264c5cc-ec60-4b56-8111-ce635d3d139a">
      <Url>https://popp.undp.org/_layouts/15/DocIdRedir.aspx?ID=POPP-11-3225</Url>
      <Description>POPP-11-3225</Description>
    </_dlc_DocIdUrl>
    <DLCPolicyLabelValue xmlns="e560140e-7b2f-4392-90df-e7567e3021a3">Effective Date: 18/01/2017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60E75C1-637B-4412-9224-1A357C91B4CA}">
  <ds:schemaRefs>
    <ds:schemaRef ds:uri="http://schemas.microsoft.com/sharepoint/events"/>
  </ds:schemaRefs>
</ds:datastoreItem>
</file>

<file path=customXml/itemProps2.xml><?xml version="1.0" encoding="utf-8"?>
<ds:datastoreItem xmlns:ds="http://schemas.openxmlformats.org/officeDocument/2006/customXml" ds:itemID="{F23F2A5B-8E1B-4777-A0A9-5D3FD89A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5820D-EEED-481A-BCC8-CF4EF0B5BDB0}">
  <ds:schemaRefs>
    <ds:schemaRef ds:uri="http://schemas.microsoft.com/office/2006/documentManagement/types"/>
    <ds:schemaRef ds:uri="http://purl.org/dc/elements/1.1/"/>
    <ds:schemaRef ds:uri="8264c5cc-ec60-4b56-8111-ce635d3d139a"/>
    <ds:schemaRef ds:uri="http://schemas.microsoft.com/office/infopath/2007/PartnerControls"/>
    <ds:schemaRef ds:uri="http://schemas.microsoft.com/sharepoint/v3"/>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e560140e-7b2f-4392-90df-e7567e3021a3"/>
  </ds:schemaRefs>
</ds:datastoreItem>
</file>

<file path=customXml/itemProps4.xml><?xml version="1.0" encoding="utf-8"?>
<ds:datastoreItem xmlns:ds="http://schemas.openxmlformats.org/officeDocument/2006/customXml" ds:itemID="{99E9C276-51E7-46A0-B60D-F59B9DFDED73}">
  <ds:schemaRefs>
    <ds:schemaRef ds:uri="http://schemas.microsoft.com/sharepoint/v3/contenttype/forms"/>
  </ds:schemaRefs>
</ds:datastoreItem>
</file>

<file path=customXml/itemProps5.xml><?xml version="1.0" encoding="utf-8"?>
<ds:datastoreItem xmlns:ds="http://schemas.openxmlformats.org/officeDocument/2006/customXml" ds:itemID="{65ED70C7-4095-4CA1-AA50-65055C5EC912}">
  <ds:schemaRefs>
    <ds:schemaRef ds:uri="http://schemas.openxmlformats.org/officeDocument/2006/bibliography"/>
  </ds:schemaRefs>
</ds:datastoreItem>
</file>

<file path=customXml/itemProps6.xml><?xml version="1.0" encoding="utf-8"?>
<ds:datastoreItem xmlns:ds="http://schemas.openxmlformats.org/officeDocument/2006/customXml" ds:itemID="{536B0104-DE27-4C37-8356-20143617EC8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11685</Words>
  <Characters>66610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2</cp:revision>
  <cp:lastPrinted>2017-01-18T17:03:00Z</cp:lastPrinted>
  <dcterms:created xsi:type="dcterms:W3CDTF">2021-10-21T11:39:00Z</dcterms:created>
  <dcterms:modified xsi:type="dcterms:W3CDTF">2021-10-21T11:39:00Z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7294321f-6454-48c0-a46b-dc8adc5f1e4c</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