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44D7D" w14:textId="655EA688" w:rsidR="00795869" w:rsidRPr="00795869" w:rsidRDefault="00276B1A" w:rsidP="00795869">
      <w:pPr>
        <w:spacing w:after="0" w:line="240" w:lineRule="auto"/>
        <w:jc w:val="right"/>
        <w:rPr>
          <w:rFonts w:ascii="Arial" w:eastAsia="Times New Roman" w:hAnsi="Arial" w:cs="Arial"/>
          <w:kern w:val="0"/>
          <w14:ligatures w14:val="none"/>
        </w:rPr>
      </w:pPr>
      <w:r>
        <w:rPr>
          <w:noProof/>
        </w:rPr>
        <w:drawing>
          <wp:inline distT="0" distB="0" distL="0" distR="0" wp14:anchorId="7B278C50" wp14:editId="373EE242">
            <wp:extent cx="976630" cy="1486553"/>
            <wp:effectExtent l="0" t="0" r="0" b="0"/>
            <wp:docPr id="1368964617" name="Picture 1" descr="A blue and white logo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517370" name="Picture 1" descr="A blue and white logo with white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808" cy="15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76F3" w14:textId="77777777" w:rsidR="00795869" w:rsidRPr="00795869" w:rsidRDefault="00795869" w:rsidP="00795869">
      <w:pPr>
        <w:spacing w:after="0" w:line="240" w:lineRule="auto"/>
        <w:jc w:val="right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856"/>
      </w:tblGrid>
      <w:tr w:rsidR="00795869" w:rsidRPr="00795869" w14:paraId="68C3D920" w14:textId="77777777" w:rsidTr="0071417E">
        <w:tc>
          <w:tcPr>
            <w:tcW w:w="8856" w:type="dxa"/>
          </w:tcPr>
          <w:p w14:paraId="4AE90724" w14:textId="77777777" w:rsidR="00795869" w:rsidRPr="00795869" w:rsidRDefault="00795869" w:rsidP="00795869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napToGrid w:val="0"/>
                <w:kern w:val="0"/>
                <w:lang w:val="es-ES_tradnl"/>
                <w14:ligatures w14:val="none"/>
              </w:rPr>
            </w:pPr>
            <w:proofErr w:type="gramStart"/>
            <w:r w:rsidRPr="00795869">
              <w:rPr>
                <w:rFonts w:ascii="Arial" w:eastAsia="Times New Roman" w:hAnsi="Arial" w:cs="Times New Roman"/>
                <w:b/>
                <w:caps/>
                <w:snapToGrid w:val="0"/>
                <w:color w:val="000080"/>
                <w:kern w:val="0"/>
                <w:szCs w:val="20"/>
                <w:lang w:val="es-ES_tradnl"/>
                <w14:ligatures w14:val="none"/>
              </w:rPr>
              <w:t>« Mémorandum</w:t>
            </w:r>
            <w:proofErr w:type="gramEnd"/>
            <w:r w:rsidRPr="00795869">
              <w:rPr>
                <w:rFonts w:ascii="Arial" w:eastAsia="Times New Roman" w:hAnsi="Arial" w:cs="Times New Roman"/>
                <w:b/>
                <w:caps/>
                <w:snapToGrid w:val="0"/>
                <w:color w:val="000080"/>
                <w:kern w:val="0"/>
                <w:szCs w:val="20"/>
                <w:lang w:val="es-ES_tradnl"/>
                <w14:ligatures w14:val="none"/>
              </w:rPr>
              <w:t xml:space="preserve"> d’accord de la garde temporaire des biens du PNUD (équipement) [[véhicule]</w:t>
            </w:r>
            <w:proofErr w:type="gramStart"/>
            <w:r w:rsidRPr="00795869">
              <w:rPr>
                <w:rFonts w:ascii="Arial" w:eastAsia="Times New Roman" w:hAnsi="Arial" w:cs="Times New Roman"/>
                <w:b/>
                <w:caps/>
                <w:snapToGrid w:val="0"/>
                <w:color w:val="000080"/>
                <w:kern w:val="0"/>
                <w:szCs w:val="20"/>
                <w:lang w:val="es-ES_tradnl"/>
                <w14:ligatures w14:val="none"/>
              </w:rPr>
              <w:t>] »</w:t>
            </w:r>
            <w:proofErr w:type="gramEnd"/>
            <w:r w:rsidRPr="00795869">
              <w:rPr>
                <w:rFonts w:ascii="Arial" w:eastAsia="Times New Roman" w:hAnsi="Arial" w:cs="Times New Roman"/>
                <w:b/>
                <w:caps/>
                <w:snapToGrid w:val="0"/>
                <w:color w:val="000080"/>
                <w:kern w:val="0"/>
                <w:szCs w:val="20"/>
                <w:lang w:val="es-ES_tradnl"/>
                <w14:ligatures w14:val="none"/>
              </w:rPr>
              <w:t xml:space="preserve"> </w:t>
            </w:r>
          </w:p>
        </w:tc>
      </w:tr>
    </w:tbl>
    <w:p w14:paraId="3C6D93CA" w14:textId="77777777" w:rsidR="00795869" w:rsidRPr="00795869" w:rsidRDefault="00795869" w:rsidP="00795869">
      <w:pPr>
        <w:spacing w:after="0" w:line="240" w:lineRule="auto"/>
        <w:rPr>
          <w:rFonts w:ascii="Arial" w:eastAsia="Times New Roman" w:hAnsi="Arial" w:cs="Arial"/>
          <w:snapToGrid w:val="0"/>
          <w:kern w:val="0"/>
          <w:lang w:val="es-ES_tradnl"/>
          <w14:ligatures w14:val="none"/>
        </w:rPr>
      </w:pPr>
    </w:p>
    <w:p w14:paraId="52CB8D30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  <w:r w:rsidRPr="00795869">
        <w:rPr>
          <w:rFonts w:ascii="Times New Roman" w:eastAsia="Times New Roman" w:hAnsi="Times New Roman" w:cs="Times New Roman"/>
          <w:b/>
          <w:kern w:val="0"/>
          <w:sz w:val="20"/>
          <w:szCs w:val="20"/>
          <w:lang w:val="es-ES_tradnl"/>
          <w14:ligatures w14:val="none"/>
        </w:rPr>
        <w:t>LE PRÉSENT MÉMORANDUM</w:t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a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été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conclu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le _________________ 200___, entre le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Programme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des Nations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Unies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pour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le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développement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(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ci-après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dénommé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le « PNUD ») et [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], et,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par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la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présente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, [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accepte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la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garde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complète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biens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tel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que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décrit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dans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la liste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ci-joint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fournitures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/[[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véhicule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]s] à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l’annexe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 I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pour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un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coût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total de [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montant</w:t>
      </w:r>
      <w:proofErr w:type="spellEnd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l’ensemble</w:t>
      </w:r>
      <w:proofErr w:type="spellEnd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biens</w:t>
      </w:r>
      <w:proofErr w:type="spellEnd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i/>
          <w:kern w:val="0"/>
          <w:sz w:val="20"/>
          <w:szCs w:val="20"/>
          <w:lang w:val="es-ES_tradnl"/>
          <w14:ligatures w14:val="none"/>
        </w:rPr>
        <w:t>fournis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], et,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conformément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aux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articles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suivants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 :</w:t>
      </w:r>
    </w:p>
    <w:p w14:paraId="65F45E59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</w:p>
    <w:p w14:paraId="6AD47C75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b/>
          <w:kern w:val="0"/>
          <w:szCs w:val="20"/>
          <w:lang w:val="es-ES_tradnl"/>
          <w14:ligatures w14:val="none"/>
        </w:rPr>
        <w:t>ARTICLE PREMIER.</w:t>
      </w:r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 PNUD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fournit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] les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/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]s</w:t>
      </w:r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 </w:t>
      </w:r>
      <w:proofErr w:type="spellStart"/>
      <w:proofErr w:type="gram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suivants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 :</w:t>
      </w:r>
      <w:proofErr w:type="gram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la marque et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quantité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dont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détails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sont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fournis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dans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l’annexe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 I du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présent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Mémorandum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afin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soutenir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activités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du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conformément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aux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conditions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générales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du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projet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/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numéro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]. Ces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/[[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]s]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appartiennent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toujours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PNUD, à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moins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jusqu’à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ce que le PNUD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décide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transférer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la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propriété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autrement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prescrit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pour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ces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/ [[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]s].</w:t>
      </w:r>
    </w:p>
    <w:p w14:paraId="74B78591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val="es-ES_tradnl"/>
          <w14:ligatures w14:val="none"/>
        </w:rPr>
      </w:pPr>
    </w:p>
    <w:p w14:paraId="3F8C0FA0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b/>
          <w:bCs/>
          <w:kern w:val="0"/>
          <w:lang w:val="es-ES_tradnl"/>
          <w14:ligatures w14:val="none"/>
        </w:rPr>
        <w:t>ARTICLE 2.</w:t>
      </w:r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Il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est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entendu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convenu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que les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/[[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]s]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pour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lesquels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le [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accepte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la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garde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doivent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être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utilisés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pour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leur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usage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officiel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en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soutien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à la mise en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œuvre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dudit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[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>projet</w:t>
      </w:r>
      <w:proofErr w:type="spellEnd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>/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:lang w:val="es-ES_tradnl"/>
          <w14:ligatures w14:val="none"/>
        </w:rPr>
        <w:t>numéro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] et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qu’il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est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interdit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d’utiliser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ces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/[[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]s] à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d’autres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fins</w:t>
      </w:r>
      <w:proofErr w:type="spellEnd"/>
      <w:r w:rsidRPr="00795869">
        <w:rPr>
          <w:rFonts w:ascii="Arial" w:eastAsia="Times New Roman" w:hAnsi="Arial" w:cs="Times New Roman"/>
          <w:kern w:val="0"/>
          <w:lang w:val="es-ES_tradnl"/>
          <w14:ligatures w14:val="none"/>
        </w:rPr>
        <w:t>.</w:t>
      </w:r>
    </w:p>
    <w:p w14:paraId="7B404204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</w:p>
    <w:p w14:paraId="6B318BEF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b/>
          <w:kern w:val="0"/>
          <w:szCs w:val="20"/>
          <w:lang w:val="es-ES_tradnl"/>
          <w14:ligatures w14:val="none"/>
        </w:rPr>
        <w:t>ARTICLE 3.</w:t>
      </w:r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convient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couvrir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toutes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dépenses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liées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à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l’utilisation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/[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pour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laquelle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il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accepte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la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garde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y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compris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sans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toutefois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s’y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proofErr w:type="gram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limiter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 :</w:t>
      </w:r>
      <w:proofErr w:type="gram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frais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fonctionnement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l’entretien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préventif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réparations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assurances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l’enregistrement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la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formation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pour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utilisateurs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[et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conducteurs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], etc.</w:t>
      </w:r>
    </w:p>
    <w:p w14:paraId="66D25306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</w:p>
    <w:p w14:paraId="2DC7E91E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b/>
          <w:kern w:val="0"/>
          <w:szCs w:val="20"/>
          <w:lang w:val="es-ES_tradnl"/>
          <w14:ligatures w14:val="none"/>
        </w:rPr>
        <w:t>ARTICLE 4.</w:t>
      </w:r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accepte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qu’un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fonctionnaire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autorisé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soit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nommé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soit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directement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chargé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s’assurer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que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toutes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conditions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procédures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régissant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l’utilisation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/[[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]s] du PNUD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sont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respectées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. Le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fonctionnaire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doit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particulier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s’assurer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que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procédures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opérationnelles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écrites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relatives à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l’utilisation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/[[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]s]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sont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appliquées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diffusées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rendues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connues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l’ensemble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personnel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impliqué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dans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projet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. [Le PNUD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sera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autorisé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à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entreprendre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toute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action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nécessaire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conformément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aux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politiques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pertinentes du PNUD (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voir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annexe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 II)] [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Lesdites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procédures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opérationnelles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sont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à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considérer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conjointement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avec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la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politique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relative à la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gestion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(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voir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annexe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 II)]</w:t>
      </w:r>
    </w:p>
    <w:p w14:paraId="6946F8DD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</w:p>
    <w:p w14:paraId="62C635BD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b/>
          <w:kern w:val="0"/>
          <w:szCs w:val="20"/>
          <w:lang w:val="es-ES_tradnl"/>
          <w14:ligatures w14:val="none"/>
        </w:rPr>
        <w:t xml:space="preserve">ARTICLE 5.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Il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est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entendu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convenu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qu’après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heures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travail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lorsqu’ils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ne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sont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pas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utilisés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doivent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être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garés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dans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un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garage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dans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une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zone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sécurisée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désignée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par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écrit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par un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fonctionnaire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autorisé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du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].</w:t>
      </w:r>
    </w:p>
    <w:p w14:paraId="69086C60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</w:p>
    <w:p w14:paraId="03327B1E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b/>
          <w:kern w:val="0"/>
          <w:szCs w:val="20"/>
          <w:lang w:val="es-ES_tradnl"/>
          <w14:ligatures w14:val="none"/>
        </w:rPr>
        <w:t>ARTICLE 6.</w:t>
      </w:r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Il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est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entendu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convenu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que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/[[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]s]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fournis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soutien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à la mise en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œuvre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dudit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projet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/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numéro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ne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doivent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aucune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circonstance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être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utilisés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tant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que bien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personnel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du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son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personnel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.</w:t>
      </w:r>
    </w:p>
    <w:p w14:paraId="42A9D204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val="es-ES_tradnl"/>
          <w14:ligatures w14:val="none"/>
        </w:rPr>
      </w:pPr>
    </w:p>
    <w:p w14:paraId="07EAAC11" w14:textId="77777777" w:rsidR="00795869" w:rsidRPr="00795869" w:rsidRDefault="00795869" w:rsidP="00795869">
      <w:pPr>
        <w:tabs>
          <w:tab w:val="left" w:pos="-720"/>
          <w:tab w:val="left" w:pos="72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3"/>
          <w:kern w:val="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b/>
          <w:kern w:val="0"/>
          <w:szCs w:val="20"/>
          <w:lang w:val="es-ES_tradnl"/>
          <w14:ligatures w14:val="none"/>
        </w:rPr>
        <w:t>ARTICLE 7.</w:t>
      </w:r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Il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est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entendu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convenu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que le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est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responsable de la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bonne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garde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du bon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entretien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/[[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]s].</w:t>
      </w:r>
      <w:r w:rsidRPr="00795869">
        <w:rPr>
          <w:rFonts w:ascii="Arial" w:eastAsia="Times New Roman" w:hAnsi="Arial" w:cs="Times New Roman"/>
          <w:color w:val="000000"/>
          <w:spacing w:val="-3"/>
          <w:kern w:val="0"/>
          <w:szCs w:val="20"/>
          <w:lang w:val="es-ES_tradnl"/>
          <w14:ligatures w14:val="none"/>
        </w:rPr>
        <w:t xml:space="preserve"> </w:t>
      </w:r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Le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obtient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pour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la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protection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ces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/[[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]s], une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assurance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appropriée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dont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montants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seront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convenus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entre le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] et le PNUD.</w:t>
      </w:r>
    </w:p>
    <w:p w14:paraId="50D7ACAA" w14:textId="77777777" w:rsidR="00795869" w:rsidRPr="00795869" w:rsidRDefault="00795869" w:rsidP="00795869">
      <w:pPr>
        <w:tabs>
          <w:tab w:val="left" w:pos="-720"/>
          <w:tab w:val="left" w:pos="72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3"/>
          <w:kern w:val="0"/>
          <w:lang w:val="es-ES_tradnl"/>
          <w14:ligatures w14:val="none"/>
        </w:rPr>
      </w:pPr>
    </w:p>
    <w:p w14:paraId="7D07E134" w14:textId="77777777" w:rsidR="00795869" w:rsidRPr="00795869" w:rsidRDefault="00795869" w:rsidP="00795869">
      <w:pPr>
        <w:tabs>
          <w:tab w:val="left" w:pos="-720"/>
          <w:tab w:val="left" w:pos="72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En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cas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dommages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vol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d’autres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pertes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/[[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]s], le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fournit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PNUD un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rapport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complet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notamment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un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rapport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police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le cas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échéant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et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toute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autre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preuve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offrant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la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totalité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détails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événements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ayant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mené à la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perte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du bien,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pour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laquelle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 PNUD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sera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autorisé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à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entreprendre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actions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nécessaires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conformément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aux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politiques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pertinentes du PNUD (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voir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annexe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 III). </w:t>
      </w:r>
    </w:p>
    <w:p w14:paraId="325773DD" w14:textId="77777777" w:rsidR="00795869" w:rsidRPr="00795869" w:rsidRDefault="00795869" w:rsidP="00795869">
      <w:pPr>
        <w:tabs>
          <w:tab w:val="left" w:pos="-720"/>
          <w:tab w:val="left" w:pos="72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</w:pPr>
    </w:p>
    <w:p w14:paraId="6004B562" w14:textId="77777777" w:rsidR="00795869" w:rsidRPr="00795869" w:rsidRDefault="00795869" w:rsidP="00795869">
      <w:pPr>
        <w:tabs>
          <w:tab w:val="left" w:pos="-720"/>
          <w:tab w:val="left" w:pos="72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kern w:val="0"/>
          <w:szCs w:val="20"/>
          <w14:ligatures w14:val="none"/>
        </w:rPr>
      </w:pPr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Le [nom du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fournit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puis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maintient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toute assurance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d’indemnisation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travailleurs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son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équivalent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, et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couvre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en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ce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qui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concerne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ses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employés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, les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réclamations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pour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préjudice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corporel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mort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relatifs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à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l’utilisation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l’exploitation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/[[véhicule]s].</w:t>
      </w:r>
    </w:p>
    <w:p w14:paraId="2FAF511C" w14:textId="77777777" w:rsidR="00795869" w:rsidRPr="00795869" w:rsidRDefault="00795869" w:rsidP="00795869">
      <w:pPr>
        <w:tabs>
          <w:tab w:val="left" w:pos="-720"/>
          <w:tab w:val="left" w:pos="72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kern w:val="0"/>
          <w:szCs w:val="20"/>
          <w14:ligatures w14:val="none"/>
        </w:rPr>
      </w:pPr>
    </w:p>
    <w:p w14:paraId="73C77736" w14:textId="77777777" w:rsidR="00795869" w:rsidRPr="00795869" w:rsidRDefault="00795869" w:rsidP="00795869">
      <w:pPr>
        <w:tabs>
          <w:tab w:val="left" w:pos="-720"/>
          <w:tab w:val="left" w:pos="72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kern w:val="0"/>
          <w14:ligatures w14:val="none"/>
        </w:rPr>
      </w:pPr>
      <w:r w:rsidRPr="00795869">
        <w:rPr>
          <w:rFonts w:ascii="Arial" w:eastAsia="Times New Roman" w:hAnsi="Arial" w:cs="Times New Roman"/>
          <w:kern w:val="0"/>
          <w14:ligatures w14:val="none"/>
        </w:rPr>
        <w:t>Le [</w:t>
      </w:r>
      <w:r w:rsidRPr="00795869">
        <w:rPr>
          <w:rFonts w:ascii="Arial" w:eastAsia="Times New Roman" w:hAnsi="Arial" w:cs="Times New Roman"/>
          <w:i/>
          <w:iCs/>
          <w:kern w:val="0"/>
          <w14:ligatures w14:val="none"/>
        </w:rPr>
        <w:t xml:space="preserve">nom du 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iCs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iCs/>
          <w:kern w:val="0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iCs/>
          <w:kern w:val="0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iCs/>
          <w:kern w:val="0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fournit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puis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maintient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également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l’assurance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responsabilité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d’un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montant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approprié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pour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couvrir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les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réclamations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de tierces parties pour mort;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préjudice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corporel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;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perte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dommage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de bien,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découlant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relatifs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à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l’utilisation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l’exploitation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14:ligatures w14:val="none"/>
        </w:rPr>
        <w:t xml:space="preserve">/[[véhicule]s]. </w:t>
      </w:r>
    </w:p>
    <w:p w14:paraId="46353CDE" w14:textId="77777777" w:rsidR="00795869" w:rsidRPr="00795869" w:rsidRDefault="00795869" w:rsidP="00795869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036CDA02" w14:textId="77777777" w:rsidR="00795869" w:rsidRPr="00795869" w:rsidRDefault="00795869" w:rsidP="00795869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Les politiques relatives à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l’assurance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, à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l’exception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l’assurance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d’indemnisation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des </w:t>
      </w:r>
      <w:proofErr w:type="spellStart"/>
      <w:proofErr w:type="gram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travailleurs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 :</w:t>
      </w:r>
      <w:proofErr w:type="gram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</w:t>
      </w:r>
    </w:p>
    <w:p w14:paraId="01F42B8A" w14:textId="77777777" w:rsidR="00795869" w:rsidRPr="00795869" w:rsidRDefault="00795869" w:rsidP="00795869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0F36F213" w14:textId="77777777" w:rsidR="00795869" w:rsidRPr="00795869" w:rsidRDefault="00795869" w:rsidP="00795869">
      <w:pPr>
        <w:tabs>
          <w:tab w:val="num" w:pos="720"/>
        </w:tabs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i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) 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Nomment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le PNUD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comme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assuré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</w:t>
      </w:r>
      <w:proofErr w:type="spellStart"/>
      <w:proofErr w:type="gram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supplémentaire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 ;</w:t>
      </w:r>
      <w:proofErr w:type="gram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</w:t>
      </w:r>
    </w:p>
    <w:p w14:paraId="49F18B6F" w14:textId="77777777" w:rsidR="00795869" w:rsidRPr="00795869" w:rsidRDefault="00795869" w:rsidP="00795869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527F0B92" w14:textId="77777777" w:rsidR="00795869" w:rsidRPr="00795869" w:rsidRDefault="00795869" w:rsidP="00795869">
      <w:pPr>
        <w:tabs>
          <w:tab w:val="num" w:pos="720"/>
        </w:tabs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>ii) 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>Comprennent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>une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>renonciation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 xml:space="preserve"> à la subrogation des droits du [</w:t>
      </w:r>
      <w:r w:rsidRPr="00795869">
        <w:rPr>
          <w:rFonts w:ascii="Arial" w:eastAsia="Times New Roman" w:hAnsi="Arial" w:cs="Times New Roman"/>
          <w:i/>
          <w:iCs/>
          <w:color w:val="000000"/>
          <w:kern w:val="0"/>
          <w14:ligatures w14:val="none"/>
        </w:rPr>
        <w:t xml:space="preserve">nom du </w:t>
      </w:r>
      <w:proofErr w:type="spellStart"/>
      <w:r w:rsidRPr="00795869">
        <w:rPr>
          <w:rFonts w:ascii="Arial" w:eastAsia="Times New Roman" w:hAnsi="Arial" w:cs="Times New Roman"/>
          <w:i/>
          <w:iCs/>
          <w:color w:val="000000"/>
          <w:kern w:val="0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iCs/>
          <w:color w:val="000000"/>
          <w:kern w:val="0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iCs/>
          <w:color w:val="000000"/>
          <w:kern w:val="0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iCs/>
          <w:color w:val="000000"/>
          <w:kern w:val="0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iCs/>
          <w:color w:val="000000"/>
          <w:kern w:val="0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iCs/>
          <w:color w:val="000000"/>
          <w:kern w:val="0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 xml:space="preserve">] à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>l’assureur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 xml:space="preserve"> du </w:t>
      </w:r>
      <w:proofErr w:type="gramStart"/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>PNUD ;</w:t>
      </w:r>
      <w:proofErr w:type="gramEnd"/>
      <w:r w:rsidRPr="00795869">
        <w:rPr>
          <w:rFonts w:ascii="Arial" w:eastAsia="Times New Roman" w:hAnsi="Arial" w:cs="Times New Roman"/>
          <w:color w:val="000000"/>
          <w:kern w:val="0"/>
          <w14:ligatures w14:val="none"/>
        </w:rPr>
        <w:t xml:space="preserve"> </w:t>
      </w:r>
    </w:p>
    <w:p w14:paraId="6EEBCF9B" w14:textId="77777777" w:rsidR="00795869" w:rsidRPr="00795869" w:rsidRDefault="00795869" w:rsidP="00795869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678858E7" w14:textId="77777777" w:rsidR="00795869" w:rsidRPr="00795869" w:rsidRDefault="00795869" w:rsidP="00795869">
      <w:pPr>
        <w:tabs>
          <w:tab w:val="num" w:pos="720"/>
        </w:tabs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iii) 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Déclarent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que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le PNUD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recevra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une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notification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préalable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écrite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dans un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délai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d’au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moins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30 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jours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avant toute annulation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14:ligatures w14:val="none"/>
        </w:rPr>
        <w:t xml:space="preserve"> modification de la couverture. </w:t>
      </w:r>
    </w:p>
    <w:p w14:paraId="74C78FD3" w14:textId="77777777" w:rsidR="00795869" w:rsidRPr="00795869" w:rsidRDefault="00795869" w:rsidP="00795869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26E57FCC" w14:textId="77777777" w:rsidR="00795869" w:rsidRPr="00795869" w:rsidRDefault="00795869" w:rsidP="00795869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lastRenderedPageBreak/>
        <w:t>Le [</w:t>
      </w:r>
      <w:proofErr w:type="spellStart"/>
      <w:r w:rsidRPr="00795869">
        <w:rPr>
          <w:rFonts w:ascii="Arial" w:eastAsia="Times New Roman" w:hAnsi="Arial" w:cs="Times New Roman"/>
          <w:i/>
          <w:color w:val="000000"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color w:val="000000"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color w:val="000000"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color w:val="000000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color w:val="000000"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color w:val="000000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color w:val="000000"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color w:val="000000"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color w:val="000000"/>
          <w:kern w:val="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 xml:space="preserve">]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>fournit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>au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 xml:space="preserve"> PNUD, sur demande, des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>preuves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>satisfaisantes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>l’assurance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>exigée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 xml:space="preserve"> en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>vertu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>présent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>paragraphe</w:t>
      </w:r>
      <w:proofErr w:type="spellEnd"/>
      <w:r w:rsidRPr="00795869">
        <w:rPr>
          <w:rFonts w:ascii="Arial" w:eastAsia="Times New Roman" w:hAnsi="Arial" w:cs="Times New Roman"/>
          <w:color w:val="000000"/>
          <w:kern w:val="0"/>
          <w:szCs w:val="20"/>
          <w:lang w:val="es-ES_tradnl"/>
          <w14:ligatures w14:val="none"/>
        </w:rPr>
        <w:t xml:space="preserve">. </w:t>
      </w:r>
    </w:p>
    <w:p w14:paraId="4D648F8C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</w:p>
    <w:p w14:paraId="25E3D0EB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b/>
          <w:color w:val="000000"/>
          <w:kern w:val="0"/>
          <w:szCs w:val="20"/>
          <w:lang w:val="es-ES_tradnl"/>
          <w14:ligatures w14:val="none"/>
        </w:rPr>
        <w:t>ARTICLE 8.</w:t>
      </w:r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Il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est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entendu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déclaré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vertu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présent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Mémorandum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que le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transfert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l’élimination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/[[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véhicule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]s]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sont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conformes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aux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politiques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procédures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relatives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aux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marchés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aux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biens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aux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achats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.</w:t>
      </w:r>
    </w:p>
    <w:p w14:paraId="2FD27FCB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val="es-ES_tradnl"/>
          <w14:ligatures w14:val="none"/>
        </w:rPr>
      </w:pPr>
    </w:p>
    <w:p w14:paraId="397D5FF8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b/>
          <w:color w:val="000000"/>
          <w:kern w:val="0"/>
          <w:szCs w:val="20"/>
          <w:lang w:val="es-ES_tradnl"/>
          <w14:ligatures w14:val="none"/>
        </w:rPr>
        <w:t>EN FOI DE QUOI</w:t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, </w:t>
      </w:r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le PNUD et le [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Arial" w:eastAsia="Times New Roman" w:hAnsi="Arial" w:cs="Times New Roman"/>
          <w:i/>
          <w:kern w:val="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], par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l’entremise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leurs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représentants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dûment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autorisés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sont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convenus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d’agréer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aux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conditions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précédentes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en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signant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le </w:t>
      </w:r>
      <w:proofErr w:type="spell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présent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proofErr w:type="spellStart"/>
      <w:proofErr w:type="gram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Mémorandum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 :</w:t>
      </w:r>
      <w:proofErr w:type="gramEnd"/>
    </w:p>
    <w:p w14:paraId="19D7830A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</w:p>
    <w:p w14:paraId="7BCAD738" w14:textId="77777777" w:rsidR="00795869" w:rsidRPr="00795869" w:rsidRDefault="00795869" w:rsidP="0079586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lang w:val="es-ES_tradnl"/>
          <w14:ligatures w14:val="none"/>
        </w:rPr>
      </w:pPr>
      <w:proofErr w:type="spellStart"/>
      <w:proofErr w:type="gramStart"/>
      <w:r w:rsidRPr="00795869">
        <w:rPr>
          <w:rFonts w:ascii="Arial" w:eastAsia="Times New Roman" w:hAnsi="Arial" w:cs="Times New Roman"/>
          <w:b/>
          <w:kern w:val="0"/>
          <w:szCs w:val="20"/>
          <w:lang w:val="es-ES_tradnl"/>
          <w14:ligatures w14:val="none"/>
        </w:rPr>
        <w:t>Accepté</w:t>
      </w:r>
      <w:proofErr w:type="spellEnd"/>
      <w:r w:rsidRPr="00795869">
        <w:rPr>
          <w:rFonts w:ascii="Arial" w:eastAsia="Times New Roman" w:hAnsi="Arial" w:cs="Times New Roman"/>
          <w:b/>
          <w:kern w:val="0"/>
          <w:szCs w:val="20"/>
          <w:lang w:val="es-ES_tradnl"/>
          <w14:ligatures w14:val="none"/>
        </w:rPr>
        <w:t> :</w:t>
      </w:r>
      <w:proofErr w:type="gram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ab/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ab/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ab/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ab/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ab/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ab/>
      </w:r>
      <w:proofErr w:type="spellStart"/>
      <w:proofErr w:type="gramStart"/>
      <w:r w:rsidRPr="00795869">
        <w:rPr>
          <w:rFonts w:ascii="Arial" w:eastAsia="Times New Roman" w:hAnsi="Arial" w:cs="Times New Roman"/>
          <w:b/>
          <w:kern w:val="0"/>
          <w:szCs w:val="20"/>
          <w:lang w:val="es-ES_tradnl"/>
          <w14:ligatures w14:val="none"/>
        </w:rPr>
        <w:t>Accepté</w:t>
      </w:r>
      <w:proofErr w:type="spellEnd"/>
      <w:r w:rsidRPr="00795869">
        <w:rPr>
          <w:rFonts w:ascii="Arial" w:eastAsia="Times New Roman" w:hAnsi="Arial" w:cs="Times New Roman"/>
          <w:b/>
          <w:kern w:val="0"/>
          <w:szCs w:val="20"/>
          <w:lang w:val="es-ES_tradnl"/>
          <w14:ligatures w14:val="none"/>
        </w:rPr>
        <w:t> :</w:t>
      </w:r>
      <w:proofErr w:type="gramEnd"/>
    </w:p>
    <w:p w14:paraId="2FAF6F37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val="es-ES_tradnl"/>
          <w14:ligatures w14:val="none"/>
        </w:rPr>
      </w:pPr>
    </w:p>
    <w:p w14:paraId="784A4BCC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val="es-ES_tradnl"/>
          <w14:ligatures w14:val="none"/>
        </w:rPr>
      </w:pPr>
      <w:r w:rsidRPr="00795869">
        <w:rPr>
          <w:rFonts w:ascii="Arial" w:eastAsia="Times New Roman" w:hAnsi="Arial" w:cs="Times New Roman"/>
          <w:b/>
          <w:bCs/>
          <w:kern w:val="0"/>
          <w:lang w:val="es-ES_tradnl"/>
          <w14:ligatures w14:val="none"/>
        </w:rPr>
        <w:t>POUR LE</w:t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[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nom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ministère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ou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de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l’institution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 du </w:t>
      </w:r>
      <w:proofErr w:type="spellStart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>Gouvernement</w:t>
      </w:r>
      <w:proofErr w:type="spell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 xml:space="preserve">] </w:t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ab/>
      </w:r>
      <w:r w:rsidRPr="00795869">
        <w:rPr>
          <w:rFonts w:ascii="Arial" w:eastAsia="Times New Roman" w:hAnsi="Arial" w:cs="Times New Roman"/>
          <w:b/>
          <w:bCs/>
          <w:kern w:val="0"/>
          <w:lang w:val="es-ES_tradnl"/>
          <w14:ligatures w14:val="none"/>
        </w:rPr>
        <w:t>POUR LE PNUD</w:t>
      </w:r>
    </w:p>
    <w:p w14:paraId="554AC180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val="es-ES_tradnl"/>
          <w14:ligatures w14:val="none"/>
        </w:rPr>
      </w:pPr>
    </w:p>
    <w:p w14:paraId="2FEE3706" w14:textId="72F6484B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  <w:proofErr w:type="gram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Par :</w:t>
      </w:r>
      <w:proofErr w:type="gramEnd"/>
      <w:r w:rsidR="005D091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 xml:space="preserve"> </w:t>
      </w:r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______________________</w:t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ab/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ab/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ab/>
      </w:r>
      <w:proofErr w:type="gramStart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Par :</w:t>
      </w:r>
      <w:proofErr w:type="gramEnd"/>
      <w:r w:rsidRPr="00795869">
        <w:rPr>
          <w:rFonts w:ascii="Arial" w:eastAsia="Times New Roman" w:hAnsi="Arial" w:cs="Times New Roman"/>
          <w:kern w:val="0"/>
          <w:szCs w:val="20"/>
          <w:lang w:val="es-ES_tradnl"/>
          <w14:ligatures w14:val="none"/>
        </w:rPr>
        <w:t>___________________________</w:t>
      </w:r>
    </w:p>
    <w:p w14:paraId="60C1ADC1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_tradnl"/>
          <w14:ligatures w14:val="none"/>
        </w:rPr>
      </w:pPr>
    </w:p>
    <w:p w14:paraId="0133B762" w14:textId="74A3A4DF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Nom :</w:t>
      </w:r>
      <w:proofErr w:type="gramEnd"/>
      <w:r w:rsidR="005D091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</w:t>
      </w:r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_____________________</w:t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gram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Nom :</w:t>
      </w:r>
      <w:proofErr w:type="gram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_________________________</w:t>
      </w:r>
    </w:p>
    <w:p w14:paraId="380EDE27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D6D56D0" w14:textId="286DC6A5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proofErr w:type="spellStart"/>
      <w:proofErr w:type="gram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Fonction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 :</w:t>
      </w:r>
      <w:proofErr w:type="gram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_______________________</w:t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proofErr w:type="gram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Fonction</w:t>
      </w:r>
      <w:proofErr w:type="spell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 :</w:t>
      </w:r>
      <w:proofErr w:type="gram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______________________</w:t>
      </w:r>
    </w:p>
    <w:p w14:paraId="56A823EE" w14:textId="7777777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B774E69" w14:textId="0EA88B57" w:rsidR="00795869" w:rsidRPr="00795869" w:rsidRDefault="00795869" w:rsidP="00795869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Date :</w:t>
      </w:r>
      <w:proofErr w:type="gram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________________________</w:t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79586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gramStart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>Date :</w:t>
      </w:r>
      <w:proofErr w:type="gramEnd"/>
      <w:r w:rsidRPr="00795869">
        <w:rPr>
          <w:rFonts w:ascii="Arial" w:eastAsia="Times New Roman" w:hAnsi="Arial" w:cs="Times New Roman"/>
          <w:kern w:val="0"/>
          <w:szCs w:val="20"/>
          <w14:ligatures w14:val="none"/>
        </w:rPr>
        <w:t xml:space="preserve"> _________________________</w:t>
      </w:r>
    </w:p>
    <w:p w14:paraId="7B07C9AA" w14:textId="77777777" w:rsidR="00795869" w:rsidRPr="00795869" w:rsidRDefault="00795869" w:rsidP="00795869">
      <w:pPr>
        <w:spacing w:after="0" w:line="360" w:lineRule="auto"/>
        <w:rPr>
          <w:rFonts w:ascii="Arial" w:eastAsia="Times New Roman" w:hAnsi="Arial" w:cs="Arial"/>
          <w:snapToGrid w:val="0"/>
          <w:kern w:val="0"/>
          <w14:ligatures w14:val="none"/>
        </w:rPr>
      </w:pPr>
    </w:p>
    <w:p w14:paraId="74D06F72" w14:textId="77777777" w:rsidR="00795869" w:rsidRPr="00795869" w:rsidRDefault="00795869" w:rsidP="00795869">
      <w:pPr>
        <w:spacing w:after="0" w:line="360" w:lineRule="auto"/>
        <w:rPr>
          <w:rFonts w:ascii="Arial" w:eastAsia="Times New Roman" w:hAnsi="Arial" w:cs="Arial"/>
          <w:snapToGrid w:val="0"/>
          <w:kern w:val="0"/>
          <w14:ligatures w14:val="none"/>
        </w:rPr>
      </w:pPr>
    </w:p>
    <w:p w14:paraId="7B506FCE" w14:textId="77777777" w:rsidR="00795869" w:rsidRPr="00795869" w:rsidRDefault="00795869" w:rsidP="00795869">
      <w:pPr>
        <w:spacing w:after="0" w:line="360" w:lineRule="auto"/>
        <w:rPr>
          <w:rFonts w:ascii="Arial" w:eastAsia="Times New Roman" w:hAnsi="Arial" w:cs="Arial"/>
          <w:snapToGrid w:val="0"/>
          <w:kern w:val="0"/>
          <w14:ligatures w14:val="none"/>
        </w:rPr>
      </w:pPr>
    </w:p>
    <w:p w14:paraId="57DE3ABB" w14:textId="77777777" w:rsidR="00795869" w:rsidRPr="00795869" w:rsidRDefault="00795869" w:rsidP="00795869">
      <w:pPr>
        <w:spacing w:after="0" w:line="240" w:lineRule="auto"/>
        <w:rPr>
          <w:rFonts w:ascii="Arial" w:eastAsia="Times New Roman" w:hAnsi="Arial" w:cs="Arial"/>
          <w:i/>
          <w:iCs/>
          <w:snapToGrid w:val="0"/>
          <w:kern w:val="0"/>
          <w14:ligatures w14:val="none"/>
        </w:rPr>
      </w:pPr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14:ligatures w14:val="none"/>
        </w:rPr>
        <w:t>Ci-</w:t>
      </w:r>
      <w:proofErr w:type="gram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14:ligatures w14:val="none"/>
        </w:rPr>
        <w:t>joint :</w:t>
      </w:r>
      <w:proofErr w:type="gramEnd"/>
    </w:p>
    <w:p w14:paraId="037FEC62" w14:textId="77777777" w:rsidR="00795869" w:rsidRPr="00795869" w:rsidRDefault="00795869" w:rsidP="00795869">
      <w:pPr>
        <w:spacing w:after="0" w:line="240" w:lineRule="auto"/>
        <w:rPr>
          <w:rFonts w:ascii="Arial" w:eastAsia="Times New Roman" w:hAnsi="Arial" w:cs="Arial"/>
          <w:i/>
          <w:iCs/>
          <w:snapToGrid w:val="0"/>
          <w:kern w:val="0"/>
          <w14:ligatures w14:val="none"/>
        </w:rPr>
      </w:pPr>
    </w:p>
    <w:p w14:paraId="5D9C13E9" w14:textId="77777777" w:rsidR="00795869" w:rsidRPr="00795869" w:rsidRDefault="00795869" w:rsidP="00795869">
      <w:pPr>
        <w:spacing w:after="0" w:line="240" w:lineRule="auto"/>
        <w:ind w:left="1440" w:hanging="1440"/>
        <w:rPr>
          <w:rFonts w:ascii="Arial" w:eastAsia="Times New Roman" w:hAnsi="Arial" w:cs="Arial"/>
          <w:i/>
          <w:iCs/>
          <w:snapToGrid w:val="0"/>
          <w:kern w:val="0"/>
          <w14:ligatures w14:val="none"/>
        </w:rPr>
      </w:pPr>
      <w:proofErr w:type="spellStart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>Annexe</w:t>
      </w:r>
      <w:proofErr w:type="spellEnd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> </w:t>
      </w:r>
      <w:proofErr w:type="gramStart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>I :</w:t>
      </w:r>
      <w:proofErr w:type="gramEnd"/>
      <w:r w:rsidRPr="00795869">
        <w:rPr>
          <w:rFonts w:ascii="Arial" w:eastAsia="Times New Roman" w:hAnsi="Arial" w:cs="Arial"/>
          <w:snapToGrid w:val="0"/>
          <w:kern w:val="0"/>
          <w:szCs w:val="20"/>
          <w14:ligatures w14:val="none"/>
        </w:rPr>
        <w:tab/>
      </w:r>
      <w:proofErr w:type="spellStart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>Liste</w:t>
      </w:r>
      <w:proofErr w:type="spellEnd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 xml:space="preserve"> des </w:t>
      </w:r>
      <w:proofErr w:type="spellStart"/>
      <w:proofErr w:type="gramStart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>équipements</w:t>
      </w:r>
      <w:proofErr w:type="spellEnd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 xml:space="preserve"> [[</w:t>
      </w:r>
      <w:proofErr w:type="gramEnd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>véhicule]s], description/</w:t>
      </w:r>
      <w:proofErr w:type="spellStart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>modèle</w:t>
      </w:r>
      <w:proofErr w:type="spellEnd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 xml:space="preserve">/marque, </w:t>
      </w:r>
      <w:proofErr w:type="spellStart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>quantité</w:t>
      </w:r>
      <w:proofErr w:type="spellEnd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 xml:space="preserve">, date </w:t>
      </w:r>
      <w:proofErr w:type="spellStart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>d’acquisition</w:t>
      </w:r>
      <w:proofErr w:type="spellEnd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 xml:space="preserve">, </w:t>
      </w:r>
      <w:proofErr w:type="spellStart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>valeur</w:t>
      </w:r>
      <w:proofErr w:type="spellEnd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Arial"/>
          <w:i/>
          <w:snapToGrid w:val="0"/>
          <w:kern w:val="0"/>
          <w:szCs w:val="20"/>
          <w14:ligatures w14:val="none"/>
        </w:rPr>
        <w:t>d’acquisition</w:t>
      </w:r>
      <w:proofErr w:type="spellEnd"/>
    </w:p>
    <w:p w14:paraId="47B4C735" w14:textId="77777777" w:rsidR="00795869" w:rsidRPr="00795869" w:rsidRDefault="00795869" w:rsidP="00795869">
      <w:pPr>
        <w:spacing w:after="0" w:line="240" w:lineRule="auto"/>
        <w:ind w:left="1440" w:hanging="1440"/>
        <w:rPr>
          <w:rFonts w:ascii="Arial" w:eastAsia="Times New Roman" w:hAnsi="Arial" w:cs="Arial"/>
          <w:i/>
          <w:iCs/>
          <w:snapToGrid w:val="0"/>
          <w:kern w:val="0"/>
          <w:lang w:val="es-ES_tradnl"/>
          <w14:ligatures w14:val="none"/>
        </w:rPr>
      </w:pP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Annexe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 </w:t>
      </w:r>
      <w:proofErr w:type="gram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III :</w:t>
      </w:r>
      <w:proofErr w:type="gramEnd"/>
      <w:r w:rsidRPr="00795869">
        <w:rPr>
          <w:rFonts w:ascii="Times New Roman" w:eastAsia="Times New Roman" w:hAnsi="Times New Roman" w:cs="Times New Roman"/>
          <w:kern w:val="0"/>
          <w:sz w:val="20"/>
          <w:szCs w:val="20"/>
          <w:lang w:val="es-ES_tradnl"/>
          <w14:ligatures w14:val="none"/>
        </w:rPr>
        <w:tab/>
      </w: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Politique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 xml:space="preserve"> du PNUD relative à la </w:t>
      </w: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gestion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véhicules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 xml:space="preserve"> et </w:t>
      </w: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politique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 xml:space="preserve"> du PNUD relative à la </w:t>
      </w: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gestion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biens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 xml:space="preserve"> </w:t>
      </w:r>
    </w:p>
    <w:p w14:paraId="7D4B15DD" w14:textId="77777777" w:rsidR="00795869" w:rsidRPr="00795869" w:rsidRDefault="00795869" w:rsidP="00795869">
      <w:pPr>
        <w:spacing w:after="0" w:line="240" w:lineRule="auto"/>
        <w:ind w:left="900" w:hanging="900"/>
        <w:rPr>
          <w:rFonts w:ascii="Arial" w:eastAsia="Times New Roman" w:hAnsi="Arial" w:cs="Arial"/>
          <w:i/>
          <w:iCs/>
          <w:snapToGrid w:val="0"/>
          <w:kern w:val="0"/>
          <w:lang w:val="es-ES_tradnl"/>
          <w14:ligatures w14:val="none"/>
        </w:rPr>
      </w:pP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Annexe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 </w:t>
      </w:r>
      <w:proofErr w:type="gram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III :</w:t>
      </w:r>
      <w:proofErr w:type="gram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ab/>
      </w: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Politique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 xml:space="preserve"> du PNUD relative </w:t>
      </w: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au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 xml:space="preserve"> </w:t>
      </w: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vol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 xml:space="preserve"> et à la </w:t>
      </w: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perte</w:t>
      </w:r>
      <w:proofErr w:type="spellEnd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 xml:space="preserve"> des </w:t>
      </w:r>
      <w:proofErr w:type="spellStart"/>
      <w:r w:rsidRPr="00795869">
        <w:rPr>
          <w:rFonts w:ascii="Arial" w:eastAsia="Times New Roman" w:hAnsi="Arial" w:cs="Times New Roman"/>
          <w:i/>
          <w:snapToGrid w:val="0"/>
          <w:kern w:val="0"/>
          <w:szCs w:val="20"/>
          <w:lang w:val="es-ES_tradnl"/>
          <w14:ligatures w14:val="none"/>
        </w:rPr>
        <w:t>biens</w:t>
      </w:r>
      <w:proofErr w:type="spellEnd"/>
    </w:p>
    <w:p w14:paraId="4492C8C7" w14:textId="77777777" w:rsidR="00795869" w:rsidRPr="00795869" w:rsidRDefault="00795869" w:rsidP="00795869">
      <w:pPr>
        <w:spacing w:after="0" w:line="240" w:lineRule="auto"/>
        <w:ind w:left="900" w:hanging="900"/>
        <w:rPr>
          <w:rFonts w:ascii="Arial" w:eastAsia="Times New Roman" w:hAnsi="Arial" w:cs="Arial"/>
          <w:i/>
          <w:iCs/>
          <w:snapToGrid w:val="0"/>
          <w:kern w:val="0"/>
          <w:lang w:val="es-ES_tradnl"/>
          <w14:ligatures w14:val="none"/>
        </w:rPr>
      </w:pPr>
    </w:p>
    <w:p w14:paraId="4E2D601F" w14:textId="77777777" w:rsidR="00795869" w:rsidRPr="00795869" w:rsidRDefault="00795869" w:rsidP="00795869">
      <w:pPr>
        <w:spacing w:after="0" w:line="240" w:lineRule="auto"/>
        <w:ind w:left="1080" w:hanging="1080"/>
        <w:rPr>
          <w:rFonts w:ascii="Arial" w:eastAsia="Times New Roman" w:hAnsi="Arial" w:cs="Arial"/>
          <w:snapToGrid w:val="0"/>
          <w:kern w:val="0"/>
          <w:lang w:val="es-ES_tradnl"/>
          <w14:ligatures w14:val="none"/>
        </w:rPr>
      </w:pPr>
    </w:p>
    <w:p w14:paraId="3DCD5955" w14:textId="77777777" w:rsidR="00795869" w:rsidRPr="00795869" w:rsidRDefault="00795869" w:rsidP="00795869">
      <w:pPr>
        <w:spacing w:after="0" w:line="240" w:lineRule="auto"/>
        <w:ind w:left="1080" w:hanging="1080"/>
        <w:rPr>
          <w:rFonts w:ascii="Arial" w:eastAsia="Times New Roman" w:hAnsi="Arial" w:cs="Arial"/>
          <w:snapToGrid w:val="0"/>
          <w:kern w:val="0"/>
          <w:lang w:val="es-ES_tradnl"/>
          <w14:ligatures w14:val="none"/>
        </w:rPr>
      </w:pPr>
    </w:p>
    <w:p w14:paraId="595372C8" w14:textId="77777777" w:rsidR="00DA504D" w:rsidRDefault="00DA504D"/>
    <w:sectPr w:rsidR="00DA504D" w:rsidSect="00795869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5339" w14:textId="77777777" w:rsidR="00352475" w:rsidRDefault="00352475">
      <w:pPr>
        <w:spacing w:after="0" w:line="240" w:lineRule="auto"/>
      </w:pPr>
      <w:r>
        <w:separator/>
      </w:r>
    </w:p>
  </w:endnote>
  <w:endnote w:type="continuationSeparator" w:id="0">
    <w:p w14:paraId="7DEDDB82" w14:textId="77777777" w:rsidR="00352475" w:rsidRDefault="0035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477F" w14:textId="77777777" w:rsidR="00795869" w:rsidRPr="00072BBE" w:rsidRDefault="00795869">
    <w:pPr>
      <w:pStyle w:val="Footer"/>
      <w:rPr>
        <w:rFonts w:ascii="Arial" w:hAnsi="Arial" w:cs="Arial"/>
        <w:sz w:val="16"/>
        <w:szCs w:val="16"/>
        <w:lang w:val="es-ES_tradnl"/>
      </w:rPr>
    </w:pPr>
    <w:r w:rsidRPr="00072BBE">
      <w:rPr>
        <w:rFonts w:ascii="Arial" w:hAnsi="Arial"/>
        <w:sz w:val="16"/>
        <w:lang w:val="es-ES_tradnl"/>
      </w:rPr>
      <w:t>Page </w:t>
    </w:r>
    <w:r>
      <w:rPr>
        <w:rFonts w:ascii="Arial" w:hAnsi="Arial" w:cs="Arial"/>
        <w:sz w:val="16"/>
        <w:szCs w:val="16"/>
      </w:rPr>
      <w:fldChar w:fldCharType="begin"/>
    </w:r>
    <w:r w:rsidRPr="00072BBE">
      <w:rPr>
        <w:rFonts w:ascii="Arial" w:hAnsi="Arial" w:cs="Arial"/>
        <w:sz w:val="16"/>
        <w:szCs w:val="16"/>
        <w:lang w:val="es-ES_tradnl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  <w:lang w:val="es-ES_tradnl"/>
      </w:rPr>
      <w:t>1</w:t>
    </w:r>
    <w:r>
      <w:rPr>
        <w:rFonts w:ascii="Arial" w:hAnsi="Arial" w:cs="Arial"/>
        <w:sz w:val="16"/>
        <w:szCs w:val="16"/>
      </w:rPr>
      <w:fldChar w:fldCharType="end"/>
    </w:r>
    <w:r w:rsidRPr="00072BBE">
      <w:rPr>
        <w:rFonts w:ascii="Arial" w:hAnsi="Arial"/>
        <w:sz w:val="16"/>
        <w:lang w:val="es-ES_tradnl"/>
      </w:rPr>
      <w:t xml:space="preserve"> de </w:t>
    </w:r>
    <w:r>
      <w:rPr>
        <w:rFonts w:ascii="Arial" w:hAnsi="Arial" w:cs="Arial"/>
        <w:sz w:val="16"/>
        <w:szCs w:val="16"/>
      </w:rPr>
      <w:fldChar w:fldCharType="begin"/>
    </w:r>
    <w:r w:rsidRPr="00072BBE">
      <w:rPr>
        <w:rFonts w:ascii="Arial" w:hAnsi="Arial" w:cs="Arial"/>
        <w:sz w:val="16"/>
        <w:szCs w:val="16"/>
        <w:lang w:val="es-ES_tradnl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  <w:lang w:val="es-ES_tradnl"/>
      </w:rPr>
      <w:t>3</w:t>
    </w:r>
    <w:r>
      <w:rPr>
        <w:rFonts w:ascii="Arial" w:hAnsi="Arial" w:cs="Arial"/>
        <w:sz w:val="16"/>
        <w:szCs w:val="16"/>
      </w:rPr>
      <w:fldChar w:fldCharType="end"/>
    </w:r>
    <w:r w:rsidRPr="00072BBE">
      <w:rPr>
        <w:rFonts w:ascii="Arial" w:hAnsi="Arial"/>
        <w:sz w:val="16"/>
        <w:lang w:val="es-ES_tradnl"/>
      </w:rPr>
      <w:t xml:space="preserve"> </w:t>
    </w:r>
    <w:proofErr w:type="spellStart"/>
    <w:r w:rsidRPr="00072BBE">
      <w:rPr>
        <w:rFonts w:ascii="Arial" w:hAnsi="Arial"/>
        <w:sz w:val="16"/>
        <w:lang w:val="es-ES_tradnl"/>
      </w:rPr>
      <w:t>pages</w:t>
    </w:r>
    <w:proofErr w:type="spellEnd"/>
    <w:r w:rsidRPr="00072BBE">
      <w:rPr>
        <w:rFonts w:ascii="Arial" w:hAnsi="Arial"/>
        <w:sz w:val="16"/>
        <w:lang w:val="es-ES_tradnl"/>
      </w:rPr>
      <w:t xml:space="preserve">, </w:t>
    </w:r>
    <w:proofErr w:type="spellStart"/>
    <w:r w:rsidRPr="00072BBE">
      <w:rPr>
        <w:rFonts w:ascii="Arial" w:hAnsi="Arial"/>
        <w:sz w:val="16"/>
        <w:lang w:val="es-ES_tradnl"/>
      </w:rPr>
      <w:t>Mémorandum</w:t>
    </w:r>
    <w:proofErr w:type="spellEnd"/>
    <w:r w:rsidRPr="00072BBE">
      <w:rPr>
        <w:rFonts w:ascii="Arial" w:hAnsi="Arial"/>
        <w:sz w:val="16"/>
        <w:lang w:val="es-ES_tradnl"/>
      </w:rPr>
      <w:t xml:space="preserve"> de </w:t>
    </w:r>
    <w:proofErr w:type="spellStart"/>
    <w:r w:rsidRPr="00072BBE">
      <w:rPr>
        <w:rFonts w:ascii="Arial" w:hAnsi="Arial"/>
        <w:sz w:val="16"/>
        <w:lang w:val="es-ES_tradnl"/>
      </w:rPr>
      <w:t>réception</w:t>
    </w:r>
    <w:proofErr w:type="spellEnd"/>
    <w:r w:rsidRPr="00072BBE">
      <w:rPr>
        <w:rFonts w:ascii="Arial" w:hAnsi="Arial"/>
        <w:sz w:val="16"/>
        <w:lang w:val="es-ES_tradnl"/>
      </w:rPr>
      <w:t xml:space="preserve"> [</w:t>
    </w:r>
    <w:proofErr w:type="spellStart"/>
    <w:r w:rsidRPr="00072BBE">
      <w:rPr>
        <w:rFonts w:ascii="Arial" w:hAnsi="Arial"/>
        <w:sz w:val="16"/>
        <w:lang w:val="es-ES_tradnl"/>
      </w:rPr>
      <w:t>nom</w:t>
    </w:r>
    <w:proofErr w:type="spellEnd"/>
    <w:r w:rsidRPr="00072BBE">
      <w:rPr>
        <w:rFonts w:ascii="Arial" w:hAnsi="Arial"/>
        <w:sz w:val="16"/>
        <w:lang w:val="es-ES_tradnl"/>
      </w:rPr>
      <w:t xml:space="preserve"> du </w:t>
    </w:r>
    <w:proofErr w:type="spellStart"/>
    <w:r w:rsidRPr="00072BBE">
      <w:rPr>
        <w:rFonts w:ascii="Arial" w:hAnsi="Arial"/>
        <w:sz w:val="16"/>
        <w:lang w:val="es-ES_tradnl"/>
      </w:rPr>
      <w:t>projet</w:t>
    </w:r>
    <w:proofErr w:type="spellEnd"/>
    <w:r w:rsidRPr="00072BBE">
      <w:rPr>
        <w:rFonts w:ascii="Arial" w:hAnsi="Arial"/>
        <w:sz w:val="16"/>
        <w:lang w:val="es-ES_tradnl"/>
      </w:rPr>
      <w:t>/</w:t>
    </w:r>
    <w:proofErr w:type="spellStart"/>
    <w:r w:rsidRPr="00072BBE">
      <w:rPr>
        <w:rFonts w:ascii="Arial" w:hAnsi="Arial"/>
        <w:sz w:val="16"/>
        <w:lang w:val="es-ES_tradnl"/>
      </w:rPr>
      <w:t>numéro</w:t>
    </w:r>
    <w:proofErr w:type="spellEnd"/>
    <w:r w:rsidRPr="00072BBE">
      <w:rPr>
        <w:rFonts w:ascii="Arial" w:hAnsi="Arial"/>
        <w:sz w:val="16"/>
        <w:lang w:val="es-ES_tradnl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80F27" w14:textId="77777777" w:rsidR="00352475" w:rsidRDefault="00352475">
      <w:pPr>
        <w:spacing w:after="0" w:line="240" w:lineRule="auto"/>
      </w:pPr>
      <w:r>
        <w:separator/>
      </w:r>
    </w:p>
  </w:footnote>
  <w:footnote w:type="continuationSeparator" w:id="0">
    <w:p w14:paraId="0A96704F" w14:textId="77777777" w:rsidR="00352475" w:rsidRDefault="00352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69"/>
    <w:rsid w:val="00276B1A"/>
    <w:rsid w:val="002A5494"/>
    <w:rsid w:val="00352475"/>
    <w:rsid w:val="005D0919"/>
    <w:rsid w:val="00795869"/>
    <w:rsid w:val="00C61B9D"/>
    <w:rsid w:val="00CA5E9C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D6FD5"/>
  <w15:chartTrackingRefBased/>
  <w15:docId w15:val="{C5F87898-DACA-4014-896D-3E0DFA4E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8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8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8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8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8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8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8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8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8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8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8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8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86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795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5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2026-05-19T23:21:00Z</dcterms:created>
  <dcterms:modified xsi:type="dcterms:W3CDTF">2026-05-19T23:25:00Z</dcterms:modified>
</cp:coreProperties>
</file>