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A6CB" w14:textId="77777777" w:rsidR="003307E3" w:rsidRPr="00950B02" w:rsidRDefault="00000000">
      <w:pPr>
        <w:pStyle w:val="Title"/>
        <w:spacing w:line="242" w:lineRule="auto"/>
        <w:rPr>
          <w:rFonts w:asciiTheme="minorHAnsi" w:hAnsiTheme="minorHAnsi" w:cstheme="minorHAnsi"/>
        </w:rPr>
      </w:pPr>
      <w:r w:rsidRPr="00950B02">
        <w:rPr>
          <w:rFonts w:asciiTheme="minorHAnsi" w:hAnsiTheme="minorHAnsi" w:cstheme="minorHAnsi"/>
        </w:rPr>
        <w:t>Gestión del Fondo de Transferencia: El PNUD como organización participante de la ONU</w:t>
      </w:r>
    </w:p>
    <w:p w14:paraId="31AAC411" w14:textId="77777777" w:rsidR="003307E3" w:rsidRPr="00950B02" w:rsidRDefault="00000000">
      <w:pPr>
        <w:pStyle w:val="ListParagraph"/>
        <w:numPr>
          <w:ilvl w:val="0"/>
          <w:numId w:val="1"/>
        </w:numPr>
        <w:tabs>
          <w:tab w:val="left" w:pos="837"/>
          <w:tab w:val="left" w:pos="840"/>
        </w:tabs>
        <w:spacing w:before="151"/>
        <w:jc w:val="both"/>
        <w:rPr>
          <w:rFonts w:asciiTheme="minorHAnsi" w:hAnsiTheme="minorHAnsi" w:cstheme="minorHAnsi"/>
        </w:rPr>
      </w:pPr>
      <w:r w:rsidRPr="00950B02">
        <w:rPr>
          <w:rFonts w:asciiTheme="minorHAnsi" w:hAnsiTheme="minorHAnsi" w:cstheme="minorHAnsi"/>
        </w:rPr>
        <w:t>El acuerdo de gestión de fondos de transferencia puede utilizarse para apoyar uno de los tres tipos de modalidades de fondos comunes interinstitucionales de la ONU: (i) un único programa conjunto (JP) independiente; (ii) un Fondo Único de la ONU; o (iii) un Fondo Fiduciario de Donantes Múltiples (MDTF).</w:t>
      </w:r>
    </w:p>
    <w:p w14:paraId="7F307FA3" w14:textId="77777777" w:rsidR="003307E3" w:rsidRPr="00950B02" w:rsidRDefault="003307E3">
      <w:pPr>
        <w:pStyle w:val="BodyText"/>
        <w:spacing w:before="1"/>
        <w:rPr>
          <w:rFonts w:asciiTheme="minorHAnsi" w:hAnsiTheme="minorHAnsi" w:cstheme="minorHAnsi"/>
        </w:rPr>
      </w:pPr>
    </w:p>
    <w:p w14:paraId="029D8AA7" w14:textId="5911ADE4" w:rsidR="003307E3" w:rsidRPr="00950B02" w:rsidRDefault="00000000">
      <w:pPr>
        <w:pStyle w:val="ListParagraph"/>
        <w:numPr>
          <w:ilvl w:val="0"/>
          <w:numId w:val="1"/>
        </w:numPr>
        <w:tabs>
          <w:tab w:val="left" w:pos="840"/>
          <w:tab w:val="left" w:pos="887"/>
        </w:tabs>
        <w:ind w:right="234" w:hanging="360"/>
        <w:jc w:val="both"/>
        <w:rPr>
          <w:rFonts w:asciiTheme="minorHAnsi" w:hAnsiTheme="minorHAnsi" w:cstheme="minorHAnsi"/>
        </w:rPr>
      </w:pPr>
      <w:r w:rsidRPr="00950B02">
        <w:rPr>
          <w:rFonts w:asciiTheme="minorHAnsi" w:hAnsiTheme="minorHAnsi" w:cstheme="minorHAnsi"/>
        </w:rPr>
        <w:tab/>
        <w:t>Un programa</w:t>
      </w:r>
      <w:r w:rsidRPr="00950B02">
        <w:rPr>
          <w:rFonts w:asciiTheme="minorHAnsi" w:hAnsiTheme="minorHAnsi" w:cstheme="minorHAnsi"/>
          <w:spacing w:val="-2"/>
        </w:rPr>
        <w:t xml:space="preserve"> </w:t>
      </w:r>
      <w:r w:rsidRPr="00950B02">
        <w:rPr>
          <w:rFonts w:asciiTheme="minorHAnsi" w:hAnsiTheme="minorHAnsi" w:cstheme="minorHAnsi"/>
        </w:rPr>
        <w:t>conjunto es un conjunto de actividades contenidas en un plan de</w:t>
      </w:r>
      <w:r w:rsidRPr="00950B02">
        <w:rPr>
          <w:rFonts w:asciiTheme="minorHAnsi" w:hAnsiTheme="minorHAnsi" w:cstheme="minorHAnsi"/>
          <w:spacing w:val="-2"/>
        </w:rPr>
        <w:t xml:space="preserve"> </w:t>
      </w:r>
      <w:r w:rsidRPr="00950B02">
        <w:rPr>
          <w:rFonts w:asciiTheme="minorHAnsi" w:hAnsiTheme="minorHAnsi" w:cstheme="minorHAnsi"/>
        </w:rPr>
        <w:t>trabajo común y un presupuesto relacionado, en el que participan dos o más organizaciones de las Naciones Unidas y socios (sub)nacionales. El plan de trabajo y el presupuesto forman parte de un documento de programa conjunto, en el que también se detallan las funciones y responsabilidades de los socios en la coordinación y gestión de las actividades conjuntas. El documento de programa conjunto lo firman todas las organizaciones y socios (sub)nacionales participantes. Además del acuerdo de transferencia, existen otras dos opciones de gestión de fondos</w:t>
      </w:r>
      <w:r w:rsidRPr="00950B02">
        <w:rPr>
          <w:rFonts w:asciiTheme="minorHAnsi" w:hAnsiTheme="minorHAnsi" w:cstheme="minorHAnsi"/>
          <w:spacing w:val="-1"/>
        </w:rPr>
        <w:t xml:space="preserve"> </w:t>
      </w:r>
      <w:r w:rsidRPr="00950B02">
        <w:rPr>
          <w:rFonts w:asciiTheme="minorHAnsi" w:hAnsiTheme="minorHAnsi" w:cstheme="minorHAnsi"/>
        </w:rPr>
        <w:t>para</w:t>
      </w:r>
      <w:r w:rsidRPr="00950B02">
        <w:rPr>
          <w:rFonts w:asciiTheme="minorHAnsi" w:hAnsiTheme="minorHAnsi" w:cstheme="minorHAnsi"/>
          <w:spacing w:val="-5"/>
        </w:rPr>
        <w:t xml:space="preserve"> </w:t>
      </w:r>
      <w:r w:rsidRPr="00950B02">
        <w:rPr>
          <w:rFonts w:asciiTheme="minorHAnsi" w:hAnsiTheme="minorHAnsi" w:cstheme="minorHAnsi"/>
        </w:rPr>
        <w:t>los</w:t>
      </w:r>
      <w:r w:rsidRPr="00950B02">
        <w:rPr>
          <w:rFonts w:asciiTheme="minorHAnsi" w:hAnsiTheme="minorHAnsi" w:cstheme="minorHAnsi"/>
          <w:spacing w:val="-1"/>
        </w:rPr>
        <w:t xml:space="preserve"> </w:t>
      </w:r>
      <w:r w:rsidRPr="00950B02">
        <w:rPr>
          <w:rFonts w:asciiTheme="minorHAnsi" w:hAnsiTheme="minorHAnsi" w:cstheme="minorHAnsi"/>
        </w:rPr>
        <w:t>programas</w:t>
      </w:r>
      <w:r w:rsidRPr="00950B02">
        <w:rPr>
          <w:rFonts w:asciiTheme="minorHAnsi" w:hAnsiTheme="minorHAnsi" w:cstheme="minorHAnsi"/>
          <w:spacing w:val="-1"/>
        </w:rPr>
        <w:t xml:space="preserve"> </w:t>
      </w:r>
      <w:r w:rsidRPr="00950B02">
        <w:rPr>
          <w:rFonts w:asciiTheme="minorHAnsi" w:hAnsiTheme="minorHAnsi" w:cstheme="minorHAnsi"/>
        </w:rPr>
        <w:t>conjuntos:</w:t>
      </w:r>
      <w:r w:rsidRPr="00950B02">
        <w:rPr>
          <w:rFonts w:asciiTheme="minorHAnsi" w:hAnsiTheme="minorHAnsi" w:cstheme="minorHAnsi"/>
          <w:spacing w:val="-2"/>
        </w:rPr>
        <w:t xml:space="preserve"> </w:t>
      </w:r>
      <w:r w:rsidRPr="00950B02">
        <w:rPr>
          <w:rFonts w:asciiTheme="minorHAnsi" w:hAnsiTheme="minorHAnsi" w:cstheme="minorHAnsi"/>
        </w:rPr>
        <w:t>(i)</w:t>
      </w:r>
      <w:r w:rsidRPr="00950B02">
        <w:rPr>
          <w:rFonts w:asciiTheme="minorHAnsi" w:hAnsiTheme="minorHAnsi" w:cstheme="minorHAnsi"/>
          <w:spacing w:val="-2"/>
        </w:rPr>
        <w:t xml:space="preserve"> </w:t>
      </w:r>
      <w:r w:rsidRPr="00950B02">
        <w:rPr>
          <w:rFonts w:asciiTheme="minorHAnsi" w:hAnsiTheme="minorHAnsi" w:cstheme="minorHAnsi"/>
        </w:rPr>
        <w:t>paralela;</w:t>
      </w:r>
      <w:r w:rsidRPr="00950B02">
        <w:rPr>
          <w:rFonts w:asciiTheme="minorHAnsi" w:hAnsiTheme="minorHAnsi" w:cstheme="minorHAnsi"/>
          <w:spacing w:val="-2"/>
        </w:rPr>
        <w:t xml:space="preserve"> </w:t>
      </w:r>
      <w:r w:rsidRPr="00950B02">
        <w:rPr>
          <w:rFonts w:asciiTheme="minorHAnsi" w:hAnsiTheme="minorHAnsi" w:cstheme="minorHAnsi"/>
        </w:rPr>
        <w:t>y</w:t>
      </w:r>
      <w:r w:rsidRPr="00950B02">
        <w:rPr>
          <w:rFonts w:asciiTheme="minorHAnsi" w:hAnsiTheme="minorHAnsi" w:cstheme="minorHAnsi"/>
          <w:spacing w:val="-3"/>
        </w:rPr>
        <w:t xml:space="preserve"> </w:t>
      </w:r>
      <w:r w:rsidRPr="00950B02">
        <w:rPr>
          <w:rFonts w:asciiTheme="minorHAnsi" w:hAnsiTheme="minorHAnsi" w:cstheme="minorHAnsi"/>
        </w:rPr>
        <w:t>(ii)</w:t>
      </w:r>
      <w:r w:rsidRPr="00950B02">
        <w:rPr>
          <w:rFonts w:asciiTheme="minorHAnsi" w:hAnsiTheme="minorHAnsi" w:cstheme="minorHAnsi"/>
          <w:spacing w:val="-2"/>
        </w:rPr>
        <w:t xml:space="preserve"> </w:t>
      </w:r>
      <w:r w:rsidRPr="00950B02">
        <w:rPr>
          <w:rFonts w:asciiTheme="minorHAnsi" w:hAnsiTheme="minorHAnsi" w:cstheme="minorHAnsi"/>
        </w:rPr>
        <w:t>consolidada.</w:t>
      </w:r>
      <w:r w:rsidRPr="00950B02">
        <w:rPr>
          <w:rFonts w:asciiTheme="minorHAnsi" w:hAnsiTheme="minorHAnsi" w:cstheme="minorHAnsi"/>
          <w:spacing w:val="-3"/>
        </w:rPr>
        <w:t xml:space="preserve"> </w:t>
      </w:r>
      <w:r w:rsidRPr="00950B02">
        <w:rPr>
          <w:rFonts w:asciiTheme="minorHAnsi" w:hAnsiTheme="minorHAnsi" w:cstheme="minorHAnsi"/>
        </w:rPr>
        <w:t>Encontrará</w:t>
      </w:r>
      <w:r w:rsidRPr="00950B02">
        <w:rPr>
          <w:rFonts w:asciiTheme="minorHAnsi" w:hAnsiTheme="minorHAnsi" w:cstheme="minorHAnsi"/>
          <w:spacing w:val="-5"/>
        </w:rPr>
        <w:t xml:space="preserve"> </w:t>
      </w:r>
      <w:r w:rsidRPr="00950B02">
        <w:rPr>
          <w:rFonts w:asciiTheme="minorHAnsi" w:hAnsiTheme="minorHAnsi" w:cstheme="minorHAnsi"/>
        </w:rPr>
        <w:t>más información sobre</w:t>
      </w:r>
      <w:r w:rsidRPr="00950B02">
        <w:rPr>
          <w:rFonts w:asciiTheme="minorHAnsi" w:hAnsiTheme="minorHAnsi" w:cstheme="minorHAnsi"/>
          <w:spacing w:val="-9"/>
        </w:rPr>
        <w:t xml:space="preserve"> </w:t>
      </w:r>
      <w:r w:rsidRPr="00950B02">
        <w:rPr>
          <w:rFonts w:asciiTheme="minorHAnsi" w:hAnsiTheme="minorHAnsi" w:cstheme="minorHAnsi"/>
        </w:rPr>
        <w:t>los</w:t>
      </w:r>
      <w:r w:rsidRPr="00950B02">
        <w:rPr>
          <w:rFonts w:asciiTheme="minorHAnsi" w:hAnsiTheme="minorHAnsi" w:cstheme="minorHAnsi"/>
          <w:spacing w:val="-5"/>
        </w:rPr>
        <w:t xml:space="preserve"> </w:t>
      </w:r>
      <w:r w:rsidRPr="00950B02">
        <w:rPr>
          <w:rFonts w:asciiTheme="minorHAnsi" w:hAnsiTheme="minorHAnsi" w:cstheme="minorHAnsi"/>
        </w:rPr>
        <w:t>tres</w:t>
      </w:r>
      <w:r w:rsidRPr="00950B02">
        <w:rPr>
          <w:rFonts w:asciiTheme="minorHAnsi" w:hAnsiTheme="minorHAnsi" w:cstheme="minorHAnsi"/>
          <w:spacing w:val="-1"/>
        </w:rPr>
        <w:t xml:space="preserve"> </w:t>
      </w:r>
      <w:r w:rsidRPr="00950B02">
        <w:rPr>
          <w:rFonts w:asciiTheme="minorHAnsi" w:hAnsiTheme="minorHAnsi" w:cstheme="minorHAnsi"/>
        </w:rPr>
        <w:t>tipos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programas</w:t>
      </w:r>
      <w:r w:rsidRPr="00950B02">
        <w:rPr>
          <w:rFonts w:asciiTheme="minorHAnsi" w:hAnsiTheme="minorHAnsi" w:cstheme="minorHAnsi"/>
          <w:spacing w:val="-5"/>
        </w:rPr>
        <w:t xml:space="preserve"> </w:t>
      </w:r>
      <w:r w:rsidRPr="00950B02">
        <w:rPr>
          <w:rFonts w:asciiTheme="minorHAnsi" w:hAnsiTheme="minorHAnsi" w:cstheme="minorHAnsi"/>
        </w:rPr>
        <w:t>conjuntos</w:t>
      </w:r>
      <w:r w:rsidRPr="00950B02">
        <w:rPr>
          <w:rFonts w:asciiTheme="minorHAnsi" w:hAnsiTheme="minorHAnsi" w:cstheme="minorHAnsi"/>
          <w:spacing w:val="-5"/>
        </w:rPr>
        <w:t xml:space="preserve"> </w:t>
      </w:r>
      <w:r w:rsidRPr="00950B02">
        <w:rPr>
          <w:rFonts w:asciiTheme="minorHAnsi" w:hAnsiTheme="minorHAnsi" w:cstheme="minorHAnsi"/>
        </w:rPr>
        <w:t>en</w:t>
      </w:r>
      <w:r w:rsidRPr="00950B02">
        <w:rPr>
          <w:rFonts w:asciiTheme="minorHAnsi" w:hAnsiTheme="minorHAnsi" w:cstheme="minorHAnsi"/>
          <w:spacing w:val="-7"/>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hyperlink r:id="rId7">
        <w:r w:rsidRPr="00950B02">
          <w:rPr>
            <w:rFonts w:asciiTheme="minorHAnsi" w:hAnsiTheme="minorHAnsi" w:cstheme="minorHAnsi"/>
            <w:color w:val="0562C1"/>
            <w:u w:val="single" w:color="0562C1"/>
          </w:rPr>
          <w:t>Nota</w:t>
        </w:r>
        <w:r w:rsidRPr="00950B02">
          <w:rPr>
            <w:rFonts w:asciiTheme="minorHAnsi" w:hAnsiTheme="minorHAnsi" w:cstheme="minorHAnsi"/>
            <w:color w:val="0562C1"/>
            <w:spacing w:val="-5"/>
            <w:u w:val="single" w:color="0562C1"/>
          </w:rPr>
          <w:t xml:space="preserve"> </w:t>
        </w:r>
        <w:r w:rsidRPr="00950B02">
          <w:rPr>
            <w:rFonts w:asciiTheme="minorHAnsi" w:hAnsiTheme="minorHAnsi" w:cstheme="minorHAnsi"/>
            <w:color w:val="0562C1"/>
            <w:u w:val="single" w:color="0562C1"/>
          </w:rPr>
          <w:t>de</w:t>
        </w:r>
        <w:r w:rsidRPr="00950B02">
          <w:rPr>
            <w:rFonts w:asciiTheme="minorHAnsi" w:hAnsiTheme="minorHAnsi" w:cstheme="minorHAnsi"/>
            <w:color w:val="0562C1"/>
            <w:spacing w:val="-5"/>
            <w:u w:val="single" w:color="0562C1"/>
          </w:rPr>
          <w:t xml:space="preserve"> </w:t>
        </w:r>
        <w:r w:rsidRPr="00950B02">
          <w:rPr>
            <w:rFonts w:asciiTheme="minorHAnsi" w:hAnsiTheme="minorHAnsi" w:cstheme="minorHAnsi"/>
            <w:color w:val="0562C1"/>
            <w:u w:val="single" w:color="0562C1"/>
          </w:rPr>
          <w:t>orientación</w:t>
        </w:r>
        <w:r w:rsidRPr="00950B02">
          <w:rPr>
            <w:rFonts w:asciiTheme="minorHAnsi" w:hAnsiTheme="minorHAnsi" w:cstheme="minorHAnsi"/>
            <w:color w:val="0562C1"/>
            <w:spacing w:val="-7"/>
            <w:u w:val="single" w:color="0562C1"/>
          </w:rPr>
          <w:t xml:space="preserve"> </w:t>
        </w:r>
        <w:r w:rsidRPr="00950B02">
          <w:rPr>
            <w:rFonts w:asciiTheme="minorHAnsi" w:hAnsiTheme="minorHAnsi" w:cstheme="minorHAnsi"/>
            <w:color w:val="0562C1"/>
            <w:u w:val="single" w:color="0562C1"/>
          </w:rPr>
          <w:t>del</w:t>
        </w:r>
        <w:r w:rsidRPr="00950B02">
          <w:rPr>
            <w:rFonts w:asciiTheme="minorHAnsi" w:hAnsiTheme="minorHAnsi" w:cstheme="minorHAnsi"/>
            <w:color w:val="0562C1"/>
            <w:spacing w:val="-6"/>
            <w:u w:val="single" w:color="0562C1"/>
          </w:rPr>
          <w:t xml:space="preserve"> </w:t>
        </w:r>
        <w:r w:rsidRPr="00950B02">
          <w:rPr>
            <w:rFonts w:asciiTheme="minorHAnsi" w:hAnsiTheme="minorHAnsi" w:cstheme="minorHAnsi"/>
            <w:color w:val="0562C1"/>
            <w:u w:val="single" w:color="0562C1"/>
          </w:rPr>
          <w:t>GNUD</w:t>
        </w:r>
        <w:r w:rsidRPr="00950B02">
          <w:rPr>
            <w:rFonts w:asciiTheme="minorHAnsi" w:hAnsiTheme="minorHAnsi" w:cstheme="minorHAnsi"/>
            <w:color w:val="0562C1"/>
            <w:spacing w:val="-7"/>
            <w:u w:val="single" w:color="0562C1"/>
          </w:rPr>
          <w:t xml:space="preserve"> </w:t>
        </w:r>
        <w:r w:rsidRPr="00950B02">
          <w:rPr>
            <w:rFonts w:asciiTheme="minorHAnsi" w:hAnsiTheme="minorHAnsi" w:cstheme="minorHAnsi"/>
            <w:color w:val="0562C1"/>
            <w:u w:val="single" w:color="0562C1"/>
          </w:rPr>
          <w:t>sobre</w:t>
        </w:r>
        <w:r w:rsidRPr="00950B02">
          <w:rPr>
            <w:rFonts w:asciiTheme="minorHAnsi" w:hAnsiTheme="minorHAnsi" w:cstheme="minorHAnsi"/>
            <w:color w:val="0562C1"/>
            <w:spacing w:val="-5"/>
            <w:u w:val="single" w:color="0562C1"/>
          </w:rPr>
          <w:t xml:space="preserve"> </w:t>
        </w:r>
        <w:r w:rsidRPr="00950B02">
          <w:rPr>
            <w:rFonts w:asciiTheme="minorHAnsi" w:hAnsiTheme="minorHAnsi" w:cstheme="minorHAnsi"/>
            <w:color w:val="0562C1"/>
            <w:u w:val="single" w:color="0562C1"/>
          </w:rPr>
          <w:t>una</w:t>
        </w:r>
        <w:r w:rsidRPr="00950B02">
          <w:rPr>
            <w:rFonts w:asciiTheme="minorHAnsi" w:hAnsiTheme="minorHAnsi" w:cstheme="minorHAnsi"/>
            <w:color w:val="0562C1"/>
            <w:spacing w:val="-1"/>
            <w:u w:val="single" w:color="0562C1"/>
          </w:rPr>
          <w:t xml:space="preserve"> </w:t>
        </w:r>
        <w:r w:rsidRPr="00950B02">
          <w:rPr>
            <w:rFonts w:asciiTheme="minorHAnsi" w:hAnsiTheme="minorHAnsi" w:cstheme="minorHAnsi"/>
            <w:color w:val="0562C1"/>
            <w:u w:val="single" w:color="0562C1"/>
          </w:rPr>
          <w:t>nueva</w:t>
        </w:r>
      </w:hyperlink>
      <w:r w:rsidRPr="00950B02">
        <w:rPr>
          <w:rFonts w:asciiTheme="minorHAnsi" w:hAnsiTheme="minorHAnsi" w:cstheme="minorHAnsi"/>
          <w:color w:val="0562C1"/>
        </w:rPr>
        <w:t xml:space="preserve"> </w:t>
      </w:r>
      <w:hyperlink r:id="rId8">
        <w:r w:rsidR="003149AD" w:rsidRPr="00950B02">
          <w:rPr>
            <w:rFonts w:asciiTheme="minorHAnsi" w:hAnsiTheme="minorHAnsi" w:cstheme="minorHAnsi"/>
            <w:color w:val="0562C1"/>
            <w:u w:val="single" w:color="0562C1"/>
          </w:rPr>
          <w:t>generación de programas conjuntos</w:t>
        </w:r>
      </w:hyperlink>
      <w:r w:rsidR="003149AD" w:rsidRPr="00950B02">
        <w:rPr>
          <w:rFonts w:asciiTheme="minorHAnsi" w:hAnsiTheme="minorHAnsi" w:cstheme="minorHAnsi"/>
        </w:rPr>
        <w:t xml:space="preserve"> (en inglés)</w:t>
      </w:r>
      <w:r w:rsidRPr="00950B02">
        <w:rPr>
          <w:rFonts w:asciiTheme="minorHAnsi" w:hAnsiTheme="minorHAnsi" w:cstheme="minorHAnsi"/>
        </w:rPr>
        <w:t xml:space="preserve"> (octubre de 2022) y los </w:t>
      </w:r>
      <w:hyperlink r:id="rId9">
        <w:r w:rsidRPr="00950B02">
          <w:rPr>
            <w:rFonts w:asciiTheme="minorHAnsi" w:hAnsiTheme="minorHAnsi" w:cstheme="minorHAnsi"/>
            <w:color w:val="0562C1"/>
            <w:u w:val="single" w:color="0562C1"/>
          </w:rPr>
          <w:t>anexos asociados</w:t>
        </w:r>
        <w:r w:rsidR="003149AD" w:rsidRPr="00950B02">
          <w:rPr>
            <w:rFonts w:asciiTheme="minorHAnsi" w:hAnsiTheme="minorHAnsi" w:cstheme="minorHAnsi"/>
            <w:color w:val="0562C1"/>
            <w:u w:val="single" w:color="0562C1"/>
          </w:rPr>
          <w:t xml:space="preserve"> </w:t>
        </w:r>
        <w:r w:rsidR="003149AD" w:rsidRPr="00950B02">
          <w:rPr>
            <w:rFonts w:asciiTheme="minorHAnsi" w:hAnsiTheme="minorHAnsi" w:cstheme="minorHAnsi"/>
          </w:rPr>
          <w:t>(en inglés)</w:t>
        </w:r>
        <w:r w:rsidRPr="00950B02">
          <w:rPr>
            <w:rFonts w:asciiTheme="minorHAnsi" w:hAnsiTheme="minorHAnsi" w:cstheme="minorHAnsi"/>
          </w:rPr>
          <w:t>.</w:t>
        </w:r>
      </w:hyperlink>
    </w:p>
    <w:p w14:paraId="70DCD4A6" w14:textId="0B69DCC9" w:rsidR="003307E3" w:rsidRPr="00950B02" w:rsidRDefault="00000000">
      <w:pPr>
        <w:pStyle w:val="ListParagraph"/>
        <w:numPr>
          <w:ilvl w:val="0"/>
          <w:numId w:val="1"/>
        </w:numPr>
        <w:tabs>
          <w:tab w:val="left" w:pos="838"/>
          <w:tab w:val="left" w:pos="840"/>
        </w:tabs>
        <w:spacing w:before="266"/>
        <w:ind w:right="234" w:hanging="360"/>
        <w:jc w:val="both"/>
        <w:rPr>
          <w:rFonts w:asciiTheme="minorHAnsi" w:hAnsiTheme="minorHAnsi" w:cstheme="minorHAnsi"/>
        </w:rPr>
      </w:pPr>
      <w:r w:rsidRPr="00950B02">
        <w:rPr>
          <w:rFonts w:asciiTheme="minorHAnsi" w:hAnsiTheme="minorHAnsi" w:cstheme="minorHAnsi"/>
        </w:rPr>
        <w:t>Un</w:t>
      </w:r>
      <w:r w:rsidRPr="00950B02">
        <w:rPr>
          <w:rFonts w:asciiTheme="minorHAnsi" w:hAnsiTheme="minorHAnsi" w:cstheme="minorHAnsi"/>
          <w:spacing w:val="-13"/>
        </w:rPr>
        <w:t xml:space="preserve"> </w:t>
      </w:r>
      <w:r w:rsidRPr="00950B02">
        <w:rPr>
          <w:rFonts w:asciiTheme="minorHAnsi" w:hAnsiTheme="minorHAnsi" w:cstheme="minorHAnsi"/>
        </w:rPr>
        <w:t>fondo</w:t>
      </w:r>
      <w:r w:rsidRPr="00950B02">
        <w:rPr>
          <w:rFonts w:asciiTheme="minorHAnsi" w:hAnsiTheme="minorHAnsi" w:cstheme="minorHAnsi"/>
          <w:spacing w:val="-12"/>
        </w:rPr>
        <w:t xml:space="preserve"> </w:t>
      </w:r>
      <w:r w:rsidRPr="00950B02">
        <w:rPr>
          <w:rFonts w:asciiTheme="minorHAnsi" w:hAnsiTheme="minorHAnsi" w:cstheme="minorHAnsi"/>
        </w:rPr>
        <w:t>fiduciario</w:t>
      </w:r>
      <w:r w:rsidRPr="00950B02">
        <w:rPr>
          <w:rFonts w:asciiTheme="minorHAnsi" w:hAnsiTheme="minorHAnsi" w:cstheme="minorHAnsi"/>
          <w:spacing w:val="-13"/>
        </w:rPr>
        <w:t xml:space="preserve"> </w:t>
      </w:r>
      <w:r w:rsidRPr="00950B02">
        <w:rPr>
          <w:rFonts w:asciiTheme="minorHAnsi" w:hAnsiTheme="minorHAnsi" w:cstheme="minorHAnsi"/>
        </w:rPr>
        <w:t>multidonantes</w:t>
      </w:r>
      <w:r w:rsidRPr="00950B02">
        <w:rPr>
          <w:rFonts w:asciiTheme="minorHAnsi" w:hAnsiTheme="minorHAnsi" w:cstheme="minorHAnsi"/>
          <w:spacing w:val="-12"/>
        </w:rPr>
        <w:t xml:space="preserve"> </w:t>
      </w:r>
      <w:r w:rsidRPr="00950B02">
        <w:rPr>
          <w:rFonts w:asciiTheme="minorHAnsi" w:hAnsiTheme="minorHAnsi" w:cstheme="minorHAnsi"/>
        </w:rPr>
        <w:t>es</w:t>
      </w:r>
      <w:r w:rsidRPr="00950B02">
        <w:rPr>
          <w:rFonts w:asciiTheme="minorHAnsi" w:hAnsiTheme="minorHAnsi" w:cstheme="minorHAnsi"/>
          <w:spacing w:val="-13"/>
        </w:rPr>
        <w:t xml:space="preserve"> </w:t>
      </w:r>
      <w:r w:rsidRPr="00950B02">
        <w:rPr>
          <w:rFonts w:asciiTheme="minorHAnsi" w:hAnsiTheme="minorHAnsi" w:cstheme="minorHAnsi"/>
        </w:rPr>
        <w:t>un</w:t>
      </w:r>
      <w:r w:rsidRPr="00950B02">
        <w:rPr>
          <w:rFonts w:asciiTheme="minorHAnsi" w:hAnsiTheme="minorHAnsi" w:cstheme="minorHAnsi"/>
          <w:spacing w:val="-12"/>
        </w:rPr>
        <w:t xml:space="preserve"> </w:t>
      </w:r>
      <w:r w:rsidRPr="00950B02">
        <w:rPr>
          <w:rFonts w:asciiTheme="minorHAnsi" w:hAnsiTheme="minorHAnsi" w:cstheme="minorHAnsi"/>
        </w:rPr>
        <w:t>tipo</w:t>
      </w:r>
      <w:r w:rsidRPr="00950B02">
        <w:rPr>
          <w:rFonts w:asciiTheme="minorHAnsi" w:hAnsiTheme="minorHAnsi" w:cstheme="minorHAnsi"/>
          <w:spacing w:val="-13"/>
        </w:rPr>
        <w:t xml:space="preserve"> </w:t>
      </w:r>
      <w:r w:rsidRPr="00950B02">
        <w:rPr>
          <w:rFonts w:asciiTheme="minorHAnsi" w:hAnsiTheme="minorHAnsi" w:cstheme="minorHAnsi"/>
        </w:rPr>
        <w:t>de</w:t>
      </w:r>
      <w:r w:rsidRPr="00950B02">
        <w:rPr>
          <w:rFonts w:asciiTheme="minorHAnsi" w:hAnsiTheme="minorHAnsi" w:cstheme="minorHAnsi"/>
          <w:spacing w:val="-12"/>
        </w:rPr>
        <w:t xml:space="preserve"> </w:t>
      </w:r>
      <w:r w:rsidRPr="00950B02">
        <w:rPr>
          <w:rFonts w:asciiTheme="minorHAnsi" w:hAnsiTheme="minorHAnsi" w:cstheme="minorHAnsi"/>
        </w:rPr>
        <w:t>modalidad</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transferencia</w:t>
      </w:r>
      <w:r w:rsidRPr="00950B02">
        <w:rPr>
          <w:rFonts w:asciiTheme="minorHAnsi" w:hAnsiTheme="minorHAnsi" w:cstheme="minorHAnsi"/>
          <w:spacing w:val="-12"/>
        </w:rPr>
        <w:t xml:space="preserve"> </w:t>
      </w:r>
      <w:r w:rsidRPr="00950B02">
        <w:rPr>
          <w:rFonts w:asciiTheme="minorHAnsi" w:hAnsiTheme="minorHAnsi" w:cstheme="minorHAnsi"/>
        </w:rPr>
        <w:t>diseñada</w:t>
      </w:r>
      <w:r w:rsidRPr="00950B02">
        <w:rPr>
          <w:rFonts w:asciiTheme="minorHAnsi" w:hAnsiTheme="minorHAnsi" w:cstheme="minorHAnsi"/>
          <w:spacing w:val="-13"/>
        </w:rPr>
        <w:t xml:space="preserve"> </w:t>
      </w:r>
      <w:r w:rsidRPr="00950B02">
        <w:rPr>
          <w:rFonts w:asciiTheme="minorHAnsi" w:hAnsiTheme="minorHAnsi" w:cstheme="minorHAnsi"/>
        </w:rPr>
        <w:t>para</w:t>
      </w:r>
      <w:r w:rsidRPr="00950B02">
        <w:rPr>
          <w:rFonts w:asciiTheme="minorHAnsi" w:hAnsiTheme="minorHAnsi" w:cstheme="minorHAnsi"/>
          <w:spacing w:val="-12"/>
        </w:rPr>
        <w:t xml:space="preserve"> </w:t>
      </w:r>
      <w:r w:rsidRPr="00950B02">
        <w:rPr>
          <w:rFonts w:asciiTheme="minorHAnsi" w:hAnsiTheme="minorHAnsi" w:cstheme="minorHAnsi"/>
        </w:rPr>
        <w:t>apoyar un propósito programático y un marco de resultados claramente definidos a través de contribuciones (normalmente recibidas de más de un contribuyente) que se mezclan, no se asignan a una entidad específica de las Naciones Unidas y están en manos de un administrador de fondos de las Naciones Unidas. Los fondos fiduciarios multidonantes proporcionan una financiación más flexible, coordinada</w:t>
      </w:r>
      <w:r w:rsidRPr="00950B02">
        <w:rPr>
          <w:rFonts w:asciiTheme="minorHAnsi" w:hAnsiTheme="minorHAnsi" w:cstheme="minorHAnsi"/>
          <w:spacing w:val="-2"/>
        </w:rPr>
        <w:t xml:space="preserve"> </w:t>
      </w:r>
      <w:r w:rsidRPr="00950B02">
        <w:rPr>
          <w:rFonts w:asciiTheme="minorHAnsi" w:hAnsiTheme="minorHAnsi" w:cstheme="minorHAnsi"/>
        </w:rPr>
        <w:t>y predecible</w:t>
      </w:r>
      <w:r w:rsidRPr="00950B02">
        <w:rPr>
          <w:rFonts w:asciiTheme="minorHAnsi" w:hAnsiTheme="minorHAnsi" w:cstheme="minorHAnsi"/>
          <w:spacing w:val="-2"/>
        </w:rPr>
        <w:t xml:space="preserve"> </w:t>
      </w:r>
      <w:r w:rsidRPr="00950B02">
        <w:rPr>
          <w:rFonts w:asciiTheme="minorHAnsi" w:hAnsiTheme="minorHAnsi" w:cstheme="minorHAnsi"/>
        </w:rPr>
        <w:t>para</w:t>
      </w:r>
      <w:r w:rsidRPr="00950B02">
        <w:rPr>
          <w:rFonts w:asciiTheme="minorHAnsi" w:hAnsiTheme="minorHAnsi" w:cstheme="minorHAnsi"/>
          <w:spacing w:val="-2"/>
        </w:rPr>
        <w:t xml:space="preserve"> </w:t>
      </w:r>
      <w:r w:rsidRPr="00950B02">
        <w:rPr>
          <w:rFonts w:asciiTheme="minorHAnsi" w:hAnsiTheme="minorHAnsi" w:cstheme="minorHAnsi"/>
        </w:rPr>
        <w:t>apoyar</w:t>
      </w:r>
      <w:r w:rsidRPr="00950B02">
        <w:rPr>
          <w:rFonts w:asciiTheme="minorHAnsi" w:hAnsiTheme="minorHAnsi" w:cstheme="minorHAnsi"/>
          <w:spacing w:val="-1"/>
        </w:rPr>
        <w:t xml:space="preserve"> </w:t>
      </w:r>
      <w:r w:rsidRPr="00950B02">
        <w:rPr>
          <w:rFonts w:asciiTheme="minorHAnsi" w:hAnsiTheme="minorHAnsi" w:cstheme="minorHAnsi"/>
        </w:rPr>
        <w:t>la</w:t>
      </w:r>
      <w:r w:rsidRPr="00950B02">
        <w:rPr>
          <w:rFonts w:asciiTheme="minorHAnsi" w:hAnsiTheme="minorHAnsi" w:cstheme="minorHAnsi"/>
          <w:spacing w:val="-2"/>
        </w:rPr>
        <w:t xml:space="preserve"> </w:t>
      </w:r>
      <w:r w:rsidRPr="00950B02">
        <w:rPr>
          <w:rFonts w:asciiTheme="minorHAnsi" w:hAnsiTheme="minorHAnsi" w:cstheme="minorHAnsi"/>
        </w:rPr>
        <w:t>consecución de</w:t>
      </w:r>
      <w:r w:rsidRPr="00950B02">
        <w:rPr>
          <w:rFonts w:asciiTheme="minorHAnsi" w:hAnsiTheme="minorHAnsi" w:cstheme="minorHAnsi"/>
          <w:spacing w:val="-2"/>
        </w:rPr>
        <w:t xml:space="preserve"> </w:t>
      </w:r>
      <w:r w:rsidRPr="00950B02">
        <w:rPr>
          <w:rFonts w:asciiTheme="minorHAnsi" w:hAnsiTheme="minorHAnsi" w:cstheme="minorHAnsi"/>
        </w:rPr>
        <w:t>un conjunto de amplios resultados nacionales, regionales o mundiales basados en una teoría clara del cambio. Los Fondos Únicos de las Naciones Unidas son fondos fiduciarios multidonantes de ámbito nacional</w:t>
      </w:r>
      <w:r w:rsidRPr="00950B02">
        <w:rPr>
          <w:rFonts w:asciiTheme="minorHAnsi" w:hAnsiTheme="minorHAnsi" w:cstheme="minorHAnsi"/>
          <w:spacing w:val="-2"/>
        </w:rPr>
        <w:t xml:space="preserve"> </w:t>
      </w:r>
      <w:r w:rsidRPr="00950B02">
        <w:rPr>
          <w:rFonts w:asciiTheme="minorHAnsi" w:hAnsiTheme="minorHAnsi" w:cstheme="minorHAnsi"/>
        </w:rPr>
        <w:t>en los</w:t>
      </w:r>
      <w:r w:rsidRPr="00950B02">
        <w:rPr>
          <w:rFonts w:asciiTheme="minorHAnsi" w:hAnsiTheme="minorHAnsi" w:cstheme="minorHAnsi"/>
          <w:spacing w:val="-1"/>
        </w:rPr>
        <w:t xml:space="preserve"> </w:t>
      </w:r>
      <w:r w:rsidRPr="00950B02">
        <w:rPr>
          <w:rFonts w:asciiTheme="minorHAnsi" w:hAnsiTheme="minorHAnsi" w:cstheme="minorHAnsi"/>
        </w:rPr>
        <w:t>países</w:t>
      </w:r>
      <w:r w:rsidRPr="00950B02">
        <w:rPr>
          <w:rFonts w:asciiTheme="minorHAnsi" w:hAnsiTheme="minorHAnsi" w:cstheme="minorHAnsi"/>
          <w:spacing w:val="-1"/>
        </w:rPr>
        <w:t xml:space="preserve"> </w:t>
      </w:r>
      <w:r w:rsidRPr="00950B02">
        <w:rPr>
          <w:rFonts w:asciiTheme="minorHAnsi" w:hAnsiTheme="minorHAnsi" w:cstheme="minorHAnsi"/>
        </w:rPr>
        <w:t>que</w:t>
      </w:r>
      <w:r w:rsidRPr="00950B02">
        <w:rPr>
          <w:rFonts w:asciiTheme="minorHAnsi" w:hAnsiTheme="minorHAnsi" w:cstheme="minorHAnsi"/>
          <w:spacing w:val="-1"/>
        </w:rPr>
        <w:t xml:space="preserve"> </w:t>
      </w:r>
      <w:r w:rsidRPr="00950B02">
        <w:rPr>
          <w:rFonts w:asciiTheme="minorHAnsi" w:hAnsiTheme="minorHAnsi" w:cstheme="minorHAnsi"/>
        </w:rPr>
        <w:t>participan</w:t>
      </w:r>
      <w:r w:rsidRPr="00950B02">
        <w:rPr>
          <w:rFonts w:asciiTheme="minorHAnsi" w:hAnsiTheme="minorHAnsi" w:cstheme="minorHAnsi"/>
          <w:spacing w:val="-3"/>
        </w:rPr>
        <w:t xml:space="preserve"> </w:t>
      </w:r>
      <w:r w:rsidRPr="00950B02">
        <w:rPr>
          <w:rFonts w:asciiTheme="minorHAnsi" w:hAnsiTheme="minorHAnsi" w:cstheme="minorHAnsi"/>
        </w:rPr>
        <w:t>en la</w:t>
      </w:r>
      <w:r w:rsidRPr="00950B02">
        <w:rPr>
          <w:rFonts w:asciiTheme="minorHAnsi" w:hAnsiTheme="minorHAnsi" w:cstheme="minorHAnsi"/>
          <w:spacing w:val="-1"/>
        </w:rPr>
        <w:t xml:space="preserve"> </w:t>
      </w:r>
      <w:r w:rsidRPr="00950B02">
        <w:rPr>
          <w:rFonts w:asciiTheme="minorHAnsi" w:hAnsiTheme="minorHAnsi" w:cstheme="minorHAnsi"/>
        </w:rPr>
        <w:t>iniciativa</w:t>
      </w:r>
      <w:r w:rsidRPr="00950B02">
        <w:rPr>
          <w:rFonts w:asciiTheme="minorHAnsi" w:hAnsiTheme="minorHAnsi" w:cstheme="minorHAnsi"/>
          <w:spacing w:val="-5"/>
        </w:rPr>
        <w:t xml:space="preserve"> </w:t>
      </w:r>
      <w:r w:rsidRPr="00950B02">
        <w:rPr>
          <w:rFonts w:asciiTheme="minorHAnsi" w:hAnsiTheme="minorHAnsi" w:cstheme="minorHAnsi"/>
        </w:rPr>
        <w:t>"Unidos</w:t>
      </w:r>
      <w:r w:rsidRPr="00950B02">
        <w:rPr>
          <w:rFonts w:asciiTheme="minorHAnsi" w:hAnsiTheme="minorHAnsi" w:cstheme="minorHAnsi"/>
          <w:spacing w:val="-1"/>
        </w:rPr>
        <w:t xml:space="preserve"> </w:t>
      </w:r>
      <w:r w:rsidRPr="00950B02">
        <w:rPr>
          <w:rFonts w:asciiTheme="minorHAnsi" w:hAnsiTheme="minorHAnsi" w:cstheme="minorHAnsi"/>
        </w:rPr>
        <w:t>en</w:t>
      </w:r>
      <w:r w:rsidRPr="00950B02">
        <w:rPr>
          <w:rFonts w:asciiTheme="minorHAnsi" w:hAnsiTheme="minorHAnsi" w:cstheme="minorHAnsi"/>
          <w:spacing w:val="-3"/>
        </w:rPr>
        <w:t xml:space="preserve"> </w:t>
      </w:r>
      <w:r w:rsidRPr="00950B02">
        <w:rPr>
          <w:rFonts w:asciiTheme="minorHAnsi" w:hAnsiTheme="minorHAnsi" w:cstheme="minorHAnsi"/>
        </w:rPr>
        <w:t>la acción", en</w:t>
      </w:r>
      <w:r w:rsidRPr="00950B02">
        <w:rPr>
          <w:rFonts w:asciiTheme="minorHAnsi" w:hAnsiTheme="minorHAnsi" w:cstheme="minorHAnsi"/>
          <w:spacing w:val="-3"/>
        </w:rPr>
        <w:t xml:space="preserve"> </w:t>
      </w:r>
      <w:r w:rsidRPr="00950B02">
        <w:rPr>
          <w:rFonts w:asciiTheme="minorHAnsi" w:hAnsiTheme="minorHAnsi" w:cstheme="minorHAnsi"/>
        </w:rPr>
        <w:t>los</w:t>
      </w:r>
      <w:r w:rsidRPr="00950B02">
        <w:rPr>
          <w:rFonts w:asciiTheme="minorHAnsi" w:hAnsiTheme="minorHAnsi" w:cstheme="minorHAnsi"/>
          <w:spacing w:val="-1"/>
        </w:rPr>
        <w:t xml:space="preserve"> </w:t>
      </w:r>
      <w:r w:rsidRPr="00950B02">
        <w:rPr>
          <w:rFonts w:asciiTheme="minorHAnsi" w:hAnsiTheme="minorHAnsi" w:cstheme="minorHAnsi"/>
        </w:rPr>
        <w:t>que</w:t>
      </w:r>
      <w:r w:rsidRPr="00950B02">
        <w:rPr>
          <w:rFonts w:asciiTheme="minorHAnsi" w:hAnsiTheme="minorHAnsi" w:cstheme="minorHAnsi"/>
          <w:spacing w:val="-1"/>
        </w:rPr>
        <w:t xml:space="preserve"> </w:t>
      </w:r>
      <w:r w:rsidRPr="00950B02">
        <w:rPr>
          <w:rFonts w:asciiTheme="minorHAnsi" w:hAnsiTheme="minorHAnsi" w:cstheme="minorHAnsi"/>
        </w:rPr>
        <w:t>se</w:t>
      </w:r>
      <w:r w:rsidRPr="00950B02">
        <w:rPr>
          <w:rFonts w:asciiTheme="minorHAnsi" w:hAnsiTheme="minorHAnsi" w:cstheme="minorHAnsi"/>
          <w:spacing w:val="-1"/>
        </w:rPr>
        <w:t xml:space="preserve"> </w:t>
      </w:r>
      <w:r w:rsidRPr="00950B02">
        <w:rPr>
          <w:rFonts w:asciiTheme="minorHAnsi" w:hAnsiTheme="minorHAnsi" w:cstheme="minorHAnsi"/>
        </w:rPr>
        <w:t>utiliza</w:t>
      </w:r>
      <w:r w:rsidRPr="00950B02">
        <w:rPr>
          <w:rFonts w:asciiTheme="minorHAnsi" w:hAnsiTheme="minorHAnsi" w:cstheme="minorHAnsi"/>
          <w:spacing w:val="-5"/>
        </w:rPr>
        <w:t xml:space="preserve"> </w:t>
      </w:r>
      <w:r w:rsidRPr="00950B02">
        <w:rPr>
          <w:rFonts w:asciiTheme="minorHAnsi" w:hAnsiTheme="minorHAnsi" w:cstheme="minorHAnsi"/>
        </w:rPr>
        <w:t>el Programa Conjunto para definir</w:t>
      </w:r>
      <w:r w:rsidRPr="00950B02">
        <w:rPr>
          <w:rFonts w:asciiTheme="minorHAnsi" w:hAnsiTheme="minorHAnsi" w:cstheme="minorHAnsi"/>
          <w:spacing w:val="-1"/>
        </w:rPr>
        <w:t xml:space="preserve"> </w:t>
      </w:r>
      <w:r w:rsidRPr="00950B02">
        <w:rPr>
          <w:rFonts w:asciiTheme="minorHAnsi" w:hAnsiTheme="minorHAnsi" w:cstheme="minorHAnsi"/>
        </w:rPr>
        <w:t>el alcance</w:t>
      </w:r>
      <w:r w:rsidRPr="00950B02">
        <w:rPr>
          <w:rFonts w:asciiTheme="minorHAnsi" w:hAnsiTheme="minorHAnsi" w:cstheme="minorHAnsi"/>
          <w:spacing w:val="-2"/>
        </w:rPr>
        <w:t xml:space="preserve"> </w:t>
      </w:r>
      <w:r w:rsidRPr="00950B02">
        <w:rPr>
          <w:rFonts w:asciiTheme="minorHAnsi" w:hAnsiTheme="minorHAnsi" w:cstheme="minorHAnsi"/>
        </w:rPr>
        <w:t>programático del Fondo. Encontrará</w:t>
      </w:r>
      <w:r w:rsidRPr="00950B02">
        <w:rPr>
          <w:rFonts w:asciiTheme="minorHAnsi" w:hAnsiTheme="minorHAnsi" w:cstheme="minorHAnsi"/>
          <w:spacing w:val="-2"/>
        </w:rPr>
        <w:t xml:space="preserve"> </w:t>
      </w:r>
      <w:r w:rsidRPr="00950B02">
        <w:rPr>
          <w:rFonts w:asciiTheme="minorHAnsi" w:hAnsiTheme="minorHAnsi" w:cstheme="minorHAnsi"/>
        </w:rPr>
        <w:t>más información sobre</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2"/>
        </w:rPr>
        <w:t xml:space="preserve"> </w:t>
      </w:r>
      <w:r w:rsidRPr="00950B02">
        <w:rPr>
          <w:rFonts w:asciiTheme="minorHAnsi" w:hAnsiTheme="minorHAnsi" w:cstheme="minorHAnsi"/>
        </w:rPr>
        <w:t>fondos</w:t>
      </w:r>
      <w:r w:rsidRPr="00950B02">
        <w:rPr>
          <w:rFonts w:asciiTheme="minorHAnsi" w:hAnsiTheme="minorHAnsi" w:cstheme="minorHAnsi"/>
          <w:spacing w:val="-13"/>
        </w:rPr>
        <w:t xml:space="preserve"> </w:t>
      </w:r>
      <w:r w:rsidRPr="00950B02">
        <w:rPr>
          <w:rFonts w:asciiTheme="minorHAnsi" w:hAnsiTheme="minorHAnsi" w:cstheme="minorHAnsi"/>
        </w:rPr>
        <w:t>fiduciarios</w:t>
      </w:r>
      <w:r w:rsidRPr="00950B02">
        <w:rPr>
          <w:rFonts w:asciiTheme="minorHAnsi" w:hAnsiTheme="minorHAnsi" w:cstheme="minorHAnsi"/>
          <w:spacing w:val="-12"/>
        </w:rPr>
        <w:t xml:space="preserve"> </w:t>
      </w:r>
      <w:r w:rsidRPr="00950B02">
        <w:rPr>
          <w:rFonts w:asciiTheme="minorHAnsi" w:hAnsiTheme="minorHAnsi" w:cstheme="minorHAnsi"/>
        </w:rPr>
        <w:t>multidonantes</w:t>
      </w:r>
      <w:r w:rsidRPr="00950B02">
        <w:rPr>
          <w:rFonts w:asciiTheme="minorHAnsi" w:hAnsiTheme="minorHAnsi" w:cstheme="minorHAnsi"/>
          <w:spacing w:val="-13"/>
        </w:rPr>
        <w:t xml:space="preserve"> </w:t>
      </w:r>
      <w:r w:rsidRPr="00950B02">
        <w:rPr>
          <w:rFonts w:asciiTheme="minorHAnsi" w:hAnsiTheme="minorHAnsi" w:cstheme="minorHAnsi"/>
        </w:rPr>
        <w:t>en</w:t>
      </w:r>
      <w:r w:rsidRPr="00950B02">
        <w:rPr>
          <w:rFonts w:asciiTheme="minorHAnsi" w:hAnsiTheme="minorHAnsi" w:cstheme="minorHAnsi"/>
          <w:spacing w:val="-12"/>
        </w:rPr>
        <w:t xml:space="preserve"> </w:t>
      </w:r>
      <w:r w:rsidRPr="00950B02">
        <w:rPr>
          <w:rFonts w:asciiTheme="minorHAnsi" w:hAnsiTheme="minorHAnsi" w:cstheme="minorHAnsi"/>
        </w:rPr>
        <w:t>la</w:t>
      </w:r>
      <w:r w:rsidRPr="00950B02">
        <w:rPr>
          <w:rFonts w:asciiTheme="minorHAnsi" w:hAnsiTheme="minorHAnsi" w:cstheme="minorHAnsi"/>
          <w:spacing w:val="-13"/>
        </w:rPr>
        <w:t xml:space="preserve"> </w:t>
      </w:r>
      <w:hyperlink r:id="rId10">
        <w:r w:rsidRPr="00950B02">
          <w:rPr>
            <w:rFonts w:asciiTheme="minorHAnsi" w:hAnsiTheme="minorHAnsi" w:cstheme="minorHAnsi"/>
            <w:color w:val="0562C1"/>
            <w:u w:val="single" w:color="0562C1"/>
          </w:rPr>
          <w:t>Guía</w:t>
        </w:r>
        <w:r w:rsidRPr="00950B02">
          <w:rPr>
            <w:rFonts w:asciiTheme="minorHAnsi" w:hAnsiTheme="minorHAnsi" w:cstheme="minorHAnsi"/>
            <w:color w:val="0562C1"/>
            <w:spacing w:val="-12"/>
            <w:u w:val="single" w:color="0562C1"/>
          </w:rPr>
          <w:t xml:space="preserve"> </w:t>
        </w:r>
        <w:r w:rsidRPr="00950B02">
          <w:rPr>
            <w:rFonts w:asciiTheme="minorHAnsi" w:hAnsiTheme="minorHAnsi" w:cstheme="minorHAnsi"/>
            <w:color w:val="0562C1"/>
            <w:u w:val="single" w:color="0562C1"/>
          </w:rPr>
          <w:t>del</w:t>
        </w:r>
        <w:r w:rsidRPr="00950B02">
          <w:rPr>
            <w:rFonts w:asciiTheme="minorHAnsi" w:hAnsiTheme="minorHAnsi" w:cstheme="minorHAnsi"/>
            <w:color w:val="0562C1"/>
            <w:spacing w:val="-12"/>
            <w:u w:val="single" w:color="0562C1"/>
          </w:rPr>
          <w:t xml:space="preserve"> </w:t>
        </w:r>
        <w:r w:rsidRPr="00950B02">
          <w:rPr>
            <w:rFonts w:asciiTheme="minorHAnsi" w:hAnsiTheme="minorHAnsi" w:cstheme="minorHAnsi"/>
            <w:color w:val="0562C1"/>
            <w:u w:val="single" w:color="0562C1"/>
          </w:rPr>
          <w:t>GNUD</w:t>
        </w:r>
        <w:r w:rsidRPr="00950B02">
          <w:rPr>
            <w:rFonts w:asciiTheme="minorHAnsi" w:hAnsiTheme="minorHAnsi" w:cstheme="minorHAnsi"/>
            <w:color w:val="0562C1"/>
            <w:spacing w:val="-13"/>
            <w:u w:val="single" w:color="0562C1"/>
          </w:rPr>
          <w:t xml:space="preserve"> </w:t>
        </w:r>
        <w:r w:rsidRPr="00950B02">
          <w:rPr>
            <w:rFonts w:asciiTheme="minorHAnsi" w:hAnsiTheme="minorHAnsi" w:cstheme="minorHAnsi"/>
            <w:color w:val="0562C1"/>
            <w:u w:val="single" w:color="0562C1"/>
          </w:rPr>
          <w:t>para</w:t>
        </w:r>
        <w:r w:rsidRPr="00950B02">
          <w:rPr>
            <w:rFonts w:asciiTheme="minorHAnsi" w:hAnsiTheme="minorHAnsi" w:cstheme="minorHAnsi"/>
            <w:color w:val="0562C1"/>
            <w:spacing w:val="-12"/>
            <w:u w:val="single" w:color="0562C1"/>
          </w:rPr>
          <w:t xml:space="preserve"> </w:t>
        </w:r>
        <w:r w:rsidRPr="00950B02">
          <w:rPr>
            <w:rFonts w:asciiTheme="minorHAnsi" w:hAnsiTheme="minorHAnsi" w:cstheme="minorHAnsi"/>
            <w:color w:val="0562C1"/>
            <w:u w:val="single" w:color="0562C1"/>
          </w:rPr>
          <w:t>el</w:t>
        </w:r>
        <w:r w:rsidRPr="00950B02">
          <w:rPr>
            <w:rFonts w:asciiTheme="minorHAnsi" w:hAnsiTheme="minorHAnsi" w:cstheme="minorHAnsi"/>
            <w:color w:val="0562C1"/>
            <w:spacing w:val="-13"/>
            <w:u w:val="single" w:color="0562C1"/>
          </w:rPr>
          <w:t xml:space="preserve"> </w:t>
        </w:r>
        <w:r w:rsidRPr="00950B02">
          <w:rPr>
            <w:rFonts w:asciiTheme="minorHAnsi" w:hAnsiTheme="minorHAnsi" w:cstheme="minorHAnsi"/>
            <w:color w:val="0562C1"/>
            <w:u w:val="single" w:color="0562C1"/>
          </w:rPr>
          <w:t>establecimiento,</w:t>
        </w:r>
        <w:r w:rsidRPr="00950B02">
          <w:rPr>
            <w:rFonts w:asciiTheme="minorHAnsi" w:hAnsiTheme="minorHAnsi" w:cstheme="minorHAnsi"/>
            <w:color w:val="0562C1"/>
            <w:spacing w:val="-12"/>
            <w:u w:val="single" w:color="0562C1"/>
          </w:rPr>
          <w:t xml:space="preserve"> </w:t>
        </w:r>
        <w:r w:rsidRPr="00950B02">
          <w:rPr>
            <w:rFonts w:asciiTheme="minorHAnsi" w:hAnsiTheme="minorHAnsi" w:cstheme="minorHAnsi"/>
            <w:color w:val="0562C1"/>
            <w:u w:val="single" w:color="0562C1"/>
          </w:rPr>
          <w:t>la</w:t>
        </w:r>
        <w:r w:rsidRPr="00950B02">
          <w:rPr>
            <w:rFonts w:asciiTheme="minorHAnsi" w:hAnsiTheme="minorHAnsi" w:cstheme="minorHAnsi"/>
            <w:color w:val="0562C1"/>
            <w:spacing w:val="-13"/>
            <w:u w:val="single" w:color="0562C1"/>
          </w:rPr>
          <w:t xml:space="preserve"> </w:t>
        </w:r>
        <w:r w:rsidRPr="00950B02">
          <w:rPr>
            <w:rFonts w:asciiTheme="minorHAnsi" w:hAnsiTheme="minorHAnsi" w:cstheme="minorHAnsi"/>
            <w:color w:val="0562C1"/>
            <w:u w:val="single" w:color="0562C1"/>
          </w:rPr>
          <w:t>gestión</w:t>
        </w:r>
      </w:hyperlink>
      <w:r w:rsidRPr="00950B02">
        <w:rPr>
          <w:rFonts w:asciiTheme="minorHAnsi" w:hAnsiTheme="minorHAnsi" w:cstheme="minorHAnsi"/>
          <w:color w:val="0562C1"/>
        </w:rPr>
        <w:t xml:space="preserve"> </w:t>
      </w:r>
      <w:hyperlink r:id="rId11">
        <w:r w:rsidRPr="00950B02">
          <w:rPr>
            <w:rFonts w:asciiTheme="minorHAnsi" w:hAnsiTheme="minorHAnsi" w:cstheme="minorHAnsi"/>
            <w:color w:val="0562C1"/>
            <w:u w:val="single" w:color="0562C1"/>
          </w:rPr>
          <w:t>y el cierre de fondos fiduciarios multidonantes</w:t>
        </w:r>
        <w:r w:rsidR="000B1A13" w:rsidRPr="00950B02">
          <w:rPr>
            <w:rFonts w:asciiTheme="minorHAnsi" w:hAnsiTheme="minorHAnsi" w:cstheme="minorHAnsi"/>
            <w:color w:val="000000" w:themeColor="text1"/>
          </w:rPr>
          <w:t xml:space="preserve"> (en inglés)</w:t>
        </w:r>
        <w:r w:rsidRPr="00950B02">
          <w:rPr>
            <w:rFonts w:asciiTheme="minorHAnsi" w:hAnsiTheme="minorHAnsi" w:cstheme="minorHAnsi"/>
            <w:color w:val="000000" w:themeColor="text1"/>
          </w:rPr>
          <w:t>.</w:t>
        </w:r>
      </w:hyperlink>
    </w:p>
    <w:p w14:paraId="62D6D60C" w14:textId="77777777" w:rsidR="003307E3" w:rsidRPr="00950B02" w:rsidRDefault="003307E3">
      <w:pPr>
        <w:pStyle w:val="BodyText"/>
        <w:spacing w:before="1"/>
        <w:rPr>
          <w:rFonts w:asciiTheme="minorHAnsi" w:hAnsiTheme="minorHAnsi" w:cstheme="minorHAnsi"/>
        </w:rPr>
      </w:pPr>
    </w:p>
    <w:p w14:paraId="66DE70EF" w14:textId="77777777" w:rsidR="003307E3" w:rsidRPr="00950B02" w:rsidRDefault="00000000">
      <w:pPr>
        <w:pStyle w:val="ListParagraph"/>
        <w:numPr>
          <w:ilvl w:val="0"/>
          <w:numId w:val="1"/>
        </w:numPr>
        <w:tabs>
          <w:tab w:val="left" w:pos="837"/>
          <w:tab w:val="left" w:pos="839"/>
        </w:tabs>
        <w:ind w:left="839" w:right="237" w:hanging="360"/>
        <w:jc w:val="both"/>
        <w:rPr>
          <w:rFonts w:asciiTheme="minorHAnsi" w:hAnsiTheme="minorHAnsi" w:cstheme="minorHAnsi"/>
        </w:rPr>
      </w:pPr>
      <w:r w:rsidRPr="00950B02">
        <w:rPr>
          <w:rFonts w:asciiTheme="minorHAnsi" w:hAnsiTheme="minorHAnsi" w:cstheme="minorHAnsi"/>
        </w:rPr>
        <w:t>En un acuerdo de traspaso, el PNUD puede desempeñar dos funciones que siempre estarán claramente delimitadas: (i) la función del PNUD como Organización Participante de las Naciones Unidas (PUNO) que</w:t>
      </w:r>
      <w:r w:rsidRPr="00950B02">
        <w:rPr>
          <w:rFonts w:asciiTheme="minorHAnsi" w:hAnsiTheme="minorHAnsi" w:cstheme="minorHAnsi"/>
          <w:spacing w:val="-3"/>
        </w:rPr>
        <w:t xml:space="preserve"> </w:t>
      </w:r>
      <w:r w:rsidRPr="00950B02">
        <w:rPr>
          <w:rFonts w:asciiTheme="minorHAnsi" w:hAnsiTheme="minorHAnsi" w:cstheme="minorHAnsi"/>
        </w:rPr>
        <w:t>ejecuta</w:t>
      </w:r>
      <w:r w:rsidRPr="00950B02">
        <w:rPr>
          <w:rFonts w:asciiTheme="minorHAnsi" w:hAnsiTheme="minorHAnsi" w:cstheme="minorHAnsi"/>
          <w:spacing w:val="-3"/>
        </w:rPr>
        <w:t xml:space="preserve"> </w:t>
      </w:r>
      <w:r w:rsidRPr="00950B02">
        <w:rPr>
          <w:rFonts w:asciiTheme="minorHAnsi" w:hAnsiTheme="minorHAnsi" w:cstheme="minorHAnsi"/>
        </w:rPr>
        <w:t>actividades del Programa</w:t>
      </w:r>
      <w:r w:rsidRPr="00950B02">
        <w:rPr>
          <w:rFonts w:asciiTheme="minorHAnsi" w:hAnsiTheme="minorHAnsi" w:cstheme="minorHAnsi"/>
          <w:spacing w:val="-3"/>
        </w:rPr>
        <w:t xml:space="preserve"> </w:t>
      </w:r>
      <w:r w:rsidRPr="00950B02">
        <w:rPr>
          <w:rFonts w:asciiTheme="minorHAnsi" w:hAnsiTheme="minorHAnsi" w:cstheme="minorHAnsi"/>
        </w:rPr>
        <w:t>Conjunto, del Fondo Una</w:t>
      </w:r>
      <w:r w:rsidRPr="00950B02">
        <w:rPr>
          <w:rFonts w:asciiTheme="minorHAnsi" w:hAnsiTheme="minorHAnsi" w:cstheme="minorHAnsi"/>
          <w:spacing w:val="-3"/>
        </w:rPr>
        <w:t xml:space="preserve"> </w:t>
      </w:r>
      <w:r w:rsidRPr="00950B02">
        <w:rPr>
          <w:rFonts w:asciiTheme="minorHAnsi" w:hAnsiTheme="minorHAnsi" w:cstheme="minorHAnsi"/>
        </w:rPr>
        <w:t>ONU</w:t>
      </w:r>
      <w:r w:rsidRPr="00950B02">
        <w:rPr>
          <w:rFonts w:asciiTheme="minorHAnsi" w:hAnsiTheme="minorHAnsi" w:cstheme="minorHAnsi"/>
          <w:spacing w:val="-2"/>
        </w:rPr>
        <w:t xml:space="preserve"> </w:t>
      </w:r>
      <w:r w:rsidRPr="00950B02">
        <w:rPr>
          <w:rFonts w:asciiTheme="minorHAnsi" w:hAnsiTheme="minorHAnsi" w:cstheme="minorHAnsi"/>
        </w:rPr>
        <w:t>o</w:t>
      </w:r>
      <w:r w:rsidRPr="00950B02">
        <w:rPr>
          <w:rFonts w:asciiTheme="minorHAnsi" w:hAnsiTheme="minorHAnsi" w:cstheme="minorHAnsi"/>
          <w:spacing w:val="-1"/>
        </w:rPr>
        <w:t xml:space="preserve"> </w:t>
      </w:r>
      <w:r w:rsidRPr="00950B02">
        <w:rPr>
          <w:rFonts w:asciiTheme="minorHAnsi" w:hAnsiTheme="minorHAnsi" w:cstheme="minorHAnsi"/>
        </w:rPr>
        <w:t>del Fondo Fiduciario Multilateral en consonancia con su mandato operativo; y (ii) como Agente Administrativo (AA) en nombre de las PUNO. (Otras organizaciones de las Naciones Unidas también pueden desempeñar la función de AA).</w:t>
      </w:r>
    </w:p>
    <w:p w14:paraId="7E9F7436" w14:textId="77777777" w:rsidR="003307E3" w:rsidRPr="00950B02" w:rsidRDefault="003307E3">
      <w:pPr>
        <w:pStyle w:val="BodyText"/>
        <w:spacing w:before="20"/>
        <w:rPr>
          <w:rFonts w:asciiTheme="minorHAnsi" w:hAnsiTheme="minorHAnsi" w:cstheme="minorHAnsi"/>
        </w:rPr>
      </w:pPr>
    </w:p>
    <w:p w14:paraId="41834B24" w14:textId="1648E743" w:rsidR="003307E3" w:rsidRPr="00950B02" w:rsidRDefault="00000000" w:rsidP="00950B02">
      <w:pPr>
        <w:pStyle w:val="ListParagraph"/>
        <w:numPr>
          <w:ilvl w:val="0"/>
          <w:numId w:val="1"/>
        </w:numPr>
        <w:tabs>
          <w:tab w:val="left" w:pos="837"/>
          <w:tab w:val="left" w:pos="840"/>
        </w:tabs>
        <w:ind w:right="237"/>
        <w:jc w:val="both"/>
        <w:rPr>
          <w:rFonts w:asciiTheme="minorHAnsi" w:hAnsiTheme="minorHAnsi" w:cstheme="minorHAnsi"/>
        </w:rPr>
      </w:pPr>
      <w:r w:rsidRPr="00950B02">
        <w:rPr>
          <w:rFonts w:asciiTheme="minorHAnsi" w:hAnsiTheme="minorHAnsi" w:cstheme="minorHAnsi"/>
        </w:rPr>
        <w:t>Cuando el PNUD es la AA, la Oficina del Fondo Fiduciario Multisocio (MPTFO) siempre está implicada. Todas las solicitudes para que el PNUD actúe como AA para un fondo fiduciario multipartito, un fondo único o un programa conjunto deben enviarse a la MPTFO de manera oportuna.</w:t>
      </w:r>
      <w:r w:rsidRPr="00950B02">
        <w:rPr>
          <w:rFonts w:asciiTheme="minorHAnsi" w:hAnsiTheme="minorHAnsi" w:cstheme="minorHAnsi"/>
          <w:spacing w:val="-2"/>
        </w:rPr>
        <w:t xml:space="preserve"> </w:t>
      </w:r>
      <w:r w:rsidRPr="00950B02">
        <w:rPr>
          <w:rFonts w:asciiTheme="minorHAnsi" w:hAnsiTheme="minorHAnsi" w:cstheme="minorHAnsi"/>
        </w:rPr>
        <w:t>MPTFO revisará la</w:t>
      </w:r>
      <w:r w:rsidRPr="00950B02">
        <w:rPr>
          <w:rFonts w:asciiTheme="minorHAnsi" w:hAnsiTheme="minorHAnsi" w:cstheme="minorHAnsi"/>
          <w:spacing w:val="-4"/>
        </w:rPr>
        <w:t xml:space="preserve"> </w:t>
      </w:r>
      <w:r w:rsidRPr="00950B02">
        <w:rPr>
          <w:rFonts w:asciiTheme="minorHAnsi" w:hAnsiTheme="minorHAnsi" w:cstheme="minorHAnsi"/>
        </w:rPr>
        <w:t>solicitud</w:t>
      </w:r>
      <w:r w:rsidRPr="00950B02">
        <w:rPr>
          <w:rFonts w:asciiTheme="minorHAnsi" w:hAnsiTheme="minorHAnsi" w:cstheme="minorHAnsi"/>
          <w:spacing w:val="-2"/>
        </w:rPr>
        <w:t xml:space="preserve"> </w:t>
      </w:r>
      <w:r w:rsidRPr="00950B02">
        <w:rPr>
          <w:rFonts w:asciiTheme="minorHAnsi" w:hAnsiTheme="minorHAnsi" w:cstheme="minorHAnsi"/>
        </w:rPr>
        <w:t>y el Coordinador</w:t>
      </w:r>
      <w:r w:rsidRPr="00950B02">
        <w:rPr>
          <w:rFonts w:asciiTheme="minorHAnsi" w:hAnsiTheme="minorHAnsi" w:cstheme="minorHAnsi"/>
          <w:spacing w:val="-3"/>
        </w:rPr>
        <w:t xml:space="preserve"> </w:t>
      </w:r>
      <w:r w:rsidRPr="00950B02">
        <w:rPr>
          <w:rFonts w:asciiTheme="minorHAnsi" w:hAnsiTheme="minorHAnsi" w:cstheme="minorHAnsi"/>
        </w:rPr>
        <w:t>Ejecutivo</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MPTFO tomará</w:t>
      </w:r>
      <w:r w:rsidRPr="00950B02">
        <w:rPr>
          <w:rFonts w:asciiTheme="minorHAnsi" w:hAnsiTheme="minorHAnsi" w:cstheme="minorHAnsi"/>
          <w:spacing w:val="-4"/>
        </w:rPr>
        <w:t xml:space="preserve"> </w:t>
      </w:r>
      <w:r w:rsidRPr="00950B02">
        <w:rPr>
          <w:rFonts w:asciiTheme="minorHAnsi" w:hAnsiTheme="minorHAnsi" w:cstheme="minorHAnsi"/>
        </w:rPr>
        <w:t>una decisión sobre</w:t>
      </w:r>
      <w:r w:rsidRPr="00950B02">
        <w:rPr>
          <w:rFonts w:asciiTheme="minorHAnsi" w:hAnsiTheme="minorHAnsi" w:cstheme="minorHAnsi"/>
          <w:spacing w:val="-8"/>
        </w:rPr>
        <w:t xml:space="preserve"> </w:t>
      </w:r>
      <w:r w:rsidRPr="00950B02">
        <w:rPr>
          <w:rFonts w:asciiTheme="minorHAnsi" w:hAnsiTheme="minorHAnsi" w:cstheme="minorHAnsi"/>
        </w:rPr>
        <w:t>si</w:t>
      </w:r>
      <w:r w:rsidRPr="00950B02">
        <w:rPr>
          <w:rFonts w:asciiTheme="minorHAnsi" w:hAnsiTheme="minorHAnsi" w:cstheme="minorHAnsi"/>
          <w:spacing w:val="-5"/>
        </w:rPr>
        <w:t xml:space="preserve"> </w:t>
      </w:r>
      <w:r w:rsidRPr="00950B02">
        <w:rPr>
          <w:rFonts w:asciiTheme="minorHAnsi" w:hAnsiTheme="minorHAnsi" w:cstheme="minorHAnsi"/>
        </w:rPr>
        <w:t>acepta</w:t>
      </w:r>
      <w:r w:rsidRPr="00950B02">
        <w:rPr>
          <w:rFonts w:asciiTheme="minorHAnsi" w:hAnsiTheme="minorHAnsi" w:cstheme="minorHAnsi"/>
          <w:spacing w:val="-4"/>
        </w:rPr>
        <w:t xml:space="preserve"> </w:t>
      </w:r>
      <w:r w:rsidRPr="00950B02">
        <w:rPr>
          <w:rFonts w:asciiTheme="minorHAnsi" w:hAnsiTheme="minorHAnsi" w:cstheme="minorHAnsi"/>
        </w:rPr>
        <w:t>la</w:t>
      </w:r>
      <w:r w:rsidRPr="00950B02">
        <w:rPr>
          <w:rFonts w:asciiTheme="minorHAnsi" w:hAnsiTheme="minorHAnsi" w:cstheme="minorHAnsi"/>
          <w:spacing w:val="-4"/>
        </w:rPr>
        <w:t xml:space="preserve"> </w:t>
      </w:r>
      <w:r w:rsidRPr="00950B02">
        <w:rPr>
          <w:rFonts w:asciiTheme="minorHAnsi" w:hAnsiTheme="minorHAnsi" w:cstheme="minorHAnsi"/>
        </w:rPr>
        <w:t>solicitud.</w:t>
      </w:r>
      <w:r w:rsidRPr="00950B02">
        <w:rPr>
          <w:rFonts w:asciiTheme="minorHAnsi" w:hAnsiTheme="minorHAnsi" w:cstheme="minorHAnsi"/>
          <w:spacing w:val="-6"/>
        </w:rPr>
        <w:t xml:space="preserve"> </w:t>
      </w:r>
      <w:r w:rsidRPr="00950B02">
        <w:rPr>
          <w:rFonts w:asciiTheme="minorHAnsi" w:hAnsiTheme="minorHAnsi" w:cstheme="minorHAnsi"/>
        </w:rPr>
        <w:t>Si</w:t>
      </w:r>
      <w:r w:rsidRPr="00950B02">
        <w:rPr>
          <w:rFonts w:asciiTheme="minorHAnsi" w:hAnsiTheme="minorHAnsi" w:cstheme="minorHAnsi"/>
          <w:spacing w:val="-1"/>
        </w:rPr>
        <w:t xml:space="preserve"> </w:t>
      </w:r>
      <w:r w:rsidRPr="00950B02">
        <w:rPr>
          <w:rFonts w:asciiTheme="minorHAnsi" w:hAnsiTheme="minorHAnsi" w:cstheme="minorHAnsi"/>
        </w:rPr>
        <w:t>la</w:t>
      </w:r>
      <w:r w:rsidRPr="00950B02">
        <w:rPr>
          <w:rFonts w:asciiTheme="minorHAnsi" w:hAnsiTheme="minorHAnsi" w:cstheme="minorHAnsi"/>
          <w:spacing w:val="-8"/>
        </w:rPr>
        <w:t xml:space="preserve"> </w:t>
      </w:r>
      <w:r w:rsidRPr="00950B02">
        <w:rPr>
          <w:rFonts w:asciiTheme="minorHAnsi" w:hAnsiTheme="minorHAnsi" w:cstheme="minorHAnsi"/>
        </w:rPr>
        <w:t>MPTFO</w:t>
      </w:r>
      <w:r w:rsidRPr="00950B02">
        <w:rPr>
          <w:rFonts w:asciiTheme="minorHAnsi" w:hAnsiTheme="minorHAnsi" w:cstheme="minorHAnsi"/>
          <w:spacing w:val="-4"/>
        </w:rPr>
        <w:t xml:space="preserve"> </w:t>
      </w:r>
      <w:r w:rsidRPr="00950B02">
        <w:rPr>
          <w:rFonts w:asciiTheme="minorHAnsi" w:hAnsiTheme="minorHAnsi" w:cstheme="minorHAnsi"/>
        </w:rPr>
        <w:t>considera</w:t>
      </w:r>
      <w:r w:rsidRPr="00950B02">
        <w:rPr>
          <w:rFonts w:asciiTheme="minorHAnsi" w:hAnsiTheme="minorHAnsi" w:cstheme="minorHAnsi"/>
          <w:spacing w:val="-4"/>
        </w:rPr>
        <w:t xml:space="preserve"> </w:t>
      </w:r>
      <w:r w:rsidRPr="00950B02">
        <w:rPr>
          <w:rFonts w:asciiTheme="minorHAnsi" w:hAnsiTheme="minorHAnsi" w:cstheme="minorHAnsi"/>
        </w:rPr>
        <w:t>que</w:t>
      </w:r>
      <w:r w:rsidRPr="00950B02">
        <w:rPr>
          <w:rFonts w:asciiTheme="minorHAnsi" w:hAnsiTheme="minorHAnsi" w:cstheme="minorHAnsi"/>
          <w:spacing w:val="-4"/>
        </w:rPr>
        <w:t xml:space="preserve"> </w:t>
      </w:r>
      <w:r w:rsidRPr="00950B02">
        <w:rPr>
          <w:rFonts w:asciiTheme="minorHAnsi" w:hAnsiTheme="minorHAnsi" w:cstheme="minorHAnsi"/>
        </w:rPr>
        <w:t>la</w:t>
      </w:r>
      <w:r w:rsidRPr="00950B02">
        <w:rPr>
          <w:rFonts w:asciiTheme="minorHAnsi" w:hAnsiTheme="minorHAnsi" w:cstheme="minorHAnsi"/>
          <w:spacing w:val="-4"/>
        </w:rPr>
        <w:t xml:space="preserve"> </w:t>
      </w:r>
      <w:r w:rsidRPr="00950B02">
        <w:rPr>
          <w:rFonts w:asciiTheme="minorHAnsi" w:hAnsiTheme="minorHAnsi" w:cstheme="minorHAnsi"/>
        </w:rPr>
        <w:t>modalidad</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fondo</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transferencia</w:t>
      </w:r>
      <w:r w:rsidRPr="00950B02">
        <w:rPr>
          <w:rFonts w:asciiTheme="minorHAnsi" w:hAnsiTheme="minorHAnsi" w:cstheme="minorHAnsi"/>
          <w:spacing w:val="-8"/>
        </w:rPr>
        <w:t xml:space="preserve"> </w:t>
      </w:r>
      <w:r w:rsidRPr="00950B02">
        <w:rPr>
          <w:rFonts w:asciiTheme="minorHAnsi" w:hAnsiTheme="minorHAnsi" w:cstheme="minorHAnsi"/>
        </w:rPr>
        <w:t>no</w:t>
      </w:r>
    </w:p>
    <w:p w14:paraId="5A872BAF" w14:textId="77777777" w:rsidR="003307E3" w:rsidRPr="00950B02" w:rsidRDefault="003307E3">
      <w:pPr>
        <w:rPr>
          <w:rFonts w:asciiTheme="minorHAnsi" w:hAnsiTheme="minorHAnsi" w:cstheme="minorHAnsi"/>
        </w:rPr>
        <w:sectPr w:rsidR="003307E3" w:rsidRPr="00950B02" w:rsidSect="00950B02">
          <w:headerReference w:type="default" r:id="rId12"/>
          <w:footerReference w:type="default" r:id="rId13"/>
          <w:type w:val="continuous"/>
          <w:pgSz w:w="12240" w:h="15840"/>
          <w:pgMar w:top="1802" w:right="1200" w:bottom="990" w:left="1170" w:header="720" w:footer="720" w:gutter="0"/>
          <w:cols w:space="720"/>
        </w:sectPr>
      </w:pPr>
    </w:p>
    <w:p w14:paraId="3D44AD09" w14:textId="77777777" w:rsidR="003307E3" w:rsidRPr="00950B02" w:rsidRDefault="00000000">
      <w:pPr>
        <w:pStyle w:val="BodyText"/>
        <w:ind w:left="840" w:right="237"/>
        <w:jc w:val="both"/>
        <w:rPr>
          <w:rFonts w:asciiTheme="minorHAnsi" w:hAnsiTheme="minorHAnsi" w:cstheme="minorHAnsi"/>
        </w:rPr>
      </w:pPr>
      <w:r w:rsidRPr="00950B02">
        <w:rPr>
          <w:rFonts w:asciiTheme="minorHAnsi" w:hAnsiTheme="minorHAnsi" w:cstheme="minorHAnsi"/>
        </w:rPr>
        <w:lastRenderedPageBreak/>
        <w:t>es adecuada (por ejemplo, si no alcanza los umbrales establecidos por el GNUD para los programas conjuntos, los fondos únicos de las Naciones Unidas o los fondos fiduciarios multidonantes), asesorará a los socios interesados sobre posibles formas alternativas, en consonancia con las orientaciones del GNUD, para estructurar las disposiciones financieras en apoyo de la asociación propuesta.</w:t>
      </w:r>
    </w:p>
    <w:p w14:paraId="0EAF128E" w14:textId="77777777" w:rsidR="003307E3" w:rsidRPr="00950B02" w:rsidRDefault="003307E3">
      <w:pPr>
        <w:pStyle w:val="BodyText"/>
        <w:spacing w:before="20"/>
        <w:rPr>
          <w:rFonts w:asciiTheme="minorHAnsi" w:hAnsiTheme="minorHAnsi" w:cstheme="minorHAnsi"/>
        </w:rPr>
      </w:pPr>
    </w:p>
    <w:p w14:paraId="6D6794B8" w14:textId="77777777" w:rsidR="003307E3" w:rsidRPr="00950B02" w:rsidRDefault="00000000">
      <w:pPr>
        <w:pStyle w:val="ListParagraph"/>
        <w:numPr>
          <w:ilvl w:val="0"/>
          <w:numId w:val="1"/>
        </w:numPr>
        <w:tabs>
          <w:tab w:val="left" w:pos="837"/>
          <w:tab w:val="left" w:pos="840"/>
        </w:tabs>
        <w:ind w:right="234"/>
        <w:jc w:val="both"/>
        <w:rPr>
          <w:rFonts w:asciiTheme="minorHAnsi" w:hAnsiTheme="minorHAnsi" w:cstheme="minorHAnsi"/>
        </w:rPr>
      </w:pPr>
      <w:r w:rsidRPr="00950B02">
        <w:rPr>
          <w:rFonts w:asciiTheme="minorHAnsi" w:hAnsiTheme="minorHAnsi" w:cstheme="minorHAnsi"/>
        </w:rPr>
        <w:t>En un fondo fiduciario multidonantes, un fondo único o un programa conjunto de transferencia, la</w:t>
      </w:r>
      <w:r w:rsidRPr="00950B02">
        <w:rPr>
          <w:rFonts w:asciiTheme="minorHAnsi" w:hAnsiTheme="minorHAnsi" w:cstheme="minorHAnsi"/>
          <w:spacing w:val="-5"/>
        </w:rPr>
        <w:t xml:space="preserve"> </w:t>
      </w:r>
      <w:r w:rsidRPr="00950B02">
        <w:rPr>
          <w:rFonts w:asciiTheme="minorHAnsi" w:hAnsiTheme="minorHAnsi" w:cstheme="minorHAnsi"/>
        </w:rPr>
        <w:t>responsabilidad</w:t>
      </w:r>
      <w:r w:rsidRPr="00950B02">
        <w:rPr>
          <w:rFonts w:asciiTheme="minorHAnsi" w:hAnsiTheme="minorHAnsi" w:cstheme="minorHAnsi"/>
          <w:spacing w:val="-3"/>
        </w:rPr>
        <w:t xml:space="preserve"> </w:t>
      </w:r>
      <w:r w:rsidRPr="00950B02">
        <w:rPr>
          <w:rFonts w:asciiTheme="minorHAnsi" w:hAnsiTheme="minorHAnsi" w:cstheme="minorHAnsi"/>
        </w:rPr>
        <w:t>programática</w:t>
      </w:r>
      <w:r w:rsidRPr="00950B02">
        <w:rPr>
          <w:rFonts w:asciiTheme="minorHAnsi" w:hAnsiTheme="minorHAnsi" w:cstheme="minorHAnsi"/>
          <w:spacing w:val="-1"/>
        </w:rPr>
        <w:t xml:space="preserve"> </w:t>
      </w:r>
      <w:r w:rsidRPr="00950B02">
        <w:rPr>
          <w:rFonts w:asciiTheme="minorHAnsi" w:hAnsiTheme="minorHAnsi" w:cstheme="minorHAnsi"/>
        </w:rPr>
        <w:t>y</w:t>
      </w:r>
      <w:r w:rsidRPr="00950B02">
        <w:rPr>
          <w:rFonts w:asciiTheme="minorHAnsi" w:hAnsiTheme="minorHAnsi" w:cstheme="minorHAnsi"/>
          <w:spacing w:val="-3"/>
        </w:rPr>
        <w:t xml:space="preserve"> </w:t>
      </w:r>
      <w:r w:rsidRPr="00950B02">
        <w:rPr>
          <w:rFonts w:asciiTheme="minorHAnsi" w:hAnsiTheme="minorHAnsi" w:cstheme="minorHAnsi"/>
        </w:rPr>
        <w:t>financiera</w:t>
      </w:r>
      <w:r w:rsidRPr="00950B02">
        <w:rPr>
          <w:rFonts w:asciiTheme="minorHAnsi" w:hAnsiTheme="minorHAnsi" w:cstheme="minorHAnsi"/>
          <w:spacing w:val="-1"/>
        </w:rPr>
        <w:t xml:space="preserve"> </w:t>
      </w:r>
      <w:r w:rsidRPr="00950B02">
        <w:rPr>
          <w:rFonts w:asciiTheme="minorHAnsi" w:hAnsiTheme="minorHAnsi" w:cstheme="minorHAnsi"/>
        </w:rPr>
        <w:t>recae en</w:t>
      </w:r>
      <w:r w:rsidRPr="00950B02">
        <w:rPr>
          <w:rFonts w:asciiTheme="minorHAnsi" w:hAnsiTheme="minorHAnsi" w:cstheme="minorHAnsi"/>
          <w:spacing w:val="-3"/>
        </w:rPr>
        <w:t xml:space="preserve"> </w:t>
      </w:r>
      <w:r w:rsidRPr="00950B02">
        <w:rPr>
          <w:rFonts w:asciiTheme="minorHAnsi" w:hAnsiTheme="minorHAnsi" w:cstheme="minorHAnsi"/>
        </w:rPr>
        <w:t>los PUNO</w:t>
      </w:r>
      <w:r w:rsidRPr="00950B02">
        <w:rPr>
          <w:rFonts w:asciiTheme="minorHAnsi" w:hAnsiTheme="minorHAnsi" w:cstheme="minorHAnsi"/>
          <w:spacing w:val="-1"/>
        </w:rPr>
        <w:t xml:space="preserve"> </w:t>
      </w:r>
      <w:r w:rsidRPr="00950B02">
        <w:rPr>
          <w:rFonts w:asciiTheme="minorHAnsi" w:hAnsiTheme="minorHAnsi" w:cstheme="minorHAnsi"/>
        </w:rPr>
        <w:t>y</w:t>
      </w:r>
      <w:r w:rsidRPr="00950B02">
        <w:rPr>
          <w:rFonts w:asciiTheme="minorHAnsi" w:hAnsiTheme="minorHAnsi" w:cstheme="minorHAnsi"/>
          <w:spacing w:val="-3"/>
        </w:rPr>
        <w:t xml:space="preserve"> </w:t>
      </w:r>
      <w:r w:rsidRPr="00950B02">
        <w:rPr>
          <w:rFonts w:asciiTheme="minorHAnsi" w:hAnsiTheme="minorHAnsi" w:cstheme="minorHAnsi"/>
        </w:rPr>
        <w:t>los</w:t>
      </w:r>
      <w:r w:rsidRPr="00950B02">
        <w:rPr>
          <w:rFonts w:asciiTheme="minorHAnsi" w:hAnsiTheme="minorHAnsi" w:cstheme="minorHAnsi"/>
          <w:spacing w:val="-1"/>
        </w:rPr>
        <w:t xml:space="preserve"> </w:t>
      </w:r>
      <w:r w:rsidRPr="00950B02">
        <w:rPr>
          <w:rFonts w:asciiTheme="minorHAnsi" w:hAnsiTheme="minorHAnsi" w:cstheme="minorHAnsi"/>
        </w:rPr>
        <w:t>socios</w:t>
      </w:r>
      <w:r w:rsidRPr="00950B02">
        <w:rPr>
          <w:rFonts w:asciiTheme="minorHAnsi" w:hAnsiTheme="minorHAnsi" w:cstheme="minorHAnsi"/>
          <w:spacing w:val="-1"/>
        </w:rPr>
        <w:t xml:space="preserve"> </w:t>
      </w:r>
      <w:r w:rsidRPr="00950B02">
        <w:rPr>
          <w:rFonts w:asciiTheme="minorHAnsi" w:hAnsiTheme="minorHAnsi" w:cstheme="minorHAnsi"/>
        </w:rPr>
        <w:t>(sub)nacionales</w:t>
      </w:r>
      <w:r w:rsidRPr="00950B02">
        <w:rPr>
          <w:rFonts w:asciiTheme="minorHAnsi" w:hAnsiTheme="minorHAnsi" w:cstheme="minorHAnsi"/>
          <w:spacing w:val="-1"/>
        </w:rPr>
        <w:t xml:space="preserve"> </w:t>
      </w:r>
      <w:r w:rsidRPr="00950B02">
        <w:rPr>
          <w:rFonts w:asciiTheme="minorHAnsi" w:hAnsiTheme="minorHAnsi" w:cstheme="minorHAnsi"/>
        </w:rPr>
        <w:t>para sus respectivos componentes. En el caso del PNUD, se aplica la rendición de cuentas estándar para</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2"/>
        </w:rPr>
        <w:t xml:space="preserve"> </w:t>
      </w:r>
      <w:r w:rsidRPr="00950B02">
        <w:rPr>
          <w:rFonts w:asciiTheme="minorHAnsi" w:hAnsiTheme="minorHAnsi" w:cstheme="minorHAnsi"/>
        </w:rPr>
        <w:t>recursos</w:t>
      </w:r>
      <w:r w:rsidRPr="00950B02">
        <w:rPr>
          <w:rFonts w:asciiTheme="minorHAnsi" w:hAnsiTheme="minorHAnsi" w:cstheme="minorHAnsi"/>
          <w:spacing w:val="-13"/>
        </w:rPr>
        <w:t xml:space="preserve"> </w:t>
      </w:r>
      <w:r w:rsidRPr="00950B02">
        <w:rPr>
          <w:rFonts w:asciiTheme="minorHAnsi" w:hAnsiTheme="minorHAnsi" w:cstheme="minorHAnsi"/>
        </w:rPr>
        <w:t>del</w:t>
      </w:r>
      <w:r w:rsidRPr="00950B02">
        <w:rPr>
          <w:rFonts w:asciiTheme="minorHAnsi" w:hAnsiTheme="minorHAnsi" w:cstheme="minorHAnsi"/>
          <w:spacing w:val="-12"/>
        </w:rPr>
        <w:t xml:space="preserve"> </w:t>
      </w:r>
      <w:r w:rsidRPr="00950B02">
        <w:rPr>
          <w:rFonts w:asciiTheme="minorHAnsi" w:hAnsiTheme="minorHAnsi" w:cstheme="minorHAnsi"/>
        </w:rPr>
        <w:t>programa,</w:t>
      </w:r>
      <w:r w:rsidRPr="00950B02">
        <w:rPr>
          <w:rFonts w:asciiTheme="minorHAnsi" w:hAnsiTheme="minorHAnsi" w:cstheme="minorHAnsi"/>
          <w:spacing w:val="-13"/>
        </w:rPr>
        <w:t xml:space="preserve"> </w:t>
      </w:r>
      <w:r w:rsidRPr="00950B02">
        <w:rPr>
          <w:rFonts w:asciiTheme="minorHAnsi" w:hAnsiTheme="minorHAnsi" w:cstheme="minorHAnsi"/>
        </w:rPr>
        <w:t>así</w:t>
      </w:r>
      <w:r w:rsidRPr="00950B02">
        <w:rPr>
          <w:rFonts w:asciiTheme="minorHAnsi" w:hAnsiTheme="minorHAnsi" w:cstheme="minorHAnsi"/>
          <w:spacing w:val="-12"/>
        </w:rPr>
        <w:t xml:space="preserve"> </w:t>
      </w:r>
      <w:r w:rsidRPr="00950B02">
        <w:rPr>
          <w:rFonts w:asciiTheme="minorHAnsi" w:hAnsiTheme="minorHAnsi" w:cstheme="minorHAnsi"/>
        </w:rPr>
        <w:t>como</w:t>
      </w:r>
      <w:r w:rsidRPr="00950B02">
        <w:rPr>
          <w:rFonts w:asciiTheme="minorHAnsi" w:hAnsiTheme="minorHAnsi" w:cstheme="minorHAnsi"/>
          <w:spacing w:val="-13"/>
        </w:rPr>
        <w:t xml:space="preserve"> </w:t>
      </w:r>
      <w:r w:rsidRPr="00950B02">
        <w:rPr>
          <w:rFonts w:asciiTheme="minorHAnsi" w:hAnsiTheme="minorHAnsi" w:cstheme="minorHAnsi"/>
        </w:rPr>
        <w:t>las</w:t>
      </w:r>
      <w:r w:rsidRPr="00950B02">
        <w:rPr>
          <w:rFonts w:asciiTheme="minorHAnsi" w:hAnsiTheme="minorHAnsi" w:cstheme="minorHAnsi"/>
          <w:spacing w:val="-12"/>
        </w:rPr>
        <w:t xml:space="preserve"> </w:t>
      </w:r>
      <w:r w:rsidRPr="00950B02">
        <w:rPr>
          <w:rFonts w:asciiTheme="minorHAnsi" w:hAnsiTheme="minorHAnsi" w:cstheme="minorHAnsi"/>
        </w:rPr>
        <w:t>políticas</w:t>
      </w:r>
      <w:r w:rsidRPr="00950B02">
        <w:rPr>
          <w:rFonts w:asciiTheme="minorHAnsi" w:hAnsiTheme="minorHAnsi" w:cstheme="minorHAnsi"/>
          <w:spacing w:val="-12"/>
        </w:rPr>
        <w:t xml:space="preserve"> </w:t>
      </w:r>
      <w:r w:rsidRPr="00950B02">
        <w:rPr>
          <w:rFonts w:asciiTheme="minorHAnsi" w:hAnsiTheme="minorHAnsi" w:cstheme="minorHAnsi"/>
        </w:rPr>
        <w:t>y</w:t>
      </w:r>
      <w:r w:rsidRPr="00950B02">
        <w:rPr>
          <w:rFonts w:asciiTheme="minorHAnsi" w:hAnsiTheme="minorHAnsi" w:cstheme="minorHAnsi"/>
          <w:spacing w:val="-13"/>
        </w:rPr>
        <w:t xml:space="preserve"> </w:t>
      </w:r>
      <w:r w:rsidRPr="00950B02">
        <w:rPr>
          <w:rFonts w:asciiTheme="minorHAnsi" w:hAnsiTheme="minorHAnsi" w:cstheme="minorHAnsi"/>
        </w:rPr>
        <w:t>procedimientos</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recuperación</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costes. Las oficinas de país del PNUD deberían asegurarse de que la rendición de cuentas clave antes mencionada, así como otros elementos importantes como la recuperación de costes y los requisitos de presentación de informes, estén claramente articulados en los acuerdos firmados con el donante y/o los socios ejecutores.</w:t>
      </w:r>
    </w:p>
    <w:p w14:paraId="39C14D75" w14:textId="77777777" w:rsidR="003307E3" w:rsidRPr="00950B02" w:rsidRDefault="003307E3">
      <w:pPr>
        <w:pStyle w:val="BodyText"/>
        <w:spacing w:before="3"/>
        <w:rPr>
          <w:rFonts w:asciiTheme="minorHAnsi" w:hAnsiTheme="minorHAnsi" w:cstheme="minorHAnsi"/>
        </w:rPr>
      </w:pPr>
    </w:p>
    <w:p w14:paraId="47C549A9" w14:textId="77777777" w:rsidR="003307E3" w:rsidRPr="00950B02" w:rsidRDefault="00000000">
      <w:pPr>
        <w:pStyle w:val="ListParagraph"/>
        <w:numPr>
          <w:ilvl w:val="0"/>
          <w:numId w:val="1"/>
        </w:numPr>
        <w:tabs>
          <w:tab w:val="left" w:pos="837"/>
          <w:tab w:val="left" w:pos="840"/>
        </w:tabs>
        <w:ind w:right="238"/>
        <w:jc w:val="both"/>
        <w:rPr>
          <w:rFonts w:asciiTheme="minorHAnsi" w:hAnsiTheme="minorHAnsi" w:cstheme="minorHAnsi"/>
        </w:rPr>
      </w:pPr>
      <w:r w:rsidRPr="00950B02">
        <w:rPr>
          <w:rFonts w:asciiTheme="minorHAnsi" w:hAnsiTheme="minorHAnsi" w:cstheme="minorHAnsi"/>
        </w:rPr>
        <w:t>Las responsabilidades financieras y programáticas del PNUD se limitan únicamente</w:t>
      </w:r>
      <w:r w:rsidRPr="00950B02">
        <w:rPr>
          <w:rFonts w:asciiTheme="minorHAnsi" w:hAnsiTheme="minorHAnsi" w:cstheme="minorHAnsi"/>
          <w:spacing w:val="-2"/>
        </w:rPr>
        <w:t xml:space="preserve"> </w:t>
      </w:r>
      <w:r w:rsidRPr="00950B02">
        <w:rPr>
          <w:rFonts w:asciiTheme="minorHAnsi" w:hAnsiTheme="minorHAnsi" w:cstheme="minorHAnsi"/>
        </w:rPr>
        <w:t>al alcance</w:t>
      </w:r>
      <w:r w:rsidRPr="00950B02">
        <w:rPr>
          <w:rFonts w:asciiTheme="minorHAnsi" w:hAnsiTheme="minorHAnsi" w:cstheme="minorHAnsi"/>
          <w:spacing w:val="-2"/>
        </w:rPr>
        <w:t xml:space="preserve"> </w:t>
      </w:r>
      <w:r w:rsidRPr="00950B02">
        <w:rPr>
          <w:rFonts w:asciiTheme="minorHAnsi" w:hAnsiTheme="minorHAnsi" w:cstheme="minorHAnsi"/>
        </w:rPr>
        <w:t xml:space="preserve">de los fondos que el PNUD ejecutará directamente y registra los ingresos y los gastos correspondientes únicamente para aquellos fondos de los que es responsable programática y </w:t>
      </w:r>
      <w:r w:rsidRPr="00950B02">
        <w:rPr>
          <w:rFonts w:asciiTheme="minorHAnsi" w:hAnsiTheme="minorHAnsi" w:cstheme="minorHAnsi"/>
          <w:spacing w:val="-2"/>
        </w:rPr>
        <w:t>financieramente.</w:t>
      </w:r>
    </w:p>
    <w:p w14:paraId="76A7AF29" w14:textId="77777777" w:rsidR="003307E3" w:rsidRPr="00950B02" w:rsidRDefault="00000000">
      <w:pPr>
        <w:pStyle w:val="ListParagraph"/>
        <w:numPr>
          <w:ilvl w:val="0"/>
          <w:numId w:val="1"/>
        </w:numPr>
        <w:tabs>
          <w:tab w:val="left" w:pos="838"/>
          <w:tab w:val="left" w:pos="841"/>
        </w:tabs>
        <w:spacing w:before="265"/>
        <w:ind w:left="841"/>
        <w:jc w:val="both"/>
        <w:rPr>
          <w:rFonts w:asciiTheme="minorHAnsi" w:hAnsiTheme="minorHAnsi" w:cstheme="minorHAnsi"/>
        </w:rPr>
      </w:pPr>
      <w:r w:rsidRPr="00950B02">
        <w:rPr>
          <w:rFonts w:asciiTheme="minorHAnsi" w:hAnsiTheme="minorHAnsi" w:cstheme="minorHAnsi"/>
        </w:rPr>
        <w:t>Se aplican las políticas y procedimientos de recuperación de costes del PNUD (GMS y Direct Projecting Charging). La tasa de recuperación de costes para el acuerdo de transferencia (actualmente</w:t>
      </w:r>
      <w:r w:rsidRPr="00950B02">
        <w:rPr>
          <w:rFonts w:asciiTheme="minorHAnsi" w:hAnsiTheme="minorHAnsi" w:cstheme="minorHAnsi"/>
          <w:spacing w:val="-10"/>
        </w:rPr>
        <w:t xml:space="preserve"> </w:t>
      </w:r>
      <w:r w:rsidRPr="00950B02">
        <w:rPr>
          <w:rFonts w:asciiTheme="minorHAnsi" w:hAnsiTheme="minorHAnsi" w:cstheme="minorHAnsi"/>
        </w:rPr>
        <w:t>el</w:t>
      </w:r>
      <w:r w:rsidRPr="00950B02">
        <w:rPr>
          <w:rFonts w:asciiTheme="minorHAnsi" w:hAnsiTheme="minorHAnsi" w:cstheme="minorHAnsi"/>
          <w:spacing w:val="-11"/>
        </w:rPr>
        <w:t xml:space="preserve"> </w:t>
      </w:r>
      <w:r w:rsidRPr="00950B02">
        <w:rPr>
          <w:rFonts w:asciiTheme="minorHAnsi" w:hAnsiTheme="minorHAnsi" w:cstheme="minorHAnsi"/>
        </w:rPr>
        <w:t>7%)</w:t>
      </w:r>
      <w:r w:rsidRPr="00950B02">
        <w:rPr>
          <w:rFonts w:asciiTheme="minorHAnsi" w:hAnsiTheme="minorHAnsi" w:cstheme="minorHAnsi"/>
          <w:spacing w:val="-7"/>
        </w:rPr>
        <w:t xml:space="preserve"> </w:t>
      </w:r>
      <w:r w:rsidRPr="00950B02">
        <w:rPr>
          <w:rFonts w:asciiTheme="minorHAnsi" w:hAnsiTheme="minorHAnsi" w:cstheme="minorHAnsi"/>
        </w:rPr>
        <w:t>la</w:t>
      </w:r>
      <w:r w:rsidRPr="00950B02">
        <w:rPr>
          <w:rFonts w:asciiTheme="minorHAnsi" w:hAnsiTheme="minorHAnsi" w:cstheme="minorHAnsi"/>
          <w:spacing w:val="-10"/>
        </w:rPr>
        <w:t xml:space="preserve"> </w:t>
      </w:r>
      <w:r w:rsidRPr="00950B02">
        <w:rPr>
          <w:rFonts w:asciiTheme="minorHAnsi" w:hAnsiTheme="minorHAnsi" w:cstheme="minorHAnsi"/>
        </w:rPr>
        <w:t>establece</w:t>
      </w:r>
      <w:r w:rsidRPr="00950B02">
        <w:rPr>
          <w:rFonts w:asciiTheme="minorHAnsi" w:hAnsiTheme="minorHAnsi" w:cstheme="minorHAnsi"/>
          <w:spacing w:val="-10"/>
        </w:rPr>
        <w:t xml:space="preserve"> </w:t>
      </w: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GNUD</w:t>
      </w:r>
      <w:r w:rsidRPr="00950B02">
        <w:rPr>
          <w:rFonts w:asciiTheme="minorHAnsi" w:hAnsiTheme="minorHAnsi" w:cstheme="minorHAnsi"/>
          <w:spacing w:val="-12"/>
        </w:rPr>
        <w:t xml:space="preserve"> </w:t>
      </w:r>
      <w:r w:rsidRPr="00950B02">
        <w:rPr>
          <w:rFonts w:asciiTheme="minorHAnsi" w:hAnsiTheme="minorHAnsi" w:cstheme="minorHAnsi"/>
        </w:rPr>
        <w:t>y</w:t>
      </w:r>
      <w:r w:rsidRPr="00950B02">
        <w:rPr>
          <w:rFonts w:asciiTheme="minorHAnsi" w:hAnsiTheme="minorHAnsi" w:cstheme="minorHAnsi"/>
          <w:spacing w:val="-12"/>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refleja</w:t>
      </w:r>
      <w:r w:rsidRPr="00950B02">
        <w:rPr>
          <w:rFonts w:asciiTheme="minorHAnsi" w:hAnsiTheme="minorHAnsi" w:cstheme="minorHAnsi"/>
          <w:spacing w:val="-10"/>
        </w:rPr>
        <w:t xml:space="preserve"> </w:t>
      </w:r>
      <w:r w:rsidRPr="00950B02">
        <w:rPr>
          <w:rFonts w:asciiTheme="minorHAnsi" w:hAnsiTheme="minorHAnsi" w:cstheme="minorHAnsi"/>
        </w:rPr>
        <w:t>en</w:t>
      </w:r>
      <w:r w:rsidRPr="00950B02">
        <w:rPr>
          <w:rFonts w:asciiTheme="minorHAnsi" w:hAnsiTheme="minorHAnsi" w:cstheme="minorHAnsi"/>
          <w:spacing w:val="-12"/>
        </w:rPr>
        <w:t xml:space="preserve"> </w:t>
      </w:r>
      <w:r w:rsidRPr="00950B02">
        <w:rPr>
          <w:rFonts w:asciiTheme="minorHAnsi" w:hAnsiTheme="minorHAnsi" w:cstheme="minorHAnsi"/>
        </w:rPr>
        <w:t>los</w:t>
      </w:r>
      <w:r w:rsidRPr="00950B02">
        <w:rPr>
          <w:rFonts w:asciiTheme="minorHAnsi" w:hAnsiTheme="minorHAnsi" w:cstheme="minorHAnsi"/>
          <w:spacing w:val="-10"/>
        </w:rPr>
        <w:t xml:space="preserve"> </w:t>
      </w:r>
      <w:r w:rsidRPr="00950B02">
        <w:rPr>
          <w:rFonts w:asciiTheme="minorHAnsi" w:hAnsiTheme="minorHAnsi" w:cstheme="minorHAnsi"/>
        </w:rPr>
        <w:t>acuerdos</w:t>
      </w:r>
      <w:r w:rsidRPr="00950B02">
        <w:rPr>
          <w:rFonts w:asciiTheme="minorHAnsi" w:hAnsiTheme="minorHAnsi" w:cstheme="minorHAnsi"/>
          <w:spacing w:val="-10"/>
        </w:rPr>
        <w:t xml:space="preserve"> </w:t>
      </w:r>
      <w:r w:rsidRPr="00950B02">
        <w:rPr>
          <w:rFonts w:asciiTheme="minorHAnsi" w:hAnsiTheme="minorHAnsi" w:cstheme="minorHAnsi"/>
        </w:rPr>
        <w:t>jurídicos</w:t>
      </w:r>
      <w:r w:rsidRPr="00950B02">
        <w:rPr>
          <w:rFonts w:asciiTheme="minorHAnsi" w:hAnsiTheme="minorHAnsi" w:cstheme="minorHAnsi"/>
          <w:spacing w:val="-10"/>
        </w:rPr>
        <w:t xml:space="preserve"> </w:t>
      </w:r>
      <w:r w:rsidRPr="00950B02">
        <w:rPr>
          <w:rFonts w:asciiTheme="minorHAnsi" w:hAnsiTheme="minorHAnsi" w:cstheme="minorHAnsi"/>
        </w:rPr>
        <w:t>estándar</w:t>
      </w:r>
      <w:r w:rsidRPr="00950B02">
        <w:rPr>
          <w:rFonts w:asciiTheme="minorHAnsi" w:hAnsiTheme="minorHAnsi" w:cstheme="minorHAnsi"/>
          <w:spacing w:val="-9"/>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GNUD para las modalidades de gestión de fondos de transferencia. El GMS es imputable a todos los códigos de fondos, incluidos los costes incurridos en el comité directivo contabilizados en los presupuestos de costes directos del fondo 11100.</w:t>
      </w:r>
    </w:p>
    <w:p w14:paraId="19F79EC6" w14:textId="77777777" w:rsidR="003307E3" w:rsidRPr="00950B02" w:rsidRDefault="003307E3">
      <w:pPr>
        <w:pStyle w:val="BodyText"/>
        <w:rPr>
          <w:rFonts w:asciiTheme="minorHAnsi" w:hAnsiTheme="minorHAnsi" w:cstheme="minorHAnsi"/>
        </w:rPr>
      </w:pPr>
    </w:p>
    <w:p w14:paraId="4B92D48A" w14:textId="77777777" w:rsidR="003307E3" w:rsidRPr="00950B02" w:rsidRDefault="00000000">
      <w:pPr>
        <w:pStyle w:val="ListParagraph"/>
        <w:numPr>
          <w:ilvl w:val="0"/>
          <w:numId w:val="1"/>
        </w:numPr>
        <w:tabs>
          <w:tab w:val="left" w:pos="838"/>
          <w:tab w:val="left" w:pos="841"/>
        </w:tabs>
        <w:ind w:left="841" w:right="236"/>
        <w:jc w:val="both"/>
        <w:rPr>
          <w:rFonts w:asciiTheme="minorHAnsi" w:hAnsiTheme="minorHAnsi" w:cstheme="minorHAnsi"/>
        </w:rPr>
      </w:pPr>
      <w:r w:rsidRPr="00950B02">
        <w:rPr>
          <w:rFonts w:asciiTheme="minorHAnsi" w:hAnsiTheme="minorHAnsi" w:cstheme="minorHAnsi"/>
        </w:rPr>
        <w:t>Elemento</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estructura</w:t>
      </w:r>
      <w:r w:rsidRPr="00950B02">
        <w:rPr>
          <w:rFonts w:asciiTheme="minorHAnsi" w:hAnsiTheme="minorHAnsi" w:cstheme="minorHAnsi"/>
          <w:spacing w:val="-5"/>
        </w:rPr>
        <w:t xml:space="preserve"> </w:t>
      </w:r>
      <w:r w:rsidRPr="00950B02">
        <w:rPr>
          <w:rFonts w:asciiTheme="minorHAnsi" w:hAnsiTheme="minorHAnsi" w:cstheme="minorHAnsi"/>
        </w:rPr>
        <w:t>-</w:t>
      </w:r>
      <w:r w:rsidRPr="00950B02">
        <w:rPr>
          <w:rFonts w:asciiTheme="minorHAnsi" w:hAnsiTheme="minorHAnsi" w:cstheme="minorHAnsi"/>
          <w:spacing w:val="-7"/>
        </w:rPr>
        <w:t xml:space="preserve"> </w:t>
      </w:r>
      <w:r w:rsidRPr="00950B02">
        <w:rPr>
          <w:rFonts w:asciiTheme="minorHAnsi" w:hAnsiTheme="minorHAnsi" w:cstheme="minorHAnsi"/>
        </w:rPr>
        <w:t>Procedimientos:</w:t>
      </w:r>
      <w:r w:rsidRPr="00950B02">
        <w:rPr>
          <w:rFonts w:asciiTheme="minorHAnsi" w:hAnsiTheme="minorHAnsi" w:cstheme="minorHAnsi"/>
          <w:spacing w:val="36"/>
        </w:rPr>
        <w:t xml:space="preserve"> </w:t>
      </w:r>
      <w:r w:rsidRPr="00950B02">
        <w:rPr>
          <w:rFonts w:asciiTheme="minorHAnsi" w:hAnsiTheme="minorHAnsi" w:cstheme="minorHAnsi"/>
        </w:rPr>
        <w:t>La</w:t>
      </w:r>
      <w:r w:rsidRPr="00950B02">
        <w:rPr>
          <w:rFonts w:asciiTheme="minorHAnsi" w:hAnsiTheme="minorHAnsi" w:cstheme="minorHAnsi"/>
          <w:spacing w:val="-1"/>
        </w:rPr>
        <w:t xml:space="preserve"> </w:t>
      </w:r>
      <w:r w:rsidRPr="00950B02">
        <w:rPr>
          <w:rFonts w:asciiTheme="minorHAnsi" w:hAnsiTheme="minorHAnsi" w:cstheme="minorHAnsi"/>
        </w:rPr>
        <w:t>oficina</w:t>
      </w:r>
      <w:r w:rsidRPr="00950B02">
        <w:rPr>
          <w:rFonts w:asciiTheme="minorHAnsi" w:hAnsiTheme="minorHAnsi" w:cstheme="minorHAnsi"/>
          <w:spacing w:val="-9"/>
        </w:rPr>
        <w:t xml:space="preserve"> </w:t>
      </w:r>
      <w:r w:rsidRPr="00950B02">
        <w:rPr>
          <w:rFonts w:asciiTheme="minorHAnsi" w:hAnsiTheme="minorHAnsi" w:cstheme="minorHAnsi"/>
        </w:rPr>
        <w:t>del</w:t>
      </w:r>
      <w:r w:rsidRPr="00950B02">
        <w:rPr>
          <w:rFonts w:asciiTheme="minorHAnsi" w:hAnsiTheme="minorHAnsi" w:cstheme="minorHAnsi"/>
          <w:spacing w:val="-6"/>
        </w:rPr>
        <w:t xml:space="preserve"> </w:t>
      </w:r>
      <w:r w:rsidRPr="00950B02">
        <w:rPr>
          <w:rFonts w:asciiTheme="minorHAnsi" w:hAnsiTheme="minorHAnsi" w:cstheme="minorHAnsi"/>
        </w:rPr>
        <w:t>PNUD</w:t>
      </w:r>
      <w:r w:rsidRPr="00950B02">
        <w:rPr>
          <w:rFonts w:asciiTheme="minorHAnsi" w:hAnsiTheme="minorHAnsi" w:cstheme="minorHAnsi"/>
          <w:spacing w:val="-7"/>
        </w:rPr>
        <w:t xml:space="preserve"> </w:t>
      </w:r>
      <w:r w:rsidRPr="00950B02">
        <w:rPr>
          <w:rFonts w:asciiTheme="minorHAnsi" w:hAnsiTheme="minorHAnsi" w:cstheme="minorHAnsi"/>
        </w:rPr>
        <w:t>en</w:t>
      </w:r>
      <w:r w:rsidRPr="00950B02">
        <w:rPr>
          <w:rFonts w:asciiTheme="minorHAnsi" w:hAnsiTheme="minorHAnsi" w:cstheme="minorHAnsi"/>
          <w:spacing w:val="-3"/>
        </w:rPr>
        <w:t xml:space="preserve"> </w:t>
      </w:r>
      <w:r w:rsidRPr="00950B02">
        <w:rPr>
          <w:rFonts w:asciiTheme="minorHAnsi" w:hAnsiTheme="minorHAnsi" w:cstheme="minorHAnsi"/>
        </w:rPr>
        <w:t>el</w:t>
      </w:r>
      <w:r w:rsidRPr="00950B02">
        <w:rPr>
          <w:rFonts w:asciiTheme="minorHAnsi" w:hAnsiTheme="minorHAnsi" w:cstheme="minorHAnsi"/>
          <w:spacing w:val="-6"/>
        </w:rPr>
        <w:t xml:space="preserve"> </w:t>
      </w:r>
      <w:r w:rsidRPr="00950B02">
        <w:rPr>
          <w:rFonts w:asciiTheme="minorHAnsi" w:hAnsiTheme="minorHAnsi" w:cstheme="minorHAnsi"/>
        </w:rPr>
        <w:t>país</w:t>
      </w:r>
      <w:r w:rsidRPr="00950B02">
        <w:rPr>
          <w:rFonts w:asciiTheme="minorHAnsi" w:hAnsiTheme="minorHAnsi" w:cstheme="minorHAnsi"/>
          <w:spacing w:val="-5"/>
        </w:rPr>
        <w:t xml:space="preserve"> </w:t>
      </w:r>
      <w:r w:rsidRPr="00950B02">
        <w:rPr>
          <w:rFonts w:asciiTheme="minorHAnsi" w:hAnsiTheme="minorHAnsi" w:cstheme="minorHAnsi"/>
        </w:rPr>
        <w:t>o</w:t>
      </w:r>
      <w:r w:rsidRPr="00950B02">
        <w:rPr>
          <w:rFonts w:asciiTheme="minorHAnsi" w:hAnsiTheme="minorHAnsi" w:cstheme="minorHAnsi"/>
          <w:spacing w:val="-7"/>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unidad</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sede</w:t>
      </w:r>
      <w:r w:rsidRPr="00950B02">
        <w:rPr>
          <w:rFonts w:asciiTheme="minorHAnsi" w:hAnsiTheme="minorHAnsi" w:cstheme="minorHAnsi"/>
          <w:spacing w:val="-9"/>
        </w:rPr>
        <w:t xml:space="preserve"> </w:t>
      </w:r>
      <w:r w:rsidRPr="00950B02">
        <w:rPr>
          <w:rFonts w:asciiTheme="minorHAnsi" w:hAnsiTheme="minorHAnsi" w:cstheme="minorHAnsi"/>
        </w:rPr>
        <w:t>es responsable de establecer un producto (es decir, una estructura de desglose del trabajo (EDT)/nivel</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tarea</w:t>
      </w:r>
      <w:r w:rsidRPr="00950B02">
        <w:rPr>
          <w:rFonts w:asciiTheme="minorHAnsi" w:hAnsiTheme="minorHAnsi" w:cstheme="minorHAnsi"/>
          <w:spacing w:val="-6"/>
        </w:rPr>
        <w:t xml:space="preserve"> </w:t>
      </w:r>
      <w:r w:rsidRPr="00950B02">
        <w:rPr>
          <w:rFonts w:asciiTheme="minorHAnsi" w:hAnsiTheme="minorHAnsi" w:cstheme="minorHAnsi"/>
        </w:rPr>
        <w:t>1) en</w:t>
      </w:r>
      <w:r w:rsidRPr="00950B02">
        <w:rPr>
          <w:rFonts w:asciiTheme="minorHAnsi" w:hAnsiTheme="minorHAnsi" w:cstheme="minorHAnsi"/>
          <w:spacing w:val="-4"/>
        </w:rPr>
        <w:t xml:space="preserve"> </w:t>
      </w:r>
      <w:r w:rsidRPr="00950B02">
        <w:rPr>
          <w:rFonts w:asciiTheme="minorHAnsi" w:hAnsiTheme="minorHAnsi" w:cstheme="minorHAnsi"/>
        </w:rPr>
        <w:t>Quantum</w:t>
      </w:r>
      <w:r w:rsidRPr="00950B02">
        <w:rPr>
          <w:rFonts w:asciiTheme="minorHAnsi" w:hAnsiTheme="minorHAnsi" w:cstheme="minorHAnsi"/>
          <w:spacing w:val="-4"/>
        </w:rPr>
        <w:t xml:space="preserve"> </w:t>
      </w:r>
      <w:r w:rsidRPr="00950B02">
        <w:rPr>
          <w:rFonts w:asciiTheme="minorHAnsi" w:hAnsiTheme="minorHAnsi" w:cstheme="minorHAnsi"/>
        </w:rPr>
        <w:t>para</w:t>
      </w:r>
      <w:r w:rsidRPr="00950B02">
        <w:rPr>
          <w:rFonts w:asciiTheme="minorHAnsi" w:hAnsiTheme="minorHAnsi" w:cstheme="minorHAnsi"/>
          <w:spacing w:val="-2"/>
        </w:rPr>
        <w:t xml:space="preserve"> </w:t>
      </w:r>
      <w:r w:rsidRPr="00950B02">
        <w:rPr>
          <w:rFonts w:asciiTheme="minorHAnsi" w:hAnsiTheme="minorHAnsi" w:cstheme="minorHAnsi"/>
        </w:rPr>
        <w:t>cada</w:t>
      </w:r>
      <w:r w:rsidRPr="00950B02">
        <w:rPr>
          <w:rFonts w:asciiTheme="minorHAnsi" w:hAnsiTheme="minorHAnsi" w:cstheme="minorHAnsi"/>
          <w:spacing w:val="-6"/>
        </w:rPr>
        <w:t xml:space="preserve"> </w:t>
      </w:r>
      <w:r w:rsidRPr="00950B02">
        <w:rPr>
          <w:rFonts w:asciiTheme="minorHAnsi" w:hAnsiTheme="minorHAnsi" w:cstheme="minorHAnsi"/>
        </w:rPr>
        <w:t>programa</w:t>
      </w:r>
      <w:r w:rsidRPr="00950B02">
        <w:rPr>
          <w:rFonts w:asciiTheme="minorHAnsi" w:hAnsiTheme="minorHAnsi" w:cstheme="minorHAnsi"/>
          <w:spacing w:val="-2"/>
        </w:rPr>
        <w:t xml:space="preserve"> </w:t>
      </w:r>
      <w:r w:rsidRPr="00950B02">
        <w:rPr>
          <w:rFonts w:asciiTheme="minorHAnsi" w:hAnsiTheme="minorHAnsi" w:cstheme="minorHAnsi"/>
        </w:rPr>
        <w:t>conjunto o</w:t>
      </w:r>
      <w:r w:rsidRPr="00950B02">
        <w:rPr>
          <w:rFonts w:asciiTheme="minorHAnsi" w:hAnsiTheme="minorHAnsi" w:cstheme="minorHAnsi"/>
          <w:spacing w:val="-4"/>
        </w:rPr>
        <w:t xml:space="preserve"> </w:t>
      </w:r>
      <w:r w:rsidRPr="00950B02">
        <w:rPr>
          <w:rFonts w:asciiTheme="minorHAnsi" w:hAnsiTheme="minorHAnsi" w:cstheme="minorHAnsi"/>
        </w:rPr>
        <w:t>proyecto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fondo</w:t>
      </w:r>
      <w:r w:rsidRPr="00950B02">
        <w:rPr>
          <w:rFonts w:asciiTheme="minorHAnsi" w:hAnsiTheme="minorHAnsi" w:cstheme="minorHAnsi"/>
          <w:spacing w:val="-4"/>
        </w:rPr>
        <w:t xml:space="preserve"> </w:t>
      </w:r>
      <w:r w:rsidRPr="00950B02">
        <w:rPr>
          <w:rFonts w:asciiTheme="minorHAnsi" w:hAnsiTheme="minorHAnsi" w:cstheme="minorHAnsi"/>
        </w:rPr>
        <w:t>fiduciario de múltiples donantes que vaya a recibir y ejecutar financiación.</w:t>
      </w:r>
    </w:p>
    <w:p w14:paraId="5AF09E54" w14:textId="77777777" w:rsidR="003307E3" w:rsidRPr="00950B02" w:rsidRDefault="003307E3">
      <w:pPr>
        <w:pStyle w:val="BodyText"/>
        <w:spacing w:before="2"/>
        <w:rPr>
          <w:rFonts w:asciiTheme="minorHAnsi" w:hAnsiTheme="minorHAnsi" w:cstheme="minorHAnsi"/>
        </w:rPr>
      </w:pPr>
    </w:p>
    <w:p w14:paraId="5BF6E171" w14:textId="77777777" w:rsidR="003307E3" w:rsidRPr="00950B02" w:rsidRDefault="00000000">
      <w:pPr>
        <w:spacing w:before="1"/>
        <w:ind w:left="120"/>
        <w:rPr>
          <w:rFonts w:asciiTheme="minorHAnsi" w:hAnsiTheme="minorHAnsi" w:cstheme="minorHAnsi"/>
          <w:b/>
        </w:rPr>
      </w:pPr>
      <w:r w:rsidRPr="00950B02">
        <w:rPr>
          <w:rFonts w:asciiTheme="minorHAnsi" w:hAnsiTheme="minorHAnsi" w:cstheme="minorHAnsi"/>
          <w:b/>
          <w:color w:val="333333"/>
        </w:rPr>
        <w:t>Configurar</w:t>
      </w:r>
      <w:r w:rsidRPr="00950B02">
        <w:rPr>
          <w:rFonts w:asciiTheme="minorHAnsi" w:hAnsiTheme="minorHAnsi" w:cstheme="minorHAnsi"/>
          <w:b/>
          <w:color w:val="333333"/>
          <w:spacing w:val="-3"/>
        </w:rPr>
        <w:t xml:space="preserve"> </w:t>
      </w:r>
      <w:r w:rsidRPr="00950B02">
        <w:rPr>
          <w:rFonts w:asciiTheme="minorHAnsi" w:hAnsiTheme="minorHAnsi" w:cstheme="minorHAnsi"/>
          <w:b/>
          <w:color w:val="333333"/>
        </w:rPr>
        <w:t>el</w:t>
      </w:r>
      <w:r w:rsidRPr="00950B02">
        <w:rPr>
          <w:rFonts w:asciiTheme="minorHAnsi" w:hAnsiTheme="minorHAnsi" w:cstheme="minorHAnsi"/>
          <w:b/>
          <w:color w:val="333333"/>
          <w:spacing w:val="-2"/>
        </w:rPr>
        <w:t xml:space="preserve"> </w:t>
      </w:r>
      <w:r w:rsidRPr="00950B02">
        <w:rPr>
          <w:rFonts w:asciiTheme="minorHAnsi" w:hAnsiTheme="minorHAnsi" w:cstheme="minorHAnsi"/>
          <w:b/>
          <w:color w:val="333333"/>
        </w:rPr>
        <w:t>proyecto</w:t>
      </w:r>
      <w:r w:rsidRPr="00950B02">
        <w:rPr>
          <w:rFonts w:asciiTheme="minorHAnsi" w:hAnsiTheme="minorHAnsi" w:cstheme="minorHAnsi"/>
          <w:b/>
          <w:color w:val="333333"/>
          <w:spacing w:val="-2"/>
        </w:rPr>
        <w:t xml:space="preserve"> </w:t>
      </w:r>
      <w:r w:rsidRPr="00950B02">
        <w:rPr>
          <w:rFonts w:asciiTheme="minorHAnsi" w:hAnsiTheme="minorHAnsi" w:cstheme="minorHAnsi"/>
          <w:b/>
          <w:color w:val="333333"/>
        </w:rPr>
        <w:t>en</w:t>
      </w:r>
      <w:r w:rsidRPr="00950B02">
        <w:rPr>
          <w:rFonts w:asciiTheme="minorHAnsi" w:hAnsiTheme="minorHAnsi" w:cstheme="minorHAnsi"/>
          <w:b/>
          <w:color w:val="333333"/>
          <w:spacing w:val="-2"/>
        </w:rPr>
        <w:t xml:space="preserve"> Quantum</w:t>
      </w:r>
    </w:p>
    <w:p w14:paraId="29339F98" w14:textId="77777777" w:rsidR="003307E3" w:rsidRPr="00950B02" w:rsidRDefault="00000000">
      <w:pPr>
        <w:pStyle w:val="ListParagraph"/>
        <w:numPr>
          <w:ilvl w:val="0"/>
          <w:numId w:val="1"/>
        </w:numPr>
        <w:tabs>
          <w:tab w:val="left" w:pos="838"/>
          <w:tab w:val="left" w:pos="840"/>
        </w:tabs>
        <w:spacing w:before="267"/>
        <w:ind w:right="238"/>
        <w:jc w:val="both"/>
        <w:rPr>
          <w:rFonts w:asciiTheme="minorHAnsi" w:hAnsiTheme="minorHAnsi" w:cstheme="minorHAnsi"/>
        </w:rPr>
      </w:pPr>
      <w:r w:rsidRPr="00950B02">
        <w:rPr>
          <w:rFonts w:asciiTheme="minorHAnsi" w:hAnsiTheme="minorHAnsi" w:cstheme="minorHAnsi"/>
        </w:rPr>
        <w:t xml:space="preserve">Finalice la estructura del proyecto y asegúrese de que se aprueba en Quantum antes de la aplicación de los ingresos. Deben establecerse proyectos (o productos) separados según sea </w:t>
      </w:r>
      <w:r w:rsidRPr="00950B02">
        <w:rPr>
          <w:rFonts w:asciiTheme="minorHAnsi" w:hAnsiTheme="minorHAnsi" w:cstheme="minorHAnsi"/>
          <w:spacing w:val="-2"/>
        </w:rPr>
        <w:t>necesario.</w:t>
      </w:r>
    </w:p>
    <w:p w14:paraId="3C7E4124" w14:textId="77777777" w:rsidR="003307E3" w:rsidRPr="00950B02" w:rsidRDefault="003307E3">
      <w:pPr>
        <w:pStyle w:val="BodyText"/>
        <w:spacing w:before="1"/>
        <w:rPr>
          <w:rFonts w:asciiTheme="minorHAnsi" w:hAnsiTheme="minorHAnsi" w:cstheme="minorHAnsi"/>
        </w:rPr>
      </w:pPr>
    </w:p>
    <w:p w14:paraId="5295E163" w14:textId="77777777" w:rsidR="003307E3" w:rsidRPr="00950B02" w:rsidRDefault="00000000">
      <w:pPr>
        <w:pStyle w:val="ListParagraph"/>
        <w:numPr>
          <w:ilvl w:val="0"/>
          <w:numId w:val="1"/>
        </w:numPr>
        <w:tabs>
          <w:tab w:val="left" w:pos="838"/>
          <w:tab w:val="left" w:pos="840"/>
        </w:tabs>
        <w:spacing w:before="1"/>
        <w:ind w:right="236"/>
        <w:jc w:val="both"/>
        <w:rPr>
          <w:rFonts w:asciiTheme="minorHAnsi" w:hAnsiTheme="minorHAnsi" w:cstheme="minorHAnsi"/>
        </w:rPr>
      </w:pPr>
      <w:r w:rsidRPr="00950B02">
        <w:rPr>
          <w:rFonts w:asciiTheme="minorHAnsi" w:hAnsiTheme="minorHAnsi" w:cstheme="minorHAnsi"/>
        </w:rPr>
        <w:t>Dependiendo</w:t>
      </w:r>
      <w:r w:rsidRPr="00950B02">
        <w:rPr>
          <w:rFonts w:asciiTheme="minorHAnsi" w:hAnsiTheme="minorHAnsi" w:cstheme="minorHAnsi"/>
          <w:spacing w:val="-11"/>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r w:rsidRPr="00950B02">
        <w:rPr>
          <w:rFonts w:asciiTheme="minorHAnsi" w:hAnsiTheme="minorHAnsi" w:cstheme="minorHAnsi"/>
        </w:rPr>
        <w:t>naturaleza</w:t>
      </w:r>
      <w:r w:rsidRPr="00950B02">
        <w:rPr>
          <w:rFonts w:asciiTheme="minorHAnsi" w:hAnsiTheme="minorHAnsi" w:cstheme="minorHAnsi"/>
          <w:spacing w:val="-9"/>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r w:rsidRPr="00950B02">
        <w:rPr>
          <w:rFonts w:asciiTheme="minorHAnsi" w:hAnsiTheme="minorHAnsi" w:cstheme="minorHAnsi"/>
        </w:rPr>
        <w:t>financiación,</w:t>
      </w:r>
      <w:r w:rsidRPr="00950B02">
        <w:rPr>
          <w:rFonts w:asciiTheme="minorHAnsi" w:hAnsiTheme="minorHAnsi" w:cstheme="minorHAnsi"/>
          <w:spacing w:val="-10"/>
        </w:rPr>
        <w:t xml:space="preserve"> </w:t>
      </w:r>
      <w:r w:rsidRPr="00950B02">
        <w:rPr>
          <w:rFonts w:asciiTheme="minorHAnsi" w:hAnsiTheme="minorHAnsi" w:cstheme="minorHAnsi"/>
        </w:rPr>
        <w:t>definida</w:t>
      </w:r>
      <w:r w:rsidRPr="00950B02">
        <w:rPr>
          <w:rFonts w:asciiTheme="minorHAnsi" w:hAnsiTheme="minorHAnsi" w:cstheme="minorHAnsi"/>
          <w:spacing w:val="-13"/>
        </w:rPr>
        <w:t xml:space="preserve"> </w:t>
      </w:r>
      <w:r w:rsidRPr="00950B02">
        <w:rPr>
          <w:rFonts w:asciiTheme="minorHAnsi" w:hAnsiTheme="minorHAnsi" w:cstheme="minorHAnsi"/>
        </w:rPr>
        <w:t>por</w:t>
      </w:r>
      <w:r w:rsidRPr="00950B02">
        <w:rPr>
          <w:rFonts w:asciiTheme="minorHAnsi" w:hAnsiTheme="minorHAnsi" w:cstheme="minorHAnsi"/>
          <w:spacing w:val="-7"/>
        </w:rPr>
        <w:t xml:space="preserve"> </w:t>
      </w:r>
      <w:r w:rsidRPr="00950B02">
        <w:rPr>
          <w:rFonts w:asciiTheme="minorHAnsi" w:hAnsiTheme="minorHAnsi" w:cstheme="minorHAnsi"/>
        </w:rPr>
        <w:t>el</w:t>
      </w:r>
      <w:r w:rsidRPr="00950B02">
        <w:rPr>
          <w:rFonts w:asciiTheme="minorHAnsi" w:hAnsiTheme="minorHAnsi" w:cstheme="minorHAnsi"/>
          <w:spacing w:val="-6"/>
        </w:rPr>
        <w:t xml:space="preserve"> </w:t>
      </w:r>
      <w:r w:rsidRPr="00950B02">
        <w:rPr>
          <w:rFonts w:asciiTheme="minorHAnsi" w:hAnsiTheme="minorHAnsi" w:cstheme="minorHAnsi"/>
        </w:rPr>
        <w:t>comité</w:t>
      </w:r>
      <w:r w:rsidRPr="00950B02">
        <w:rPr>
          <w:rFonts w:asciiTheme="minorHAnsi" w:hAnsiTheme="minorHAnsi" w:cstheme="minorHAnsi"/>
          <w:spacing w:val="-9"/>
        </w:rPr>
        <w:t xml:space="preserve"> </w:t>
      </w:r>
      <w:r w:rsidRPr="00950B02">
        <w:rPr>
          <w:rFonts w:asciiTheme="minorHAnsi" w:hAnsiTheme="minorHAnsi" w:cstheme="minorHAnsi"/>
        </w:rPr>
        <w:t>directivo</w:t>
      </w:r>
      <w:r w:rsidRPr="00950B02">
        <w:rPr>
          <w:rFonts w:asciiTheme="minorHAnsi" w:hAnsiTheme="minorHAnsi" w:cstheme="minorHAnsi"/>
          <w:spacing w:val="-11"/>
        </w:rPr>
        <w:t xml:space="preserve"> </w:t>
      </w:r>
      <w:r w:rsidRPr="00950B02">
        <w:rPr>
          <w:rFonts w:asciiTheme="minorHAnsi" w:hAnsiTheme="minorHAnsi" w:cstheme="minorHAnsi"/>
        </w:rPr>
        <w:t>del</w:t>
      </w:r>
      <w:r w:rsidRPr="00950B02">
        <w:rPr>
          <w:rFonts w:asciiTheme="minorHAnsi" w:hAnsiTheme="minorHAnsi" w:cstheme="minorHAnsi"/>
          <w:spacing w:val="-6"/>
        </w:rPr>
        <w:t xml:space="preserve"> </w:t>
      </w:r>
      <w:r w:rsidRPr="00950B02">
        <w:rPr>
          <w:rFonts w:asciiTheme="minorHAnsi" w:hAnsiTheme="minorHAnsi" w:cstheme="minorHAnsi"/>
        </w:rPr>
        <w:t>proyecto,</w:t>
      </w:r>
      <w:r w:rsidRPr="00950B02">
        <w:rPr>
          <w:rFonts w:asciiTheme="minorHAnsi" w:hAnsiTheme="minorHAnsi" w:cstheme="minorHAnsi"/>
          <w:spacing w:val="-10"/>
        </w:rPr>
        <w:t xml:space="preserve"> </w:t>
      </w:r>
      <w:r w:rsidRPr="00950B02">
        <w:rPr>
          <w:rFonts w:asciiTheme="minorHAnsi" w:hAnsiTheme="minorHAnsi" w:cstheme="minorHAnsi"/>
        </w:rPr>
        <w:t>los fondos recibidos de la AA se registran y presupuestan como financiación del programa, financiación de la gestión del cambio de Una ONU o apoyo al comité directivo. Los fondos se registran y presupuestan en el código de fondo correspondiente.</w:t>
      </w:r>
    </w:p>
    <w:p w14:paraId="5AF46E9A" w14:textId="77777777" w:rsidR="003307E3" w:rsidRPr="00950B02" w:rsidRDefault="00000000">
      <w:pPr>
        <w:pStyle w:val="ListParagraph"/>
        <w:numPr>
          <w:ilvl w:val="1"/>
          <w:numId w:val="1"/>
        </w:numPr>
        <w:tabs>
          <w:tab w:val="left" w:pos="1199"/>
        </w:tabs>
        <w:spacing w:before="266"/>
        <w:ind w:right="0" w:hanging="359"/>
        <w:rPr>
          <w:rFonts w:asciiTheme="minorHAnsi" w:hAnsiTheme="minorHAnsi" w:cstheme="minorHAnsi"/>
        </w:rPr>
      </w:pPr>
      <w:r w:rsidRPr="00950B02">
        <w:rPr>
          <w:rFonts w:asciiTheme="minorHAnsi" w:hAnsiTheme="minorHAnsi" w:cstheme="minorHAnsi"/>
        </w:rPr>
        <w:t>Apoyo</w:t>
      </w:r>
      <w:r w:rsidRPr="00950B02">
        <w:rPr>
          <w:rFonts w:asciiTheme="minorHAnsi" w:hAnsiTheme="minorHAnsi" w:cstheme="minorHAnsi"/>
          <w:spacing w:val="-4"/>
        </w:rPr>
        <w:t xml:space="preserve"> </w:t>
      </w:r>
      <w:r w:rsidRPr="00950B02">
        <w:rPr>
          <w:rFonts w:asciiTheme="minorHAnsi" w:hAnsiTheme="minorHAnsi" w:cstheme="minorHAnsi"/>
        </w:rPr>
        <w:t>al</w:t>
      </w:r>
      <w:r w:rsidRPr="00950B02">
        <w:rPr>
          <w:rFonts w:asciiTheme="minorHAnsi" w:hAnsiTheme="minorHAnsi" w:cstheme="minorHAnsi"/>
          <w:spacing w:val="-2"/>
        </w:rPr>
        <w:t xml:space="preserve"> </w:t>
      </w:r>
      <w:r w:rsidRPr="00950B02">
        <w:rPr>
          <w:rFonts w:asciiTheme="minorHAnsi" w:hAnsiTheme="minorHAnsi" w:cstheme="minorHAnsi"/>
        </w:rPr>
        <w:t>comité</w:t>
      </w:r>
      <w:r w:rsidRPr="00950B02">
        <w:rPr>
          <w:rFonts w:asciiTheme="minorHAnsi" w:hAnsiTheme="minorHAnsi" w:cstheme="minorHAnsi"/>
          <w:spacing w:val="-5"/>
        </w:rPr>
        <w:t xml:space="preserve"> </w:t>
      </w:r>
      <w:r w:rsidRPr="00950B02">
        <w:rPr>
          <w:rFonts w:asciiTheme="minorHAnsi" w:hAnsiTheme="minorHAnsi" w:cstheme="minorHAnsi"/>
        </w:rPr>
        <w:t>directivo:</w:t>
      </w:r>
      <w:r w:rsidRPr="00950B02">
        <w:rPr>
          <w:rFonts w:asciiTheme="minorHAnsi" w:hAnsiTheme="minorHAnsi" w:cstheme="minorHAnsi"/>
          <w:spacing w:val="-2"/>
        </w:rPr>
        <w:t xml:space="preserve"> </w:t>
      </w:r>
      <w:r w:rsidRPr="00950B02">
        <w:rPr>
          <w:rFonts w:asciiTheme="minorHAnsi" w:hAnsiTheme="minorHAnsi" w:cstheme="minorHAnsi"/>
        </w:rPr>
        <w:t>Código</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1"/>
        </w:rPr>
        <w:t xml:space="preserve"> </w:t>
      </w:r>
      <w:r w:rsidRPr="00950B02">
        <w:rPr>
          <w:rFonts w:asciiTheme="minorHAnsi" w:hAnsiTheme="minorHAnsi" w:cstheme="minorHAnsi"/>
        </w:rPr>
        <w:t>fondo</w:t>
      </w:r>
      <w:r w:rsidRPr="00950B02">
        <w:rPr>
          <w:rFonts w:asciiTheme="minorHAnsi" w:hAnsiTheme="minorHAnsi" w:cstheme="minorHAnsi"/>
          <w:spacing w:val="-3"/>
        </w:rPr>
        <w:t xml:space="preserve"> </w:t>
      </w:r>
      <w:r w:rsidRPr="00950B02">
        <w:rPr>
          <w:rFonts w:asciiTheme="minorHAnsi" w:hAnsiTheme="minorHAnsi" w:cstheme="minorHAnsi"/>
          <w:spacing w:val="-2"/>
        </w:rPr>
        <w:t>11100</w:t>
      </w:r>
    </w:p>
    <w:p w14:paraId="6E43E967" w14:textId="77777777" w:rsidR="003307E3" w:rsidRPr="00950B02" w:rsidRDefault="00000000">
      <w:pPr>
        <w:pStyle w:val="ListParagraph"/>
        <w:numPr>
          <w:ilvl w:val="1"/>
          <w:numId w:val="1"/>
        </w:numPr>
        <w:tabs>
          <w:tab w:val="left" w:pos="1199"/>
        </w:tabs>
        <w:spacing w:before="7"/>
        <w:ind w:right="0" w:hanging="359"/>
        <w:rPr>
          <w:rFonts w:asciiTheme="minorHAnsi" w:hAnsiTheme="minorHAnsi" w:cstheme="minorHAnsi"/>
        </w:rPr>
      </w:pPr>
      <w:r w:rsidRPr="00950B02">
        <w:rPr>
          <w:rFonts w:asciiTheme="minorHAnsi" w:hAnsiTheme="minorHAnsi" w:cstheme="minorHAnsi"/>
        </w:rPr>
        <w:t>Fondo</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Servicios</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Asesoramiento</w:t>
      </w:r>
      <w:r w:rsidRPr="00950B02">
        <w:rPr>
          <w:rFonts w:asciiTheme="minorHAnsi" w:hAnsiTheme="minorHAnsi" w:cstheme="minorHAnsi"/>
          <w:spacing w:val="-3"/>
        </w:rPr>
        <w:t xml:space="preserve"> </w:t>
      </w:r>
      <w:r w:rsidRPr="00950B02">
        <w:rPr>
          <w:rFonts w:asciiTheme="minorHAnsi" w:hAnsiTheme="minorHAnsi" w:cstheme="minorHAnsi"/>
        </w:rPr>
        <w:t>MPTFO:</w:t>
      </w:r>
      <w:r w:rsidRPr="00950B02">
        <w:rPr>
          <w:rFonts w:asciiTheme="minorHAnsi" w:hAnsiTheme="minorHAnsi" w:cstheme="minorHAnsi"/>
          <w:spacing w:val="-3"/>
        </w:rPr>
        <w:t xml:space="preserve"> </w:t>
      </w:r>
      <w:r w:rsidRPr="00950B02">
        <w:rPr>
          <w:rFonts w:asciiTheme="minorHAnsi" w:hAnsiTheme="minorHAnsi" w:cstheme="minorHAnsi"/>
        </w:rPr>
        <w:t>Código</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fondo</w:t>
      </w:r>
      <w:r w:rsidRPr="00950B02">
        <w:rPr>
          <w:rFonts w:asciiTheme="minorHAnsi" w:hAnsiTheme="minorHAnsi" w:cstheme="minorHAnsi"/>
          <w:spacing w:val="-3"/>
        </w:rPr>
        <w:t xml:space="preserve"> </w:t>
      </w:r>
      <w:r w:rsidRPr="00950B02">
        <w:rPr>
          <w:rFonts w:asciiTheme="minorHAnsi" w:hAnsiTheme="minorHAnsi" w:cstheme="minorHAnsi"/>
          <w:spacing w:val="-2"/>
        </w:rPr>
        <w:t>11955</w:t>
      </w:r>
    </w:p>
    <w:p w14:paraId="297F159B" w14:textId="77777777" w:rsidR="003307E3" w:rsidRPr="00950B02" w:rsidRDefault="00000000">
      <w:pPr>
        <w:pStyle w:val="ListParagraph"/>
        <w:numPr>
          <w:ilvl w:val="1"/>
          <w:numId w:val="1"/>
        </w:numPr>
        <w:tabs>
          <w:tab w:val="left" w:pos="1200"/>
        </w:tabs>
        <w:spacing w:line="268" w:lineRule="exact"/>
        <w:ind w:left="1200" w:right="0"/>
        <w:rPr>
          <w:rFonts w:asciiTheme="minorHAnsi" w:hAnsiTheme="minorHAnsi" w:cstheme="minorHAnsi"/>
        </w:rPr>
      </w:pPr>
      <w:r w:rsidRPr="00950B02">
        <w:rPr>
          <w:rFonts w:asciiTheme="minorHAnsi" w:hAnsiTheme="minorHAnsi" w:cstheme="minorHAnsi"/>
        </w:rPr>
        <w:t>Una</w:t>
      </w:r>
      <w:r w:rsidRPr="00950B02">
        <w:rPr>
          <w:rFonts w:asciiTheme="minorHAnsi" w:hAnsiTheme="minorHAnsi" w:cstheme="minorHAnsi"/>
          <w:spacing w:val="-8"/>
        </w:rPr>
        <w:t xml:space="preserve"> </w:t>
      </w:r>
      <w:r w:rsidRPr="00950B02">
        <w:rPr>
          <w:rFonts w:asciiTheme="minorHAnsi" w:hAnsiTheme="minorHAnsi" w:cstheme="minorHAnsi"/>
        </w:rPr>
        <w:t>financiación</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las</w:t>
      </w:r>
      <w:r w:rsidRPr="00950B02">
        <w:rPr>
          <w:rFonts w:asciiTheme="minorHAnsi" w:hAnsiTheme="minorHAnsi" w:cstheme="minorHAnsi"/>
          <w:spacing w:val="-1"/>
        </w:rPr>
        <w:t xml:space="preserve"> </w:t>
      </w:r>
      <w:r w:rsidRPr="00950B02">
        <w:rPr>
          <w:rFonts w:asciiTheme="minorHAnsi" w:hAnsiTheme="minorHAnsi" w:cstheme="minorHAnsi"/>
        </w:rPr>
        <w:t>Naciones</w:t>
      </w:r>
      <w:r w:rsidRPr="00950B02">
        <w:rPr>
          <w:rFonts w:asciiTheme="minorHAnsi" w:hAnsiTheme="minorHAnsi" w:cstheme="minorHAnsi"/>
          <w:spacing w:val="-2"/>
        </w:rPr>
        <w:t xml:space="preserve"> </w:t>
      </w:r>
      <w:r w:rsidRPr="00950B02">
        <w:rPr>
          <w:rFonts w:asciiTheme="minorHAnsi" w:hAnsiTheme="minorHAnsi" w:cstheme="minorHAnsi"/>
        </w:rPr>
        <w:t>Unidas</w:t>
      </w:r>
      <w:r w:rsidRPr="00950B02">
        <w:rPr>
          <w:rFonts w:asciiTheme="minorHAnsi" w:hAnsiTheme="minorHAnsi" w:cstheme="minorHAnsi"/>
          <w:spacing w:val="-2"/>
        </w:rPr>
        <w:t xml:space="preserve"> </w:t>
      </w:r>
      <w:r w:rsidRPr="00950B02">
        <w:rPr>
          <w:rFonts w:asciiTheme="minorHAnsi" w:hAnsiTheme="minorHAnsi" w:cstheme="minorHAnsi"/>
        </w:rPr>
        <w:t>para</w:t>
      </w:r>
      <w:r w:rsidRPr="00950B02">
        <w:rPr>
          <w:rFonts w:asciiTheme="minorHAnsi" w:hAnsiTheme="minorHAnsi" w:cstheme="minorHAnsi"/>
          <w:spacing w:val="2"/>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gestión</w:t>
      </w:r>
      <w:r w:rsidRPr="00950B02">
        <w:rPr>
          <w:rFonts w:asciiTheme="minorHAnsi" w:hAnsiTheme="minorHAnsi" w:cstheme="minorHAnsi"/>
          <w:spacing w:val="-4"/>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cambio:</w:t>
      </w:r>
      <w:r w:rsidRPr="00950B02">
        <w:rPr>
          <w:rFonts w:asciiTheme="minorHAnsi" w:hAnsiTheme="minorHAnsi" w:cstheme="minorHAnsi"/>
          <w:spacing w:val="-2"/>
        </w:rPr>
        <w:t xml:space="preserve"> </w:t>
      </w:r>
      <w:r w:rsidRPr="00950B02">
        <w:rPr>
          <w:rFonts w:asciiTheme="minorHAnsi" w:hAnsiTheme="minorHAnsi" w:cstheme="minorHAnsi"/>
        </w:rPr>
        <w:t>Código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fondo</w:t>
      </w:r>
      <w:r w:rsidRPr="00950B02">
        <w:rPr>
          <w:rFonts w:asciiTheme="minorHAnsi" w:hAnsiTheme="minorHAnsi" w:cstheme="minorHAnsi"/>
          <w:spacing w:val="-3"/>
        </w:rPr>
        <w:t xml:space="preserve"> </w:t>
      </w:r>
      <w:r w:rsidRPr="00950B02">
        <w:rPr>
          <w:rFonts w:asciiTheme="minorHAnsi" w:hAnsiTheme="minorHAnsi" w:cstheme="minorHAnsi"/>
          <w:spacing w:val="-2"/>
        </w:rPr>
        <w:t>16350</w:t>
      </w:r>
    </w:p>
    <w:p w14:paraId="0B6CA75D" w14:textId="77777777" w:rsidR="003307E3" w:rsidRPr="00950B02" w:rsidRDefault="00000000">
      <w:pPr>
        <w:pStyle w:val="ListParagraph"/>
        <w:numPr>
          <w:ilvl w:val="1"/>
          <w:numId w:val="1"/>
        </w:numPr>
        <w:tabs>
          <w:tab w:val="left" w:pos="1199"/>
        </w:tabs>
        <w:spacing w:line="268" w:lineRule="exact"/>
        <w:ind w:right="0" w:hanging="359"/>
        <w:rPr>
          <w:rFonts w:asciiTheme="minorHAnsi" w:hAnsiTheme="minorHAnsi" w:cstheme="minorHAnsi"/>
        </w:rPr>
      </w:pPr>
      <w:r w:rsidRPr="00950B02">
        <w:rPr>
          <w:rFonts w:asciiTheme="minorHAnsi" w:hAnsiTheme="minorHAnsi" w:cstheme="minorHAnsi"/>
        </w:rPr>
        <w:t>GSSCOVID</w:t>
      </w:r>
      <w:r w:rsidRPr="00950B02">
        <w:rPr>
          <w:rFonts w:asciiTheme="minorHAnsi" w:hAnsiTheme="minorHAnsi" w:cstheme="minorHAnsi"/>
          <w:spacing w:val="-3"/>
        </w:rPr>
        <w:t xml:space="preserve"> </w:t>
      </w:r>
      <w:r w:rsidRPr="00950B02">
        <w:rPr>
          <w:rFonts w:asciiTheme="minorHAnsi" w:hAnsiTheme="minorHAnsi" w:cstheme="minorHAnsi"/>
        </w:rPr>
        <w:t>Respuesta</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país:</w:t>
      </w:r>
      <w:r w:rsidRPr="00950B02">
        <w:rPr>
          <w:rFonts w:asciiTheme="minorHAnsi" w:hAnsiTheme="minorHAnsi" w:cstheme="minorHAnsi"/>
          <w:spacing w:val="-2"/>
        </w:rPr>
        <w:t xml:space="preserve"> </w:t>
      </w:r>
      <w:r w:rsidRPr="00950B02">
        <w:rPr>
          <w:rFonts w:asciiTheme="minorHAnsi" w:hAnsiTheme="minorHAnsi" w:cstheme="minorHAnsi"/>
        </w:rPr>
        <w:t>Código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fondo</w:t>
      </w:r>
      <w:r w:rsidRPr="00950B02">
        <w:rPr>
          <w:rFonts w:asciiTheme="minorHAnsi" w:hAnsiTheme="minorHAnsi" w:cstheme="minorHAnsi"/>
          <w:spacing w:val="-3"/>
        </w:rPr>
        <w:t xml:space="preserve"> </w:t>
      </w:r>
      <w:r w:rsidRPr="00950B02">
        <w:rPr>
          <w:rFonts w:asciiTheme="minorHAnsi" w:hAnsiTheme="minorHAnsi" w:cstheme="minorHAnsi"/>
          <w:spacing w:val="-2"/>
        </w:rPr>
        <w:t>28644</w:t>
      </w:r>
    </w:p>
    <w:p w14:paraId="625D5C45" w14:textId="77777777" w:rsidR="003307E3" w:rsidRPr="00950B02" w:rsidRDefault="00000000">
      <w:pPr>
        <w:pStyle w:val="ListParagraph"/>
        <w:numPr>
          <w:ilvl w:val="1"/>
          <w:numId w:val="1"/>
        </w:numPr>
        <w:tabs>
          <w:tab w:val="left" w:pos="1197"/>
          <w:tab w:val="left" w:pos="1199"/>
        </w:tabs>
        <w:spacing w:before="3" w:line="261" w:lineRule="auto"/>
        <w:ind w:right="784"/>
        <w:rPr>
          <w:rFonts w:asciiTheme="minorHAnsi" w:hAnsiTheme="minorHAnsi" w:cstheme="minorHAnsi"/>
        </w:rPr>
      </w:pPr>
      <w:r w:rsidRPr="00950B02">
        <w:rPr>
          <w:rFonts w:asciiTheme="minorHAnsi" w:hAnsiTheme="minorHAnsi" w:cstheme="minorHAnsi"/>
        </w:rPr>
        <w:lastRenderedPageBreak/>
        <w:t>Financiación</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programas</w:t>
      </w:r>
      <w:r w:rsidRPr="00950B02">
        <w:rPr>
          <w:rFonts w:asciiTheme="minorHAnsi" w:hAnsiTheme="minorHAnsi" w:cstheme="minorHAnsi"/>
          <w:spacing w:val="-2"/>
        </w:rPr>
        <w:t xml:space="preserve"> </w:t>
      </w:r>
      <w:r w:rsidRPr="00950B02">
        <w:rPr>
          <w:rFonts w:asciiTheme="minorHAnsi" w:hAnsiTheme="minorHAnsi" w:cstheme="minorHAnsi"/>
        </w:rPr>
        <w:t>(todos</w:t>
      </w:r>
      <w:r w:rsidRPr="00950B02">
        <w:rPr>
          <w:rFonts w:asciiTheme="minorHAnsi" w:hAnsiTheme="minorHAnsi" w:cstheme="minorHAnsi"/>
          <w:spacing w:val="-2"/>
        </w:rPr>
        <w:t xml:space="preserve"> </w:t>
      </w: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demás</w:t>
      </w:r>
      <w:r w:rsidRPr="00950B02">
        <w:rPr>
          <w:rFonts w:asciiTheme="minorHAnsi" w:hAnsiTheme="minorHAnsi" w:cstheme="minorHAnsi"/>
          <w:spacing w:val="-2"/>
        </w:rPr>
        <w:t xml:space="preserve"> </w:t>
      </w:r>
      <w:r w:rsidRPr="00950B02">
        <w:rPr>
          <w:rFonts w:asciiTheme="minorHAnsi" w:hAnsiTheme="minorHAnsi" w:cstheme="minorHAnsi"/>
        </w:rPr>
        <w:t>fondos</w:t>
      </w:r>
      <w:r w:rsidRPr="00950B02">
        <w:rPr>
          <w:rFonts w:asciiTheme="minorHAnsi" w:hAnsiTheme="minorHAnsi" w:cstheme="minorHAnsi"/>
          <w:spacing w:val="-2"/>
        </w:rPr>
        <w:t xml:space="preserve"> </w:t>
      </w:r>
      <w:r w:rsidRPr="00950B02">
        <w:rPr>
          <w:rFonts w:asciiTheme="minorHAnsi" w:hAnsiTheme="minorHAnsi" w:cstheme="minorHAnsi"/>
        </w:rPr>
        <w:t>fiduciarios</w:t>
      </w:r>
      <w:r w:rsidRPr="00950B02">
        <w:rPr>
          <w:rFonts w:asciiTheme="minorHAnsi" w:hAnsiTheme="minorHAnsi" w:cstheme="minorHAnsi"/>
          <w:spacing w:val="-2"/>
        </w:rPr>
        <w:t xml:space="preserve"> </w:t>
      </w:r>
      <w:r w:rsidRPr="00950B02">
        <w:rPr>
          <w:rFonts w:asciiTheme="minorHAnsi" w:hAnsiTheme="minorHAnsi" w:cstheme="minorHAnsi"/>
        </w:rPr>
        <w:t>multidonantes</w:t>
      </w:r>
      <w:r w:rsidRPr="00950B02">
        <w:rPr>
          <w:rFonts w:asciiTheme="minorHAnsi" w:hAnsiTheme="minorHAnsi" w:cstheme="minorHAnsi"/>
          <w:spacing w:val="-2"/>
        </w:rPr>
        <w:t xml:space="preserve"> </w:t>
      </w:r>
      <w:r w:rsidRPr="00950B02">
        <w:rPr>
          <w:rFonts w:asciiTheme="minorHAnsi" w:hAnsiTheme="minorHAnsi" w:cstheme="minorHAnsi"/>
        </w:rPr>
        <w:t>si</w:t>
      </w:r>
      <w:r w:rsidRPr="00950B02">
        <w:rPr>
          <w:rFonts w:asciiTheme="minorHAnsi" w:hAnsiTheme="minorHAnsi" w:cstheme="minorHAnsi"/>
          <w:spacing w:val="-3"/>
        </w:rPr>
        <w:t xml:space="preserve"> </w:t>
      </w:r>
      <w:r w:rsidRPr="00950B02">
        <w:rPr>
          <w:rFonts w:asciiTheme="minorHAnsi" w:hAnsiTheme="minorHAnsi" w:cstheme="minorHAnsi"/>
        </w:rPr>
        <w:t>NO</w:t>
      </w:r>
      <w:r w:rsidRPr="00950B02">
        <w:rPr>
          <w:rFonts w:asciiTheme="minorHAnsi" w:hAnsiTheme="minorHAnsi" w:cstheme="minorHAnsi"/>
          <w:spacing w:val="-6"/>
        </w:rPr>
        <w:t xml:space="preserve"> </w:t>
      </w:r>
      <w:r w:rsidRPr="00950B02">
        <w:rPr>
          <w:rFonts w:asciiTheme="minorHAnsi" w:hAnsiTheme="minorHAnsi" w:cstheme="minorHAnsi"/>
        </w:rPr>
        <w:t>se aplican los códigos de fondos anteriores): Código de fondo 30000</w:t>
      </w:r>
    </w:p>
    <w:p w14:paraId="32A9B9D4" w14:textId="77777777" w:rsidR="003307E3" w:rsidRPr="00950B02" w:rsidRDefault="00000000">
      <w:pPr>
        <w:pStyle w:val="ListParagraph"/>
        <w:numPr>
          <w:ilvl w:val="0"/>
          <w:numId w:val="1"/>
        </w:numPr>
        <w:tabs>
          <w:tab w:val="left" w:pos="838"/>
          <w:tab w:val="left" w:pos="840"/>
        </w:tabs>
        <w:spacing w:before="259" w:line="242" w:lineRule="auto"/>
        <w:ind w:right="242"/>
        <w:rPr>
          <w:rFonts w:asciiTheme="minorHAnsi" w:hAnsiTheme="minorHAnsi" w:cstheme="minorHAnsi"/>
        </w:rPr>
      </w:pPr>
      <w:r w:rsidRPr="00950B02">
        <w:rPr>
          <w:rFonts w:asciiTheme="minorHAnsi" w:hAnsiTheme="minorHAnsi" w:cstheme="minorHAnsi"/>
        </w:rPr>
        <w:t>Los</w:t>
      </w:r>
      <w:r w:rsidRPr="00950B02">
        <w:rPr>
          <w:rFonts w:asciiTheme="minorHAnsi" w:hAnsiTheme="minorHAnsi" w:cstheme="minorHAnsi"/>
          <w:spacing w:val="26"/>
        </w:rPr>
        <w:t xml:space="preserve"> </w:t>
      </w:r>
      <w:r w:rsidRPr="00950B02">
        <w:rPr>
          <w:rFonts w:asciiTheme="minorHAnsi" w:hAnsiTheme="minorHAnsi" w:cstheme="minorHAnsi"/>
        </w:rPr>
        <w:t>fondos</w:t>
      </w:r>
      <w:r w:rsidRPr="00950B02">
        <w:rPr>
          <w:rFonts w:asciiTheme="minorHAnsi" w:hAnsiTheme="minorHAnsi" w:cstheme="minorHAnsi"/>
          <w:spacing w:val="26"/>
        </w:rPr>
        <w:t xml:space="preserve"> </w:t>
      </w:r>
      <w:r w:rsidRPr="00950B02">
        <w:rPr>
          <w:rFonts w:asciiTheme="minorHAnsi" w:hAnsiTheme="minorHAnsi" w:cstheme="minorHAnsi"/>
        </w:rPr>
        <w:t>recibidos</w:t>
      </w:r>
      <w:r w:rsidRPr="00950B02">
        <w:rPr>
          <w:rFonts w:asciiTheme="minorHAnsi" w:hAnsiTheme="minorHAnsi" w:cstheme="minorHAnsi"/>
          <w:spacing w:val="26"/>
        </w:rPr>
        <w:t xml:space="preserve"> </w:t>
      </w:r>
      <w:r w:rsidRPr="00950B02">
        <w:rPr>
          <w:rFonts w:asciiTheme="minorHAnsi" w:hAnsiTheme="minorHAnsi" w:cstheme="minorHAnsi"/>
        </w:rPr>
        <w:t>de</w:t>
      </w:r>
      <w:r w:rsidRPr="00950B02">
        <w:rPr>
          <w:rFonts w:asciiTheme="minorHAnsi" w:hAnsiTheme="minorHAnsi" w:cstheme="minorHAnsi"/>
          <w:spacing w:val="23"/>
        </w:rPr>
        <w:t xml:space="preserve"> </w:t>
      </w:r>
      <w:r w:rsidRPr="00950B02">
        <w:rPr>
          <w:rFonts w:asciiTheme="minorHAnsi" w:hAnsiTheme="minorHAnsi" w:cstheme="minorHAnsi"/>
        </w:rPr>
        <w:t>la</w:t>
      </w:r>
      <w:r w:rsidRPr="00950B02">
        <w:rPr>
          <w:rFonts w:asciiTheme="minorHAnsi" w:hAnsiTheme="minorHAnsi" w:cstheme="minorHAnsi"/>
          <w:spacing w:val="23"/>
        </w:rPr>
        <w:t xml:space="preserve"> </w:t>
      </w:r>
      <w:r w:rsidRPr="00950B02">
        <w:rPr>
          <w:rFonts w:asciiTheme="minorHAnsi" w:hAnsiTheme="minorHAnsi" w:cstheme="minorHAnsi"/>
        </w:rPr>
        <w:t>AA</w:t>
      </w:r>
      <w:r w:rsidRPr="00950B02">
        <w:rPr>
          <w:rFonts w:asciiTheme="minorHAnsi" w:hAnsiTheme="minorHAnsi" w:cstheme="minorHAnsi"/>
          <w:spacing w:val="25"/>
        </w:rPr>
        <w:t xml:space="preserve"> </w:t>
      </w:r>
      <w:r w:rsidRPr="00950B02">
        <w:rPr>
          <w:rFonts w:asciiTheme="minorHAnsi" w:hAnsiTheme="minorHAnsi" w:cstheme="minorHAnsi"/>
        </w:rPr>
        <w:t>se</w:t>
      </w:r>
      <w:r w:rsidRPr="00950B02">
        <w:rPr>
          <w:rFonts w:asciiTheme="minorHAnsi" w:hAnsiTheme="minorHAnsi" w:cstheme="minorHAnsi"/>
          <w:spacing w:val="23"/>
        </w:rPr>
        <w:t xml:space="preserve"> </w:t>
      </w:r>
      <w:r w:rsidRPr="00950B02">
        <w:rPr>
          <w:rFonts w:asciiTheme="minorHAnsi" w:hAnsiTheme="minorHAnsi" w:cstheme="minorHAnsi"/>
        </w:rPr>
        <w:t>registran</w:t>
      </w:r>
      <w:r w:rsidRPr="00950B02">
        <w:rPr>
          <w:rFonts w:asciiTheme="minorHAnsi" w:hAnsiTheme="minorHAnsi" w:cstheme="minorHAnsi"/>
          <w:spacing w:val="24"/>
        </w:rPr>
        <w:t xml:space="preserve"> </w:t>
      </w:r>
      <w:r w:rsidRPr="00950B02">
        <w:rPr>
          <w:rFonts w:asciiTheme="minorHAnsi" w:hAnsiTheme="minorHAnsi" w:cstheme="minorHAnsi"/>
        </w:rPr>
        <w:t>y</w:t>
      </w:r>
      <w:r w:rsidRPr="00950B02">
        <w:rPr>
          <w:rFonts w:asciiTheme="minorHAnsi" w:hAnsiTheme="minorHAnsi" w:cstheme="minorHAnsi"/>
          <w:spacing w:val="24"/>
        </w:rPr>
        <w:t xml:space="preserve"> </w:t>
      </w:r>
      <w:r w:rsidRPr="00950B02">
        <w:rPr>
          <w:rFonts w:asciiTheme="minorHAnsi" w:hAnsiTheme="minorHAnsi" w:cstheme="minorHAnsi"/>
        </w:rPr>
        <w:t>presupuestan</w:t>
      </w:r>
      <w:r w:rsidRPr="00950B02">
        <w:rPr>
          <w:rFonts w:asciiTheme="minorHAnsi" w:hAnsiTheme="minorHAnsi" w:cstheme="minorHAnsi"/>
          <w:spacing w:val="24"/>
        </w:rPr>
        <w:t xml:space="preserve"> </w:t>
      </w:r>
      <w:r w:rsidRPr="00950B02">
        <w:rPr>
          <w:rFonts w:asciiTheme="minorHAnsi" w:hAnsiTheme="minorHAnsi" w:cstheme="minorHAnsi"/>
        </w:rPr>
        <w:t>en</w:t>
      </w:r>
      <w:r w:rsidRPr="00950B02">
        <w:rPr>
          <w:rFonts w:asciiTheme="minorHAnsi" w:hAnsiTheme="minorHAnsi" w:cstheme="minorHAnsi"/>
          <w:spacing w:val="28"/>
        </w:rPr>
        <w:t xml:space="preserve"> </w:t>
      </w:r>
      <w:r w:rsidRPr="00950B02">
        <w:rPr>
          <w:rFonts w:asciiTheme="minorHAnsi" w:hAnsiTheme="minorHAnsi" w:cstheme="minorHAnsi"/>
        </w:rPr>
        <w:t>el</w:t>
      </w:r>
      <w:r w:rsidRPr="00950B02">
        <w:rPr>
          <w:rFonts w:asciiTheme="minorHAnsi" w:hAnsiTheme="minorHAnsi" w:cstheme="minorHAnsi"/>
          <w:spacing w:val="25"/>
        </w:rPr>
        <w:t xml:space="preserve"> </w:t>
      </w:r>
      <w:r w:rsidRPr="00950B02">
        <w:rPr>
          <w:rFonts w:asciiTheme="minorHAnsi" w:hAnsiTheme="minorHAnsi" w:cstheme="minorHAnsi"/>
        </w:rPr>
        <w:t>código</w:t>
      </w:r>
      <w:r w:rsidRPr="00950B02">
        <w:rPr>
          <w:rFonts w:asciiTheme="minorHAnsi" w:hAnsiTheme="minorHAnsi" w:cstheme="minorHAnsi"/>
          <w:spacing w:val="24"/>
        </w:rPr>
        <w:t xml:space="preserve"> </w:t>
      </w:r>
      <w:r w:rsidRPr="00950B02">
        <w:rPr>
          <w:rFonts w:asciiTheme="minorHAnsi" w:hAnsiTheme="minorHAnsi" w:cstheme="minorHAnsi"/>
        </w:rPr>
        <w:t>de</w:t>
      </w:r>
      <w:r w:rsidRPr="00950B02">
        <w:rPr>
          <w:rFonts w:asciiTheme="minorHAnsi" w:hAnsiTheme="minorHAnsi" w:cstheme="minorHAnsi"/>
          <w:spacing w:val="23"/>
        </w:rPr>
        <w:t xml:space="preserve"> </w:t>
      </w:r>
      <w:r w:rsidRPr="00950B02">
        <w:rPr>
          <w:rFonts w:asciiTheme="minorHAnsi" w:hAnsiTheme="minorHAnsi" w:cstheme="minorHAnsi"/>
        </w:rPr>
        <w:t>donante</w:t>
      </w:r>
      <w:r w:rsidRPr="00950B02">
        <w:rPr>
          <w:rFonts w:asciiTheme="minorHAnsi" w:hAnsiTheme="minorHAnsi" w:cstheme="minorHAnsi"/>
          <w:spacing w:val="23"/>
        </w:rPr>
        <w:t xml:space="preserve"> </w:t>
      </w:r>
      <w:r w:rsidRPr="00950B02">
        <w:rPr>
          <w:rFonts w:asciiTheme="minorHAnsi" w:hAnsiTheme="minorHAnsi" w:cstheme="minorHAnsi"/>
        </w:rPr>
        <w:t xml:space="preserve">Quantum </w:t>
      </w:r>
      <w:r w:rsidRPr="00950B02">
        <w:rPr>
          <w:rFonts w:asciiTheme="minorHAnsi" w:hAnsiTheme="minorHAnsi" w:cstheme="minorHAnsi"/>
          <w:spacing w:val="-2"/>
        </w:rPr>
        <w:t>aplicable.</w:t>
      </w:r>
    </w:p>
    <w:p w14:paraId="344AD009" w14:textId="77777777" w:rsidR="003307E3" w:rsidRPr="00950B02" w:rsidRDefault="00000000">
      <w:pPr>
        <w:pStyle w:val="ListParagraph"/>
        <w:numPr>
          <w:ilvl w:val="1"/>
          <w:numId w:val="1"/>
        </w:numPr>
        <w:tabs>
          <w:tab w:val="left" w:pos="1198"/>
          <w:tab w:val="left" w:pos="1200"/>
        </w:tabs>
        <w:spacing w:before="265"/>
        <w:ind w:left="1200" w:right="236"/>
        <w:jc w:val="both"/>
        <w:rPr>
          <w:rFonts w:asciiTheme="minorHAnsi" w:hAnsiTheme="minorHAnsi" w:cstheme="minorHAnsi"/>
        </w:rPr>
      </w:pPr>
      <w:r w:rsidRPr="00950B02">
        <w:rPr>
          <w:rFonts w:asciiTheme="minorHAnsi" w:hAnsiTheme="minorHAnsi" w:cstheme="minorHAnsi"/>
        </w:rPr>
        <w:t>Cuando</w:t>
      </w:r>
      <w:r w:rsidRPr="00950B02">
        <w:rPr>
          <w:rFonts w:asciiTheme="minorHAnsi" w:hAnsiTheme="minorHAnsi" w:cstheme="minorHAnsi"/>
          <w:spacing w:val="-13"/>
        </w:rPr>
        <w:t xml:space="preserve"> </w:t>
      </w:r>
      <w:r w:rsidRPr="00950B02">
        <w:rPr>
          <w:rFonts w:asciiTheme="minorHAnsi" w:hAnsiTheme="minorHAnsi" w:cstheme="minorHAnsi"/>
        </w:rPr>
        <w:t>otra</w:t>
      </w:r>
      <w:r w:rsidRPr="00950B02">
        <w:rPr>
          <w:rFonts w:asciiTheme="minorHAnsi" w:hAnsiTheme="minorHAnsi" w:cstheme="minorHAnsi"/>
          <w:spacing w:val="-12"/>
        </w:rPr>
        <w:t xml:space="preserve"> </w:t>
      </w:r>
      <w:r w:rsidRPr="00950B02">
        <w:rPr>
          <w:rFonts w:asciiTheme="minorHAnsi" w:hAnsiTheme="minorHAnsi" w:cstheme="minorHAnsi"/>
        </w:rPr>
        <w:t>organización</w:t>
      </w:r>
      <w:r w:rsidRPr="00950B02">
        <w:rPr>
          <w:rFonts w:asciiTheme="minorHAnsi" w:hAnsiTheme="minorHAnsi" w:cstheme="minorHAnsi"/>
          <w:spacing w:val="-13"/>
        </w:rPr>
        <w:t xml:space="preserve"> </w:t>
      </w:r>
      <w:r w:rsidRPr="00950B02">
        <w:rPr>
          <w:rFonts w:asciiTheme="minorHAnsi" w:hAnsiTheme="minorHAnsi" w:cstheme="minorHAnsi"/>
        </w:rPr>
        <w:t>de</w:t>
      </w:r>
      <w:r w:rsidRPr="00950B02">
        <w:rPr>
          <w:rFonts w:asciiTheme="minorHAnsi" w:hAnsiTheme="minorHAnsi" w:cstheme="minorHAnsi"/>
          <w:spacing w:val="-12"/>
        </w:rPr>
        <w:t xml:space="preserve"> </w:t>
      </w: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ONU</w:t>
      </w:r>
      <w:r w:rsidRPr="00950B02">
        <w:rPr>
          <w:rFonts w:asciiTheme="minorHAnsi" w:hAnsiTheme="minorHAnsi" w:cstheme="minorHAnsi"/>
          <w:spacing w:val="-12"/>
        </w:rPr>
        <w:t xml:space="preserve"> </w:t>
      </w:r>
      <w:r w:rsidRPr="00950B02">
        <w:rPr>
          <w:rFonts w:asciiTheme="minorHAnsi" w:hAnsiTheme="minorHAnsi" w:cstheme="minorHAnsi"/>
        </w:rPr>
        <w:t>es</w:t>
      </w:r>
      <w:r w:rsidRPr="00950B02">
        <w:rPr>
          <w:rFonts w:asciiTheme="minorHAnsi" w:hAnsiTheme="minorHAnsi" w:cstheme="minorHAnsi"/>
          <w:spacing w:val="-13"/>
        </w:rPr>
        <w:t xml:space="preserve"> </w:t>
      </w:r>
      <w:r w:rsidRPr="00950B02">
        <w:rPr>
          <w:rFonts w:asciiTheme="minorHAnsi" w:hAnsiTheme="minorHAnsi" w:cstheme="minorHAnsi"/>
        </w:rPr>
        <w:t>la</w:t>
      </w:r>
      <w:r w:rsidRPr="00950B02">
        <w:rPr>
          <w:rFonts w:asciiTheme="minorHAnsi" w:hAnsiTheme="minorHAnsi" w:cstheme="minorHAnsi"/>
          <w:spacing w:val="-12"/>
        </w:rPr>
        <w:t xml:space="preserve"> </w:t>
      </w:r>
      <w:r w:rsidRPr="00950B02">
        <w:rPr>
          <w:rFonts w:asciiTheme="minorHAnsi" w:hAnsiTheme="minorHAnsi" w:cstheme="minorHAnsi"/>
        </w:rPr>
        <w:t>AA,</w:t>
      </w:r>
      <w:r w:rsidRPr="00950B02">
        <w:rPr>
          <w:rFonts w:asciiTheme="minorHAnsi" w:hAnsiTheme="minorHAnsi" w:cstheme="minorHAnsi"/>
          <w:spacing w:val="-12"/>
        </w:rPr>
        <w:t xml:space="preserve"> </w:t>
      </w: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organización</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la</w:t>
      </w:r>
      <w:r w:rsidRPr="00950B02">
        <w:rPr>
          <w:rFonts w:asciiTheme="minorHAnsi" w:hAnsiTheme="minorHAnsi" w:cstheme="minorHAnsi"/>
          <w:spacing w:val="-12"/>
        </w:rPr>
        <w:t xml:space="preserve"> </w:t>
      </w:r>
      <w:r w:rsidRPr="00950B02">
        <w:rPr>
          <w:rFonts w:asciiTheme="minorHAnsi" w:hAnsiTheme="minorHAnsi" w:cstheme="minorHAnsi"/>
        </w:rPr>
        <w:t>ONU</w:t>
      </w:r>
      <w:r w:rsidRPr="00950B02">
        <w:rPr>
          <w:rFonts w:asciiTheme="minorHAnsi" w:hAnsiTheme="minorHAnsi" w:cstheme="minorHAnsi"/>
          <w:spacing w:val="-13"/>
        </w:rPr>
        <w:t xml:space="preserve"> </w:t>
      </w:r>
      <w:r w:rsidRPr="00950B02">
        <w:rPr>
          <w:rFonts w:asciiTheme="minorHAnsi" w:hAnsiTheme="minorHAnsi" w:cstheme="minorHAnsi"/>
        </w:rPr>
        <w:t>se</w:t>
      </w:r>
      <w:r w:rsidRPr="00950B02">
        <w:rPr>
          <w:rFonts w:asciiTheme="minorHAnsi" w:hAnsiTheme="minorHAnsi" w:cstheme="minorHAnsi"/>
          <w:spacing w:val="-12"/>
        </w:rPr>
        <w:t xml:space="preserve"> </w:t>
      </w:r>
      <w:r w:rsidRPr="00950B02">
        <w:rPr>
          <w:rFonts w:asciiTheme="minorHAnsi" w:hAnsiTheme="minorHAnsi" w:cstheme="minorHAnsi"/>
        </w:rPr>
        <w:t>refleja</w:t>
      </w:r>
      <w:r w:rsidRPr="00950B02">
        <w:rPr>
          <w:rFonts w:asciiTheme="minorHAnsi" w:hAnsiTheme="minorHAnsi" w:cstheme="minorHAnsi"/>
          <w:spacing w:val="-12"/>
        </w:rPr>
        <w:t xml:space="preserve"> </w:t>
      </w:r>
      <w:r w:rsidRPr="00950B02">
        <w:rPr>
          <w:rFonts w:asciiTheme="minorHAnsi" w:hAnsiTheme="minorHAnsi" w:cstheme="minorHAnsi"/>
        </w:rPr>
        <w:t>como</w:t>
      </w:r>
      <w:r w:rsidRPr="00950B02">
        <w:rPr>
          <w:rFonts w:asciiTheme="minorHAnsi" w:hAnsiTheme="minorHAnsi" w:cstheme="minorHAnsi"/>
          <w:spacing w:val="-13"/>
        </w:rPr>
        <w:t xml:space="preserve"> </w:t>
      </w:r>
      <w:r w:rsidRPr="00950B02">
        <w:rPr>
          <w:rFonts w:asciiTheme="minorHAnsi" w:hAnsiTheme="minorHAnsi" w:cstheme="minorHAnsi"/>
        </w:rPr>
        <w:t>código de donante</w:t>
      </w:r>
    </w:p>
    <w:p w14:paraId="351BB0D4" w14:textId="77777777" w:rsidR="003307E3" w:rsidRPr="00950B02" w:rsidRDefault="00000000">
      <w:pPr>
        <w:pStyle w:val="ListParagraph"/>
        <w:numPr>
          <w:ilvl w:val="1"/>
          <w:numId w:val="1"/>
        </w:numPr>
        <w:tabs>
          <w:tab w:val="left" w:pos="1200"/>
        </w:tabs>
        <w:ind w:left="1200" w:right="239"/>
        <w:jc w:val="both"/>
        <w:rPr>
          <w:rFonts w:asciiTheme="minorHAnsi" w:hAnsiTheme="minorHAnsi" w:cstheme="minorHAnsi"/>
        </w:rPr>
      </w:pPr>
      <w:r w:rsidRPr="00950B02">
        <w:rPr>
          <w:rFonts w:asciiTheme="minorHAnsi" w:hAnsiTheme="minorHAnsi" w:cstheme="minorHAnsi"/>
        </w:rPr>
        <w:t>Cuando</w:t>
      </w:r>
      <w:r w:rsidRPr="00950B02">
        <w:rPr>
          <w:rFonts w:asciiTheme="minorHAnsi" w:hAnsiTheme="minorHAnsi" w:cstheme="minorHAnsi"/>
          <w:spacing w:val="-11"/>
        </w:rPr>
        <w:t xml:space="preserve"> </w:t>
      </w:r>
      <w:r w:rsidRPr="00950B02">
        <w:rPr>
          <w:rFonts w:asciiTheme="minorHAnsi" w:hAnsiTheme="minorHAnsi" w:cstheme="minorHAnsi"/>
        </w:rPr>
        <w:t>MPTFO</w:t>
      </w:r>
      <w:r w:rsidRPr="00950B02">
        <w:rPr>
          <w:rFonts w:asciiTheme="minorHAnsi" w:hAnsiTheme="minorHAnsi" w:cstheme="minorHAnsi"/>
          <w:spacing w:val="-9"/>
        </w:rPr>
        <w:t xml:space="preserve"> </w:t>
      </w:r>
      <w:r w:rsidRPr="00950B02">
        <w:rPr>
          <w:rFonts w:asciiTheme="minorHAnsi" w:hAnsiTheme="minorHAnsi" w:cstheme="minorHAnsi"/>
        </w:rPr>
        <w:t>sea</w:t>
      </w:r>
      <w:r w:rsidRPr="00950B02">
        <w:rPr>
          <w:rFonts w:asciiTheme="minorHAnsi" w:hAnsiTheme="minorHAnsi" w:cstheme="minorHAnsi"/>
          <w:spacing w:val="-9"/>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r w:rsidRPr="00950B02">
        <w:rPr>
          <w:rFonts w:asciiTheme="minorHAnsi" w:hAnsiTheme="minorHAnsi" w:cstheme="minorHAnsi"/>
        </w:rPr>
        <w:t>AA,</w:t>
      </w:r>
      <w:r w:rsidRPr="00950B02">
        <w:rPr>
          <w:rFonts w:asciiTheme="minorHAnsi" w:hAnsiTheme="minorHAnsi" w:cstheme="minorHAnsi"/>
          <w:spacing w:val="-10"/>
        </w:rPr>
        <w:t xml:space="preserve"> </w:t>
      </w:r>
      <w:r w:rsidRPr="00950B02">
        <w:rPr>
          <w:rFonts w:asciiTheme="minorHAnsi" w:hAnsiTheme="minorHAnsi" w:cstheme="minorHAnsi"/>
        </w:rPr>
        <w:t>para</w:t>
      </w:r>
      <w:r w:rsidRPr="00950B02">
        <w:rPr>
          <w:rFonts w:asciiTheme="minorHAnsi" w:hAnsiTheme="minorHAnsi" w:cstheme="minorHAnsi"/>
          <w:spacing w:val="-9"/>
        </w:rPr>
        <w:t xml:space="preserve"> </w:t>
      </w:r>
      <w:r w:rsidRPr="00950B02">
        <w:rPr>
          <w:rFonts w:asciiTheme="minorHAnsi" w:hAnsiTheme="minorHAnsi" w:cstheme="minorHAnsi"/>
        </w:rPr>
        <w:t>los</w:t>
      </w:r>
      <w:r w:rsidRPr="00950B02">
        <w:rPr>
          <w:rFonts w:asciiTheme="minorHAnsi" w:hAnsiTheme="minorHAnsi" w:cstheme="minorHAnsi"/>
          <w:spacing w:val="-9"/>
        </w:rPr>
        <w:t xml:space="preserve"> </w:t>
      </w:r>
      <w:r w:rsidRPr="00950B02">
        <w:rPr>
          <w:rFonts w:asciiTheme="minorHAnsi" w:hAnsiTheme="minorHAnsi" w:cstheme="minorHAnsi"/>
        </w:rPr>
        <w:t>acuerdos</w:t>
      </w:r>
      <w:r w:rsidRPr="00950B02">
        <w:rPr>
          <w:rFonts w:asciiTheme="minorHAnsi" w:hAnsiTheme="minorHAnsi" w:cstheme="minorHAnsi"/>
          <w:spacing w:val="-9"/>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fondos</w:t>
      </w:r>
      <w:r w:rsidRPr="00950B02">
        <w:rPr>
          <w:rFonts w:asciiTheme="minorHAnsi" w:hAnsiTheme="minorHAnsi" w:cstheme="minorHAnsi"/>
          <w:spacing w:val="-9"/>
        </w:rPr>
        <w:t xml:space="preserve"> </w:t>
      </w:r>
      <w:r w:rsidRPr="00950B02">
        <w:rPr>
          <w:rFonts w:asciiTheme="minorHAnsi" w:hAnsiTheme="minorHAnsi" w:cstheme="minorHAnsi"/>
        </w:rPr>
        <w:t>fiduciarios</w:t>
      </w:r>
      <w:r w:rsidRPr="00950B02">
        <w:rPr>
          <w:rFonts w:asciiTheme="minorHAnsi" w:hAnsiTheme="minorHAnsi" w:cstheme="minorHAnsi"/>
          <w:spacing w:val="-9"/>
        </w:rPr>
        <w:t xml:space="preserve"> </w:t>
      </w:r>
      <w:r w:rsidRPr="00950B02">
        <w:rPr>
          <w:rFonts w:asciiTheme="minorHAnsi" w:hAnsiTheme="minorHAnsi" w:cstheme="minorHAnsi"/>
        </w:rPr>
        <w:t>multidonantes</w:t>
      </w:r>
      <w:r w:rsidRPr="00950B02">
        <w:rPr>
          <w:rFonts w:asciiTheme="minorHAnsi" w:hAnsiTheme="minorHAnsi" w:cstheme="minorHAnsi"/>
          <w:spacing w:val="-5"/>
        </w:rPr>
        <w:t xml:space="preserve"> </w:t>
      </w:r>
      <w:r w:rsidRPr="00950B02">
        <w:rPr>
          <w:rFonts w:asciiTheme="minorHAnsi" w:hAnsiTheme="minorHAnsi" w:cstheme="minorHAnsi"/>
        </w:rPr>
        <w:t>y</w:t>
      </w:r>
      <w:r w:rsidRPr="00950B02">
        <w:rPr>
          <w:rFonts w:asciiTheme="minorHAnsi" w:hAnsiTheme="minorHAnsi" w:cstheme="minorHAnsi"/>
          <w:spacing w:val="-11"/>
        </w:rPr>
        <w:t xml:space="preserve"> </w:t>
      </w:r>
      <w:r w:rsidRPr="00950B02">
        <w:rPr>
          <w:rFonts w:asciiTheme="minorHAnsi" w:hAnsiTheme="minorHAnsi" w:cstheme="minorHAnsi"/>
        </w:rPr>
        <w:t>programas conjuntos</w:t>
      </w:r>
      <w:r w:rsidRPr="00950B02">
        <w:rPr>
          <w:rFonts w:asciiTheme="minorHAnsi" w:hAnsiTheme="minorHAnsi" w:cstheme="minorHAnsi"/>
          <w:spacing w:val="-10"/>
        </w:rPr>
        <w:t xml:space="preserve"> </w:t>
      </w:r>
      <w:r w:rsidRPr="00950B02">
        <w:rPr>
          <w:rFonts w:asciiTheme="minorHAnsi" w:hAnsiTheme="minorHAnsi" w:cstheme="minorHAnsi"/>
        </w:rPr>
        <w:t>existentes</w:t>
      </w:r>
      <w:r w:rsidRPr="00950B02">
        <w:rPr>
          <w:rFonts w:asciiTheme="minorHAnsi" w:hAnsiTheme="minorHAnsi" w:cstheme="minorHAnsi"/>
          <w:spacing w:val="-9"/>
        </w:rPr>
        <w:t xml:space="preserve"> </w:t>
      </w:r>
      <w:r w:rsidRPr="00950B02">
        <w:rPr>
          <w:rFonts w:asciiTheme="minorHAnsi" w:hAnsiTheme="minorHAnsi" w:cstheme="minorHAnsi"/>
        </w:rPr>
        <w:t>antes</w:t>
      </w:r>
      <w:r w:rsidRPr="00950B02">
        <w:rPr>
          <w:rFonts w:asciiTheme="minorHAnsi" w:hAnsiTheme="minorHAnsi" w:cstheme="minorHAnsi"/>
          <w:spacing w:val="-10"/>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junio</w:t>
      </w:r>
      <w:r w:rsidRPr="00950B02">
        <w:rPr>
          <w:rFonts w:asciiTheme="minorHAnsi" w:hAnsiTheme="minorHAnsi" w:cstheme="minorHAnsi"/>
          <w:spacing w:val="-11"/>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2000,</w:t>
      </w:r>
      <w:r w:rsidRPr="00950B02">
        <w:rPr>
          <w:rFonts w:asciiTheme="minorHAnsi" w:hAnsiTheme="minorHAnsi" w:cstheme="minorHAnsi"/>
          <w:spacing w:val="-10"/>
        </w:rPr>
        <w:t xml:space="preserve"> </w:t>
      </w:r>
      <w:r w:rsidRPr="00950B02">
        <w:rPr>
          <w:rFonts w:asciiTheme="minorHAnsi" w:hAnsiTheme="minorHAnsi" w:cstheme="minorHAnsi"/>
        </w:rPr>
        <w:t>código</w:t>
      </w:r>
      <w:r w:rsidRPr="00950B02">
        <w:rPr>
          <w:rFonts w:asciiTheme="minorHAnsi" w:hAnsiTheme="minorHAnsi" w:cstheme="minorHAnsi"/>
          <w:spacing w:val="-11"/>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donante</w:t>
      </w:r>
      <w:r w:rsidRPr="00950B02">
        <w:rPr>
          <w:rFonts w:asciiTheme="minorHAnsi" w:hAnsiTheme="minorHAnsi" w:cstheme="minorHAnsi"/>
          <w:spacing w:val="-9"/>
        </w:rPr>
        <w:t xml:space="preserve"> </w:t>
      </w:r>
      <w:r w:rsidRPr="00950B02">
        <w:rPr>
          <w:rFonts w:asciiTheme="minorHAnsi" w:hAnsiTheme="minorHAnsi" w:cstheme="minorHAnsi"/>
        </w:rPr>
        <w:t>010714</w:t>
      </w:r>
      <w:r w:rsidRPr="00950B02">
        <w:rPr>
          <w:rFonts w:asciiTheme="minorHAnsi" w:hAnsiTheme="minorHAnsi" w:cstheme="minorHAnsi"/>
          <w:spacing w:val="-11"/>
        </w:rPr>
        <w:t xml:space="preserve"> </w:t>
      </w:r>
      <w:r w:rsidRPr="00950B02">
        <w:rPr>
          <w:rFonts w:asciiTheme="minorHAnsi" w:hAnsiTheme="minorHAnsi" w:cstheme="minorHAnsi"/>
        </w:rPr>
        <w:t>(PNUD</w:t>
      </w:r>
      <w:r w:rsidRPr="00950B02">
        <w:rPr>
          <w:rFonts w:asciiTheme="minorHAnsi" w:hAnsiTheme="minorHAnsi" w:cstheme="minorHAnsi"/>
          <w:spacing w:val="-11"/>
        </w:rPr>
        <w:t xml:space="preserve"> </w:t>
      </w:r>
      <w:r w:rsidRPr="00950B02">
        <w:rPr>
          <w:rFonts w:asciiTheme="minorHAnsi" w:hAnsiTheme="minorHAnsi" w:cstheme="minorHAnsi"/>
        </w:rPr>
        <w:t>como</w:t>
      </w:r>
      <w:r w:rsidRPr="00950B02">
        <w:rPr>
          <w:rFonts w:asciiTheme="minorHAnsi" w:hAnsiTheme="minorHAnsi" w:cstheme="minorHAnsi"/>
          <w:spacing w:val="-8"/>
        </w:rPr>
        <w:t xml:space="preserve"> </w:t>
      </w:r>
      <w:r w:rsidRPr="00950B02">
        <w:rPr>
          <w:rFonts w:asciiTheme="minorHAnsi" w:hAnsiTheme="minorHAnsi" w:cstheme="minorHAnsi"/>
        </w:rPr>
        <w:t>AA</w:t>
      </w:r>
      <w:r w:rsidRPr="00950B02">
        <w:rPr>
          <w:rFonts w:asciiTheme="minorHAnsi" w:hAnsiTheme="minorHAnsi" w:cstheme="minorHAnsi"/>
          <w:spacing w:val="-10"/>
        </w:rPr>
        <w:t xml:space="preserve"> </w:t>
      </w:r>
      <w:r w:rsidRPr="00950B02">
        <w:rPr>
          <w:rFonts w:asciiTheme="minorHAnsi" w:hAnsiTheme="minorHAnsi" w:cstheme="minorHAnsi"/>
        </w:rPr>
        <w:t>para la transferencia de programas conjuntos).</w:t>
      </w:r>
    </w:p>
    <w:p w14:paraId="025B7A67" w14:textId="77777777" w:rsidR="003307E3" w:rsidRPr="00950B02" w:rsidRDefault="00000000">
      <w:pPr>
        <w:pStyle w:val="ListParagraph"/>
        <w:numPr>
          <w:ilvl w:val="1"/>
          <w:numId w:val="1"/>
        </w:numPr>
        <w:tabs>
          <w:tab w:val="left" w:pos="1198"/>
          <w:tab w:val="left" w:pos="1200"/>
        </w:tabs>
        <w:spacing w:before="2"/>
        <w:ind w:left="1200" w:right="236"/>
        <w:jc w:val="both"/>
        <w:rPr>
          <w:rFonts w:asciiTheme="minorHAnsi" w:hAnsiTheme="minorHAnsi" w:cstheme="minorHAnsi"/>
        </w:rPr>
      </w:pPr>
      <w:r w:rsidRPr="00950B02">
        <w:rPr>
          <w:rFonts w:asciiTheme="minorHAnsi" w:hAnsiTheme="minorHAnsi" w:cstheme="minorHAnsi"/>
        </w:rPr>
        <w:t>Cuando</w:t>
      </w:r>
      <w:r w:rsidRPr="00950B02">
        <w:rPr>
          <w:rFonts w:asciiTheme="minorHAnsi" w:hAnsiTheme="minorHAnsi" w:cstheme="minorHAnsi"/>
          <w:spacing w:val="-3"/>
        </w:rPr>
        <w:t xml:space="preserve"> </w:t>
      </w:r>
      <w:r w:rsidRPr="00950B02">
        <w:rPr>
          <w:rFonts w:asciiTheme="minorHAnsi" w:hAnsiTheme="minorHAnsi" w:cstheme="minorHAnsi"/>
        </w:rPr>
        <w:t>MPTFO es</w:t>
      </w:r>
      <w:r w:rsidRPr="00950B02">
        <w:rPr>
          <w:rFonts w:asciiTheme="minorHAnsi" w:hAnsiTheme="minorHAnsi" w:cstheme="minorHAnsi"/>
          <w:spacing w:val="-1"/>
        </w:rPr>
        <w:t xml:space="preserve"> </w:t>
      </w:r>
      <w:r w:rsidRPr="00950B02">
        <w:rPr>
          <w:rFonts w:asciiTheme="minorHAnsi" w:hAnsiTheme="minorHAnsi" w:cstheme="minorHAnsi"/>
        </w:rPr>
        <w:t>la</w:t>
      </w:r>
      <w:r w:rsidRPr="00950B02">
        <w:rPr>
          <w:rFonts w:asciiTheme="minorHAnsi" w:hAnsiTheme="minorHAnsi" w:cstheme="minorHAnsi"/>
          <w:spacing w:val="-1"/>
        </w:rPr>
        <w:t xml:space="preserve"> </w:t>
      </w:r>
      <w:r w:rsidRPr="00950B02">
        <w:rPr>
          <w:rFonts w:asciiTheme="minorHAnsi" w:hAnsiTheme="minorHAnsi" w:cstheme="minorHAnsi"/>
        </w:rPr>
        <w:t>AA,</w:t>
      </w:r>
      <w:r w:rsidRPr="00950B02">
        <w:rPr>
          <w:rFonts w:asciiTheme="minorHAnsi" w:hAnsiTheme="minorHAnsi" w:cstheme="minorHAnsi"/>
          <w:spacing w:val="-2"/>
        </w:rPr>
        <w:t xml:space="preserve"> </w:t>
      </w:r>
      <w:r w:rsidRPr="00950B02">
        <w:rPr>
          <w:rFonts w:asciiTheme="minorHAnsi" w:hAnsiTheme="minorHAnsi" w:cstheme="minorHAnsi"/>
        </w:rPr>
        <w:t>para</w:t>
      </w:r>
      <w:r w:rsidRPr="00950B02">
        <w:rPr>
          <w:rFonts w:asciiTheme="minorHAnsi" w:hAnsiTheme="minorHAnsi" w:cstheme="minorHAnsi"/>
          <w:spacing w:val="-1"/>
        </w:rPr>
        <w:t xml:space="preserve"> </w:t>
      </w:r>
      <w:r w:rsidRPr="00950B02">
        <w:rPr>
          <w:rFonts w:asciiTheme="minorHAnsi" w:hAnsiTheme="minorHAnsi" w:cstheme="minorHAnsi"/>
        </w:rPr>
        <w:t>los</w:t>
      </w:r>
      <w:r w:rsidRPr="00950B02">
        <w:rPr>
          <w:rFonts w:asciiTheme="minorHAnsi" w:hAnsiTheme="minorHAnsi" w:cstheme="minorHAnsi"/>
          <w:spacing w:val="-1"/>
        </w:rPr>
        <w:t xml:space="preserve"> </w:t>
      </w:r>
      <w:r w:rsidRPr="00950B02">
        <w:rPr>
          <w:rFonts w:asciiTheme="minorHAnsi" w:hAnsiTheme="minorHAnsi" w:cstheme="minorHAnsi"/>
        </w:rPr>
        <w:t>acuerdos</w:t>
      </w:r>
      <w:r w:rsidRPr="00950B02">
        <w:rPr>
          <w:rFonts w:asciiTheme="minorHAnsi" w:hAnsiTheme="minorHAnsi" w:cstheme="minorHAnsi"/>
          <w:spacing w:val="-1"/>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fondos</w:t>
      </w:r>
      <w:r w:rsidRPr="00950B02">
        <w:rPr>
          <w:rFonts w:asciiTheme="minorHAnsi" w:hAnsiTheme="minorHAnsi" w:cstheme="minorHAnsi"/>
          <w:spacing w:val="-1"/>
        </w:rPr>
        <w:t xml:space="preserve"> </w:t>
      </w:r>
      <w:r w:rsidRPr="00950B02">
        <w:rPr>
          <w:rFonts w:asciiTheme="minorHAnsi" w:hAnsiTheme="minorHAnsi" w:cstheme="minorHAnsi"/>
        </w:rPr>
        <w:t>fiduciarios</w:t>
      </w:r>
      <w:r w:rsidRPr="00950B02">
        <w:rPr>
          <w:rFonts w:asciiTheme="minorHAnsi" w:hAnsiTheme="minorHAnsi" w:cstheme="minorHAnsi"/>
          <w:spacing w:val="-1"/>
        </w:rPr>
        <w:t xml:space="preserve"> </w:t>
      </w:r>
      <w:r w:rsidRPr="00950B02">
        <w:rPr>
          <w:rFonts w:asciiTheme="minorHAnsi" w:hAnsiTheme="minorHAnsi" w:cstheme="minorHAnsi"/>
        </w:rPr>
        <w:t>multidonantes y programas conjuntos iniciados en junio de 2000 y posteriormente, BMS/OFM establece un código de donante único en Quantum para el programa conjunto.</w:t>
      </w:r>
    </w:p>
    <w:p w14:paraId="0A737C8A" w14:textId="77777777" w:rsidR="003307E3" w:rsidRPr="00950B02" w:rsidRDefault="00000000">
      <w:pPr>
        <w:pStyle w:val="ListParagraph"/>
        <w:numPr>
          <w:ilvl w:val="0"/>
          <w:numId w:val="1"/>
        </w:numPr>
        <w:tabs>
          <w:tab w:val="left" w:pos="838"/>
          <w:tab w:val="left" w:pos="840"/>
        </w:tabs>
        <w:spacing w:before="266"/>
        <w:ind w:right="237"/>
        <w:rPr>
          <w:rFonts w:asciiTheme="minorHAnsi" w:hAnsiTheme="minorHAnsi" w:cstheme="minorHAnsi"/>
        </w:rPr>
      </w:pPr>
      <w:r w:rsidRPr="00950B02">
        <w:rPr>
          <w:rFonts w:asciiTheme="minorHAnsi" w:hAnsiTheme="minorHAnsi" w:cstheme="minorHAnsi"/>
        </w:rPr>
        <w:t>Cuando MPTFO es la AA, comunica a la oficina nacional o a la unidad de la sede el importe de la asignación</w:t>
      </w:r>
      <w:r w:rsidRPr="00950B02">
        <w:rPr>
          <w:rFonts w:asciiTheme="minorHAnsi" w:hAnsiTheme="minorHAnsi" w:cstheme="minorHAnsi"/>
          <w:spacing w:val="-3"/>
        </w:rPr>
        <w:t xml:space="preserve"> </w:t>
      </w:r>
      <w:r w:rsidRPr="00950B02">
        <w:rPr>
          <w:rFonts w:asciiTheme="minorHAnsi" w:hAnsiTheme="minorHAnsi" w:cstheme="minorHAnsi"/>
        </w:rPr>
        <w:t>del</w:t>
      </w:r>
      <w:r w:rsidRPr="00950B02">
        <w:rPr>
          <w:rFonts w:asciiTheme="minorHAnsi" w:hAnsiTheme="minorHAnsi" w:cstheme="minorHAnsi"/>
          <w:spacing w:val="-2"/>
        </w:rPr>
        <w:t xml:space="preserve"> </w:t>
      </w:r>
      <w:r w:rsidRPr="00950B02">
        <w:rPr>
          <w:rFonts w:asciiTheme="minorHAnsi" w:hAnsiTheme="minorHAnsi" w:cstheme="minorHAnsi"/>
        </w:rPr>
        <w:t>JP</w:t>
      </w:r>
      <w:r w:rsidRPr="00950B02">
        <w:rPr>
          <w:rFonts w:asciiTheme="minorHAnsi" w:hAnsiTheme="minorHAnsi" w:cstheme="minorHAnsi"/>
          <w:spacing w:val="-5"/>
        </w:rPr>
        <w:t xml:space="preserve"> </w:t>
      </w:r>
      <w:r w:rsidRPr="00950B02">
        <w:rPr>
          <w:rFonts w:asciiTheme="minorHAnsi" w:hAnsiTheme="minorHAnsi" w:cstheme="minorHAnsi"/>
        </w:rPr>
        <w:t>o</w:t>
      </w:r>
      <w:r w:rsidRPr="00950B02">
        <w:rPr>
          <w:rFonts w:asciiTheme="minorHAnsi" w:hAnsiTheme="minorHAnsi" w:cstheme="minorHAnsi"/>
          <w:spacing w:val="-3"/>
        </w:rPr>
        <w:t xml:space="preserve"> </w:t>
      </w:r>
      <w:r w:rsidRPr="00950B02">
        <w:rPr>
          <w:rFonts w:asciiTheme="minorHAnsi" w:hAnsiTheme="minorHAnsi" w:cstheme="minorHAnsi"/>
        </w:rPr>
        <w:t>MPTF y el</w:t>
      </w:r>
      <w:r w:rsidRPr="00950B02">
        <w:rPr>
          <w:rFonts w:asciiTheme="minorHAnsi" w:hAnsiTheme="minorHAnsi" w:cstheme="minorHAnsi"/>
          <w:spacing w:val="-2"/>
        </w:rPr>
        <w:t xml:space="preserve"> </w:t>
      </w:r>
      <w:r w:rsidRPr="00950B02">
        <w:rPr>
          <w:rFonts w:asciiTheme="minorHAnsi" w:hAnsiTheme="minorHAnsi" w:cstheme="minorHAnsi"/>
        </w:rPr>
        <w:t>número</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proyecto</w:t>
      </w:r>
      <w:r w:rsidRPr="00950B02">
        <w:rPr>
          <w:rFonts w:asciiTheme="minorHAnsi" w:hAnsiTheme="minorHAnsi" w:cstheme="minorHAnsi"/>
          <w:spacing w:val="-3"/>
        </w:rPr>
        <w:t xml:space="preserve"> </w:t>
      </w:r>
      <w:r w:rsidRPr="00950B02">
        <w:rPr>
          <w:rFonts w:asciiTheme="minorHAnsi" w:hAnsiTheme="minorHAnsi" w:cstheme="minorHAnsi"/>
        </w:rPr>
        <w:t>Quantum</w:t>
      </w:r>
      <w:r w:rsidRPr="00950B02">
        <w:rPr>
          <w:rFonts w:asciiTheme="minorHAnsi" w:hAnsiTheme="minorHAnsi" w:cstheme="minorHAnsi"/>
          <w:spacing w:val="-3"/>
        </w:rPr>
        <w:t xml:space="preserve"> </w:t>
      </w:r>
      <w:r w:rsidRPr="00950B02">
        <w:rPr>
          <w:rFonts w:asciiTheme="minorHAnsi" w:hAnsiTheme="minorHAnsi" w:cstheme="minorHAnsi"/>
        </w:rPr>
        <w:t>MPTFO. El</w:t>
      </w:r>
      <w:r w:rsidRPr="00950B02">
        <w:rPr>
          <w:rFonts w:asciiTheme="minorHAnsi" w:hAnsiTheme="minorHAnsi" w:cstheme="minorHAnsi"/>
          <w:spacing w:val="-2"/>
        </w:rPr>
        <w:t xml:space="preserve"> </w:t>
      </w:r>
      <w:r w:rsidRPr="00950B02">
        <w:rPr>
          <w:rFonts w:asciiTheme="minorHAnsi" w:hAnsiTheme="minorHAnsi" w:cstheme="minorHAnsi"/>
        </w:rPr>
        <w:t>número</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1"/>
        </w:rPr>
        <w:t xml:space="preserve"> </w:t>
      </w:r>
      <w:r w:rsidRPr="00950B02">
        <w:rPr>
          <w:rFonts w:asciiTheme="minorHAnsi" w:hAnsiTheme="minorHAnsi" w:cstheme="minorHAnsi"/>
        </w:rPr>
        <w:t>proyecto</w:t>
      </w:r>
      <w:r w:rsidRPr="00950B02">
        <w:rPr>
          <w:rFonts w:asciiTheme="minorHAnsi" w:hAnsiTheme="minorHAnsi" w:cstheme="minorHAnsi"/>
          <w:spacing w:val="-3"/>
        </w:rPr>
        <w:t xml:space="preserve"> </w:t>
      </w:r>
      <w:r w:rsidRPr="00950B02">
        <w:rPr>
          <w:rFonts w:asciiTheme="minorHAnsi" w:hAnsiTheme="minorHAnsi" w:cstheme="minorHAnsi"/>
        </w:rPr>
        <w:t>sólo se utiliza en la presentación de informes descriptivos y financieros a la MPTFO. Para facilitar la presentación de informes a la MPTFO, en el caso de los nuevos proyectos Quantum, la oficina nacional o la unidad de la sede central seleccionará el número de proyecto MPTFO correspondiente de la lista desplegable "MPTF Quantum Project Number" en Quantum PPM en "Financial Project Settings/Additional Information" (véase el círculo rojo resaltado más abajo). Para los proyectos Atlas existentes convertidos a</w:t>
      </w:r>
      <w:r w:rsidRPr="00950B02">
        <w:rPr>
          <w:rFonts w:asciiTheme="minorHAnsi" w:hAnsiTheme="minorHAnsi" w:cstheme="minorHAnsi"/>
          <w:spacing w:val="-4"/>
        </w:rPr>
        <w:t xml:space="preserve"> </w:t>
      </w:r>
      <w:r w:rsidRPr="00950B02">
        <w:rPr>
          <w:rFonts w:asciiTheme="minorHAnsi" w:hAnsiTheme="minorHAnsi" w:cstheme="minorHAnsi"/>
        </w:rPr>
        <w:t>Quantum, el</w:t>
      </w:r>
      <w:r w:rsidRPr="00950B02">
        <w:rPr>
          <w:rFonts w:asciiTheme="minorHAnsi" w:hAnsiTheme="minorHAnsi" w:cstheme="minorHAnsi"/>
          <w:spacing w:val="-1"/>
        </w:rPr>
        <w:t xml:space="preserve"> </w:t>
      </w:r>
      <w:r w:rsidRPr="00950B02">
        <w:rPr>
          <w:rFonts w:asciiTheme="minorHAnsi" w:hAnsiTheme="minorHAnsi" w:cstheme="minorHAnsi"/>
        </w:rPr>
        <w:t>campo "Número</w:t>
      </w:r>
      <w:r w:rsidRPr="00950B02">
        <w:rPr>
          <w:rFonts w:asciiTheme="minorHAnsi" w:hAnsiTheme="minorHAnsi" w:cstheme="minorHAnsi"/>
          <w:spacing w:val="-2"/>
        </w:rPr>
        <w:t xml:space="preserve"> </w:t>
      </w:r>
      <w:r w:rsidRPr="00950B02">
        <w:rPr>
          <w:rFonts w:asciiTheme="minorHAnsi" w:hAnsiTheme="minorHAnsi" w:cstheme="minorHAnsi"/>
        </w:rPr>
        <w:t>de referencia</w:t>
      </w:r>
      <w:r w:rsidRPr="00950B02">
        <w:rPr>
          <w:rFonts w:asciiTheme="minorHAnsi" w:hAnsiTheme="minorHAnsi" w:cstheme="minorHAnsi"/>
          <w:spacing w:val="-4"/>
        </w:rPr>
        <w:t xml:space="preserve"> </w:t>
      </w:r>
      <w:r w:rsidRPr="00950B02">
        <w:rPr>
          <w:rFonts w:asciiTheme="minorHAnsi" w:hAnsiTheme="minorHAnsi" w:cstheme="minorHAnsi"/>
        </w:rPr>
        <w:t>del proyecto</w:t>
      </w:r>
      <w:r w:rsidRPr="00950B02">
        <w:rPr>
          <w:rFonts w:asciiTheme="minorHAnsi" w:hAnsiTheme="minorHAnsi" w:cstheme="minorHAnsi"/>
          <w:spacing w:val="-3"/>
        </w:rPr>
        <w:t xml:space="preserve"> </w:t>
      </w:r>
      <w:r w:rsidRPr="00950B02">
        <w:rPr>
          <w:rFonts w:asciiTheme="minorHAnsi" w:hAnsiTheme="minorHAnsi" w:cstheme="minorHAnsi"/>
        </w:rPr>
        <w:t>MPTF"</w:t>
      </w:r>
      <w:r w:rsidRPr="00950B02">
        <w:rPr>
          <w:rFonts w:asciiTheme="minorHAnsi" w:hAnsiTheme="minorHAnsi" w:cstheme="minorHAnsi"/>
          <w:spacing w:val="-3"/>
        </w:rPr>
        <w:t xml:space="preserve"> </w:t>
      </w:r>
      <w:r w:rsidRPr="00950B02">
        <w:rPr>
          <w:rFonts w:asciiTheme="minorHAnsi" w:hAnsiTheme="minorHAnsi" w:cstheme="minorHAnsi"/>
        </w:rPr>
        <w:t>lleva</w:t>
      </w:r>
      <w:r w:rsidRPr="00950B02">
        <w:rPr>
          <w:rFonts w:asciiTheme="minorHAnsi" w:hAnsiTheme="minorHAnsi" w:cstheme="minorHAnsi"/>
          <w:spacing w:val="-1"/>
        </w:rPr>
        <w:t xml:space="preserve"> </w:t>
      </w:r>
      <w:r w:rsidRPr="00950B02">
        <w:rPr>
          <w:rFonts w:asciiTheme="minorHAnsi" w:hAnsiTheme="minorHAnsi" w:cstheme="minorHAnsi"/>
        </w:rPr>
        <w:t>el</w:t>
      </w:r>
      <w:r w:rsidRPr="00950B02">
        <w:rPr>
          <w:rFonts w:asciiTheme="minorHAnsi" w:hAnsiTheme="minorHAnsi" w:cstheme="minorHAnsi"/>
          <w:spacing w:val="-2"/>
        </w:rPr>
        <w:t xml:space="preserve"> </w:t>
      </w:r>
      <w:r w:rsidRPr="00950B02">
        <w:rPr>
          <w:rFonts w:asciiTheme="minorHAnsi" w:hAnsiTheme="minorHAnsi" w:cstheme="minorHAnsi"/>
        </w:rPr>
        <w:t>número de</w:t>
      </w:r>
      <w:r w:rsidRPr="00950B02">
        <w:rPr>
          <w:rFonts w:asciiTheme="minorHAnsi" w:hAnsiTheme="minorHAnsi" w:cstheme="minorHAnsi"/>
          <w:spacing w:val="-1"/>
        </w:rPr>
        <w:t xml:space="preserve"> </w:t>
      </w:r>
      <w:r w:rsidRPr="00950B02">
        <w:rPr>
          <w:rFonts w:asciiTheme="minorHAnsi" w:hAnsiTheme="minorHAnsi" w:cstheme="minorHAnsi"/>
        </w:rPr>
        <w:t>proyecto MPTFO</w:t>
      </w:r>
      <w:r w:rsidRPr="00950B02">
        <w:rPr>
          <w:rFonts w:asciiTheme="minorHAnsi" w:hAnsiTheme="minorHAnsi" w:cstheme="minorHAnsi"/>
          <w:spacing w:val="-5"/>
        </w:rPr>
        <w:t xml:space="preserve"> </w:t>
      </w:r>
      <w:r w:rsidRPr="00950B02">
        <w:rPr>
          <w:rFonts w:asciiTheme="minorHAnsi" w:hAnsiTheme="minorHAnsi" w:cstheme="minorHAnsi"/>
        </w:rPr>
        <w:t>Atlas</w:t>
      </w:r>
      <w:r w:rsidRPr="00950B02">
        <w:rPr>
          <w:rFonts w:asciiTheme="minorHAnsi" w:hAnsiTheme="minorHAnsi" w:cstheme="minorHAnsi"/>
          <w:spacing w:val="-1"/>
        </w:rPr>
        <w:t xml:space="preserve"> </w:t>
      </w:r>
      <w:r w:rsidRPr="00950B02">
        <w:rPr>
          <w:rFonts w:asciiTheme="minorHAnsi" w:hAnsiTheme="minorHAnsi" w:cstheme="minorHAnsi"/>
        </w:rPr>
        <w:t>correspondiente</w:t>
      </w:r>
      <w:r w:rsidRPr="00950B02">
        <w:rPr>
          <w:rFonts w:asciiTheme="minorHAnsi" w:hAnsiTheme="minorHAnsi" w:cstheme="minorHAnsi"/>
          <w:spacing w:val="-1"/>
        </w:rPr>
        <w:t xml:space="preserve"> </w:t>
      </w:r>
      <w:r w:rsidRPr="00950B02">
        <w:rPr>
          <w:rFonts w:asciiTheme="minorHAnsi" w:hAnsiTheme="minorHAnsi" w:cstheme="minorHAnsi"/>
        </w:rPr>
        <w:t>(véase</w:t>
      </w:r>
      <w:r w:rsidRPr="00950B02">
        <w:rPr>
          <w:rFonts w:asciiTheme="minorHAnsi" w:hAnsiTheme="minorHAnsi" w:cstheme="minorHAnsi"/>
          <w:spacing w:val="-1"/>
        </w:rPr>
        <w:t xml:space="preserve"> </w:t>
      </w:r>
      <w:r w:rsidRPr="00950B02">
        <w:rPr>
          <w:rFonts w:asciiTheme="minorHAnsi" w:hAnsiTheme="minorHAnsi" w:cstheme="minorHAnsi"/>
        </w:rPr>
        <w:t>el</w:t>
      </w:r>
      <w:r w:rsidRPr="00950B02">
        <w:rPr>
          <w:rFonts w:asciiTheme="minorHAnsi" w:hAnsiTheme="minorHAnsi" w:cstheme="minorHAnsi"/>
          <w:spacing w:val="-2"/>
        </w:rPr>
        <w:t xml:space="preserve"> </w:t>
      </w:r>
      <w:r w:rsidRPr="00950B02">
        <w:rPr>
          <w:rFonts w:asciiTheme="minorHAnsi" w:hAnsiTheme="minorHAnsi" w:cstheme="minorHAnsi"/>
        </w:rPr>
        <w:t>círculo</w:t>
      </w:r>
      <w:r w:rsidRPr="00950B02">
        <w:rPr>
          <w:rFonts w:asciiTheme="minorHAnsi" w:hAnsiTheme="minorHAnsi" w:cstheme="minorHAnsi"/>
          <w:spacing w:val="-3"/>
        </w:rPr>
        <w:t xml:space="preserve"> </w:t>
      </w:r>
      <w:r w:rsidRPr="00950B02">
        <w:rPr>
          <w:rFonts w:asciiTheme="minorHAnsi" w:hAnsiTheme="minorHAnsi" w:cstheme="minorHAnsi"/>
        </w:rPr>
        <w:t>azul resaltado más abajo).</w:t>
      </w:r>
    </w:p>
    <w:p w14:paraId="0B7D79AE" w14:textId="77777777" w:rsidR="003307E3" w:rsidRPr="00950B02" w:rsidRDefault="003307E3">
      <w:pPr>
        <w:rPr>
          <w:rFonts w:asciiTheme="minorHAnsi" w:hAnsiTheme="minorHAnsi" w:cstheme="minorHAnsi"/>
        </w:rPr>
        <w:sectPr w:rsidR="003307E3" w:rsidRPr="00950B02" w:rsidSect="00950B02">
          <w:headerReference w:type="default" r:id="rId14"/>
          <w:footerReference w:type="default" r:id="rId15"/>
          <w:pgSz w:w="12240" w:h="15840"/>
          <w:pgMar w:top="1660" w:right="1200" w:bottom="1440" w:left="1320" w:header="1620" w:footer="1013" w:gutter="0"/>
          <w:cols w:space="720"/>
        </w:sectPr>
      </w:pPr>
    </w:p>
    <w:p w14:paraId="265A7D12" w14:textId="77777777" w:rsidR="003307E3" w:rsidRPr="00950B02" w:rsidRDefault="00000000">
      <w:pPr>
        <w:pStyle w:val="ListParagraph"/>
        <w:numPr>
          <w:ilvl w:val="0"/>
          <w:numId w:val="1"/>
        </w:numPr>
        <w:tabs>
          <w:tab w:val="left" w:pos="758"/>
        </w:tabs>
        <w:ind w:left="758" w:right="0" w:hanging="278"/>
        <w:rPr>
          <w:rFonts w:asciiTheme="minorHAnsi" w:hAnsiTheme="minorHAnsi" w:cstheme="minorHAnsi"/>
          <w:sz w:val="20"/>
        </w:rPr>
      </w:pPr>
      <w:r w:rsidRPr="00950B02">
        <w:rPr>
          <w:rFonts w:asciiTheme="minorHAnsi" w:hAnsiTheme="minorHAnsi" w:cstheme="minorHAnsi"/>
        </w:rPr>
        <w:lastRenderedPageBreak/>
        <w:t>​</w:t>
      </w:r>
    </w:p>
    <w:p w14:paraId="34B40653" w14:textId="136964FB" w:rsidR="003149AD" w:rsidRDefault="00000000" w:rsidP="003149AD">
      <w:pPr>
        <w:pStyle w:val="BodyText"/>
        <w:spacing w:before="75"/>
        <w:ind w:left="720"/>
        <w:rPr>
          <w:rFonts w:asciiTheme="minorHAnsi" w:hAnsiTheme="minorHAnsi" w:cstheme="minorHAnsi"/>
          <w:sz w:val="20"/>
        </w:rPr>
      </w:pPr>
      <w:r w:rsidRPr="00950B02">
        <w:rPr>
          <w:rFonts w:asciiTheme="minorHAnsi" w:hAnsiTheme="minorHAnsi" w:cstheme="minorHAnsi"/>
          <w:noProof/>
        </w:rPr>
        <w:drawing>
          <wp:inline distT="0" distB="0" distL="0" distR="0" wp14:anchorId="2EDE1DD7" wp14:editId="0BE4D471">
            <wp:extent cx="3399155" cy="4853305"/>
            <wp:effectExtent l="0" t="0" r="0" b="444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99155" cy="4853305"/>
                    </a:xfrm>
                    <a:prstGeom prst="rect">
                      <a:avLst/>
                    </a:prstGeom>
                  </pic:spPr>
                </pic:pic>
              </a:graphicData>
            </a:graphic>
          </wp:inline>
        </w:drawing>
      </w:r>
    </w:p>
    <w:p w14:paraId="0556743A" w14:textId="77777777" w:rsidR="003149AD" w:rsidRPr="00950B02" w:rsidRDefault="003149AD" w:rsidP="00950B02">
      <w:pPr>
        <w:pStyle w:val="BodyText"/>
        <w:spacing w:before="75"/>
        <w:ind w:left="720"/>
        <w:rPr>
          <w:rFonts w:asciiTheme="minorHAnsi" w:hAnsiTheme="minorHAnsi" w:cstheme="minorHAnsi"/>
          <w:sz w:val="20"/>
        </w:rPr>
      </w:pPr>
    </w:p>
    <w:p w14:paraId="06C9D5ED" w14:textId="4D539BBE" w:rsidR="003307E3" w:rsidRPr="00950B02" w:rsidRDefault="003149AD" w:rsidP="00950B02">
      <w:pPr>
        <w:pStyle w:val="BodyText"/>
        <w:tabs>
          <w:tab w:val="left" w:pos="923"/>
        </w:tabs>
        <w:ind w:left="720"/>
        <w:rPr>
          <w:rFonts w:asciiTheme="minorHAnsi" w:hAnsiTheme="minorHAnsi" w:cstheme="minorHAnsi"/>
        </w:rPr>
      </w:pPr>
      <w:r>
        <w:rPr>
          <w:rFonts w:asciiTheme="minorHAnsi" w:hAnsiTheme="minorHAnsi" w:cstheme="minorHAnsi"/>
        </w:rPr>
        <w:tab/>
      </w:r>
    </w:p>
    <w:p w14:paraId="0820AB89" w14:textId="77777777" w:rsidR="003307E3" w:rsidRPr="00950B02" w:rsidRDefault="00000000">
      <w:pPr>
        <w:pStyle w:val="ListParagraph"/>
        <w:numPr>
          <w:ilvl w:val="0"/>
          <w:numId w:val="1"/>
        </w:numPr>
        <w:tabs>
          <w:tab w:val="left" w:pos="838"/>
          <w:tab w:val="left" w:pos="840"/>
        </w:tabs>
        <w:jc w:val="both"/>
        <w:rPr>
          <w:rFonts w:asciiTheme="minorHAnsi" w:hAnsiTheme="minorHAnsi" w:cstheme="minorHAnsi"/>
        </w:rPr>
      </w:pPr>
      <w:r w:rsidRPr="00950B02">
        <w:rPr>
          <w:rFonts w:asciiTheme="minorHAnsi" w:hAnsiTheme="minorHAnsi" w:cstheme="minorHAnsi"/>
        </w:rPr>
        <w:t>Para</w:t>
      </w:r>
      <w:r w:rsidRPr="00950B02">
        <w:rPr>
          <w:rFonts w:asciiTheme="minorHAnsi" w:hAnsiTheme="minorHAnsi" w:cstheme="minorHAnsi"/>
          <w:spacing w:val="-2"/>
        </w:rPr>
        <w:t xml:space="preserve"> </w:t>
      </w: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proyectos</w:t>
      </w:r>
      <w:r w:rsidRPr="00950B02">
        <w:rPr>
          <w:rFonts w:asciiTheme="minorHAnsi" w:hAnsiTheme="minorHAnsi" w:cstheme="minorHAnsi"/>
          <w:spacing w:val="-2"/>
        </w:rPr>
        <w:t xml:space="preserve"> </w:t>
      </w:r>
      <w:r w:rsidRPr="00950B02">
        <w:rPr>
          <w:rFonts w:asciiTheme="minorHAnsi" w:hAnsiTheme="minorHAnsi" w:cstheme="minorHAnsi"/>
        </w:rPr>
        <w:t>del PNUD</w:t>
      </w:r>
      <w:r w:rsidRPr="00950B02">
        <w:rPr>
          <w:rFonts w:asciiTheme="minorHAnsi" w:hAnsiTheme="minorHAnsi" w:cstheme="minorHAnsi"/>
          <w:spacing w:val="-4"/>
        </w:rPr>
        <w:t xml:space="preserve"> </w:t>
      </w:r>
      <w:r w:rsidRPr="00950B02">
        <w:rPr>
          <w:rFonts w:asciiTheme="minorHAnsi" w:hAnsiTheme="minorHAnsi" w:cstheme="minorHAnsi"/>
        </w:rPr>
        <w:t>se</w:t>
      </w:r>
      <w:r w:rsidRPr="00950B02">
        <w:rPr>
          <w:rFonts w:asciiTheme="minorHAnsi" w:hAnsiTheme="minorHAnsi" w:cstheme="minorHAnsi"/>
          <w:spacing w:val="-2"/>
        </w:rPr>
        <w:t xml:space="preserve"> </w:t>
      </w:r>
      <w:r w:rsidRPr="00950B02">
        <w:rPr>
          <w:rFonts w:asciiTheme="minorHAnsi" w:hAnsiTheme="minorHAnsi" w:cstheme="minorHAnsi"/>
        </w:rPr>
        <w:t>aplican los</w:t>
      </w:r>
      <w:r w:rsidRPr="00950B02">
        <w:rPr>
          <w:rFonts w:asciiTheme="minorHAnsi" w:hAnsiTheme="minorHAnsi" w:cstheme="minorHAnsi"/>
          <w:spacing w:val="-2"/>
        </w:rPr>
        <w:t xml:space="preserve"> </w:t>
      </w:r>
      <w:r w:rsidRPr="00950B02">
        <w:rPr>
          <w:rFonts w:asciiTheme="minorHAnsi" w:hAnsiTheme="minorHAnsi" w:cstheme="minorHAnsi"/>
        </w:rPr>
        <w:t>procedimientos</w:t>
      </w:r>
      <w:r w:rsidRPr="00950B02">
        <w:rPr>
          <w:rFonts w:asciiTheme="minorHAnsi" w:hAnsiTheme="minorHAnsi" w:cstheme="minorHAnsi"/>
          <w:spacing w:val="-2"/>
        </w:rPr>
        <w:t xml:space="preserve"> </w:t>
      </w:r>
      <w:r w:rsidRPr="00950B02">
        <w:rPr>
          <w:rFonts w:asciiTheme="minorHAnsi" w:hAnsiTheme="minorHAnsi" w:cstheme="minorHAnsi"/>
        </w:rPr>
        <w:t>habituales</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gestión de</w:t>
      </w:r>
      <w:r w:rsidRPr="00950B02">
        <w:rPr>
          <w:rFonts w:asciiTheme="minorHAnsi" w:hAnsiTheme="minorHAnsi" w:cstheme="minorHAnsi"/>
          <w:spacing w:val="-2"/>
        </w:rPr>
        <w:t xml:space="preserve"> </w:t>
      </w:r>
      <w:r w:rsidRPr="00950B02">
        <w:rPr>
          <w:rFonts w:asciiTheme="minorHAnsi" w:hAnsiTheme="minorHAnsi" w:cstheme="minorHAnsi"/>
        </w:rPr>
        <w:t>programas</w:t>
      </w:r>
      <w:r w:rsidRPr="00950B02">
        <w:rPr>
          <w:rFonts w:asciiTheme="minorHAnsi" w:hAnsiTheme="minorHAnsi" w:cstheme="minorHAnsi"/>
          <w:spacing w:val="-2"/>
        </w:rPr>
        <w:t xml:space="preserve"> </w:t>
      </w:r>
      <w:r w:rsidRPr="00950B02">
        <w:rPr>
          <w:rFonts w:asciiTheme="minorHAnsi" w:hAnsiTheme="minorHAnsi" w:cstheme="minorHAnsi"/>
        </w:rPr>
        <w:t>y proyectos y de gestión de recursos financieros. Se aplican los acuerdos estándar de socios ejecutores</w:t>
      </w:r>
      <w:r w:rsidRPr="00950B02">
        <w:rPr>
          <w:rFonts w:asciiTheme="minorHAnsi" w:hAnsiTheme="minorHAnsi" w:cstheme="minorHAnsi"/>
          <w:spacing w:val="-2"/>
        </w:rPr>
        <w:t xml:space="preserve"> </w:t>
      </w:r>
      <w:r w:rsidRPr="00950B02">
        <w:rPr>
          <w:rFonts w:asciiTheme="minorHAnsi" w:hAnsiTheme="minorHAnsi" w:cstheme="minorHAnsi"/>
        </w:rPr>
        <w:t>(ejecución</w:t>
      </w:r>
      <w:r w:rsidRPr="00950B02">
        <w:rPr>
          <w:rFonts w:asciiTheme="minorHAnsi" w:hAnsiTheme="minorHAnsi" w:cstheme="minorHAnsi"/>
          <w:spacing w:val="-4"/>
        </w:rPr>
        <w:t xml:space="preserve"> </w:t>
      </w:r>
      <w:r w:rsidRPr="00950B02">
        <w:rPr>
          <w:rFonts w:asciiTheme="minorHAnsi" w:hAnsiTheme="minorHAnsi" w:cstheme="minorHAnsi"/>
        </w:rPr>
        <w:t>nacional,</w:t>
      </w:r>
      <w:r w:rsidRPr="00950B02">
        <w:rPr>
          <w:rFonts w:asciiTheme="minorHAnsi" w:hAnsiTheme="minorHAnsi" w:cstheme="minorHAnsi"/>
          <w:spacing w:val="-3"/>
        </w:rPr>
        <w:t xml:space="preserve"> </w:t>
      </w:r>
      <w:r w:rsidRPr="00950B02">
        <w:rPr>
          <w:rFonts w:asciiTheme="minorHAnsi" w:hAnsiTheme="minorHAnsi" w:cstheme="minorHAnsi"/>
        </w:rPr>
        <w:t>ejecución</w:t>
      </w:r>
      <w:r w:rsidRPr="00950B02">
        <w:rPr>
          <w:rFonts w:asciiTheme="minorHAnsi" w:hAnsiTheme="minorHAnsi" w:cstheme="minorHAnsi"/>
          <w:spacing w:val="-4"/>
        </w:rPr>
        <w:t xml:space="preserve"> </w:t>
      </w:r>
      <w:r w:rsidRPr="00950B02">
        <w:rPr>
          <w:rFonts w:asciiTheme="minorHAnsi" w:hAnsiTheme="minorHAnsi" w:cstheme="minorHAnsi"/>
        </w:rPr>
        <w:t>directa, ejecución</w:t>
      </w:r>
      <w:r w:rsidRPr="00950B02">
        <w:rPr>
          <w:rFonts w:asciiTheme="minorHAnsi" w:hAnsiTheme="minorHAnsi" w:cstheme="minorHAnsi"/>
          <w:spacing w:val="-4"/>
        </w:rPr>
        <w:t xml:space="preserve"> </w:t>
      </w:r>
      <w:r w:rsidRPr="00950B02">
        <w:rPr>
          <w:rFonts w:asciiTheme="minorHAnsi" w:hAnsiTheme="minorHAnsi" w:cstheme="minorHAnsi"/>
        </w:rPr>
        <w:t>por</w:t>
      </w:r>
      <w:r w:rsidRPr="00950B02">
        <w:rPr>
          <w:rFonts w:asciiTheme="minorHAnsi" w:hAnsiTheme="minorHAnsi" w:cstheme="minorHAnsi"/>
          <w:spacing w:val="-5"/>
        </w:rPr>
        <w:t xml:space="preserve"> </w:t>
      </w:r>
      <w:r w:rsidRPr="00950B02">
        <w:rPr>
          <w:rFonts w:asciiTheme="minorHAnsi" w:hAnsiTheme="minorHAnsi" w:cstheme="minorHAnsi"/>
        </w:rPr>
        <w:t>ONG</w:t>
      </w:r>
      <w:r w:rsidRPr="00950B02">
        <w:rPr>
          <w:rFonts w:asciiTheme="minorHAnsi" w:hAnsiTheme="minorHAnsi" w:cstheme="minorHAnsi"/>
          <w:spacing w:val="-3"/>
        </w:rPr>
        <w:t xml:space="preserve"> </w:t>
      </w:r>
      <w:r w:rsidRPr="00950B02">
        <w:rPr>
          <w:rFonts w:asciiTheme="minorHAnsi" w:hAnsiTheme="minorHAnsi" w:cstheme="minorHAnsi"/>
        </w:rPr>
        <w:t>y ejecución</w:t>
      </w:r>
      <w:r w:rsidRPr="00950B02">
        <w:rPr>
          <w:rFonts w:asciiTheme="minorHAnsi" w:hAnsiTheme="minorHAnsi" w:cstheme="minorHAnsi"/>
          <w:spacing w:val="-4"/>
        </w:rPr>
        <w:t xml:space="preserve"> </w:t>
      </w:r>
      <w:r w:rsidRPr="00950B02">
        <w:rPr>
          <w:rFonts w:asciiTheme="minorHAnsi" w:hAnsiTheme="minorHAnsi" w:cstheme="minorHAnsi"/>
        </w:rPr>
        <w:t>por</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6"/>
        </w:rPr>
        <w:t xml:space="preserve"> </w:t>
      </w:r>
      <w:r w:rsidRPr="00950B02">
        <w:rPr>
          <w:rFonts w:asciiTheme="minorHAnsi" w:hAnsiTheme="minorHAnsi" w:cstheme="minorHAnsi"/>
        </w:rPr>
        <w:t>Agencia).</w:t>
      </w:r>
    </w:p>
    <w:p w14:paraId="785485A0" w14:textId="77777777" w:rsidR="003307E3" w:rsidRPr="00950B02" w:rsidRDefault="003307E3">
      <w:pPr>
        <w:pStyle w:val="BodyText"/>
        <w:rPr>
          <w:rFonts w:asciiTheme="minorHAnsi" w:hAnsiTheme="minorHAnsi" w:cstheme="minorHAnsi"/>
        </w:rPr>
      </w:pPr>
    </w:p>
    <w:p w14:paraId="1128DC25" w14:textId="77777777" w:rsidR="003307E3" w:rsidRPr="00950B02" w:rsidRDefault="00000000">
      <w:pPr>
        <w:pStyle w:val="ListParagraph"/>
        <w:numPr>
          <w:ilvl w:val="0"/>
          <w:numId w:val="1"/>
        </w:numPr>
        <w:tabs>
          <w:tab w:val="left" w:pos="840"/>
        </w:tabs>
        <w:ind w:hanging="360"/>
        <w:jc w:val="both"/>
        <w:rPr>
          <w:rFonts w:asciiTheme="minorHAnsi" w:hAnsiTheme="minorHAnsi" w:cstheme="minorHAnsi"/>
        </w:rPr>
      </w:pPr>
      <w:r w:rsidRPr="00950B02">
        <w:rPr>
          <w:rFonts w:asciiTheme="minorHAnsi" w:hAnsiTheme="minorHAnsi" w:cstheme="minorHAnsi"/>
        </w:rPr>
        <w:t>Toda participación de organizaciones no gubernamentales en acuerdos de transferencia se programa</w:t>
      </w:r>
      <w:r w:rsidRPr="00950B02">
        <w:rPr>
          <w:rFonts w:asciiTheme="minorHAnsi" w:hAnsiTheme="minorHAnsi" w:cstheme="minorHAnsi"/>
          <w:spacing w:val="-6"/>
        </w:rPr>
        <w:t xml:space="preserve"> </w:t>
      </w:r>
      <w:r w:rsidRPr="00950B02">
        <w:rPr>
          <w:rFonts w:asciiTheme="minorHAnsi" w:hAnsiTheme="minorHAnsi" w:cstheme="minorHAnsi"/>
        </w:rPr>
        <w:t>a</w:t>
      </w:r>
      <w:r w:rsidRPr="00950B02">
        <w:rPr>
          <w:rFonts w:asciiTheme="minorHAnsi" w:hAnsiTheme="minorHAnsi" w:cstheme="minorHAnsi"/>
          <w:spacing w:val="-2"/>
        </w:rPr>
        <w:t xml:space="preserve"> </w:t>
      </w:r>
      <w:r w:rsidRPr="00950B02">
        <w:rPr>
          <w:rFonts w:asciiTheme="minorHAnsi" w:hAnsiTheme="minorHAnsi" w:cstheme="minorHAnsi"/>
        </w:rPr>
        <w:t>través</w:t>
      </w:r>
      <w:r w:rsidRPr="00950B02">
        <w:rPr>
          <w:rFonts w:asciiTheme="minorHAnsi" w:hAnsiTheme="minorHAnsi" w:cstheme="minorHAnsi"/>
          <w:spacing w:val="-2"/>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proyecto</w:t>
      </w:r>
      <w:r w:rsidRPr="00950B02">
        <w:rPr>
          <w:rFonts w:asciiTheme="minorHAnsi" w:hAnsiTheme="minorHAnsi" w:cstheme="minorHAnsi"/>
          <w:spacing w:val="-4"/>
        </w:rPr>
        <w:t xml:space="preserve"> </w:t>
      </w:r>
      <w:r w:rsidRPr="00950B02">
        <w:rPr>
          <w:rFonts w:asciiTheme="minorHAnsi" w:hAnsiTheme="minorHAnsi" w:cstheme="minorHAnsi"/>
        </w:rPr>
        <w:t>o</w:t>
      </w:r>
      <w:r w:rsidRPr="00950B02">
        <w:rPr>
          <w:rFonts w:asciiTheme="minorHAnsi" w:hAnsiTheme="minorHAnsi" w:cstheme="minorHAnsi"/>
          <w:spacing w:val="-4"/>
        </w:rPr>
        <w:t xml:space="preserve"> </w:t>
      </w:r>
      <w:r w:rsidRPr="00950B02">
        <w:rPr>
          <w:rFonts w:asciiTheme="minorHAnsi" w:hAnsiTheme="minorHAnsi" w:cstheme="minorHAnsi"/>
        </w:rPr>
        <w:t>proyectos</w:t>
      </w:r>
      <w:r w:rsidRPr="00950B02">
        <w:rPr>
          <w:rFonts w:asciiTheme="minorHAnsi" w:hAnsiTheme="minorHAnsi" w:cstheme="minorHAnsi"/>
          <w:spacing w:val="-2"/>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PNUD.</w:t>
      </w:r>
      <w:r w:rsidRPr="00950B02">
        <w:rPr>
          <w:rFonts w:asciiTheme="minorHAnsi" w:hAnsiTheme="minorHAnsi" w:cstheme="minorHAnsi"/>
          <w:spacing w:val="-4"/>
        </w:rPr>
        <w:t xml:space="preserve"> </w:t>
      </w:r>
      <w:r w:rsidRPr="00950B02">
        <w:rPr>
          <w:rFonts w:asciiTheme="minorHAnsi" w:hAnsiTheme="minorHAnsi" w:cstheme="minorHAnsi"/>
        </w:rPr>
        <w:t>La</w:t>
      </w:r>
      <w:r w:rsidRPr="00950B02">
        <w:rPr>
          <w:rFonts w:asciiTheme="minorHAnsi" w:hAnsiTheme="minorHAnsi" w:cstheme="minorHAnsi"/>
          <w:spacing w:val="-6"/>
        </w:rPr>
        <w:t xml:space="preserve"> </w:t>
      </w:r>
      <w:r w:rsidRPr="00950B02">
        <w:rPr>
          <w:rFonts w:asciiTheme="minorHAnsi" w:hAnsiTheme="minorHAnsi" w:cstheme="minorHAnsi"/>
        </w:rPr>
        <w:t>organización</w:t>
      </w:r>
      <w:r w:rsidRPr="00950B02">
        <w:rPr>
          <w:rFonts w:asciiTheme="minorHAnsi" w:hAnsiTheme="minorHAnsi" w:cstheme="minorHAnsi"/>
          <w:spacing w:val="-4"/>
        </w:rPr>
        <w:t xml:space="preserve"> </w:t>
      </w:r>
      <w:r w:rsidRPr="00950B02">
        <w:rPr>
          <w:rFonts w:asciiTheme="minorHAnsi" w:hAnsiTheme="minorHAnsi" w:cstheme="minorHAnsi"/>
        </w:rPr>
        <w:t>no</w:t>
      </w:r>
      <w:r w:rsidRPr="00950B02">
        <w:rPr>
          <w:rFonts w:asciiTheme="minorHAnsi" w:hAnsiTheme="minorHAnsi" w:cstheme="minorHAnsi"/>
          <w:spacing w:val="-4"/>
        </w:rPr>
        <w:t xml:space="preserve"> </w:t>
      </w:r>
      <w:r w:rsidRPr="00950B02">
        <w:rPr>
          <w:rFonts w:asciiTheme="minorHAnsi" w:hAnsiTheme="minorHAnsi" w:cstheme="minorHAnsi"/>
        </w:rPr>
        <w:t>gubernamental</w:t>
      </w:r>
      <w:r w:rsidRPr="00950B02">
        <w:rPr>
          <w:rFonts w:asciiTheme="minorHAnsi" w:hAnsiTheme="minorHAnsi" w:cstheme="minorHAnsi"/>
          <w:spacing w:val="-3"/>
        </w:rPr>
        <w:t xml:space="preserve"> </w:t>
      </w:r>
      <w:r w:rsidRPr="00950B02">
        <w:rPr>
          <w:rFonts w:asciiTheme="minorHAnsi" w:hAnsiTheme="minorHAnsi" w:cstheme="minorHAnsi"/>
        </w:rPr>
        <w:t>asume las funciones habituales de</w:t>
      </w:r>
      <w:r w:rsidRPr="00950B02">
        <w:rPr>
          <w:rFonts w:asciiTheme="minorHAnsi" w:hAnsiTheme="minorHAnsi" w:cstheme="minorHAnsi"/>
          <w:spacing w:val="-2"/>
        </w:rPr>
        <w:t xml:space="preserve"> </w:t>
      </w:r>
      <w:r w:rsidRPr="00950B02">
        <w:rPr>
          <w:rFonts w:asciiTheme="minorHAnsi" w:hAnsiTheme="minorHAnsi" w:cstheme="minorHAnsi"/>
        </w:rPr>
        <w:t>socio ejecutor, parte responsable</w:t>
      </w:r>
      <w:r w:rsidRPr="00950B02">
        <w:rPr>
          <w:rFonts w:asciiTheme="minorHAnsi" w:hAnsiTheme="minorHAnsi" w:cstheme="minorHAnsi"/>
          <w:spacing w:val="-2"/>
        </w:rPr>
        <w:t xml:space="preserve"> </w:t>
      </w:r>
      <w:r w:rsidRPr="00950B02">
        <w:rPr>
          <w:rFonts w:asciiTheme="minorHAnsi" w:hAnsiTheme="minorHAnsi" w:cstheme="minorHAnsi"/>
        </w:rPr>
        <w:t>o contratista, dependiendo de</w:t>
      </w:r>
      <w:r w:rsidRPr="00950B02">
        <w:rPr>
          <w:rFonts w:asciiTheme="minorHAnsi" w:hAnsiTheme="minorHAnsi" w:cstheme="minorHAnsi"/>
          <w:spacing w:val="-2"/>
        </w:rPr>
        <w:t xml:space="preserve"> </w:t>
      </w:r>
      <w:r w:rsidRPr="00950B02">
        <w:rPr>
          <w:rFonts w:asciiTheme="minorHAnsi" w:hAnsiTheme="minorHAnsi" w:cstheme="minorHAnsi"/>
        </w:rPr>
        <w:t>si la acción implica programas o adquisiciones.</w:t>
      </w:r>
    </w:p>
    <w:p w14:paraId="6792284B" w14:textId="77777777" w:rsidR="003307E3" w:rsidRPr="00950B02" w:rsidRDefault="003307E3">
      <w:pPr>
        <w:pStyle w:val="BodyText"/>
        <w:spacing w:before="1"/>
        <w:rPr>
          <w:rFonts w:asciiTheme="minorHAnsi" w:hAnsiTheme="minorHAnsi" w:cstheme="minorHAnsi"/>
        </w:rPr>
      </w:pPr>
    </w:p>
    <w:p w14:paraId="6D20AF91" w14:textId="77777777" w:rsidR="003307E3" w:rsidRPr="00950B02" w:rsidRDefault="00000000">
      <w:pPr>
        <w:pStyle w:val="ListParagraph"/>
        <w:numPr>
          <w:ilvl w:val="0"/>
          <w:numId w:val="1"/>
        </w:numPr>
        <w:tabs>
          <w:tab w:val="left" w:pos="838"/>
          <w:tab w:val="left" w:pos="840"/>
        </w:tabs>
        <w:ind w:right="236"/>
        <w:jc w:val="both"/>
        <w:rPr>
          <w:rFonts w:asciiTheme="minorHAnsi" w:hAnsiTheme="minorHAnsi" w:cstheme="minorHAnsi"/>
        </w:rPr>
      </w:pPr>
      <w:r w:rsidRPr="00950B02">
        <w:rPr>
          <w:rFonts w:asciiTheme="minorHAnsi" w:hAnsiTheme="minorHAnsi" w:cstheme="minorHAnsi"/>
        </w:rPr>
        <w:t>Los intereses devengados por los saldos de los proyectos no se reembolsan a la AA, de conformidad con el Reglamento Financiero y la Reglamentación Financiera Detallada del PNUD.</w:t>
      </w:r>
    </w:p>
    <w:p w14:paraId="19FC4437" w14:textId="77777777" w:rsidR="003307E3" w:rsidRPr="00950B02" w:rsidRDefault="00000000">
      <w:pPr>
        <w:pStyle w:val="ListParagraph"/>
        <w:numPr>
          <w:ilvl w:val="0"/>
          <w:numId w:val="1"/>
        </w:numPr>
        <w:tabs>
          <w:tab w:val="left" w:pos="840"/>
        </w:tabs>
        <w:spacing w:before="267" w:line="242" w:lineRule="auto"/>
        <w:ind w:right="237" w:hanging="360"/>
        <w:jc w:val="both"/>
        <w:rPr>
          <w:rFonts w:asciiTheme="minorHAnsi" w:hAnsiTheme="minorHAnsi" w:cstheme="minorHAnsi"/>
        </w:rPr>
      </w:pPr>
      <w:r w:rsidRPr="00950B02">
        <w:rPr>
          <w:rFonts w:asciiTheme="minorHAnsi" w:hAnsiTheme="minorHAnsi" w:cstheme="minorHAnsi"/>
        </w:rPr>
        <w:t xml:space="preserve">Los recursos ordinarios del PNUD (como el TRAC) u otros recursos (como el reparto de costes o los fondos fiduciarios), pueden añadirse posteriormente a un proyecto de reparto de costes del </w:t>
      </w:r>
      <w:r w:rsidRPr="00950B02">
        <w:rPr>
          <w:rFonts w:asciiTheme="minorHAnsi" w:hAnsiTheme="minorHAnsi" w:cstheme="minorHAnsi"/>
          <w:spacing w:val="-4"/>
        </w:rPr>
        <w:t>PNUD.</w:t>
      </w:r>
    </w:p>
    <w:p w14:paraId="7DD1B33D" w14:textId="77777777" w:rsidR="003307E3" w:rsidRPr="00950B02" w:rsidRDefault="00000000">
      <w:pPr>
        <w:pStyle w:val="ListParagraph"/>
        <w:numPr>
          <w:ilvl w:val="0"/>
          <w:numId w:val="1"/>
        </w:numPr>
        <w:tabs>
          <w:tab w:val="left" w:pos="840"/>
        </w:tabs>
        <w:spacing w:before="263"/>
        <w:ind w:right="238" w:hanging="360"/>
        <w:jc w:val="both"/>
        <w:rPr>
          <w:rFonts w:asciiTheme="minorHAnsi" w:hAnsiTheme="minorHAnsi" w:cstheme="minorHAnsi"/>
        </w:rPr>
      </w:pPr>
      <w:r w:rsidRPr="00950B02">
        <w:rPr>
          <w:rFonts w:asciiTheme="minorHAnsi" w:hAnsiTheme="minorHAnsi" w:cstheme="minorHAnsi"/>
          <w:color w:val="000000"/>
        </w:rPr>
        <w:lastRenderedPageBreak/>
        <w:t>Todos los programas conjuntos deben identificarse y rastrearse en Quantum. Durante la formulación del proyecto, la</w:t>
      </w:r>
      <w:r w:rsidRPr="00950B02">
        <w:rPr>
          <w:rFonts w:asciiTheme="minorHAnsi" w:hAnsiTheme="minorHAnsi" w:cstheme="minorHAnsi"/>
          <w:color w:val="000000"/>
          <w:spacing w:val="-2"/>
        </w:rPr>
        <w:t xml:space="preserve"> </w:t>
      </w:r>
      <w:r w:rsidRPr="00950B02">
        <w:rPr>
          <w:rFonts w:asciiTheme="minorHAnsi" w:hAnsiTheme="minorHAnsi" w:cstheme="minorHAnsi"/>
          <w:color w:val="000000"/>
        </w:rPr>
        <w:t>modalidad JP se selecciona</w:t>
      </w:r>
      <w:r w:rsidRPr="00950B02">
        <w:rPr>
          <w:rFonts w:asciiTheme="minorHAnsi" w:hAnsiTheme="minorHAnsi" w:cstheme="minorHAnsi"/>
          <w:color w:val="000000"/>
          <w:spacing w:val="-2"/>
        </w:rPr>
        <w:t xml:space="preserve"> </w:t>
      </w:r>
      <w:r w:rsidRPr="00950B02">
        <w:rPr>
          <w:rFonts w:asciiTheme="minorHAnsi" w:hAnsiTheme="minorHAnsi" w:cstheme="minorHAnsi"/>
          <w:color w:val="000000"/>
        </w:rPr>
        <w:t xml:space="preserve">en el campo Programa Conjunto dentro de la Sección "Resultados del Proyecto" de PPM: </w:t>
      </w:r>
      <w:r w:rsidRPr="00950B02">
        <w:rPr>
          <w:rFonts w:asciiTheme="minorHAnsi" w:hAnsiTheme="minorHAnsi" w:cstheme="minorHAnsi"/>
          <w:i/>
          <w:color w:val="000000"/>
        </w:rPr>
        <w:t>Proyectos&gt;Resultados del proyecto&gt;Salida&gt;Metadatos de salida&gt;Campo</w:t>
      </w:r>
      <w:r w:rsidRPr="00950B02">
        <w:rPr>
          <w:rFonts w:asciiTheme="minorHAnsi" w:hAnsiTheme="minorHAnsi" w:cstheme="minorHAnsi"/>
          <w:i/>
          <w:color w:val="000000"/>
          <w:spacing w:val="-3"/>
        </w:rPr>
        <w:t xml:space="preserve"> </w:t>
      </w:r>
      <w:r w:rsidRPr="00950B02">
        <w:rPr>
          <w:rFonts w:asciiTheme="minorHAnsi" w:hAnsiTheme="minorHAnsi" w:cstheme="minorHAnsi"/>
          <w:i/>
          <w:color w:val="000000"/>
        </w:rPr>
        <w:t>Programa</w:t>
      </w:r>
      <w:r w:rsidRPr="00950B02">
        <w:rPr>
          <w:rFonts w:asciiTheme="minorHAnsi" w:hAnsiTheme="minorHAnsi" w:cstheme="minorHAnsi"/>
          <w:i/>
          <w:color w:val="000000"/>
          <w:spacing w:val="-3"/>
        </w:rPr>
        <w:t xml:space="preserve"> </w:t>
      </w:r>
      <w:r w:rsidRPr="00950B02">
        <w:rPr>
          <w:rFonts w:asciiTheme="minorHAnsi" w:hAnsiTheme="minorHAnsi" w:cstheme="minorHAnsi"/>
          <w:i/>
          <w:color w:val="000000"/>
        </w:rPr>
        <w:t>conjunto para seleccionar</w:t>
      </w:r>
      <w:r w:rsidRPr="00950B02">
        <w:rPr>
          <w:rFonts w:asciiTheme="minorHAnsi" w:hAnsiTheme="minorHAnsi" w:cstheme="minorHAnsi"/>
          <w:i/>
          <w:color w:val="000000"/>
          <w:spacing w:val="-2"/>
        </w:rPr>
        <w:t xml:space="preserve"> </w:t>
      </w:r>
      <w:r w:rsidRPr="00950B02">
        <w:rPr>
          <w:rFonts w:asciiTheme="minorHAnsi" w:hAnsiTheme="minorHAnsi" w:cstheme="minorHAnsi"/>
          <w:i/>
          <w:color w:val="000000"/>
        </w:rPr>
        <w:t>la modalidad de JP en el menú desplegable.</w:t>
      </w:r>
    </w:p>
    <w:p w14:paraId="70D63361" w14:textId="77777777" w:rsidR="003307E3" w:rsidRPr="00950B02" w:rsidRDefault="00000000">
      <w:pPr>
        <w:pStyle w:val="BodyText"/>
        <w:spacing w:before="197"/>
        <w:rPr>
          <w:rFonts w:asciiTheme="minorHAnsi" w:hAnsiTheme="minorHAnsi" w:cstheme="minorHAnsi"/>
          <w:i/>
          <w:sz w:val="20"/>
        </w:rPr>
      </w:pPr>
      <w:r w:rsidRPr="00950B02">
        <w:rPr>
          <w:rFonts w:asciiTheme="minorHAnsi" w:hAnsiTheme="minorHAnsi" w:cstheme="minorHAnsi"/>
          <w:noProof/>
        </w:rPr>
        <w:drawing>
          <wp:anchor distT="0" distB="0" distL="0" distR="0" simplePos="0" relativeHeight="251667456" behindDoc="1" locked="0" layoutInCell="1" allowOverlap="1" wp14:anchorId="11469CBE" wp14:editId="5CF7DDD1">
            <wp:simplePos x="0" y="0"/>
            <wp:positionH relativeFrom="page">
              <wp:posOffset>1211031</wp:posOffset>
            </wp:positionH>
            <wp:positionV relativeFrom="paragraph">
              <wp:posOffset>295728</wp:posOffset>
            </wp:positionV>
            <wp:extent cx="5776919" cy="66179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5776919" cy="661797"/>
                    </a:xfrm>
                    <a:prstGeom prst="rect">
                      <a:avLst/>
                    </a:prstGeom>
                  </pic:spPr>
                </pic:pic>
              </a:graphicData>
            </a:graphic>
          </wp:anchor>
        </w:drawing>
      </w:r>
      <w:r w:rsidRPr="00950B02">
        <w:rPr>
          <w:rFonts w:asciiTheme="minorHAnsi" w:hAnsiTheme="minorHAnsi" w:cstheme="minorHAnsi"/>
          <w:noProof/>
        </w:rPr>
        <w:drawing>
          <wp:anchor distT="0" distB="0" distL="0" distR="0" simplePos="0" relativeHeight="251668480" behindDoc="1" locked="0" layoutInCell="1" allowOverlap="1" wp14:anchorId="2C058EFE" wp14:editId="6C4B679C">
            <wp:simplePos x="0" y="0"/>
            <wp:positionH relativeFrom="page">
              <wp:posOffset>1200150</wp:posOffset>
            </wp:positionH>
            <wp:positionV relativeFrom="paragraph">
              <wp:posOffset>1126930</wp:posOffset>
            </wp:positionV>
            <wp:extent cx="5769413" cy="53273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769413" cy="532733"/>
                    </a:xfrm>
                    <a:prstGeom prst="rect">
                      <a:avLst/>
                    </a:prstGeom>
                  </pic:spPr>
                </pic:pic>
              </a:graphicData>
            </a:graphic>
          </wp:anchor>
        </w:drawing>
      </w:r>
    </w:p>
    <w:p w14:paraId="647DF2C4" w14:textId="77777777" w:rsidR="003307E3" w:rsidRPr="00950B02" w:rsidRDefault="003307E3">
      <w:pPr>
        <w:pStyle w:val="BodyText"/>
        <w:spacing w:before="10"/>
        <w:rPr>
          <w:rFonts w:asciiTheme="minorHAnsi" w:hAnsiTheme="minorHAnsi" w:cstheme="minorHAnsi"/>
          <w:i/>
          <w:sz w:val="19"/>
        </w:rPr>
      </w:pPr>
    </w:p>
    <w:p w14:paraId="4ED74403" w14:textId="77777777" w:rsidR="003307E3" w:rsidRPr="00950B02" w:rsidRDefault="003307E3">
      <w:pPr>
        <w:pStyle w:val="BodyText"/>
        <w:spacing w:before="262"/>
        <w:rPr>
          <w:rFonts w:asciiTheme="minorHAnsi" w:hAnsiTheme="minorHAnsi" w:cstheme="minorHAnsi"/>
          <w:i/>
        </w:rPr>
      </w:pPr>
    </w:p>
    <w:p w14:paraId="3358F5C4" w14:textId="77777777" w:rsidR="003307E3" w:rsidRPr="00950B02" w:rsidRDefault="00000000">
      <w:pPr>
        <w:pStyle w:val="Heading1"/>
        <w:spacing w:before="1"/>
        <w:ind w:left="119" w:right="243"/>
        <w:rPr>
          <w:rFonts w:asciiTheme="minorHAnsi" w:hAnsiTheme="minorHAnsi" w:cstheme="minorHAnsi"/>
        </w:rPr>
      </w:pPr>
      <w:r w:rsidRPr="00950B02">
        <w:rPr>
          <w:rFonts w:asciiTheme="minorHAnsi" w:hAnsiTheme="minorHAnsi" w:cstheme="minorHAnsi"/>
        </w:rPr>
        <w:t xml:space="preserve">Seleccionar la correspondencia correcta entre los productos del PNUD y la identificación del proyecto </w:t>
      </w:r>
      <w:r w:rsidRPr="00950B02">
        <w:rPr>
          <w:rFonts w:asciiTheme="minorHAnsi" w:hAnsiTheme="minorHAnsi" w:cstheme="minorHAnsi"/>
          <w:spacing w:val="-2"/>
        </w:rPr>
        <w:t>MPTFO</w:t>
      </w:r>
    </w:p>
    <w:p w14:paraId="76D92F66" w14:textId="77777777" w:rsidR="003307E3" w:rsidRPr="00950B02" w:rsidRDefault="00000000">
      <w:pPr>
        <w:pStyle w:val="ListParagraph"/>
        <w:numPr>
          <w:ilvl w:val="0"/>
          <w:numId w:val="1"/>
        </w:numPr>
        <w:tabs>
          <w:tab w:val="left" w:pos="838"/>
          <w:tab w:val="left" w:pos="840"/>
        </w:tabs>
        <w:spacing w:before="266"/>
        <w:ind w:right="234"/>
        <w:jc w:val="both"/>
        <w:rPr>
          <w:rFonts w:asciiTheme="minorHAnsi" w:hAnsiTheme="minorHAnsi" w:cstheme="minorHAnsi"/>
        </w:rPr>
      </w:pPr>
      <w:r w:rsidRPr="00950B02">
        <w:rPr>
          <w:rFonts w:asciiTheme="minorHAnsi" w:hAnsiTheme="minorHAnsi" w:cstheme="minorHAnsi"/>
        </w:rPr>
        <w:t>Los ID de proyecto MPTFO y los ID de producto del PNUD (es decir, Estructura de Desglose del Trabajo/Nivel</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Tarea</w:t>
      </w:r>
      <w:r w:rsidRPr="00950B02">
        <w:rPr>
          <w:rFonts w:asciiTheme="minorHAnsi" w:hAnsiTheme="minorHAnsi" w:cstheme="minorHAnsi"/>
          <w:spacing w:val="-2"/>
        </w:rPr>
        <w:t xml:space="preserve"> </w:t>
      </w:r>
      <w:r w:rsidRPr="00950B02">
        <w:rPr>
          <w:rFonts w:asciiTheme="minorHAnsi" w:hAnsiTheme="minorHAnsi" w:cstheme="minorHAnsi"/>
        </w:rPr>
        <w:t>1)</w:t>
      </w:r>
      <w:r w:rsidRPr="00950B02">
        <w:rPr>
          <w:rFonts w:asciiTheme="minorHAnsi" w:hAnsiTheme="minorHAnsi" w:cstheme="minorHAnsi"/>
          <w:spacing w:val="-3"/>
        </w:rPr>
        <w:t xml:space="preserve"> </w:t>
      </w:r>
      <w:r w:rsidRPr="00950B02">
        <w:rPr>
          <w:rFonts w:asciiTheme="minorHAnsi" w:hAnsiTheme="minorHAnsi" w:cstheme="minorHAnsi"/>
        </w:rPr>
        <w:t>deben estar</w:t>
      </w:r>
      <w:r w:rsidRPr="00950B02">
        <w:rPr>
          <w:rFonts w:asciiTheme="minorHAnsi" w:hAnsiTheme="minorHAnsi" w:cstheme="minorHAnsi"/>
          <w:spacing w:val="-1"/>
        </w:rPr>
        <w:t xml:space="preserve"> </w:t>
      </w:r>
      <w:r w:rsidRPr="00950B02">
        <w:rPr>
          <w:rFonts w:asciiTheme="minorHAnsi" w:hAnsiTheme="minorHAnsi" w:cstheme="minorHAnsi"/>
        </w:rPr>
        <w:t>disponibles</w:t>
      </w:r>
      <w:r w:rsidRPr="00950B02">
        <w:rPr>
          <w:rFonts w:asciiTheme="minorHAnsi" w:hAnsiTheme="minorHAnsi" w:cstheme="minorHAnsi"/>
          <w:spacing w:val="-2"/>
        </w:rPr>
        <w:t xml:space="preserve"> </w:t>
      </w:r>
      <w:r w:rsidRPr="00950B02">
        <w:rPr>
          <w:rFonts w:asciiTheme="minorHAnsi" w:hAnsiTheme="minorHAnsi" w:cstheme="minorHAnsi"/>
        </w:rPr>
        <w:t>en</w:t>
      </w:r>
      <w:r w:rsidRPr="00950B02">
        <w:rPr>
          <w:rFonts w:asciiTheme="minorHAnsi" w:hAnsiTheme="minorHAnsi" w:cstheme="minorHAnsi"/>
          <w:spacing w:val="-4"/>
        </w:rPr>
        <w:t xml:space="preserve"> </w:t>
      </w:r>
      <w:r w:rsidRPr="00950B02">
        <w:rPr>
          <w:rFonts w:asciiTheme="minorHAnsi" w:hAnsiTheme="minorHAnsi" w:cstheme="minorHAnsi"/>
        </w:rPr>
        <w:t>el momento del desembolso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fondos. Las oficinas nacionales del PNUD deben crear las ID de producto Quantum en la fase de tramitación/inicio del proyecto. Todas las propuestas de proyecto presentadas a MPTFO deben llevar ID de salida.</w:t>
      </w:r>
    </w:p>
    <w:p w14:paraId="04FC5C09" w14:textId="77777777" w:rsidR="003307E3" w:rsidRPr="00950B02" w:rsidRDefault="003307E3">
      <w:pPr>
        <w:pStyle w:val="BodyText"/>
        <w:spacing w:before="1"/>
        <w:rPr>
          <w:rFonts w:asciiTheme="minorHAnsi" w:hAnsiTheme="minorHAnsi" w:cstheme="minorHAnsi"/>
        </w:rPr>
      </w:pPr>
    </w:p>
    <w:p w14:paraId="60638209" w14:textId="77777777" w:rsidR="003307E3" w:rsidRPr="00950B02" w:rsidRDefault="00000000">
      <w:pPr>
        <w:pStyle w:val="ListParagraph"/>
        <w:numPr>
          <w:ilvl w:val="0"/>
          <w:numId w:val="1"/>
        </w:numPr>
        <w:tabs>
          <w:tab w:val="left" w:pos="840"/>
        </w:tabs>
        <w:ind w:right="240" w:hanging="360"/>
        <w:jc w:val="both"/>
        <w:rPr>
          <w:rFonts w:asciiTheme="minorHAnsi" w:hAnsiTheme="minorHAnsi" w:cstheme="minorHAnsi"/>
        </w:rPr>
      </w:pPr>
      <w:r w:rsidRPr="00950B02">
        <w:rPr>
          <w:rFonts w:asciiTheme="minorHAnsi" w:hAnsiTheme="minorHAnsi" w:cstheme="minorHAnsi"/>
        </w:rPr>
        <w:t>Preferiblemente, un ID de salida del PNUD se corresponderá con un solo ID de proyecto MPTFO (es</w:t>
      </w:r>
      <w:r w:rsidRPr="00950B02">
        <w:rPr>
          <w:rFonts w:asciiTheme="minorHAnsi" w:hAnsiTheme="minorHAnsi" w:cstheme="minorHAnsi"/>
          <w:spacing w:val="-6"/>
        </w:rPr>
        <w:t xml:space="preserve"> </w:t>
      </w:r>
      <w:r w:rsidRPr="00950B02">
        <w:rPr>
          <w:rFonts w:asciiTheme="minorHAnsi" w:hAnsiTheme="minorHAnsi" w:cstheme="minorHAnsi"/>
        </w:rPr>
        <w:t>decir,</w:t>
      </w:r>
      <w:r w:rsidRPr="00950B02">
        <w:rPr>
          <w:rFonts w:asciiTheme="minorHAnsi" w:hAnsiTheme="minorHAnsi" w:cstheme="minorHAnsi"/>
          <w:spacing w:val="-7"/>
        </w:rPr>
        <w:t xml:space="preserve"> </w:t>
      </w:r>
      <w:r w:rsidRPr="00950B02">
        <w:rPr>
          <w:rFonts w:asciiTheme="minorHAnsi" w:hAnsiTheme="minorHAnsi" w:cstheme="minorHAnsi"/>
        </w:rPr>
        <w:t>número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proyecto</w:t>
      </w:r>
      <w:r w:rsidRPr="00950B02">
        <w:rPr>
          <w:rFonts w:asciiTheme="minorHAnsi" w:hAnsiTheme="minorHAnsi" w:cstheme="minorHAnsi"/>
          <w:spacing w:val="-8"/>
        </w:rPr>
        <w:t xml:space="preserve"> </w:t>
      </w:r>
      <w:r w:rsidRPr="00950B02">
        <w:rPr>
          <w:rFonts w:asciiTheme="minorHAnsi" w:hAnsiTheme="minorHAnsi" w:cstheme="minorHAnsi"/>
        </w:rPr>
        <w:t>MPTF</w:t>
      </w:r>
      <w:r w:rsidRPr="00950B02">
        <w:rPr>
          <w:rFonts w:asciiTheme="minorHAnsi" w:hAnsiTheme="minorHAnsi" w:cstheme="minorHAnsi"/>
          <w:spacing w:val="-5"/>
        </w:rPr>
        <w:t xml:space="preserve"> </w:t>
      </w:r>
      <w:r w:rsidRPr="00950B02">
        <w:rPr>
          <w:rFonts w:asciiTheme="minorHAnsi" w:hAnsiTheme="minorHAnsi" w:cstheme="minorHAnsi"/>
        </w:rPr>
        <w:t>Quantum)</w:t>
      </w:r>
      <w:r w:rsidRPr="00950B02">
        <w:rPr>
          <w:rFonts w:asciiTheme="minorHAnsi" w:hAnsiTheme="minorHAnsi" w:cstheme="minorHAnsi"/>
          <w:spacing w:val="-7"/>
        </w:rPr>
        <w:t xml:space="preserve"> </w:t>
      </w:r>
      <w:r w:rsidRPr="00950B02">
        <w:rPr>
          <w:rFonts w:asciiTheme="minorHAnsi" w:hAnsiTheme="minorHAnsi" w:cstheme="minorHAnsi"/>
        </w:rPr>
        <w:t>y</w:t>
      </w:r>
      <w:r w:rsidRPr="00950B02">
        <w:rPr>
          <w:rFonts w:asciiTheme="minorHAnsi" w:hAnsiTheme="minorHAnsi" w:cstheme="minorHAnsi"/>
          <w:spacing w:val="-8"/>
        </w:rPr>
        <w:t xml:space="preserve"> </w:t>
      </w:r>
      <w:r w:rsidRPr="00950B02">
        <w:rPr>
          <w:rFonts w:asciiTheme="minorHAnsi" w:hAnsiTheme="minorHAnsi" w:cstheme="minorHAnsi"/>
        </w:rPr>
        <w:t>código</w:t>
      </w:r>
      <w:r w:rsidRPr="00950B02">
        <w:rPr>
          <w:rFonts w:asciiTheme="minorHAnsi" w:hAnsiTheme="minorHAnsi" w:cstheme="minorHAnsi"/>
          <w:spacing w:val="-8"/>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donante,</w:t>
      </w:r>
      <w:r w:rsidRPr="00950B02">
        <w:rPr>
          <w:rFonts w:asciiTheme="minorHAnsi" w:hAnsiTheme="minorHAnsi" w:cstheme="minorHAnsi"/>
          <w:spacing w:val="-7"/>
        </w:rPr>
        <w:t xml:space="preserve"> </w:t>
      </w:r>
      <w:r w:rsidRPr="00950B02">
        <w:rPr>
          <w:rFonts w:asciiTheme="minorHAnsi" w:hAnsiTheme="minorHAnsi" w:cstheme="minorHAnsi"/>
        </w:rPr>
        <w:t>sin</w:t>
      </w:r>
      <w:r w:rsidRPr="00950B02">
        <w:rPr>
          <w:rFonts w:asciiTheme="minorHAnsi" w:hAnsiTheme="minorHAnsi" w:cstheme="minorHAnsi"/>
          <w:spacing w:val="-8"/>
        </w:rPr>
        <w:t xml:space="preserve"> </w:t>
      </w:r>
      <w:r w:rsidRPr="00950B02">
        <w:rPr>
          <w:rFonts w:asciiTheme="minorHAnsi" w:hAnsiTheme="minorHAnsi" w:cstheme="minorHAnsi"/>
        </w:rPr>
        <w:t>programar</w:t>
      </w:r>
      <w:r w:rsidRPr="00950B02">
        <w:rPr>
          <w:rFonts w:asciiTheme="minorHAnsi" w:hAnsiTheme="minorHAnsi" w:cstheme="minorHAnsi"/>
          <w:spacing w:val="-5"/>
        </w:rPr>
        <w:t xml:space="preserve"> </w:t>
      </w:r>
      <w:r w:rsidRPr="00950B02">
        <w:rPr>
          <w:rFonts w:asciiTheme="minorHAnsi" w:hAnsiTheme="minorHAnsi" w:cstheme="minorHAnsi"/>
        </w:rPr>
        <w:t>otras</w:t>
      </w:r>
      <w:r w:rsidRPr="00950B02">
        <w:rPr>
          <w:rFonts w:asciiTheme="minorHAnsi" w:hAnsiTheme="minorHAnsi" w:cstheme="minorHAnsi"/>
          <w:spacing w:val="-6"/>
        </w:rPr>
        <w:t xml:space="preserve"> </w:t>
      </w:r>
      <w:r w:rsidRPr="00950B02">
        <w:rPr>
          <w:rFonts w:asciiTheme="minorHAnsi" w:hAnsiTheme="minorHAnsi" w:cstheme="minorHAnsi"/>
        </w:rPr>
        <w:t>fuentes de</w:t>
      </w:r>
      <w:r w:rsidRPr="00950B02">
        <w:rPr>
          <w:rFonts w:asciiTheme="minorHAnsi" w:hAnsiTheme="minorHAnsi" w:cstheme="minorHAnsi"/>
          <w:spacing w:val="-10"/>
        </w:rPr>
        <w:t xml:space="preserve"> </w:t>
      </w:r>
      <w:r w:rsidRPr="00950B02">
        <w:rPr>
          <w:rFonts w:asciiTheme="minorHAnsi" w:hAnsiTheme="minorHAnsi" w:cstheme="minorHAnsi"/>
        </w:rPr>
        <w:t>fondos</w:t>
      </w:r>
      <w:r w:rsidRPr="00950B02">
        <w:rPr>
          <w:rFonts w:asciiTheme="minorHAnsi" w:hAnsiTheme="minorHAnsi" w:cstheme="minorHAnsi"/>
          <w:spacing w:val="-6"/>
        </w:rPr>
        <w:t xml:space="preserve"> </w:t>
      </w:r>
      <w:r w:rsidRPr="00950B02">
        <w:rPr>
          <w:rFonts w:asciiTheme="minorHAnsi" w:hAnsiTheme="minorHAnsi" w:cstheme="minorHAnsi"/>
        </w:rPr>
        <w:t>en</w:t>
      </w:r>
      <w:r w:rsidRPr="00950B02">
        <w:rPr>
          <w:rFonts w:asciiTheme="minorHAnsi" w:hAnsiTheme="minorHAnsi" w:cstheme="minorHAnsi"/>
          <w:spacing w:val="-8"/>
        </w:rPr>
        <w:t xml:space="preserve"> </w:t>
      </w:r>
      <w:r w:rsidRPr="00950B02">
        <w:rPr>
          <w:rFonts w:asciiTheme="minorHAnsi" w:hAnsiTheme="minorHAnsi" w:cstheme="minorHAnsi"/>
        </w:rPr>
        <w:t>las</w:t>
      </w:r>
      <w:r w:rsidRPr="00950B02">
        <w:rPr>
          <w:rFonts w:asciiTheme="minorHAnsi" w:hAnsiTheme="minorHAnsi" w:cstheme="minorHAnsi"/>
          <w:spacing w:val="-6"/>
        </w:rPr>
        <w:t xml:space="preserve"> </w:t>
      </w:r>
      <w:r w:rsidRPr="00950B02">
        <w:rPr>
          <w:rFonts w:asciiTheme="minorHAnsi" w:hAnsiTheme="minorHAnsi" w:cstheme="minorHAnsi"/>
        </w:rPr>
        <w:t>salidas.</w:t>
      </w:r>
      <w:r w:rsidRPr="00950B02">
        <w:rPr>
          <w:rFonts w:asciiTheme="minorHAnsi" w:hAnsiTheme="minorHAnsi" w:cstheme="minorHAnsi"/>
          <w:spacing w:val="-8"/>
        </w:rPr>
        <w:t xml:space="preserve"> </w:t>
      </w:r>
      <w:r w:rsidRPr="00950B02">
        <w:rPr>
          <w:rFonts w:asciiTheme="minorHAnsi" w:hAnsiTheme="minorHAnsi" w:cstheme="minorHAnsi"/>
        </w:rPr>
        <w:t>Esto</w:t>
      </w:r>
      <w:r w:rsidRPr="00950B02">
        <w:rPr>
          <w:rFonts w:asciiTheme="minorHAnsi" w:hAnsiTheme="minorHAnsi" w:cstheme="minorHAnsi"/>
          <w:spacing w:val="-8"/>
        </w:rPr>
        <w:t xml:space="preserve"> </w:t>
      </w:r>
      <w:r w:rsidRPr="00950B02">
        <w:rPr>
          <w:rFonts w:asciiTheme="minorHAnsi" w:hAnsiTheme="minorHAnsi" w:cstheme="minorHAnsi"/>
        </w:rPr>
        <w:t>evitará</w:t>
      </w:r>
      <w:r w:rsidRPr="00950B02">
        <w:rPr>
          <w:rFonts w:asciiTheme="minorHAnsi" w:hAnsiTheme="minorHAnsi" w:cstheme="minorHAnsi"/>
          <w:spacing w:val="-10"/>
        </w:rPr>
        <w:t xml:space="preserve"> </w:t>
      </w:r>
      <w:r w:rsidRPr="00950B02">
        <w:rPr>
          <w:rFonts w:asciiTheme="minorHAnsi" w:hAnsiTheme="minorHAnsi" w:cstheme="minorHAnsi"/>
        </w:rPr>
        <w:t>errores</w:t>
      </w:r>
      <w:r w:rsidRPr="00950B02">
        <w:rPr>
          <w:rFonts w:asciiTheme="minorHAnsi" w:hAnsiTheme="minorHAnsi" w:cstheme="minorHAnsi"/>
          <w:spacing w:val="-6"/>
        </w:rPr>
        <w:t xml:space="preserve"> </w:t>
      </w:r>
      <w:r w:rsidRPr="00950B02">
        <w:rPr>
          <w:rFonts w:asciiTheme="minorHAnsi" w:hAnsiTheme="minorHAnsi" w:cstheme="minorHAnsi"/>
        </w:rPr>
        <w:t>en</w:t>
      </w:r>
      <w:r w:rsidRPr="00950B02">
        <w:rPr>
          <w:rFonts w:asciiTheme="minorHAnsi" w:hAnsiTheme="minorHAnsi" w:cstheme="minorHAnsi"/>
          <w:spacing w:val="-8"/>
        </w:rPr>
        <w:t xml:space="preserve"> </w:t>
      </w:r>
      <w:r w:rsidRPr="00950B02">
        <w:rPr>
          <w:rFonts w:asciiTheme="minorHAnsi" w:hAnsiTheme="minorHAnsi" w:cstheme="minorHAnsi"/>
        </w:rPr>
        <w:t>los</w:t>
      </w:r>
      <w:r w:rsidRPr="00950B02">
        <w:rPr>
          <w:rFonts w:asciiTheme="minorHAnsi" w:hAnsiTheme="minorHAnsi" w:cstheme="minorHAnsi"/>
          <w:spacing w:val="-6"/>
        </w:rPr>
        <w:t xml:space="preserve"> </w:t>
      </w:r>
      <w:r w:rsidRPr="00950B02">
        <w:rPr>
          <w:rFonts w:asciiTheme="minorHAnsi" w:hAnsiTheme="minorHAnsi" w:cstheme="minorHAnsi"/>
        </w:rPr>
        <w:t>informes</w:t>
      </w:r>
      <w:r w:rsidRPr="00950B02">
        <w:rPr>
          <w:rFonts w:asciiTheme="minorHAnsi" w:hAnsiTheme="minorHAnsi" w:cstheme="minorHAnsi"/>
          <w:spacing w:val="-6"/>
        </w:rPr>
        <w:t xml:space="preserve"> </w:t>
      </w:r>
      <w:r w:rsidRPr="00950B02">
        <w:rPr>
          <w:rFonts w:asciiTheme="minorHAnsi" w:hAnsiTheme="minorHAnsi" w:cstheme="minorHAnsi"/>
        </w:rPr>
        <w:t>financieros</w:t>
      </w:r>
      <w:r w:rsidRPr="00950B02">
        <w:rPr>
          <w:rFonts w:asciiTheme="minorHAnsi" w:hAnsiTheme="minorHAnsi" w:cstheme="minorHAnsi"/>
          <w:spacing w:val="-6"/>
        </w:rPr>
        <w:t xml:space="preserve"> </w:t>
      </w:r>
      <w:r w:rsidRPr="00950B02">
        <w:rPr>
          <w:rFonts w:asciiTheme="minorHAnsi" w:hAnsiTheme="minorHAnsi" w:cstheme="minorHAnsi"/>
        </w:rPr>
        <w:t>y</w:t>
      </w:r>
      <w:r w:rsidRPr="00950B02">
        <w:rPr>
          <w:rFonts w:asciiTheme="minorHAnsi" w:hAnsiTheme="minorHAnsi" w:cstheme="minorHAnsi"/>
          <w:spacing w:val="-8"/>
        </w:rPr>
        <w:t xml:space="preserve"> </w:t>
      </w:r>
      <w:r w:rsidRPr="00950B02">
        <w:rPr>
          <w:rFonts w:asciiTheme="minorHAnsi" w:hAnsiTheme="minorHAnsi" w:cstheme="minorHAnsi"/>
        </w:rPr>
        <w:t>permitirá</w:t>
      </w:r>
      <w:r w:rsidRPr="00950B02">
        <w:rPr>
          <w:rFonts w:asciiTheme="minorHAnsi" w:hAnsiTheme="minorHAnsi" w:cstheme="minorHAnsi"/>
          <w:spacing w:val="-10"/>
        </w:rPr>
        <w:t xml:space="preserve"> </w:t>
      </w:r>
      <w:r w:rsidRPr="00950B02">
        <w:rPr>
          <w:rFonts w:asciiTheme="minorHAnsi" w:hAnsiTheme="minorHAnsi" w:cstheme="minorHAnsi"/>
        </w:rPr>
        <w:t>un</w:t>
      </w:r>
      <w:r w:rsidRPr="00950B02">
        <w:rPr>
          <w:rFonts w:asciiTheme="minorHAnsi" w:hAnsiTheme="minorHAnsi" w:cstheme="minorHAnsi"/>
          <w:spacing w:val="-8"/>
        </w:rPr>
        <w:t xml:space="preserve"> </w:t>
      </w:r>
      <w:r w:rsidRPr="00950B02">
        <w:rPr>
          <w:rFonts w:asciiTheme="minorHAnsi" w:hAnsiTheme="minorHAnsi" w:cstheme="minorHAnsi"/>
        </w:rPr>
        <w:t>cierre</w:t>
      </w:r>
      <w:r w:rsidRPr="00950B02">
        <w:rPr>
          <w:rFonts w:asciiTheme="minorHAnsi" w:hAnsiTheme="minorHAnsi" w:cstheme="minorHAnsi"/>
          <w:spacing w:val="-10"/>
        </w:rPr>
        <w:t xml:space="preserve"> </w:t>
      </w:r>
      <w:r w:rsidRPr="00950B02">
        <w:rPr>
          <w:rFonts w:asciiTheme="minorHAnsi" w:hAnsiTheme="minorHAnsi" w:cstheme="minorHAnsi"/>
        </w:rPr>
        <w:t>más rápido y eficiente de los proyectos una vez finalizadas las actividades.</w:t>
      </w:r>
    </w:p>
    <w:p w14:paraId="64807905" w14:textId="77777777" w:rsidR="003307E3" w:rsidRPr="00950B02" w:rsidRDefault="003307E3">
      <w:pPr>
        <w:pStyle w:val="BodyText"/>
        <w:spacing w:before="1"/>
        <w:rPr>
          <w:rFonts w:asciiTheme="minorHAnsi" w:hAnsiTheme="minorHAnsi" w:cstheme="minorHAnsi"/>
        </w:rPr>
      </w:pPr>
    </w:p>
    <w:p w14:paraId="2FAFA848" w14:textId="1DEE3313" w:rsidR="003307E3" w:rsidRPr="00950B02" w:rsidRDefault="00000000">
      <w:pPr>
        <w:pStyle w:val="ListParagraph"/>
        <w:numPr>
          <w:ilvl w:val="0"/>
          <w:numId w:val="1"/>
        </w:numPr>
        <w:tabs>
          <w:tab w:val="left" w:pos="838"/>
          <w:tab w:val="left" w:pos="840"/>
        </w:tabs>
        <w:ind w:right="237"/>
        <w:jc w:val="both"/>
        <w:rPr>
          <w:rFonts w:asciiTheme="minorHAnsi" w:hAnsiTheme="minorHAnsi" w:cstheme="minorHAnsi"/>
        </w:rPr>
      </w:pPr>
      <w:r w:rsidRPr="00950B02">
        <w:rPr>
          <w:rFonts w:asciiTheme="minorHAnsi" w:hAnsiTheme="minorHAnsi" w:cstheme="minorHAnsi"/>
        </w:rPr>
        <w:t>Las oficinas pueden combinar recursos no procedentes del FFGP con productos que utilicen fondos</w:t>
      </w:r>
      <w:r w:rsidRPr="00950B02">
        <w:rPr>
          <w:rFonts w:asciiTheme="minorHAnsi" w:hAnsiTheme="minorHAnsi" w:cstheme="minorHAnsi"/>
          <w:spacing w:val="18"/>
        </w:rPr>
        <w:t xml:space="preserve"> </w:t>
      </w:r>
      <w:r w:rsidRPr="00950B02">
        <w:rPr>
          <w:rFonts w:asciiTheme="minorHAnsi" w:hAnsiTheme="minorHAnsi" w:cstheme="minorHAnsi"/>
        </w:rPr>
        <w:t>del</w:t>
      </w:r>
      <w:r w:rsidRPr="00950B02">
        <w:rPr>
          <w:rFonts w:asciiTheme="minorHAnsi" w:hAnsiTheme="minorHAnsi" w:cstheme="minorHAnsi"/>
          <w:spacing w:val="17"/>
        </w:rPr>
        <w:t xml:space="preserve"> </w:t>
      </w:r>
      <w:r w:rsidRPr="00950B02">
        <w:rPr>
          <w:rFonts w:asciiTheme="minorHAnsi" w:hAnsiTheme="minorHAnsi" w:cstheme="minorHAnsi"/>
        </w:rPr>
        <w:t>FFGP</w:t>
      </w:r>
      <w:r w:rsidRPr="00950B02">
        <w:rPr>
          <w:rFonts w:asciiTheme="minorHAnsi" w:hAnsiTheme="minorHAnsi" w:cstheme="minorHAnsi"/>
          <w:spacing w:val="14"/>
        </w:rPr>
        <w:t xml:space="preserve"> </w:t>
      </w:r>
      <w:r w:rsidRPr="00950B02">
        <w:rPr>
          <w:rFonts w:asciiTheme="minorHAnsi" w:hAnsiTheme="minorHAnsi" w:cstheme="minorHAnsi"/>
        </w:rPr>
        <w:t>siempre</w:t>
      </w:r>
      <w:r w:rsidRPr="00950B02">
        <w:rPr>
          <w:rFonts w:asciiTheme="minorHAnsi" w:hAnsiTheme="minorHAnsi" w:cstheme="minorHAnsi"/>
          <w:spacing w:val="14"/>
        </w:rPr>
        <w:t xml:space="preserve"> </w:t>
      </w:r>
      <w:r w:rsidRPr="00950B02">
        <w:rPr>
          <w:rFonts w:asciiTheme="minorHAnsi" w:hAnsiTheme="minorHAnsi" w:cstheme="minorHAnsi"/>
        </w:rPr>
        <w:t>y</w:t>
      </w:r>
      <w:r w:rsidRPr="00950B02">
        <w:rPr>
          <w:rFonts w:asciiTheme="minorHAnsi" w:hAnsiTheme="minorHAnsi" w:cstheme="minorHAnsi"/>
          <w:spacing w:val="16"/>
        </w:rPr>
        <w:t xml:space="preserve"> </w:t>
      </w:r>
      <w:r w:rsidRPr="00950B02">
        <w:rPr>
          <w:rFonts w:asciiTheme="minorHAnsi" w:hAnsiTheme="minorHAnsi" w:cstheme="minorHAnsi"/>
        </w:rPr>
        <w:t>cuando</w:t>
      </w:r>
      <w:r w:rsidRPr="00950B02">
        <w:rPr>
          <w:rFonts w:asciiTheme="minorHAnsi" w:hAnsiTheme="minorHAnsi" w:cstheme="minorHAnsi"/>
          <w:spacing w:val="16"/>
        </w:rPr>
        <w:t xml:space="preserve"> </w:t>
      </w:r>
      <w:r w:rsidRPr="00950B02">
        <w:rPr>
          <w:rFonts w:asciiTheme="minorHAnsi" w:hAnsiTheme="minorHAnsi" w:cstheme="minorHAnsi"/>
        </w:rPr>
        <w:t>cada</w:t>
      </w:r>
      <w:r w:rsidRPr="00950B02">
        <w:rPr>
          <w:rFonts w:asciiTheme="minorHAnsi" w:hAnsiTheme="minorHAnsi" w:cstheme="minorHAnsi"/>
          <w:spacing w:val="14"/>
        </w:rPr>
        <w:t xml:space="preserve"> </w:t>
      </w:r>
      <w:r w:rsidRPr="00950B02">
        <w:rPr>
          <w:rFonts w:asciiTheme="minorHAnsi" w:hAnsiTheme="minorHAnsi" w:cstheme="minorHAnsi"/>
        </w:rPr>
        <w:t>producto</w:t>
      </w:r>
      <w:r w:rsidRPr="00950B02">
        <w:rPr>
          <w:rFonts w:asciiTheme="minorHAnsi" w:hAnsiTheme="minorHAnsi" w:cstheme="minorHAnsi"/>
          <w:spacing w:val="16"/>
        </w:rPr>
        <w:t xml:space="preserve"> </w:t>
      </w:r>
      <w:r w:rsidRPr="00950B02">
        <w:rPr>
          <w:rFonts w:asciiTheme="minorHAnsi" w:hAnsiTheme="minorHAnsi" w:cstheme="minorHAnsi"/>
        </w:rPr>
        <w:t>utilice</w:t>
      </w:r>
      <w:r w:rsidRPr="00950B02">
        <w:rPr>
          <w:rFonts w:asciiTheme="minorHAnsi" w:hAnsiTheme="minorHAnsi" w:cstheme="minorHAnsi"/>
          <w:spacing w:val="14"/>
        </w:rPr>
        <w:t xml:space="preserve"> </w:t>
      </w:r>
      <w:r w:rsidRPr="00950B02">
        <w:rPr>
          <w:rFonts w:asciiTheme="minorHAnsi" w:hAnsiTheme="minorHAnsi" w:cstheme="minorHAnsi"/>
        </w:rPr>
        <w:t>fondos</w:t>
      </w:r>
      <w:r w:rsidRPr="00950B02">
        <w:rPr>
          <w:rFonts w:asciiTheme="minorHAnsi" w:hAnsiTheme="minorHAnsi" w:cstheme="minorHAnsi"/>
          <w:spacing w:val="18"/>
        </w:rPr>
        <w:t xml:space="preserve"> </w:t>
      </w:r>
      <w:r w:rsidRPr="00950B02">
        <w:rPr>
          <w:rFonts w:asciiTheme="minorHAnsi" w:hAnsiTheme="minorHAnsi" w:cstheme="minorHAnsi"/>
        </w:rPr>
        <w:t>de</w:t>
      </w:r>
      <w:r w:rsidRPr="00950B02">
        <w:rPr>
          <w:rFonts w:asciiTheme="minorHAnsi" w:hAnsiTheme="minorHAnsi" w:cstheme="minorHAnsi"/>
          <w:spacing w:val="14"/>
        </w:rPr>
        <w:t xml:space="preserve"> </w:t>
      </w:r>
      <w:r w:rsidRPr="00950B02">
        <w:rPr>
          <w:rFonts w:asciiTheme="minorHAnsi" w:hAnsiTheme="minorHAnsi" w:cstheme="minorHAnsi"/>
        </w:rPr>
        <w:t>un</w:t>
      </w:r>
      <w:r w:rsidRPr="00950B02">
        <w:rPr>
          <w:rFonts w:asciiTheme="minorHAnsi" w:hAnsiTheme="minorHAnsi" w:cstheme="minorHAnsi"/>
          <w:spacing w:val="16"/>
        </w:rPr>
        <w:t xml:space="preserve"> </w:t>
      </w:r>
      <w:r w:rsidRPr="00950B02">
        <w:rPr>
          <w:rFonts w:asciiTheme="minorHAnsi" w:hAnsiTheme="minorHAnsi" w:cstheme="minorHAnsi"/>
        </w:rPr>
        <w:t>solo</w:t>
      </w:r>
      <w:r w:rsidRPr="00950B02">
        <w:rPr>
          <w:rFonts w:asciiTheme="minorHAnsi" w:hAnsiTheme="minorHAnsi" w:cstheme="minorHAnsi"/>
          <w:spacing w:val="16"/>
        </w:rPr>
        <w:t xml:space="preserve"> </w:t>
      </w:r>
      <w:r w:rsidRPr="00950B02">
        <w:rPr>
          <w:rFonts w:asciiTheme="minorHAnsi" w:hAnsiTheme="minorHAnsi" w:cstheme="minorHAnsi"/>
        </w:rPr>
        <w:t>ID</w:t>
      </w:r>
      <w:r w:rsidRPr="00950B02">
        <w:rPr>
          <w:rFonts w:asciiTheme="minorHAnsi" w:hAnsiTheme="minorHAnsi" w:cstheme="minorHAnsi"/>
          <w:spacing w:val="16"/>
        </w:rPr>
        <w:t xml:space="preserve"> </w:t>
      </w:r>
      <w:r w:rsidRPr="00950B02">
        <w:rPr>
          <w:rFonts w:asciiTheme="minorHAnsi" w:hAnsiTheme="minorHAnsi" w:cstheme="minorHAnsi"/>
        </w:rPr>
        <w:t>de</w:t>
      </w:r>
      <w:r w:rsidRPr="00950B02">
        <w:rPr>
          <w:rFonts w:asciiTheme="minorHAnsi" w:hAnsiTheme="minorHAnsi" w:cstheme="minorHAnsi"/>
          <w:spacing w:val="14"/>
        </w:rPr>
        <w:t xml:space="preserve"> </w:t>
      </w:r>
      <w:r w:rsidRPr="00950B02">
        <w:rPr>
          <w:rFonts w:asciiTheme="minorHAnsi" w:hAnsiTheme="minorHAnsi" w:cstheme="minorHAnsi"/>
        </w:rPr>
        <w:t>proyecto</w:t>
      </w:r>
      <w:r w:rsidRPr="00950B02">
        <w:rPr>
          <w:rFonts w:asciiTheme="minorHAnsi" w:hAnsiTheme="minorHAnsi" w:cstheme="minorHAnsi"/>
          <w:spacing w:val="16"/>
        </w:rPr>
        <w:t xml:space="preserve"> </w:t>
      </w:r>
      <w:r w:rsidRPr="00950B02">
        <w:rPr>
          <w:rFonts w:asciiTheme="minorHAnsi" w:hAnsiTheme="minorHAnsi" w:cstheme="minorHAnsi"/>
        </w:rPr>
        <w:t>del</w:t>
      </w:r>
      <w:r w:rsidR="000B1A13">
        <w:rPr>
          <w:rFonts w:asciiTheme="minorHAnsi" w:hAnsiTheme="minorHAnsi" w:cstheme="minorHAnsi"/>
        </w:rPr>
        <w:t xml:space="preserve"> </w:t>
      </w:r>
      <w:r w:rsidR="000B1A13" w:rsidRPr="000B1A13">
        <w:rPr>
          <w:rFonts w:asciiTheme="minorHAnsi" w:hAnsiTheme="minorHAnsi" w:cstheme="minorHAnsi"/>
        </w:rPr>
        <w:t>FFGP, y se utilicen códigos de donante diferentes (códigos de donante Quantum respectivos para esos donantes) para los fondos de donantes no procedentes del FFGP.</w:t>
      </w:r>
    </w:p>
    <w:p w14:paraId="74ED2196" w14:textId="77777777" w:rsidR="003307E3" w:rsidRPr="00950B02" w:rsidRDefault="003307E3">
      <w:pPr>
        <w:pStyle w:val="BodyText"/>
        <w:spacing w:before="2"/>
        <w:rPr>
          <w:rFonts w:asciiTheme="minorHAnsi" w:hAnsiTheme="minorHAnsi" w:cstheme="minorHAnsi"/>
        </w:rPr>
      </w:pPr>
    </w:p>
    <w:p w14:paraId="482E749F" w14:textId="77777777" w:rsidR="003307E3" w:rsidRPr="00950B02" w:rsidRDefault="00000000">
      <w:pPr>
        <w:pStyle w:val="ListParagraph"/>
        <w:numPr>
          <w:ilvl w:val="0"/>
          <w:numId w:val="1"/>
        </w:numPr>
        <w:tabs>
          <w:tab w:val="left" w:pos="838"/>
          <w:tab w:val="left" w:pos="840"/>
        </w:tabs>
        <w:jc w:val="both"/>
        <w:rPr>
          <w:rFonts w:asciiTheme="minorHAnsi" w:hAnsiTheme="minorHAnsi" w:cstheme="minorHAnsi"/>
        </w:rPr>
      </w:pPr>
      <w:r w:rsidRPr="00950B02">
        <w:rPr>
          <w:rFonts w:asciiTheme="minorHAnsi" w:hAnsiTheme="minorHAnsi" w:cstheme="minorHAnsi"/>
        </w:rPr>
        <w:t>Las oficinas pueden utilizar los fondos de un proyecto MPTF en más de un producto del PNUD siempre y cuando cada producto sea financiado por un solo ID de proyecto MPTFO, y todos los productos del PNUD así financiados tengan el mismo ID de</w:t>
      </w:r>
      <w:r w:rsidRPr="00950B02">
        <w:rPr>
          <w:rFonts w:asciiTheme="minorHAnsi" w:hAnsiTheme="minorHAnsi" w:cstheme="minorHAnsi"/>
          <w:spacing w:val="-2"/>
        </w:rPr>
        <w:t xml:space="preserve"> </w:t>
      </w:r>
      <w:r w:rsidRPr="00950B02">
        <w:rPr>
          <w:rFonts w:asciiTheme="minorHAnsi" w:hAnsiTheme="minorHAnsi" w:cstheme="minorHAnsi"/>
        </w:rPr>
        <w:t xml:space="preserve">proyecto MPTFO en el campo "MPTF Quantum Project Number" (o "MPTF Project Reference Number" para los proyectos Atlas </w:t>
      </w:r>
      <w:r w:rsidRPr="00950B02">
        <w:rPr>
          <w:rFonts w:asciiTheme="minorHAnsi" w:hAnsiTheme="minorHAnsi" w:cstheme="minorHAnsi"/>
          <w:spacing w:val="-2"/>
        </w:rPr>
        <w:t>convertidos).</w:t>
      </w:r>
    </w:p>
    <w:p w14:paraId="69039EDF" w14:textId="77777777" w:rsidR="003307E3" w:rsidRPr="00950B02" w:rsidRDefault="003307E3">
      <w:pPr>
        <w:pStyle w:val="BodyText"/>
        <w:spacing w:before="105"/>
        <w:rPr>
          <w:rFonts w:asciiTheme="minorHAnsi" w:hAnsiTheme="minorHAnsi" w:cstheme="minorHAnsi"/>
        </w:rPr>
      </w:pPr>
    </w:p>
    <w:p w14:paraId="4AF2C5AD" w14:textId="77777777" w:rsidR="003307E3" w:rsidRPr="00950B02" w:rsidRDefault="00000000">
      <w:pPr>
        <w:pStyle w:val="Heading1"/>
        <w:rPr>
          <w:rFonts w:asciiTheme="minorHAnsi" w:hAnsiTheme="minorHAnsi" w:cstheme="minorHAnsi"/>
        </w:rPr>
      </w:pPr>
      <w:r w:rsidRPr="00950B02">
        <w:rPr>
          <w:rFonts w:asciiTheme="minorHAnsi" w:hAnsiTheme="minorHAnsi" w:cstheme="minorHAnsi"/>
        </w:rPr>
        <w:t>Escenarios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3"/>
        </w:rPr>
        <w:t xml:space="preserve"> </w:t>
      </w:r>
      <w:r w:rsidRPr="00950B02">
        <w:rPr>
          <w:rFonts w:asciiTheme="minorHAnsi" w:hAnsiTheme="minorHAnsi" w:cstheme="minorHAnsi"/>
        </w:rPr>
        <w:t>mapeo</w:t>
      </w:r>
      <w:r w:rsidRPr="00950B02">
        <w:rPr>
          <w:rFonts w:asciiTheme="minorHAnsi" w:hAnsiTheme="minorHAnsi" w:cstheme="minorHAnsi"/>
          <w:spacing w:val="-4"/>
        </w:rPr>
        <w:t xml:space="preserve"> </w:t>
      </w:r>
      <w:r w:rsidRPr="00950B02">
        <w:rPr>
          <w:rFonts w:asciiTheme="minorHAnsi" w:hAnsiTheme="minorHAnsi" w:cstheme="minorHAnsi"/>
        </w:rPr>
        <w:t>correcto</w:t>
      </w:r>
      <w:r w:rsidRPr="00950B02">
        <w:rPr>
          <w:rFonts w:asciiTheme="minorHAnsi" w:hAnsiTheme="minorHAnsi" w:cstheme="minorHAnsi"/>
          <w:spacing w:val="-3"/>
        </w:rPr>
        <w:t xml:space="preserve"> </w:t>
      </w:r>
      <w:r w:rsidRPr="00950B02">
        <w:rPr>
          <w:rFonts w:asciiTheme="minorHAnsi" w:hAnsiTheme="minorHAnsi" w:cstheme="minorHAnsi"/>
        </w:rPr>
        <w:t>e</w:t>
      </w:r>
      <w:r w:rsidRPr="00950B02">
        <w:rPr>
          <w:rFonts w:asciiTheme="minorHAnsi" w:hAnsiTheme="minorHAnsi" w:cstheme="minorHAnsi"/>
          <w:spacing w:val="-4"/>
        </w:rPr>
        <w:t xml:space="preserve"> </w:t>
      </w:r>
      <w:r w:rsidRPr="00950B02">
        <w:rPr>
          <w:rFonts w:asciiTheme="minorHAnsi" w:hAnsiTheme="minorHAnsi" w:cstheme="minorHAnsi"/>
        </w:rPr>
        <w:t>incorrecto</w:t>
      </w:r>
      <w:r w:rsidRPr="00950B02">
        <w:rPr>
          <w:rFonts w:asciiTheme="minorHAnsi" w:hAnsiTheme="minorHAnsi" w:cstheme="minorHAnsi"/>
          <w:spacing w:val="-3"/>
        </w:rPr>
        <w:t xml:space="preserve"> </w:t>
      </w:r>
      <w:r w:rsidRPr="00950B02">
        <w:rPr>
          <w:rFonts w:asciiTheme="minorHAnsi" w:hAnsiTheme="minorHAnsi" w:cstheme="minorHAnsi"/>
        </w:rPr>
        <w:t>en</w:t>
      </w:r>
      <w:r w:rsidRPr="00950B02">
        <w:rPr>
          <w:rFonts w:asciiTheme="minorHAnsi" w:hAnsiTheme="minorHAnsi" w:cstheme="minorHAnsi"/>
          <w:spacing w:val="-2"/>
        </w:rPr>
        <w:t xml:space="preserve"> Quantum:</w:t>
      </w:r>
    </w:p>
    <w:p w14:paraId="5E965091" w14:textId="77777777" w:rsidR="003307E3" w:rsidRPr="00950B02" w:rsidRDefault="00000000">
      <w:pPr>
        <w:spacing w:before="179" w:line="259" w:lineRule="auto"/>
        <w:ind w:left="120" w:right="243"/>
        <w:rPr>
          <w:rFonts w:asciiTheme="minorHAnsi" w:hAnsiTheme="minorHAnsi" w:cstheme="minorHAnsi"/>
          <w:i/>
        </w:rPr>
      </w:pPr>
      <w:r w:rsidRPr="00950B02">
        <w:rPr>
          <w:rFonts w:asciiTheme="minorHAnsi" w:hAnsiTheme="minorHAnsi" w:cstheme="minorHAnsi"/>
          <w:i/>
        </w:rPr>
        <w:t>Nota: todas las</w:t>
      </w:r>
      <w:r w:rsidRPr="00950B02">
        <w:rPr>
          <w:rFonts w:asciiTheme="minorHAnsi" w:hAnsiTheme="minorHAnsi" w:cstheme="minorHAnsi"/>
          <w:i/>
          <w:spacing w:val="-1"/>
        </w:rPr>
        <w:t xml:space="preserve"> </w:t>
      </w:r>
      <w:r w:rsidRPr="00950B02">
        <w:rPr>
          <w:rFonts w:asciiTheme="minorHAnsi" w:hAnsiTheme="minorHAnsi" w:cstheme="minorHAnsi"/>
          <w:i/>
        </w:rPr>
        <w:t>referencias a "Userfield1" a continuación deben entenderse como el campo "MPTF Quantum</w:t>
      </w:r>
      <w:r w:rsidRPr="00950B02">
        <w:rPr>
          <w:rFonts w:asciiTheme="minorHAnsi" w:hAnsiTheme="minorHAnsi" w:cstheme="minorHAnsi"/>
          <w:i/>
          <w:spacing w:val="-4"/>
        </w:rPr>
        <w:t xml:space="preserve"> </w:t>
      </w:r>
      <w:r w:rsidRPr="00950B02">
        <w:rPr>
          <w:rFonts w:asciiTheme="minorHAnsi" w:hAnsiTheme="minorHAnsi" w:cstheme="minorHAnsi"/>
          <w:i/>
        </w:rPr>
        <w:t>Project</w:t>
      </w:r>
      <w:r w:rsidRPr="00950B02">
        <w:rPr>
          <w:rFonts w:asciiTheme="minorHAnsi" w:hAnsiTheme="minorHAnsi" w:cstheme="minorHAnsi"/>
          <w:i/>
          <w:spacing w:val="-4"/>
        </w:rPr>
        <w:t xml:space="preserve"> </w:t>
      </w:r>
      <w:r w:rsidRPr="00950B02">
        <w:rPr>
          <w:rFonts w:asciiTheme="minorHAnsi" w:hAnsiTheme="minorHAnsi" w:cstheme="minorHAnsi"/>
          <w:i/>
        </w:rPr>
        <w:t>Number"</w:t>
      </w:r>
      <w:r w:rsidRPr="00950B02">
        <w:rPr>
          <w:rFonts w:asciiTheme="minorHAnsi" w:hAnsiTheme="minorHAnsi" w:cstheme="minorHAnsi"/>
          <w:i/>
          <w:spacing w:val="-2"/>
        </w:rPr>
        <w:t xml:space="preserve"> </w:t>
      </w:r>
      <w:r w:rsidRPr="00950B02">
        <w:rPr>
          <w:rFonts w:asciiTheme="minorHAnsi" w:hAnsiTheme="minorHAnsi" w:cstheme="minorHAnsi"/>
          <w:i/>
        </w:rPr>
        <w:t>en</w:t>
      </w:r>
      <w:r w:rsidRPr="00950B02">
        <w:rPr>
          <w:rFonts w:asciiTheme="minorHAnsi" w:hAnsiTheme="minorHAnsi" w:cstheme="minorHAnsi"/>
          <w:i/>
          <w:spacing w:val="-3"/>
        </w:rPr>
        <w:t xml:space="preserve"> </w:t>
      </w:r>
      <w:r w:rsidRPr="00950B02">
        <w:rPr>
          <w:rFonts w:asciiTheme="minorHAnsi" w:hAnsiTheme="minorHAnsi" w:cstheme="minorHAnsi"/>
          <w:i/>
        </w:rPr>
        <w:t>Quantum</w:t>
      </w:r>
      <w:r w:rsidRPr="00950B02">
        <w:rPr>
          <w:rFonts w:asciiTheme="minorHAnsi" w:hAnsiTheme="minorHAnsi" w:cstheme="minorHAnsi"/>
          <w:i/>
          <w:spacing w:val="-4"/>
        </w:rPr>
        <w:t xml:space="preserve"> </w:t>
      </w:r>
      <w:r w:rsidRPr="00950B02">
        <w:rPr>
          <w:rFonts w:asciiTheme="minorHAnsi" w:hAnsiTheme="minorHAnsi" w:cstheme="minorHAnsi"/>
          <w:i/>
        </w:rPr>
        <w:t>PPM</w:t>
      </w:r>
      <w:r w:rsidRPr="00950B02">
        <w:rPr>
          <w:rFonts w:asciiTheme="minorHAnsi" w:hAnsiTheme="minorHAnsi" w:cstheme="minorHAnsi"/>
          <w:i/>
          <w:spacing w:val="-2"/>
        </w:rPr>
        <w:t xml:space="preserve"> </w:t>
      </w:r>
      <w:r w:rsidRPr="00950B02">
        <w:rPr>
          <w:rFonts w:asciiTheme="minorHAnsi" w:hAnsiTheme="minorHAnsi" w:cstheme="minorHAnsi"/>
          <w:i/>
        </w:rPr>
        <w:t>"Financial</w:t>
      </w:r>
      <w:r w:rsidRPr="00950B02">
        <w:rPr>
          <w:rFonts w:asciiTheme="minorHAnsi" w:hAnsiTheme="minorHAnsi" w:cstheme="minorHAnsi"/>
          <w:i/>
          <w:spacing w:val="-5"/>
        </w:rPr>
        <w:t xml:space="preserve"> </w:t>
      </w:r>
      <w:r w:rsidRPr="00950B02">
        <w:rPr>
          <w:rFonts w:asciiTheme="minorHAnsi" w:hAnsiTheme="minorHAnsi" w:cstheme="minorHAnsi"/>
          <w:i/>
        </w:rPr>
        <w:t>Project</w:t>
      </w:r>
      <w:r w:rsidRPr="00950B02">
        <w:rPr>
          <w:rFonts w:asciiTheme="minorHAnsi" w:hAnsiTheme="minorHAnsi" w:cstheme="minorHAnsi"/>
          <w:i/>
          <w:spacing w:val="-8"/>
        </w:rPr>
        <w:t xml:space="preserve"> </w:t>
      </w:r>
      <w:r w:rsidRPr="00950B02">
        <w:rPr>
          <w:rFonts w:asciiTheme="minorHAnsi" w:hAnsiTheme="minorHAnsi" w:cstheme="minorHAnsi"/>
          <w:i/>
        </w:rPr>
        <w:t>Settings/Additional</w:t>
      </w:r>
      <w:r w:rsidRPr="00950B02">
        <w:rPr>
          <w:rFonts w:asciiTheme="minorHAnsi" w:hAnsiTheme="minorHAnsi" w:cstheme="minorHAnsi"/>
          <w:i/>
          <w:spacing w:val="-5"/>
        </w:rPr>
        <w:t xml:space="preserve"> </w:t>
      </w:r>
      <w:r w:rsidRPr="00950B02">
        <w:rPr>
          <w:rFonts w:asciiTheme="minorHAnsi" w:hAnsiTheme="minorHAnsi" w:cstheme="minorHAnsi"/>
          <w:i/>
        </w:rPr>
        <w:t>Information"</w:t>
      </w:r>
      <w:r w:rsidRPr="00950B02">
        <w:rPr>
          <w:rFonts w:asciiTheme="minorHAnsi" w:hAnsiTheme="minorHAnsi" w:cstheme="minorHAnsi"/>
          <w:i/>
          <w:spacing w:val="-6"/>
        </w:rPr>
        <w:t xml:space="preserve"> </w:t>
      </w:r>
      <w:r w:rsidRPr="00950B02">
        <w:rPr>
          <w:rFonts w:asciiTheme="minorHAnsi" w:hAnsiTheme="minorHAnsi" w:cstheme="minorHAnsi"/>
          <w:i/>
        </w:rPr>
        <w:t>(o campo "MPTF Project Reference Number" para proyectos Atlas convertidos).</w:t>
      </w:r>
    </w:p>
    <w:p w14:paraId="08CB0A74" w14:textId="77777777" w:rsidR="003307E3" w:rsidRPr="00950B02" w:rsidRDefault="003307E3">
      <w:pPr>
        <w:pStyle w:val="BodyText"/>
        <w:spacing w:before="36"/>
        <w:rPr>
          <w:rFonts w:asciiTheme="minorHAnsi" w:hAnsiTheme="minorHAnsi" w:cstheme="minorHAnsi"/>
          <w: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
        <w:gridCol w:w="859"/>
        <w:gridCol w:w="348"/>
        <w:gridCol w:w="1037"/>
        <w:gridCol w:w="280"/>
        <w:gridCol w:w="1586"/>
        <w:gridCol w:w="254"/>
        <w:gridCol w:w="325"/>
        <w:gridCol w:w="866"/>
        <w:gridCol w:w="270"/>
        <w:gridCol w:w="1079"/>
        <w:gridCol w:w="290"/>
        <w:gridCol w:w="819"/>
        <w:gridCol w:w="1002"/>
      </w:tblGrid>
      <w:tr w:rsidR="003307E3" w:rsidRPr="003149AD" w14:paraId="317D49C3" w14:textId="77777777">
        <w:trPr>
          <w:trHeight w:val="201"/>
        </w:trPr>
        <w:tc>
          <w:tcPr>
            <w:tcW w:w="4416" w:type="dxa"/>
            <w:gridSpan w:val="6"/>
            <w:tcBorders>
              <w:bottom w:val="single" w:sz="8" w:space="0" w:color="000000"/>
              <w:right w:val="single" w:sz="8" w:space="0" w:color="000000"/>
            </w:tcBorders>
            <w:shd w:val="clear" w:color="auto" w:fill="DDEBF7"/>
          </w:tcPr>
          <w:p w14:paraId="705CAEC6" w14:textId="77777777" w:rsidR="003307E3" w:rsidRPr="00950B02" w:rsidRDefault="00000000">
            <w:pPr>
              <w:pStyle w:val="TableParagraph"/>
              <w:spacing w:before="8" w:line="173" w:lineRule="exact"/>
              <w:ind w:left="339"/>
              <w:rPr>
                <w:rFonts w:asciiTheme="minorHAnsi" w:hAnsiTheme="minorHAnsi" w:cstheme="minorHAnsi"/>
                <w:b/>
                <w:sz w:val="16"/>
              </w:rPr>
            </w:pPr>
            <w:r w:rsidRPr="00950B02">
              <w:rPr>
                <w:rFonts w:asciiTheme="minorHAnsi" w:hAnsiTheme="minorHAnsi" w:cstheme="minorHAnsi"/>
                <w:b/>
                <w:sz w:val="16"/>
              </w:rPr>
              <w:t>CORRECT</w:t>
            </w:r>
            <w:r w:rsidRPr="00950B02">
              <w:rPr>
                <w:rFonts w:asciiTheme="minorHAnsi" w:hAnsiTheme="minorHAnsi" w:cstheme="minorHAnsi"/>
                <w:b/>
                <w:spacing w:val="-1"/>
                <w:sz w:val="16"/>
              </w:rPr>
              <w:t xml:space="preserve"> </w:t>
            </w:r>
            <w:r w:rsidRPr="00950B02">
              <w:rPr>
                <w:rFonts w:asciiTheme="minorHAnsi" w:hAnsiTheme="minorHAnsi" w:cstheme="minorHAnsi"/>
                <w:b/>
                <w:sz w:val="16"/>
              </w:rPr>
              <w:t>MAPPING</w:t>
            </w:r>
            <w:r w:rsidRPr="00950B02">
              <w:rPr>
                <w:rFonts w:asciiTheme="minorHAnsi" w:hAnsiTheme="minorHAnsi" w:cstheme="minorHAnsi"/>
                <w:b/>
                <w:spacing w:val="2"/>
                <w:sz w:val="16"/>
              </w:rPr>
              <w:t xml:space="preserve"> </w:t>
            </w:r>
            <w:r w:rsidRPr="00950B02">
              <w:rPr>
                <w:rFonts w:asciiTheme="minorHAnsi" w:hAnsiTheme="minorHAnsi" w:cstheme="minorHAnsi"/>
                <w:b/>
                <w:sz w:val="16"/>
              </w:rPr>
              <w:t>SITUATIONS</w:t>
            </w:r>
            <w:r w:rsidRPr="00950B02">
              <w:rPr>
                <w:rFonts w:asciiTheme="minorHAnsi" w:hAnsiTheme="minorHAnsi" w:cstheme="minorHAnsi"/>
                <w:b/>
                <w:spacing w:val="5"/>
                <w:sz w:val="16"/>
              </w:rPr>
              <w:t xml:space="preserve"> </w:t>
            </w:r>
            <w:r w:rsidRPr="00950B02">
              <w:rPr>
                <w:rFonts w:asciiTheme="minorHAnsi" w:hAnsiTheme="minorHAnsi" w:cstheme="minorHAnsi"/>
                <w:b/>
                <w:sz w:val="16"/>
              </w:rPr>
              <w:t>-</w:t>
            </w:r>
            <w:r w:rsidRPr="00950B02">
              <w:rPr>
                <w:rFonts w:asciiTheme="minorHAnsi" w:hAnsiTheme="minorHAnsi" w:cstheme="minorHAnsi"/>
                <w:b/>
                <w:spacing w:val="6"/>
                <w:sz w:val="16"/>
              </w:rPr>
              <w:t xml:space="preserve"> </w:t>
            </w:r>
            <w:r w:rsidRPr="00950B02">
              <w:rPr>
                <w:rFonts w:asciiTheme="minorHAnsi" w:hAnsiTheme="minorHAnsi" w:cstheme="minorHAnsi"/>
                <w:b/>
                <w:sz w:val="16"/>
              </w:rPr>
              <w:t>NO</w:t>
            </w:r>
            <w:r w:rsidRPr="00950B02">
              <w:rPr>
                <w:rFonts w:asciiTheme="minorHAnsi" w:hAnsiTheme="minorHAnsi" w:cstheme="minorHAnsi"/>
                <w:b/>
                <w:spacing w:val="6"/>
                <w:sz w:val="16"/>
              </w:rPr>
              <w:t xml:space="preserve"> </w:t>
            </w:r>
            <w:r w:rsidRPr="00950B02">
              <w:rPr>
                <w:rFonts w:asciiTheme="minorHAnsi" w:hAnsiTheme="minorHAnsi" w:cstheme="minorHAnsi"/>
                <w:b/>
                <w:sz w:val="16"/>
              </w:rPr>
              <w:t>REPORTING</w:t>
            </w:r>
            <w:r w:rsidRPr="00950B02">
              <w:rPr>
                <w:rFonts w:asciiTheme="minorHAnsi" w:hAnsiTheme="minorHAnsi" w:cstheme="minorHAnsi"/>
                <w:b/>
                <w:spacing w:val="2"/>
                <w:sz w:val="16"/>
              </w:rPr>
              <w:t xml:space="preserve"> </w:t>
            </w:r>
            <w:r w:rsidRPr="00950B02">
              <w:rPr>
                <w:rFonts w:asciiTheme="minorHAnsi" w:hAnsiTheme="minorHAnsi" w:cstheme="minorHAnsi"/>
                <w:b/>
                <w:spacing w:val="-4"/>
                <w:sz w:val="16"/>
              </w:rPr>
              <w:t>RISKS</w:t>
            </w:r>
          </w:p>
        </w:tc>
        <w:tc>
          <w:tcPr>
            <w:tcW w:w="254" w:type="dxa"/>
            <w:tcBorders>
              <w:top w:val="single" w:sz="4" w:space="0" w:color="D3D3D3"/>
              <w:left w:val="single" w:sz="8" w:space="0" w:color="000000"/>
              <w:bottom w:val="single" w:sz="4" w:space="0" w:color="D3D3D3"/>
              <w:right w:val="single" w:sz="8" w:space="0" w:color="000000"/>
            </w:tcBorders>
          </w:tcPr>
          <w:p w14:paraId="2EA9C955" w14:textId="77777777" w:rsidR="003307E3" w:rsidRPr="00950B02" w:rsidRDefault="003307E3">
            <w:pPr>
              <w:pStyle w:val="TableParagraph"/>
              <w:rPr>
                <w:rFonts w:asciiTheme="minorHAnsi" w:hAnsiTheme="minorHAnsi" w:cstheme="minorHAnsi"/>
                <w:sz w:val="14"/>
              </w:rPr>
            </w:pPr>
          </w:p>
        </w:tc>
        <w:tc>
          <w:tcPr>
            <w:tcW w:w="4651" w:type="dxa"/>
            <w:gridSpan w:val="7"/>
            <w:tcBorders>
              <w:left w:val="single" w:sz="8" w:space="0" w:color="000000"/>
              <w:bottom w:val="single" w:sz="8" w:space="0" w:color="000000"/>
              <w:right w:val="single" w:sz="8" w:space="0" w:color="000000"/>
            </w:tcBorders>
            <w:shd w:val="clear" w:color="auto" w:fill="FFD966"/>
          </w:tcPr>
          <w:p w14:paraId="429D8ED5" w14:textId="77777777" w:rsidR="003307E3" w:rsidRPr="00950B02" w:rsidRDefault="00000000">
            <w:pPr>
              <w:pStyle w:val="TableParagraph"/>
              <w:spacing w:before="8" w:line="173" w:lineRule="exact"/>
              <w:ind w:left="251"/>
              <w:rPr>
                <w:rFonts w:asciiTheme="minorHAnsi" w:hAnsiTheme="minorHAnsi" w:cstheme="minorHAnsi"/>
                <w:b/>
                <w:sz w:val="16"/>
              </w:rPr>
            </w:pPr>
            <w:r w:rsidRPr="00950B02">
              <w:rPr>
                <w:rFonts w:asciiTheme="minorHAnsi" w:hAnsiTheme="minorHAnsi" w:cstheme="minorHAnsi"/>
                <w:b/>
                <w:sz w:val="16"/>
              </w:rPr>
              <w:t>INCORRECT</w:t>
            </w:r>
            <w:r w:rsidRPr="00950B02">
              <w:rPr>
                <w:rFonts w:asciiTheme="minorHAnsi" w:hAnsiTheme="minorHAnsi" w:cstheme="minorHAnsi"/>
                <w:b/>
                <w:spacing w:val="4"/>
                <w:sz w:val="16"/>
              </w:rPr>
              <w:t xml:space="preserve"> </w:t>
            </w:r>
            <w:r w:rsidRPr="00950B02">
              <w:rPr>
                <w:rFonts w:asciiTheme="minorHAnsi" w:hAnsiTheme="minorHAnsi" w:cstheme="minorHAnsi"/>
                <w:b/>
                <w:sz w:val="16"/>
              </w:rPr>
              <w:t>MAPPING</w:t>
            </w:r>
            <w:r w:rsidRPr="00950B02">
              <w:rPr>
                <w:rFonts w:asciiTheme="minorHAnsi" w:hAnsiTheme="minorHAnsi" w:cstheme="minorHAnsi"/>
                <w:b/>
                <w:spacing w:val="7"/>
                <w:sz w:val="16"/>
              </w:rPr>
              <w:t xml:space="preserve"> </w:t>
            </w:r>
            <w:r w:rsidRPr="00950B02">
              <w:rPr>
                <w:rFonts w:asciiTheme="minorHAnsi" w:hAnsiTheme="minorHAnsi" w:cstheme="minorHAnsi"/>
                <w:b/>
                <w:sz w:val="16"/>
              </w:rPr>
              <w:t>SCENARIOS</w:t>
            </w:r>
            <w:r w:rsidRPr="00950B02">
              <w:rPr>
                <w:rFonts w:asciiTheme="minorHAnsi" w:hAnsiTheme="minorHAnsi" w:cstheme="minorHAnsi"/>
                <w:b/>
                <w:spacing w:val="9"/>
                <w:sz w:val="16"/>
              </w:rPr>
              <w:t xml:space="preserve"> </w:t>
            </w:r>
            <w:r w:rsidRPr="00950B02">
              <w:rPr>
                <w:rFonts w:asciiTheme="minorHAnsi" w:hAnsiTheme="minorHAnsi" w:cstheme="minorHAnsi"/>
                <w:b/>
                <w:sz w:val="16"/>
              </w:rPr>
              <w:t>CAUSING</w:t>
            </w:r>
            <w:r w:rsidRPr="00950B02">
              <w:rPr>
                <w:rFonts w:asciiTheme="minorHAnsi" w:hAnsiTheme="minorHAnsi" w:cstheme="minorHAnsi"/>
                <w:b/>
                <w:spacing w:val="7"/>
                <w:sz w:val="16"/>
              </w:rPr>
              <w:t xml:space="preserve"> </w:t>
            </w:r>
            <w:r w:rsidRPr="00950B02">
              <w:rPr>
                <w:rFonts w:asciiTheme="minorHAnsi" w:hAnsiTheme="minorHAnsi" w:cstheme="minorHAnsi"/>
                <w:b/>
                <w:sz w:val="16"/>
              </w:rPr>
              <w:t>REPORTING</w:t>
            </w:r>
            <w:r w:rsidRPr="00950B02">
              <w:rPr>
                <w:rFonts w:asciiTheme="minorHAnsi" w:hAnsiTheme="minorHAnsi" w:cstheme="minorHAnsi"/>
                <w:b/>
                <w:spacing w:val="8"/>
                <w:sz w:val="16"/>
              </w:rPr>
              <w:t xml:space="preserve"> </w:t>
            </w:r>
            <w:r w:rsidRPr="00950B02">
              <w:rPr>
                <w:rFonts w:asciiTheme="minorHAnsi" w:hAnsiTheme="minorHAnsi" w:cstheme="minorHAnsi"/>
                <w:b/>
                <w:spacing w:val="-4"/>
                <w:sz w:val="16"/>
              </w:rPr>
              <w:t>RISKS</w:t>
            </w:r>
          </w:p>
        </w:tc>
      </w:tr>
      <w:tr w:rsidR="003307E3" w:rsidRPr="003149AD" w14:paraId="3A9A49B6" w14:textId="77777777">
        <w:trPr>
          <w:trHeight w:val="158"/>
        </w:trPr>
        <w:tc>
          <w:tcPr>
            <w:tcW w:w="306" w:type="dxa"/>
            <w:tcBorders>
              <w:top w:val="single" w:sz="8" w:space="0" w:color="000000"/>
              <w:bottom w:val="single" w:sz="4" w:space="0" w:color="D3D3D3"/>
              <w:right w:val="single" w:sz="4" w:space="0" w:color="D3D3D3"/>
            </w:tcBorders>
          </w:tcPr>
          <w:p w14:paraId="2E838326" w14:textId="77777777" w:rsidR="003307E3" w:rsidRPr="00950B02" w:rsidRDefault="003307E3">
            <w:pPr>
              <w:pStyle w:val="TableParagraph"/>
              <w:rPr>
                <w:rFonts w:asciiTheme="minorHAnsi" w:hAnsiTheme="minorHAnsi" w:cstheme="minorHAnsi"/>
                <w:sz w:val="10"/>
              </w:rPr>
            </w:pPr>
          </w:p>
        </w:tc>
        <w:tc>
          <w:tcPr>
            <w:tcW w:w="859" w:type="dxa"/>
            <w:tcBorders>
              <w:top w:val="single" w:sz="8" w:space="0" w:color="000000"/>
              <w:left w:val="single" w:sz="4" w:space="0" w:color="D3D3D3"/>
              <w:bottom w:val="single" w:sz="8" w:space="0" w:color="000000"/>
              <w:right w:val="single" w:sz="4" w:space="0" w:color="D3D3D3"/>
            </w:tcBorders>
          </w:tcPr>
          <w:p w14:paraId="064B2352" w14:textId="77777777" w:rsidR="003307E3" w:rsidRPr="00950B02" w:rsidRDefault="003307E3">
            <w:pPr>
              <w:pStyle w:val="TableParagraph"/>
              <w:rPr>
                <w:rFonts w:asciiTheme="minorHAnsi" w:hAnsiTheme="minorHAnsi" w:cstheme="minorHAnsi"/>
                <w:sz w:val="10"/>
              </w:rPr>
            </w:pPr>
          </w:p>
        </w:tc>
        <w:tc>
          <w:tcPr>
            <w:tcW w:w="348" w:type="dxa"/>
            <w:tcBorders>
              <w:top w:val="single" w:sz="8" w:space="0" w:color="000000"/>
              <w:left w:val="single" w:sz="4" w:space="0" w:color="D3D3D3"/>
              <w:bottom w:val="single" w:sz="4" w:space="0" w:color="D3D3D3"/>
              <w:right w:val="single" w:sz="4" w:space="0" w:color="D3D3D3"/>
            </w:tcBorders>
          </w:tcPr>
          <w:p w14:paraId="0B96C474"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4" w:space="0" w:color="D3D3D3"/>
              <w:bottom w:val="single" w:sz="8" w:space="0" w:color="000000"/>
              <w:right w:val="single" w:sz="4" w:space="0" w:color="D3D3D3"/>
            </w:tcBorders>
          </w:tcPr>
          <w:p w14:paraId="31FB4A71" w14:textId="77777777" w:rsidR="003307E3" w:rsidRPr="00950B02" w:rsidRDefault="003307E3">
            <w:pPr>
              <w:pStyle w:val="TableParagraph"/>
              <w:rPr>
                <w:rFonts w:asciiTheme="minorHAnsi" w:hAnsiTheme="minorHAnsi" w:cstheme="minorHAnsi"/>
                <w:sz w:val="10"/>
              </w:rPr>
            </w:pPr>
          </w:p>
        </w:tc>
        <w:tc>
          <w:tcPr>
            <w:tcW w:w="280" w:type="dxa"/>
            <w:tcBorders>
              <w:top w:val="single" w:sz="8" w:space="0" w:color="000000"/>
              <w:left w:val="single" w:sz="4" w:space="0" w:color="D3D3D3"/>
              <w:bottom w:val="single" w:sz="4" w:space="0" w:color="D3D3D3"/>
              <w:right w:val="single" w:sz="4" w:space="0" w:color="D3D3D3"/>
            </w:tcBorders>
          </w:tcPr>
          <w:p w14:paraId="1063A2A7" w14:textId="77777777" w:rsidR="003307E3" w:rsidRPr="00950B02" w:rsidRDefault="003307E3">
            <w:pPr>
              <w:pStyle w:val="TableParagraph"/>
              <w:rPr>
                <w:rFonts w:asciiTheme="minorHAnsi" w:hAnsiTheme="minorHAnsi" w:cstheme="minorHAnsi"/>
                <w:sz w:val="10"/>
              </w:rPr>
            </w:pPr>
          </w:p>
        </w:tc>
        <w:tc>
          <w:tcPr>
            <w:tcW w:w="1586" w:type="dxa"/>
            <w:tcBorders>
              <w:top w:val="single" w:sz="8" w:space="0" w:color="000000"/>
              <w:left w:val="single" w:sz="4" w:space="0" w:color="D3D3D3"/>
              <w:bottom w:val="single" w:sz="4" w:space="0" w:color="D3D3D3"/>
              <w:right w:val="single" w:sz="8" w:space="0" w:color="000000"/>
            </w:tcBorders>
          </w:tcPr>
          <w:p w14:paraId="59638CB9"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5B1A8DEA" w14:textId="77777777" w:rsidR="003307E3" w:rsidRPr="00950B02" w:rsidRDefault="003307E3">
            <w:pPr>
              <w:pStyle w:val="TableParagraph"/>
              <w:rPr>
                <w:rFonts w:asciiTheme="minorHAnsi" w:hAnsiTheme="minorHAnsi" w:cstheme="minorHAnsi"/>
                <w:sz w:val="10"/>
              </w:rPr>
            </w:pPr>
          </w:p>
        </w:tc>
        <w:tc>
          <w:tcPr>
            <w:tcW w:w="325" w:type="dxa"/>
            <w:tcBorders>
              <w:top w:val="single" w:sz="8" w:space="0" w:color="000000"/>
              <w:left w:val="single" w:sz="8" w:space="0" w:color="000000"/>
              <w:bottom w:val="nil"/>
              <w:right w:val="single" w:sz="4" w:space="0" w:color="D3D3D3"/>
            </w:tcBorders>
          </w:tcPr>
          <w:p w14:paraId="24C33BC0"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4" w:space="0" w:color="D3D3D3"/>
              <w:bottom w:val="nil"/>
              <w:right w:val="single" w:sz="4" w:space="0" w:color="D3D3D3"/>
            </w:tcBorders>
          </w:tcPr>
          <w:p w14:paraId="70D8043F" w14:textId="77777777" w:rsidR="003307E3" w:rsidRPr="00950B02" w:rsidRDefault="003307E3">
            <w:pPr>
              <w:pStyle w:val="TableParagraph"/>
              <w:rPr>
                <w:rFonts w:asciiTheme="minorHAnsi" w:hAnsiTheme="minorHAnsi" w:cstheme="minorHAnsi"/>
                <w:sz w:val="10"/>
              </w:rPr>
            </w:pPr>
          </w:p>
        </w:tc>
        <w:tc>
          <w:tcPr>
            <w:tcW w:w="270" w:type="dxa"/>
            <w:tcBorders>
              <w:top w:val="single" w:sz="8" w:space="0" w:color="000000"/>
              <w:left w:val="single" w:sz="4" w:space="0" w:color="D3D3D3"/>
              <w:bottom w:val="nil"/>
              <w:right w:val="single" w:sz="4" w:space="0" w:color="D3D3D3"/>
            </w:tcBorders>
          </w:tcPr>
          <w:p w14:paraId="2A27DA60"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nil"/>
              <w:right w:val="single" w:sz="4" w:space="0" w:color="D3D3D3"/>
            </w:tcBorders>
          </w:tcPr>
          <w:p w14:paraId="55F16785" w14:textId="77777777" w:rsidR="003307E3" w:rsidRPr="00950B02" w:rsidRDefault="003307E3">
            <w:pPr>
              <w:pStyle w:val="TableParagraph"/>
              <w:rPr>
                <w:rFonts w:asciiTheme="minorHAnsi" w:hAnsiTheme="minorHAnsi" w:cstheme="minorHAnsi"/>
                <w:sz w:val="10"/>
              </w:rPr>
            </w:pPr>
          </w:p>
        </w:tc>
        <w:tc>
          <w:tcPr>
            <w:tcW w:w="290" w:type="dxa"/>
            <w:tcBorders>
              <w:top w:val="single" w:sz="8" w:space="0" w:color="000000"/>
              <w:left w:val="single" w:sz="4" w:space="0" w:color="D3D3D3"/>
              <w:bottom w:val="nil"/>
              <w:right w:val="single" w:sz="4" w:space="0" w:color="D3D3D3"/>
            </w:tcBorders>
          </w:tcPr>
          <w:p w14:paraId="291D4092"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8" w:space="0" w:color="000000"/>
              <w:left w:val="single" w:sz="4" w:space="0" w:color="D3D3D3"/>
              <w:bottom w:val="nil"/>
              <w:right w:val="single" w:sz="8" w:space="0" w:color="000000"/>
            </w:tcBorders>
          </w:tcPr>
          <w:p w14:paraId="6242E00D" w14:textId="77777777" w:rsidR="003307E3" w:rsidRPr="00950B02" w:rsidRDefault="003307E3">
            <w:pPr>
              <w:pStyle w:val="TableParagraph"/>
              <w:rPr>
                <w:rFonts w:asciiTheme="minorHAnsi" w:hAnsiTheme="minorHAnsi" w:cstheme="minorHAnsi"/>
                <w:sz w:val="10"/>
              </w:rPr>
            </w:pPr>
          </w:p>
        </w:tc>
      </w:tr>
      <w:tr w:rsidR="003307E3" w:rsidRPr="003149AD" w14:paraId="077D077E" w14:textId="77777777">
        <w:trPr>
          <w:trHeight w:val="158"/>
        </w:trPr>
        <w:tc>
          <w:tcPr>
            <w:tcW w:w="306" w:type="dxa"/>
            <w:tcBorders>
              <w:top w:val="single" w:sz="4" w:space="0" w:color="D3D3D3"/>
              <w:bottom w:val="single" w:sz="4" w:space="0" w:color="D3D3D3"/>
              <w:right w:val="single" w:sz="8" w:space="0" w:color="000000"/>
            </w:tcBorders>
          </w:tcPr>
          <w:p w14:paraId="4C0A8FAD" w14:textId="77777777" w:rsidR="003307E3" w:rsidRPr="00950B02" w:rsidRDefault="00000000">
            <w:pPr>
              <w:pStyle w:val="TableParagraph"/>
              <w:spacing w:before="12" w:line="127" w:lineRule="exact"/>
              <w:ind w:left="10"/>
              <w:jc w:val="center"/>
              <w:rPr>
                <w:rFonts w:asciiTheme="minorHAnsi" w:hAnsiTheme="minorHAnsi" w:cstheme="minorHAnsi"/>
                <w:b/>
                <w:i/>
                <w:sz w:val="12"/>
              </w:rPr>
            </w:pPr>
            <w:r w:rsidRPr="00950B02">
              <w:rPr>
                <w:rFonts w:asciiTheme="minorHAnsi" w:hAnsiTheme="minorHAnsi" w:cstheme="minorHAnsi"/>
                <w:b/>
                <w:i/>
                <w:spacing w:val="-10"/>
                <w:w w:val="105"/>
                <w:sz w:val="12"/>
              </w:rPr>
              <w:t>1</w:t>
            </w:r>
          </w:p>
        </w:tc>
        <w:tc>
          <w:tcPr>
            <w:tcW w:w="859" w:type="dxa"/>
            <w:tcBorders>
              <w:top w:val="single" w:sz="8" w:space="0" w:color="000000"/>
              <w:left w:val="single" w:sz="8" w:space="0" w:color="000000"/>
              <w:bottom w:val="single" w:sz="8" w:space="0" w:color="000000"/>
              <w:right w:val="single" w:sz="8" w:space="0" w:color="000000"/>
            </w:tcBorders>
          </w:tcPr>
          <w:p w14:paraId="4C36C167" w14:textId="77777777" w:rsidR="003307E3" w:rsidRPr="00950B02" w:rsidRDefault="00000000">
            <w:pPr>
              <w:pStyle w:val="TableParagraph"/>
              <w:spacing w:before="12" w:line="127" w:lineRule="exact"/>
              <w:ind w:left="1"/>
              <w:jc w:val="center"/>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p>
        </w:tc>
        <w:tc>
          <w:tcPr>
            <w:tcW w:w="348" w:type="dxa"/>
            <w:tcBorders>
              <w:top w:val="single" w:sz="4" w:space="0" w:color="D3D3D3"/>
              <w:left w:val="single" w:sz="8" w:space="0" w:color="000000"/>
              <w:bottom w:val="single" w:sz="4" w:space="0" w:color="5B9BD4"/>
              <w:right w:val="single" w:sz="8" w:space="0" w:color="000000"/>
            </w:tcBorders>
          </w:tcPr>
          <w:p w14:paraId="6BA67949" w14:textId="77777777" w:rsidR="003307E3" w:rsidRPr="00950B02" w:rsidRDefault="003307E3">
            <w:pPr>
              <w:pStyle w:val="TableParagraph"/>
              <w:spacing w:before="6"/>
              <w:rPr>
                <w:rFonts w:asciiTheme="minorHAnsi" w:hAnsiTheme="minorHAnsi" w:cstheme="minorHAnsi"/>
                <w:i/>
                <w:sz w:val="4"/>
              </w:rPr>
            </w:pPr>
          </w:p>
          <w:p w14:paraId="6C87E2CC" w14:textId="77777777" w:rsidR="003307E3" w:rsidRPr="00950B02" w:rsidRDefault="00000000">
            <w:pPr>
              <w:pStyle w:val="TableParagraph"/>
              <w:spacing w:line="68" w:lineRule="exact"/>
              <w:ind w:left="279" w:right="-87"/>
              <w:rPr>
                <w:rFonts w:asciiTheme="minorHAnsi" w:hAnsiTheme="minorHAnsi" w:cstheme="minorHAnsi"/>
                <w:sz w:val="6"/>
              </w:rPr>
            </w:pPr>
            <w:r w:rsidRPr="00950B02">
              <w:rPr>
                <w:rFonts w:asciiTheme="minorHAnsi" w:hAnsiTheme="minorHAnsi" w:cstheme="minorHAnsi"/>
                <w:noProof/>
                <w:sz w:val="6"/>
              </w:rPr>
              <mc:AlternateContent>
                <mc:Choice Requires="wpg">
                  <w:drawing>
                    <wp:inline distT="0" distB="0" distL="0" distR="0" wp14:anchorId="23D2B480" wp14:editId="65634A78">
                      <wp:extent cx="43815" cy="438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3815"/>
                                <a:chOff x="0" y="0"/>
                                <a:chExt cx="43815" cy="43815"/>
                              </a:xfrm>
                            </wpg:grpSpPr>
                            <wps:wsp>
                              <wps:cNvPr id="10" name="Graphic 10"/>
                              <wps:cNvSpPr/>
                              <wps:spPr>
                                <a:xfrm>
                                  <a:off x="0" y="0"/>
                                  <a:ext cx="43815" cy="43815"/>
                                </a:xfrm>
                                <a:custGeom>
                                  <a:avLst/>
                                  <a:gdLst/>
                                  <a:ahLst/>
                                  <a:cxnLst/>
                                  <a:rect l="l" t="t" r="r" b="b"/>
                                  <a:pathLst>
                                    <a:path w="43815" h="43815">
                                      <a:moveTo>
                                        <a:pt x="0" y="0"/>
                                      </a:moveTo>
                                      <a:lnTo>
                                        <a:pt x="1082" y="43196"/>
                                      </a:lnTo>
                                      <a:lnTo>
                                        <a:pt x="43753" y="20516"/>
                                      </a:lnTo>
                                      <a:lnTo>
                                        <a:pt x="0"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09B280C4" id="Group 9" o:spid="_x0000_s1026" style="width:3.45pt;height:3.45pt;mso-position-horizontal-relative:char;mso-position-vertical-relative:line"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">
                      <v:shape id="Graphic 10" o:spid="_x0000_s1027" style="position:absolute;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" path="m,l1082,43196,43753,20516,,xe" fillcolor="#5b9bd4" stroked="f">
                        <v:path arrowok="t"/>
                      </v:shape>
                      <w10:anchorlock/>
                    </v:group>
                  </w:pict>
                </mc:Fallback>
              </mc:AlternateContent>
            </w:r>
          </w:p>
        </w:tc>
        <w:tc>
          <w:tcPr>
            <w:tcW w:w="1037" w:type="dxa"/>
            <w:tcBorders>
              <w:top w:val="single" w:sz="8" w:space="0" w:color="000000"/>
              <w:left w:val="single" w:sz="8" w:space="0" w:color="000000"/>
              <w:bottom w:val="single" w:sz="8" w:space="0" w:color="000000"/>
              <w:right w:val="single" w:sz="8" w:space="0" w:color="000000"/>
            </w:tcBorders>
          </w:tcPr>
          <w:p w14:paraId="3414A0EC" w14:textId="77777777" w:rsidR="003307E3" w:rsidRPr="00950B02" w:rsidRDefault="00000000">
            <w:pPr>
              <w:pStyle w:val="TableParagraph"/>
              <w:spacing w:before="12" w:line="127" w:lineRule="exact"/>
              <w:ind w:left="35"/>
              <w:jc w:val="center"/>
              <w:rPr>
                <w:rFonts w:asciiTheme="minorHAnsi" w:hAnsiTheme="minorHAnsi" w:cstheme="minorHAnsi"/>
                <w:b/>
                <w:sz w:val="12"/>
              </w:rPr>
            </w:pP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14:paraId="166E5E78"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232AE82E" w14:textId="77777777" w:rsidR="003307E3" w:rsidRPr="00950B02" w:rsidRDefault="00000000">
            <w:pPr>
              <w:pStyle w:val="TableParagraph"/>
              <w:spacing w:before="12" w:line="127" w:lineRule="exact"/>
              <w:ind w:left="1"/>
              <w:jc w:val="center"/>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63360" behindDoc="1" locked="0" layoutInCell="1" allowOverlap="1" wp14:anchorId="2D2CD1BC" wp14:editId="2B76E19B">
                      <wp:simplePos x="0" y="0"/>
                      <wp:positionH relativeFrom="column">
                        <wp:posOffset>-162109</wp:posOffset>
                      </wp:positionH>
                      <wp:positionV relativeFrom="paragraph">
                        <wp:posOffset>18059</wp:posOffset>
                      </wp:positionV>
                      <wp:extent cx="173355" cy="438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12" name="Graphic 12"/>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3" name="Graphic 1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5B7CA23" id="Group 11" o:spid="_x0000_s1026" style="position:absolute;margin-left:-12.75pt;margin-top:1.4pt;width:13.65pt;height:3.45pt;z-index:-251653120;mso-wrap-distance-left:0;mso-wrap-distance-right:0"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">
                      <v:shape id="Graphic 12"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" path="m,l136868,e" filled="f" strokecolor="#5b9bd4" strokeweight=".15017mm">
                        <v:path arrowok="t"/>
                      </v:shape>
                      <v:shape id="Graphic 13"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" path="m,43209l2,,43230,21606,,43209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4019E43C"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nil"/>
              <w:right w:val="nil"/>
            </w:tcBorders>
            <w:shd w:val="clear" w:color="auto" w:fill="DDEBF7"/>
          </w:tcPr>
          <w:p w14:paraId="3C559C20" w14:textId="77777777" w:rsidR="003307E3" w:rsidRPr="00950B02" w:rsidRDefault="00000000">
            <w:pPr>
              <w:pStyle w:val="TableParagraph"/>
              <w:spacing w:before="12" w:line="127" w:lineRule="exact"/>
              <w:ind w:left="13"/>
              <w:jc w:val="center"/>
              <w:rPr>
                <w:rFonts w:asciiTheme="minorHAnsi" w:hAnsiTheme="minorHAnsi" w:cstheme="minorHAnsi"/>
                <w:b/>
                <w:i/>
                <w:sz w:val="12"/>
              </w:rPr>
            </w:pPr>
            <w:r w:rsidRPr="00950B02">
              <w:rPr>
                <w:rFonts w:asciiTheme="minorHAnsi" w:hAnsiTheme="minorHAnsi" w:cstheme="minorHAnsi"/>
                <w:b/>
                <w:i/>
                <w:spacing w:val="-10"/>
                <w:w w:val="105"/>
                <w:sz w:val="12"/>
              </w:rPr>
              <w:t>3</w:t>
            </w:r>
          </w:p>
        </w:tc>
        <w:tc>
          <w:tcPr>
            <w:tcW w:w="4326" w:type="dxa"/>
            <w:gridSpan w:val="6"/>
            <w:tcBorders>
              <w:top w:val="nil"/>
              <w:left w:val="nil"/>
              <w:bottom w:val="nil"/>
              <w:right w:val="single" w:sz="8" w:space="0" w:color="000000"/>
            </w:tcBorders>
            <w:shd w:val="clear" w:color="auto" w:fill="DDEBF7"/>
          </w:tcPr>
          <w:p w14:paraId="3B5358A8" w14:textId="77777777" w:rsidR="003307E3" w:rsidRPr="00950B02" w:rsidRDefault="00000000">
            <w:pPr>
              <w:pStyle w:val="TableParagraph"/>
              <w:spacing w:before="12" w:line="127" w:lineRule="exact"/>
              <w:ind w:left="38"/>
              <w:rPr>
                <w:rFonts w:asciiTheme="minorHAnsi" w:hAnsiTheme="minorHAnsi" w:cstheme="minorHAnsi"/>
                <w:b/>
                <w:sz w:val="12"/>
              </w:rPr>
            </w:pPr>
            <w:r w:rsidRPr="00950B02">
              <w:rPr>
                <w:rFonts w:asciiTheme="minorHAnsi" w:hAnsiTheme="minorHAnsi" w:cstheme="minorHAnsi"/>
                <w:b/>
                <w:w w:val="105"/>
                <w:sz w:val="12"/>
              </w:rPr>
              <w:t>MAPPING</w:t>
            </w:r>
            <w:r w:rsidRPr="00950B02">
              <w:rPr>
                <w:rFonts w:asciiTheme="minorHAnsi" w:hAnsiTheme="minorHAnsi" w:cstheme="minorHAnsi"/>
                <w:b/>
                <w:spacing w:val="-5"/>
                <w:w w:val="105"/>
                <w:sz w:val="12"/>
              </w:rPr>
              <w:t xml:space="preserve"> </w:t>
            </w:r>
            <w:r w:rsidRPr="00950B02">
              <w:rPr>
                <w:rFonts w:asciiTheme="minorHAnsi" w:hAnsiTheme="minorHAnsi" w:cstheme="minorHAnsi"/>
                <w:b/>
                <w:w w:val="105"/>
                <w:sz w:val="12"/>
              </w:rPr>
              <w:t>SITUATION</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2"/>
                <w:w w:val="105"/>
                <w:sz w:val="12"/>
              </w:rPr>
              <w:t xml:space="preserve"> </w:t>
            </w:r>
            <w:r w:rsidRPr="00950B02">
              <w:rPr>
                <w:rFonts w:asciiTheme="minorHAnsi" w:hAnsiTheme="minorHAnsi" w:cstheme="minorHAnsi"/>
                <w:b/>
                <w:color w:val="2F5395"/>
                <w:w w:val="105"/>
                <w:sz w:val="12"/>
              </w:rPr>
              <w:t>REPORTING</w:t>
            </w:r>
            <w:r w:rsidRPr="00950B02">
              <w:rPr>
                <w:rFonts w:asciiTheme="minorHAnsi" w:hAnsiTheme="minorHAnsi" w:cstheme="minorHAnsi"/>
                <w:b/>
                <w:color w:val="2F5395"/>
                <w:spacing w:val="-2"/>
                <w:w w:val="105"/>
                <w:sz w:val="12"/>
              </w:rPr>
              <w:t xml:space="preserve"> </w:t>
            </w:r>
            <w:r w:rsidRPr="00950B02">
              <w:rPr>
                <w:rFonts w:asciiTheme="minorHAnsi" w:hAnsiTheme="minorHAnsi" w:cstheme="minorHAnsi"/>
                <w:b/>
                <w:color w:val="2F5395"/>
                <w:w w:val="105"/>
                <w:sz w:val="12"/>
              </w:rPr>
              <w:t>RISK</w:t>
            </w:r>
            <w:r w:rsidRPr="00950B02">
              <w:rPr>
                <w:rFonts w:asciiTheme="minorHAnsi" w:hAnsiTheme="minorHAnsi" w:cstheme="minorHAnsi"/>
                <w:b/>
                <w:color w:val="2F5395"/>
                <w:spacing w:val="-7"/>
                <w:w w:val="105"/>
                <w:sz w:val="12"/>
              </w:rPr>
              <w:t xml:space="preserve"> </w:t>
            </w:r>
            <w:r w:rsidRPr="00950B02">
              <w:rPr>
                <w:rFonts w:asciiTheme="minorHAnsi" w:hAnsiTheme="minorHAnsi" w:cstheme="minorHAnsi"/>
                <w:b/>
                <w:color w:val="2F5395"/>
                <w:w w:val="105"/>
                <w:sz w:val="12"/>
              </w:rPr>
              <w:t>-</w:t>
            </w:r>
            <w:r w:rsidRPr="00950B02">
              <w:rPr>
                <w:rFonts w:asciiTheme="minorHAnsi" w:hAnsiTheme="minorHAnsi" w:cstheme="minorHAnsi"/>
                <w:b/>
                <w:color w:val="2F5395"/>
                <w:spacing w:val="-2"/>
                <w:w w:val="105"/>
                <w:sz w:val="12"/>
              </w:rPr>
              <w:t xml:space="preserve"> </w:t>
            </w:r>
            <w:r w:rsidRPr="00950B02">
              <w:rPr>
                <w:rFonts w:asciiTheme="minorHAnsi" w:hAnsiTheme="minorHAnsi" w:cstheme="minorHAnsi"/>
                <w:b/>
                <w:color w:val="2F5395"/>
                <w:w w:val="105"/>
                <w:sz w:val="12"/>
              </w:rPr>
              <w:t>EXPENSES</w:t>
            </w:r>
            <w:r w:rsidRPr="00950B02">
              <w:rPr>
                <w:rFonts w:asciiTheme="minorHAnsi" w:hAnsiTheme="minorHAnsi" w:cstheme="minorHAnsi"/>
                <w:b/>
                <w:color w:val="2F5395"/>
                <w:spacing w:val="-6"/>
                <w:w w:val="105"/>
                <w:sz w:val="12"/>
              </w:rPr>
              <w:t xml:space="preserve"> </w:t>
            </w:r>
            <w:r w:rsidRPr="00950B02">
              <w:rPr>
                <w:rFonts w:asciiTheme="minorHAnsi" w:hAnsiTheme="minorHAnsi" w:cstheme="minorHAnsi"/>
                <w:b/>
                <w:color w:val="2F5395"/>
                <w:w w:val="105"/>
                <w:sz w:val="12"/>
              </w:rPr>
              <w:t>IN</w:t>
            </w:r>
            <w:r w:rsidRPr="00950B02">
              <w:rPr>
                <w:rFonts w:asciiTheme="minorHAnsi" w:hAnsiTheme="minorHAnsi" w:cstheme="minorHAnsi"/>
                <w:b/>
                <w:color w:val="2F5395"/>
                <w:spacing w:val="-5"/>
                <w:w w:val="105"/>
                <w:sz w:val="12"/>
              </w:rPr>
              <w:t xml:space="preserve"> </w:t>
            </w:r>
            <w:r w:rsidRPr="00950B02">
              <w:rPr>
                <w:rFonts w:asciiTheme="minorHAnsi" w:hAnsiTheme="minorHAnsi" w:cstheme="minorHAnsi"/>
                <w:b/>
                <w:color w:val="2F5395"/>
                <w:w w:val="105"/>
                <w:sz w:val="12"/>
              </w:rPr>
              <w:t>OUTPUT</w:t>
            </w:r>
            <w:r w:rsidRPr="00950B02">
              <w:rPr>
                <w:rFonts w:asciiTheme="minorHAnsi" w:hAnsiTheme="minorHAnsi" w:cstheme="minorHAnsi"/>
                <w:b/>
                <w:color w:val="2F5395"/>
                <w:spacing w:val="-7"/>
                <w:w w:val="105"/>
                <w:sz w:val="12"/>
              </w:rPr>
              <w:t xml:space="preserve"> </w:t>
            </w:r>
            <w:r w:rsidRPr="00950B02">
              <w:rPr>
                <w:rFonts w:asciiTheme="minorHAnsi" w:hAnsiTheme="minorHAnsi" w:cstheme="minorHAnsi"/>
                <w:b/>
                <w:color w:val="2F5395"/>
                <w:w w:val="105"/>
                <w:sz w:val="12"/>
              </w:rPr>
              <w:t>1</w:t>
            </w:r>
            <w:r w:rsidRPr="00950B02">
              <w:rPr>
                <w:rFonts w:asciiTheme="minorHAnsi" w:hAnsiTheme="minorHAnsi" w:cstheme="minorHAnsi"/>
                <w:b/>
                <w:color w:val="2F5395"/>
                <w:spacing w:val="-8"/>
                <w:w w:val="105"/>
                <w:sz w:val="12"/>
              </w:rPr>
              <w:t xml:space="preserve"> </w:t>
            </w:r>
            <w:r w:rsidRPr="00950B02">
              <w:rPr>
                <w:rFonts w:asciiTheme="minorHAnsi" w:hAnsiTheme="minorHAnsi" w:cstheme="minorHAnsi"/>
                <w:b/>
                <w:color w:val="2F5395"/>
                <w:w w:val="105"/>
                <w:sz w:val="12"/>
              </w:rPr>
              <w:t>NOT-</w:t>
            </w:r>
            <w:r w:rsidRPr="00950B02">
              <w:rPr>
                <w:rFonts w:asciiTheme="minorHAnsi" w:hAnsiTheme="minorHAnsi" w:cstheme="minorHAnsi"/>
                <w:b/>
                <w:color w:val="2F5395"/>
                <w:spacing w:val="-2"/>
                <w:w w:val="105"/>
                <w:sz w:val="12"/>
              </w:rPr>
              <w:t>REPORTED</w:t>
            </w:r>
          </w:p>
        </w:tc>
      </w:tr>
      <w:tr w:rsidR="003307E3" w:rsidRPr="003149AD" w14:paraId="27C27745" w14:textId="77777777">
        <w:trPr>
          <w:trHeight w:val="160"/>
        </w:trPr>
        <w:tc>
          <w:tcPr>
            <w:tcW w:w="306" w:type="dxa"/>
            <w:tcBorders>
              <w:top w:val="single" w:sz="4" w:space="0" w:color="D3D3D3"/>
              <w:bottom w:val="single" w:sz="4" w:space="0" w:color="D3D3D3"/>
              <w:right w:val="single" w:sz="4" w:space="0" w:color="D3D3D3"/>
            </w:tcBorders>
          </w:tcPr>
          <w:p w14:paraId="629513CF" w14:textId="77777777" w:rsidR="003307E3" w:rsidRPr="00950B02" w:rsidRDefault="003307E3">
            <w:pPr>
              <w:pStyle w:val="TableParagraph"/>
              <w:rPr>
                <w:rFonts w:asciiTheme="minorHAnsi" w:hAnsiTheme="minorHAnsi" w:cstheme="minorHAnsi"/>
                <w:sz w:val="10"/>
              </w:rPr>
            </w:pPr>
          </w:p>
        </w:tc>
        <w:tc>
          <w:tcPr>
            <w:tcW w:w="859" w:type="dxa"/>
            <w:tcBorders>
              <w:top w:val="single" w:sz="8" w:space="0" w:color="000000"/>
              <w:left w:val="single" w:sz="4" w:space="0" w:color="D3D3D3"/>
              <w:bottom w:val="single" w:sz="4" w:space="0" w:color="D3D3D3"/>
              <w:right w:val="single" w:sz="4" w:space="0" w:color="D3D3D3"/>
            </w:tcBorders>
          </w:tcPr>
          <w:p w14:paraId="0C25DE65"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5B9BD4"/>
              <w:left w:val="single" w:sz="4" w:space="0" w:color="D3D3D3"/>
              <w:bottom w:val="single" w:sz="4" w:space="0" w:color="D3D3D3"/>
              <w:right w:val="single" w:sz="4" w:space="0" w:color="D3D3D3"/>
            </w:tcBorders>
          </w:tcPr>
          <w:p w14:paraId="23D17547"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4" w:space="0" w:color="D3D3D3"/>
              <w:bottom w:val="single" w:sz="8" w:space="0" w:color="000000"/>
              <w:right w:val="single" w:sz="4" w:space="0" w:color="D3D3D3"/>
            </w:tcBorders>
          </w:tcPr>
          <w:p w14:paraId="358CDB31"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77C1BBB1"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E4A6DC9"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686294DB"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single" w:sz="4" w:space="0" w:color="D3D3D3"/>
              <w:right w:val="single" w:sz="4" w:space="0" w:color="D3D3D3"/>
            </w:tcBorders>
          </w:tcPr>
          <w:p w14:paraId="28F5716C" w14:textId="77777777" w:rsidR="003307E3" w:rsidRPr="00950B02" w:rsidRDefault="003307E3">
            <w:pPr>
              <w:pStyle w:val="TableParagraph"/>
              <w:rPr>
                <w:rFonts w:asciiTheme="minorHAnsi" w:hAnsiTheme="minorHAnsi" w:cstheme="minorHAnsi"/>
                <w:sz w:val="10"/>
              </w:rPr>
            </w:pPr>
          </w:p>
        </w:tc>
        <w:tc>
          <w:tcPr>
            <w:tcW w:w="866" w:type="dxa"/>
            <w:tcBorders>
              <w:top w:val="nil"/>
              <w:left w:val="single" w:sz="4" w:space="0" w:color="D3D3D3"/>
              <w:bottom w:val="single" w:sz="8" w:space="0" w:color="000000"/>
              <w:right w:val="single" w:sz="4" w:space="0" w:color="D3D3D3"/>
            </w:tcBorders>
          </w:tcPr>
          <w:p w14:paraId="6B0D0A3C"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nil"/>
              <w:right w:val="single" w:sz="4" w:space="0" w:color="D3D3D3"/>
            </w:tcBorders>
          </w:tcPr>
          <w:p w14:paraId="6E4E7D01" w14:textId="77777777" w:rsidR="003307E3" w:rsidRPr="00950B02" w:rsidRDefault="003307E3">
            <w:pPr>
              <w:pStyle w:val="TableParagraph"/>
              <w:rPr>
                <w:rFonts w:asciiTheme="minorHAnsi" w:hAnsiTheme="minorHAnsi" w:cstheme="minorHAnsi"/>
                <w:sz w:val="10"/>
              </w:rPr>
            </w:pPr>
          </w:p>
        </w:tc>
        <w:tc>
          <w:tcPr>
            <w:tcW w:w="1079" w:type="dxa"/>
            <w:tcBorders>
              <w:top w:val="nil"/>
              <w:left w:val="single" w:sz="4" w:space="0" w:color="D3D3D3"/>
              <w:bottom w:val="single" w:sz="8" w:space="0" w:color="000000"/>
              <w:right w:val="single" w:sz="4" w:space="0" w:color="D3D3D3"/>
            </w:tcBorders>
          </w:tcPr>
          <w:p w14:paraId="541E8E11" w14:textId="77777777" w:rsidR="003307E3" w:rsidRPr="00950B02" w:rsidRDefault="003307E3">
            <w:pPr>
              <w:pStyle w:val="TableParagraph"/>
              <w:rPr>
                <w:rFonts w:asciiTheme="minorHAnsi" w:hAnsiTheme="minorHAnsi" w:cstheme="minorHAnsi"/>
                <w:sz w:val="10"/>
              </w:rPr>
            </w:pPr>
          </w:p>
        </w:tc>
        <w:tc>
          <w:tcPr>
            <w:tcW w:w="290" w:type="dxa"/>
            <w:tcBorders>
              <w:top w:val="nil"/>
              <w:left w:val="single" w:sz="4" w:space="0" w:color="D3D3D3"/>
              <w:bottom w:val="single" w:sz="4" w:space="0" w:color="D3D3D3"/>
              <w:right w:val="single" w:sz="4" w:space="0" w:color="D3D3D3"/>
            </w:tcBorders>
          </w:tcPr>
          <w:p w14:paraId="333D0203" w14:textId="77777777" w:rsidR="003307E3" w:rsidRPr="00950B02" w:rsidRDefault="003307E3">
            <w:pPr>
              <w:pStyle w:val="TableParagraph"/>
              <w:rPr>
                <w:rFonts w:asciiTheme="minorHAnsi" w:hAnsiTheme="minorHAnsi" w:cstheme="minorHAnsi"/>
                <w:sz w:val="10"/>
              </w:rPr>
            </w:pPr>
          </w:p>
        </w:tc>
        <w:tc>
          <w:tcPr>
            <w:tcW w:w="1821" w:type="dxa"/>
            <w:gridSpan w:val="2"/>
            <w:tcBorders>
              <w:top w:val="nil"/>
              <w:left w:val="single" w:sz="4" w:space="0" w:color="D3D3D3"/>
              <w:bottom w:val="single" w:sz="4" w:space="0" w:color="D3D3D3"/>
              <w:right w:val="single" w:sz="8" w:space="0" w:color="000000"/>
            </w:tcBorders>
          </w:tcPr>
          <w:p w14:paraId="4682ECC7" w14:textId="77777777" w:rsidR="003307E3" w:rsidRPr="00950B02" w:rsidRDefault="003307E3">
            <w:pPr>
              <w:pStyle w:val="TableParagraph"/>
              <w:rPr>
                <w:rFonts w:asciiTheme="minorHAnsi" w:hAnsiTheme="minorHAnsi" w:cstheme="minorHAnsi"/>
                <w:sz w:val="10"/>
              </w:rPr>
            </w:pPr>
          </w:p>
        </w:tc>
      </w:tr>
      <w:tr w:rsidR="003307E3" w:rsidRPr="003149AD" w14:paraId="28EB626B" w14:textId="77777777">
        <w:trPr>
          <w:trHeight w:val="201"/>
        </w:trPr>
        <w:tc>
          <w:tcPr>
            <w:tcW w:w="306" w:type="dxa"/>
            <w:tcBorders>
              <w:top w:val="single" w:sz="4" w:space="0" w:color="D3D3D3"/>
              <w:bottom w:val="single" w:sz="4" w:space="0" w:color="D3D3D3"/>
              <w:right w:val="single" w:sz="4" w:space="0" w:color="D3D3D3"/>
            </w:tcBorders>
          </w:tcPr>
          <w:p w14:paraId="6A6657E6" w14:textId="77777777" w:rsidR="003307E3" w:rsidRPr="00950B02" w:rsidRDefault="003307E3">
            <w:pPr>
              <w:pStyle w:val="TableParagraph"/>
              <w:rPr>
                <w:rFonts w:asciiTheme="minorHAnsi" w:hAnsiTheme="minorHAnsi" w:cstheme="minorHAnsi"/>
                <w:sz w:val="14"/>
              </w:rPr>
            </w:pPr>
          </w:p>
        </w:tc>
        <w:tc>
          <w:tcPr>
            <w:tcW w:w="859" w:type="dxa"/>
            <w:tcBorders>
              <w:top w:val="single" w:sz="4" w:space="0" w:color="D3D3D3"/>
              <w:left w:val="single" w:sz="4" w:space="0" w:color="D3D3D3"/>
              <w:bottom w:val="single" w:sz="4" w:space="0" w:color="D3D3D3"/>
              <w:right w:val="single" w:sz="4" w:space="0" w:color="D3D3D3"/>
            </w:tcBorders>
          </w:tcPr>
          <w:p w14:paraId="7346F77B" w14:textId="77777777" w:rsidR="003307E3" w:rsidRPr="00950B02" w:rsidRDefault="003307E3">
            <w:pPr>
              <w:pStyle w:val="TableParagraph"/>
              <w:rPr>
                <w:rFonts w:asciiTheme="minorHAnsi" w:hAnsiTheme="minorHAnsi" w:cstheme="minorHAnsi"/>
                <w:sz w:val="14"/>
              </w:rPr>
            </w:pPr>
          </w:p>
        </w:tc>
        <w:tc>
          <w:tcPr>
            <w:tcW w:w="348" w:type="dxa"/>
            <w:tcBorders>
              <w:top w:val="single" w:sz="4" w:space="0" w:color="D3D3D3"/>
              <w:left w:val="single" w:sz="4" w:space="0" w:color="D3D3D3"/>
              <w:bottom w:val="single" w:sz="4" w:space="0" w:color="D3D3D3"/>
              <w:right w:val="single" w:sz="8" w:space="0" w:color="000000"/>
            </w:tcBorders>
          </w:tcPr>
          <w:p w14:paraId="04911D3A" w14:textId="77777777" w:rsidR="003307E3" w:rsidRPr="00950B02" w:rsidRDefault="003307E3">
            <w:pPr>
              <w:pStyle w:val="TableParagraph"/>
              <w:rPr>
                <w:rFonts w:asciiTheme="minorHAnsi" w:hAnsiTheme="minorHAnsi" w:cstheme="minorHAnsi"/>
                <w:sz w:val="14"/>
              </w:rPr>
            </w:pPr>
          </w:p>
        </w:tc>
        <w:tc>
          <w:tcPr>
            <w:tcW w:w="1037" w:type="dxa"/>
            <w:tcBorders>
              <w:top w:val="single" w:sz="8" w:space="0" w:color="000000"/>
              <w:left w:val="single" w:sz="8" w:space="0" w:color="000000"/>
              <w:bottom w:val="single" w:sz="8" w:space="0" w:color="000000"/>
              <w:right w:val="single" w:sz="8" w:space="0" w:color="000000"/>
            </w:tcBorders>
          </w:tcPr>
          <w:p w14:paraId="4E1AF124" w14:textId="77777777" w:rsidR="003307E3" w:rsidRPr="00950B02" w:rsidRDefault="00000000">
            <w:pPr>
              <w:pStyle w:val="TableParagraph"/>
              <w:spacing w:before="44" w:line="137" w:lineRule="exact"/>
              <w:ind w:left="35"/>
              <w:jc w:val="center"/>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53120" behindDoc="1" locked="0" layoutInCell="1" allowOverlap="1" wp14:anchorId="0AB9B5A7" wp14:editId="117A7FF1">
                      <wp:simplePos x="0" y="0"/>
                      <wp:positionH relativeFrom="column">
                        <wp:posOffset>-208030</wp:posOffset>
                      </wp:positionH>
                      <wp:positionV relativeFrom="paragraph">
                        <wp:posOffset>76159</wp:posOffset>
                      </wp:positionV>
                      <wp:extent cx="208279" cy="4813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481330"/>
                                <a:chOff x="0" y="0"/>
                                <a:chExt cx="208279" cy="481330"/>
                              </a:xfrm>
                            </wpg:grpSpPr>
                            <pic:pic xmlns:pic="http://schemas.openxmlformats.org/drawingml/2006/picture">
                              <pic:nvPicPr>
                                <pic:cNvPr id="15" name="Image 15"/>
                                <pic:cNvPicPr/>
                              </pic:nvPicPr>
                              <pic:blipFill>
                                <a:blip r:embed="rId19" cstate="print"/>
                                <a:stretch>
                                  <a:fillRect/>
                                </a:stretch>
                              </pic:blipFill>
                              <pic:spPr>
                                <a:xfrm>
                                  <a:off x="0" y="0"/>
                                  <a:ext cx="208145" cy="481012"/>
                                </a:xfrm>
                                <a:prstGeom prst="rect">
                                  <a:avLst/>
                                </a:prstGeom>
                              </pic:spPr>
                            </pic:pic>
                          </wpg:wgp>
                        </a:graphicData>
                      </a:graphic>
                    </wp:anchor>
                  </w:drawing>
                </mc:Choice>
                <mc:Fallback>
                  <w:pict>
                    <v:group w14:anchorId="793142A8" id="Group 14" o:spid="_x0000_s1026" style="position:absolute;margin-left:-16.4pt;margin-top:6pt;width:16.4pt;height:37.9pt;z-index:-251663360;mso-wrap-distance-left:0;mso-wrap-distance-right:0" coordsize="208279,48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&#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208145;height:48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">
                        <v:imagedata r:id="rId20" o:title=""/>
                      </v:shape>
                    </v:group>
                  </w:pict>
                </mc:Fallback>
              </mc:AlternateContent>
            </w:r>
            <w:r w:rsidRPr="00950B02">
              <w:rPr>
                <w:rFonts w:asciiTheme="minorHAnsi" w:hAnsiTheme="minorHAnsi" w:cstheme="minorHAnsi"/>
                <w:b/>
                <w:w w:val="105"/>
                <w:sz w:val="12"/>
              </w:rPr>
              <w:t>UNDP</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14:paraId="7AA1DF52" w14:textId="77777777" w:rsidR="003307E3" w:rsidRPr="00950B02" w:rsidRDefault="003307E3">
            <w:pPr>
              <w:pStyle w:val="TableParagraph"/>
              <w:rPr>
                <w:rFonts w:asciiTheme="minorHAnsi" w:hAnsiTheme="minorHAnsi" w:cstheme="minorHAnsi"/>
                <w:sz w:val="14"/>
              </w:rPr>
            </w:pPr>
          </w:p>
        </w:tc>
        <w:tc>
          <w:tcPr>
            <w:tcW w:w="1586" w:type="dxa"/>
            <w:tcBorders>
              <w:top w:val="single" w:sz="4" w:space="0" w:color="D3D3D3"/>
              <w:left w:val="single" w:sz="4" w:space="0" w:color="D3D3D3"/>
              <w:bottom w:val="single" w:sz="4" w:space="0" w:color="D3D3D3"/>
              <w:right w:val="single" w:sz="8" w:space="0" w:color="000000"/>
            </w:tcBorders>
          </w:tcPr>
          <w:p w14:paraId="2F01468D" w14:textId="77777777" w:rsidR="003307E3" w:rsidRPr="00950B02" w:rsidRDefault="00000000">
            <w:pPr>
              <w:pStyle w:val="TableParagraph"/>
              <w:spacing w:before="44" w:line="137" w:lineRule="exact"/>
              <w:ind w:left="1" w:right="1"/>
              <w:jc w:val="center"/>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54144" behindDoc="1" locked="0" layoutInCell="1" allowOverlap="1" wp14:anchorId="238B03D7" wp14:editId="271F06EE">
                      <wp:simplePos x="0" y="0"/>
                      <wp:positionH relativeFrom="column">
                        <wp:posOffset>-162100</wp:posOffset>
                      </wp:positionH>
                      <wp:positionV relativeFrom="paragraph">
                        <wp:posOffset>16749</wp:posOffset>
                      </wp:positionV>
                      <wp:extent cx="173355" cy="438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17" name="Graphic 17"/>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8" name="Graphic 18"/>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B0700F8" id="Group 16" o:spid="_x0000_s1026" style="position:absolute;margin-left:-12.75pt;margin-top:1.3pt;width:13.65pt;height:3.45pt;z-index:-251662336;mso-wrap-distance-left:0;mso-wrap-distance-right:0"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">
                      <v:shape id="Graphic 17"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" path="m,l136868,e" filled="f" strokecolor="#5b9bd4" strokeweight=".15017mm">
                        <v:path arrowok="t"/>
                      </v:shape>
                      <v:shape id="Graphic 18"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" path="m,43209l2,,43230,21606,,43209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5EFC4924" w14:textId="77777777" w:rsidR="003307E3" w:rsidRPr="00950B02" w:rsidRDefault="003307E3">
            <w:pPr>
              <w:pStyle w:val="TableParagraph"/>
              <w:rPr>
                <w:rFonts w:asciiTheme="minorHAnsi" w:hAnsiTheme="minorHAnsi" w:cstheme="minorHAnsi"/>
                <w:sz w:val="14"/>
              </w:rPr>
            </w:pPr>
          </w:p>
        </w:tc>
        <w:tc>
          <w:tcPr>
            <w:tcW w:w="325" w:type="dxa"/>
            <w:tcBorders>
              <w:top w:val="single" w:sz="4" w:space="0" w:color="D3D3D3"/>
              <w:left w:val="single" w:sz="8" w:space="0" w:color="000000"/>
              <w:bottom w:val="single" w:sz="4" w:space="0" w:color="D3D3D3"/>
              <w:right w:val="single" w:sz="8" w:space="0" w:color="000000"/>
            </w:tcBorders>
          </w:tcPr>
          <w:p w14:paraId="0F8ED395" w14:textId="77777777" w:rsidR="003307E3" w:rsidRPr="00950B02" w:rsidRDefault="003307E3">
            <w:pPr>
              <w:pStyle w:val="TableParagraph"/>
              <w:rPr>
                <w:rFonts w:asciiTheme="minorHAnsi" w:hAnsiTheme="minorHAnsi" w:cstheme="minorHAnsi"/>
                <w:sz w:val="14"/>
              </w:rPr>
            </w:pPr>
          </w:p>
        </w:tc>
        <w:tc>
          <w:tcPr>
            <w:tcW w:w="2215" w:type="dxa"/>
            <w:gridSpan w:val="3"/>
            <w:tcBorders>
              <w:top w:val="nil"/>
              <w:left w:val="single" w:sz="8" w:space="0" w:color="000000"/>
              <w:bottom w:val="nil"/>
              <w:right w:val="single" w:sz="8" w:space="0" w:color="000000"/>
            </w:tcBorders>
          </w:tcPr>
          <w:p w14:paraId="7557A503" w14:textId="77777777" w:rsidR="003307E3" w:rsidRPr="00950B02" w:rsidRDefault="00000000">
            <w:pPr>
              <w:pStyle w:val="TableParagraph"/>
              <w:tabs>
                <w:tab w:val="left" w:pos="1253"/>
              </w:tabs>
              <w:spacing w:before="44" w:line="137" w:lineRule="exact"/>
              <w:ind w:left="28"/>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46976" behindDoc="1" locked="0" layoutInCell="1" allowOverlap="1" wp14:anchorId="6C59984C" wp14:editId="44349285">
                      <wp:simplePos x="0" y="0"/>
                      <wp:positionH relativeFrom="column">
                        <wp:posOffset>543574</wp:posOffset>
                      </wp:positionH>
                      <wp:positionV relativeFrom="paragraph">
                        <wp:posOffset>-13053</wp:posOffset>
                      </wp:positionV>
                      <wp:extent cx="184150" cy="1517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51765"/>
                                <a:chOff x="0" y="0"/>
                                <a:chExt cx="184150" cy="151765"/>
                              </a:xfrm>
                            </wpg:grpSpPr>
                            <wps:wsp>
                              <wps:cNvPr id="20" name="Graphic 20"/>
                              <wps:cNvSpPr/>
                              <wps:spPr>
                                <a:xfrm>
                                  <a:off x="-9" y="5"/>
                                  <a:ext cx="184150" cy="151765"/>
                                </a:xfrm>
                                <a:custGeom>
                                  <a:avLst/>
                                  <a:gdLst/>
                                  <a:ahLst/>
                                  <a:cxnLst/>
                                  <a:rect l="l" t="t" r="r" b="b"/>
                                  <a:pathLst>
                                    <a:path w="184150" h="151765">
                                      <a:moveTo>
                                        <a:pt x="10807" y="10807"/>
                                      </a:moveTo>
                                      <a:lnTo>
                                        <a:pt x="0" y="10807"/>
                                      </a:lnTo>
                                      <a:lnTo>
                                        <a:pt x="0" y="151244"/>
                                      </a:lnTo>
                                      <a:lnTo>
                                        <a:pt x="10807" y="151244"/>
                                      </a:lnTo>
                                      <a:lnTo>
                                        <a:pt x="10807" y="10807"/>
                                      </a:lnTo>
                                      <a:close/>
                                    </a:path>
                                    <a:path w="184150" h="151765">
                                      <a:moveTo>
                                        <a:pt x="183718" y="0"/>
                                      </a:moveTo>
                                      <a:lnTo>
                                        <a:pt x="172910" y="0"/>
                                      </a:lnTo>
                                      <a:lnTo>
                                        <a:pt x="172910" y="151244"/>
                                      </a:lnTo>
                                      <a:lnTo>
                                        <a:pt x="183718" y="151244"/>
                                      </a:lnTo>
                                      <a:lnTo>
                                        <a:pt x="18371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092" y="8381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22" name="Graphic 22"/>
                              <wps:cNvSpPr/>
                              <wps:spPr>
                                <a:xfrm>
                                  <a:off x="137778" y="6221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7319B30" id="Group 19" o:spid="_x0000_s1026" style="position:absolute;margin-left:42.8pt;margin-top:-1.05pt;width:14.5pt;height:11.95pt;z-index:-251669504;mso-wrap-distance-left:0;mso-wrap-distance-right:0" coordsize="1841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">
                      <v:shape id="Graphic 20" o:spid="_x0000_s1027" style="position:absolute;left:-9;top:5;width:184150;height:151765;visibility:visible;mso-wrap-style:square;v-text-anchor:top" coordsize="18415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" path="m10807,10807l,10807,,151244r10807,l10807,10807xem183718,l172910,r,151244l183718,151244,183718,xe" fillcolor="black" stroked="f">
                        <v:path arrowok="t"/>
                      </v:shape>
                      <v:shape id="Graphic 21" o:spid="_x0000_s1028" style="position:absolute;left:8092;top:8381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" path="m,l136868,e" filled="f" strokecolor="#5b9bd4" strokeweight=".15017mm">
                        <v:path arrowok="t"/>
                      </v:shape>
                      <v:shape id="Graphic 22" o:spid="_x0000_s1029" style="position:absolute;left:137778;top:62210;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" path="m,43209l2,,43230,21606,,43209xe" fillcolor="#5b9bd4" stroked="f">
                        <v:path arrowok="t"/>
                      </v:shape>
                    </v:group>
                  </w:pict>
                </mc:Fallback>
              </mc:AlternateContent>
            </w: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r w:rsidRPr="00950B02">
              <w:rPr>
                <w:rFonts w:asciiTheme="minorHAnsi" w:hAnsiTheme="minorHAnsi" w:cstheme="minorHAnsi"/>
                <w:b/>
                <w:sz w:val="12"/>
              </w:rPr>
              <w:tab/>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3E625289" w14:textId="77777777" w:rsidR="003307E3" w:rsidRPr="00950B02" w:rsidRDefault="003307E3">
            <w:pPr>
              <w:pStyle w:val="TableParagraph"/>
              <w:rPr>
                <w:rFonts w:asciiTheme="minorHAnsi" w:hAnsiTheme="minorHAnsi" w:cstheme="minorHAnsi"/>
                <w:sz w:val="14"/>
              </w:rPr>
            </w:pPr>
          </w:p>
        </w:tc>
        <w:tc>
          <w:tcPr>
            <w:tcW w:w="1821" w:type="dxa"/>
            <w:gridSpan w:val="2"/>
            <w:tcBorders>
              <w:top w:val="single" w:sz="4" w:space="0" w:color="D3D3D3"/>
              <w:left w:val="single" w:sz="4" w:space="0" w:color="D3D3D3"/>
              <w:bottom w:val="single" w:sz="4" w:space="0" w:color="D3D3D3"/>
              <w:right w:val="single" w:sz="8" w:space="0" w:color="000000"/>
            </w:tcBorders>
          </w:tcPr>
          <w:p w14:paraId="5D0521B7" w14:textId="77777777" w:rsidR="003307E3" w:rsidRPr="00950B02" w:rsidRDefault="00000000">
            <w:pPr>
              <w:pStyle w:val="TableParagraph"/>
              <w:spacing w:before="5" w:line="175" w:lineRule="exact"/>
              <w:ind w:left="46"/>
              <w:rPr>
                <w:rFonts w:asciiTheme="minorHAnsi" w:hAnsiTheme="minorHAnsi" w:cstheme="minorHAnsi"/>
                <w:b/>
                <w:sz w:val="16"/>
              </w:rPr>
            </w:pPr>
            <w:r w:rsidRPr="00950B02">
              <w:rPr>
                <w:rFonts w:asciiTheme="minorHAnsi" w:hAnsiTheme="minorHAnsi" w:cstheme="minorHAnsi"/>
                <w:noProof/>
              </w:rPr>
              <mc:AlternateContent>
                <mc:Choice Requires="wpg">
                  <w:drawing>
                    <wp:anchor distT="0" distB="0" distL="0" distR="0" simplePos="0" relativeHeight="251665408" behindDoc="1" locked="0" layoutInCell="1" allowOverlap="1" wp14:anchorId="2FE5DC59" wp14:editId="2043089E">
                      <wp:simplePos x="0" y="0"/>
                      <wp:positionH relativeFrom="column">
                        <wp:posOffset>-167513</wp:posOffset>
                      </wp:positionH>
                      <wp:positionV relativeFrom="paragraph">
                        <wp:posOffset>16202</wp:posOffset>
                      </wp:positionV>
                      <wp:extent cx="178435" cy="438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24" name="Graphic 24"/>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25" name="Graphic 25"/>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502A173D" id="Group 23" o:spid="_x0000_s1026" style="position:absolute;margin-left:-13.2pt;margin-top:1.3pt;width:14.05pt;height:3.45pt;z-index:-251651072;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">
                      <v:shape id="Graphic 24"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" path="m,l142271,e" filled="f" strokecolor="#5b9bd4" strokeweight=".15017mm">
                        <v:path arrowok="t"/>
                      </v:shape>
                      <v:shape id="Graphic 25"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" path="m,43209l2,,43230,21606,,43209xe" fillcolor="#5b9bd4" stroked="f">
                        <v:path arrowok="t"/>
                      </v:shape>
                    </v:group>
                  </w:pict>
                </mc:Fallback>
              </mc:AlternateContent>
            </w:r>
            <w:r w:rsidRPr="00950B02">
              <w:rPr>
                <w:rFonts w:asciiTheme="minorHAnsi" w:hAnsiTheme="minorHAnsi" w:cstheme="minorHAnsi"/>
                <w:b/>
                <w:color w:val="2F5395"/>
                <w:sz w:val="16"/>
              </w:rPr>
              <w:t>USERFIELD1 =</w:t>
            </w:r>
            <w:r w:rsidRPr="00950B02">
              <w:rPr>
                <w:rFonts w:asciiTheme="minorHAnsi" w:hAnsiTheme="minorHAnsi" w:cstheme="minorHAnsi"/>
                <w:b/>
                <w:color w:val="2F5395"/>
                <w:spacing w:val="-7"/>
                <w:sz w:val="16"/>
              </w:rPr>
              <w:t xml:space="preserve"> </w:t>
            </w:r>
            <w:r w:rsidRPr="00950B02">
              <w:rPr>
                <w:rFonts w:asciiTheme="minorHAnsi" w:hAnsiTheme="minorHAnsi" w:cstheme="minorHAnsi"/>
                <w:b/>
                <w:color w:val="2F5395"/>
                <w:spacing w:val="-2"/>
                <w:sz w:val="16"/>
              </w:rPr>
              <w:t>MISSING</w:t>
            </w:r>
          </w:p>
        </w:tc>
      </w:tr>
      <w:tr w:rsidR="003307E3" w:rsidRPr="003149AD" w14:paraId="686864F0" w14:textId="77777777">
        <w:trPr>
          <w:trHeight w:val="156"/>
        </w:trPr>
        <w:tc>
          <w:tcPr>
            <w:tcW w:w="306" w:type="dxa"/>
            <w:tcBorders>
              <w:top w:val="single" w:sz="4" w:space="0" w:color="D3D3D3"/>
              <w:bottom w:val="single" w:sz="4" w:space="0" w:color="D3D3D3"/>
              <w:right w:val="single" w:sz="4" w:space="0" w:color="D3D3D3"/>
            </w:tcBorders>
          </w:tcPr>
          <w:p w14:paraId="692B5CCA"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8" w:space="0" w:color="000000"/>
              <w:right w:val="single" w:sz="4" w:space="0" w:color="D3D3D3"/>
            </w:tcBorders>
          </w:tcPr>
          <w:p w14:paraId="3F939AE2"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CA9A05A"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4" w:space="0" w:color="D3D3D3"/>
              <w:bottom w:val="single" w:sz="8" w:space="0" w:color="000000"/>
              <w:right w:val="single" w:sz="4" w:space="0" w:color="D3D3D3"/>
            </w:tcBorders>
          </w:tcPr>
          <w:p w14:paraId="327964C7"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761BF617"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29BCBB5B"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486C5438"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nil"/>
              <w:right w:val="single" w:sz="4" w:space="0" w:color="D3D3D3"/>
            </w:tcBorders>
          </w:tcPr>
          <w:p w14:paraId="7EE7D117"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4" w:space="0" w:color="D3D3D3"/>
              <w:bottom w:val="nil"/>
              <w:right w:val="single" w:sz="4" w:space="0" w:color="D3D3D3"/>
            </w:tcBorders>
          </w:tcPr>
          <w:p w14:paraId="1E4D5D03"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nil"/>
              <w:right w:val="single" w:sz="4" w:space="0" w:color="D3D3D3"/>
            </w:tcBorders>
          </w:tcPr>
          <w:p w14:paraId="18F60719"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nil"/>
              <w:right w:val="single" w:sz="4" w:space="0" w:color="D3D3D3"/>
            </w:tcBorders>
          </w:tcPr>
          <w:p w14:paraId="317AF6BE"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nil"/>
              <w:right w:val="single" w:sz="4" w:space="0" w:color="D3D3D3"/>
            </w:tcBorders>
          </w:tcPr>
          <w:p w14:paraId="55589464"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nil"/>
              <w:right w:val="single" w:sz="8" w:space="0" w:color="000000"/>
            </w:tcBorders>
          </w:tcPr>
          <w:p w14:paraId="4241911A" w14:textId="77777777" w:rsidR="003307E3" w:rsidRPr="00950B02" w:rsidRDefault="003307E3">
            <w:pPr>
              <w:pStyle w:val="TableParagraph"/>
              <w:rPr>
                <w:rFonts w:asciiTheme="minorHAnsi" w:hAnsiTheme="minorHAnsi" w:cstheme="minorHAnsi"/>
                <w:sz w:val="10"/>
              </w:rPr>
            </w:pPr>
          </w:p>
        </w:tc>
      </w:tr>
      <w:tr w:rsidR="003307E3" w:rsidRPr="003149AD" w14:paraId="46F0ED2D" w14:textId="77777777">
        <w:trPr>
          <w:trHeight w:val="158"/>
        </w:trPr>
        <w:tc>
          <w:tcPr>
            <w:tcW w:w="306" w:type="dxa"/>
            <w:tcBorders>
              <w:top w:val="single" w:sz="4" w:space="0" w:color="D3D3D3"/>
              <w:bottom w:val="single" w:sz="4" w:space="0" w:color="D3D3D3"/>
              <w:right w:val="single" w:sz="8" w:space="0" w:color="000000"/>
            </w:tcBorders>
          </w:tcPr>
          <w:p w14:paraId="07F54ADE" w14:textId="77777777" w:rsidR="003307E3" w:rsidRPr="00950B02" w:rsidRDefault="00000000">
            <w:pPr>
              <w:pStyle w:val="TableParagraph"/>
              <w:spacing w:before="12" w:line="127" w:lineRule="exact"/>
              <w:ind w:left="10"/>
              <w:jc w:val="center"/>
              <w:rPr>
                <w:rFonts w:asciiTheme="minorHAnsi" w:hAnsiTheme="minorHAnsi" w:cstheme="minorHAnsi"/>
                <w:b/>
                <w:i/>
                <w:sz w:val="12"/>
              </w:rPr>
            </w:pPr>
            <w:r w:rsidRPr="00950B02">
              <w:rPr>
                <w:rFonts w:asciiTheme="minorHAnsi" w:hAnsiTheme="minorHAnsi" w:cstheme="minorHAnsi"/>
                <w:b/>
                <w:i/>
                <w:spacing w:val="-10"/>
                <w:w w:val="105"/>
                <w:sz w:val="12"/>
              </w:rPr>
              <w:t>2</w:t>
            </w:r>
          </w:p>
        </w:tc>
        <w:tc>
          <w:tcPr>
            <w:tcW w:w="859" w:type="dxa"/>
            <w:tcBorders>
              <w:top w:val="single" w:sz="8" w:space="0" w:color="000000"/>
              <w:left w:val="single" w:sz="8" w:space="0" w:color="000000"/>
              <w:bottom w:val="single" w:sz="8" w:space="0" w:color="000000"/>
              <w:right w:val="single" w:sz="8" w:space="0" w:color="000000"/>
            </w:tcBorders>
          </w:tcPr>
          <w:p w14:paraId="6845EDE7" w14:textId="77777777" w:rsidR="003307E3" w:rsidRPr="00950B02" w:rsidRDefault="00000000">
            <w:pPr>
              <w:pStyle w:val="TableParagraph"/>
              <w:spacing w:before="12" w:line="127" w:lineRule="exact"/>
              <w:ind w:left="1"/>
              <w:jc w:val="center"/>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p>
        </w:tc>
        <w:tc>
          <w:tcPr>
            <w:tcW w:w="348" w:type="dxa"/>
            <w:tcBorders>
              <w:top w:val="single" w:sz="4" w:space="0" w:color="D3D3D3"/>
              <w:left w:val="single" w:sz="8" w:space="0" w:color="000000"/>
              <w:bottom w:val="single" w:sz="4" w:space="0" w:color="D3D3D3"/>
              <w:right w:val="single" w:sz="8" w:space="0" w:color="000000"/>
            </w:tcBorders>
          </w:tcPr>
          <w:p w14:paraId="5DC4AD27"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8" w:space="0" w:color="000000"/>
              <w:bottom w:val="single" w:sz="8" w:space="0" w:color="000000"/>
              <w:right w:val="single" w:sz="8" w:space="0" w:color="000000"/>
            </w:tcBorders>
          </w:tcPr>
          <w:p w14:paraId="5D33A322" w14:textId="77777777" w:rsidR="003307E3" w:rsidRPr="00950B02" w:rsidRDefault="00000000">
            <w:pPr>
              <w:pStyle w:val="TableParagraph"/>
              <w:spacing w:before="12" w:line="127" w:lineRule="exact"/>
              <w:ind w:left="35"/>
              <w:jc w:val="center"/>
              <w:rPr>
                <w:rFonts w:asciiTheme="minorHAnsi" w:hAnsiTheme="minorHAnsi" w:cstheme="minorHAnsi"/>
                <w:b/>
                <w:sz w:val="12"/>
              </w:rPr>
            </w:pP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2</w:t>
            </w:r>
          </w:p>
        </w:tc>
        <w:tc>
          <w:tcPr>
            <w:tcW w:w="280" w:type="dxa"/>
            <w:tcBorders>
              <w:top w:val="single" w:sz="4" w:space="0" w:color="D3D3D3"/>
              <w:left w:val="single" w:sz="8" w:space="0" w:color="000000"/>
              <w:bottom w:val="single" w:sz="4" w:space="0" w:color="D3D3D3"/>
              <w:right w:val="single" w:sz="4" w:space="0" w:color="D3D3D3"/>
            </w:tcBorders>
          </w:tcPr>
          <w:p w14:paraId="210633C2"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5FC5C3E" w14:textId="77777777" w:rsidR="003307E3" w:rsidRPr="00950B02" w:rsidRDefault="00000000">
            <w:pPr>
              <w:pStyle w:val="TableParagraph"/>
              <w:spacing w:before="12" w:line="127" w:lineRule="exact"/>
              <w:ind w:left="1"/>
              <w:jc w:val="center"/>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56192" behindDoc="1" locked="0" layoutInCell="1" allowOverlap="1" wp14:anchorId="46AE5769" wp14:editId="295C31F6">
                      <wp:simplePos x="0" y="0"/>
                      <wp:positionH relativeFrom="column">
                        <wp:posOffset>-172907</wp:posOffset>
                      </wp:positionH>
                      <wp:positionV relativeFrom="paragraph">
                        <wp:posOffset>39675</wp:posOffset>
                      </wp:positionV>
                      <wp:extent cx="184150" cy="438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43815"/>
                                <a:chOff x="0" y="0"/>
                                <a:chExt cx="184150" cy="43815"/>
                              </a:xfrm>
                            </wpg:grpSpPr>
                            <wps:wsp>
                              <wps:cNvPr id="27" name="Graphic 27"/>
                              <wps:cNvSpPr/>
                              <wps:spPr>
                                <a:xfrm>
                                  <a:off x="0" y="21608"/>
                                  <a:ext cx="147955" cy="1270"/>
                                </a:xfrm>
                                <a:custGeom>
                                  <a:avLst/>
                                  <a:gdLst/>
                                  <a:ahLst/>
                                  <a:cxnLst/>
                                  <a:rect l="l" t="t" r="r" b="b"/>
                                  <a:pathLst>
                                    <a:path w="147955">
                                      <a:moveTo>
                                        <a:pt x="0" y="0"/>
                                      </a:moveTo>
                                      <a:lnTo>
                                        <a:pt x="147674" y="0"/>
                                      </a:lnTo>
                                    </a:path>
                                  </a:pathLst>
                                </a:custGeom>
                                <a:ln w="5406">
                                  <a:solidFill>
                                    <a:srgbClr val="5B9BD4"/>
                                  </a:solidFill>
                                  <a:prstDash val="solid"/>
                                </a:ln>
                              </wps:spPr>
                              <wps:bodyPr wrap="square" lIns="0" tIns="0" rIns="0" bIns="0" rtlCol="0">
                                <a:prstTxWarp prst="textNoShape">
                                  <a:avLst/>
                                </a:prstTxWarp>
                                <a:noAutofit/>
                              </wps:bodyPr>
                            </wps:wsp>
                            <wps:wsp>
                              <wps:cNvPr id="28" name="Graphic 28"/>
                              <wps:cNvSpPr/>
                              <wps:spPr>
                                <a:xfrm>
                                  <a:off x="140472"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87DE6E1" id="Group 26" o:spid="_x0000_s1026" style="position:absolute;margin-left:-13.6pt;margin-top:3.1pt;width:14.5pt;height:3.45pt;z-index:-251660288;mso-wrap-distance-left:0;mso-wrap-distance-right:0" coordsize="18415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">
                      <v:shape id="Graphic 27" o:spid="_x0000_s1027" style="position:absolute;top:21608;width:147955;height:1270;visibility:visible;mso-wrap-style:square;v-text-anchor:top" coordsize="147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" path="m,l147674,e" filled="f" strokecolor="#5b9bd4" strokeweight=".15017mm">
                        <v:path arrowok="t"/>
                      </v:shape>
                      <v:shape id="Graphic 28" o:spid="_x0000_s1028" style="position:absolute;left:140472;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" path="m,43213l2,,43223,21609,,43213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3D6B63EE"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nil"/>
              <w:right w:val="nil"/>
            </w:tcBorders>
            <w:shd w:val="clear" w:color="auto" w:fill="DDEBF7"/>
          </w:tcPr>
          <w:p w14:paraId="5BE57E25" w14:textId="77777777" w:rsidR="003307E3" w:rsidRPr="00950B02" w:rsidRDefault="00000000">
            <w:pPr>
              <w:pStyle w:val="TableParagraph"/>
              <w:spacing w:before="12" w:line="127" w:lineRule="exact"/>
              <w:ind w:left="13"/>
              <w:jc w:val="center"/>
              <w:rPr>
                <w:rFonts w:asciiTheme="minorHAnsi" w:hAnsiTheme="minorHAnsi" w:cstheme="minorHAnsi"/>
                <w:b/>
                <w:i/>
                <w:sz w:val="12"/>
              </w:rPr>
            </w:pPr>
            <w:r w:rsidRPr="00950B02">
              <w:rPr>
                <w:rFonts w:asciiTheme="minorHAnsi" w:hAnsiTheme="minorHAnsi" w:cstheme="minorHAnsi"/>
                <w:b/>
                <w:i/>
                <w:spacing w:val="-10"/>
                <w:w w:val="105"/>
                <w:sz w:val="12"/>
              </w:rPr>
              <w:t>4</w:t>
            </w:r>
          </w:p>
        </w:tc>
        <w:tc>
          <w:tcPr>
            <w:tcW w:w="4326" w:type="dxa"/>
            <w:gridSpan w:val="6"/>
            <w:tcBorders>
              <w:top w:val="nil"/>
              <w:left w:val="nil"/>
              <w:bottom w:val="nil"/>
              <w:right w:val="single" w:sz="8" w:space="0" w:color="000000"/>
            </w:tcBorders>
            <w:shd w:val="clear" w:color="auto" w:fill="DDEBF7"/>
          </w:tcPr>
          <w:p w14:paraId="0E2545BC" w14:textId="77777777" w:rsidR="003307E3" w:rsidRPr="00950B02" w:rsidRDefault="00000000">
            <w:pPr>
              <w:pStyle w:val="TableParagraph"/>
              <w:spacing w:before="12" w:line="127" w:lineRule="exact"/>
              <w:ind w:left="63"/>
              <w:rPr>
                <w:rFonts w:asciiTheme="minorHAnsi" w:hAnsiTheme="minorHAnsi" w:cstheme="minorHAnsi"/>
                <w:b/>
                <w:sz w:val="12"/>
              </w:rPr>
            </w:pPr>
            <w:r w:rsidRPr="00950B02">
              <w:rPr>
                <w:rFonts w:asciiTheme="minorHAnsi" w:hAnsiTheme="minorHAnsi" w:cstheme="minorHAnsi"/>
                <w:b/>
                <w:w w:val="105"/>
                <w:sz w:val="12"/>
              </w:rPr>
              <w:t>MAPPING</w:t>
            </w:r>
            <w:r w:rsidRPr="00950B02">
              <w:rPr>
                <w:rFonts w:asciiTheme="minorHAnsi" w:hAnsiTheme="minorHAnsi" w:cstheme="minorHAnsi"/>
                <w:b/>
                <w:spacing w:val="-5"/>
                <w:w w:val="105"/>
                <w:sz w:val="12"/>
              </w:rPr>
              <w:t xml:space="preserve"> </w:t>
            </w:r>
            <w:r w:rsidRPr="00950B02">
              <w:rPr>
                <w:rFonts w:asciiTheme="minorHAnsi" w:hAnsiTheme="minorHAnsi" w:cstheme="minorHAnsi"/>
                <w:b/>
                <w:w w:val="105"/>
                <w:sz w:val="12"/>
              </w:rPr>
              <w:t>SITUATION</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2"/>
                <w:w w:val="105"/>
                <w:sz w:val="12"/>
              </w:rPr>
              <w:t xml:space="preserve"> </w:t>
            </w:r>
            <w:r w:rsidRPr="00950B02">
              <w:rPr>
                <w:rFonts w:asciiTheme="minorHAnsi" w:hAnsiTheme="minorHAnsi" w:cstheme="minorHAnsi"/>
                <w:b/>
                <w:color w:val="2F5395"/>
                <w:w w:val="105"/>
                <w:sz w:val="12"/>
              </w:rPr>
              <w:t>REPORTING</w:t>
            </w:r>
            <w:r w:rsidRPr="00950B02">
              <w:rPr>
                <w:rFonts w:asciiTheme="minorHAnsi" w:hAnsiTheme="minorHAnsi" w:cstheme="minorHAnsi"/>
                <w:b/>
                <w:color w:val="2F5395"/>
                <w:spacing w:val="-2"/>
                <w:w w:val="105"/>
                <w:sz w:val="12"/>
              </w:rPr>
              <w:t xml:space="preserve"> </w:t>
            </w:r>
            <w:r w:rsidRPr="00950B02">
              <w:rPr>
                <w:rFonts w:asciiTheme="minorHAnsi" w:hAnsiTheme="minorHAnsi" w:cstheme="minorHAnsi"/>
                <w:b/>
                <w:color w:val="2F5395"/>
                <w:w w:val="105"/>
                <w:sz w:val="12"/>
              </w:rPr>
              <w:t>RISK</w:t>
            </w:r>
            <w:r w:rsidRPr="00950B02">
              <w:rPr>
                <w:rFonts w:asciiTheme="minorHAnsi" w:hAnsiTheme="minorHAnsi" w:cstheme="minorHAnsi"/>
                <w:b/>
                <w:color w:val="2F5395"/>
                <w:spacing w:val="-7"/>
                <w:w w:val="105"/>
                <w:sz w:val="12"/>
              </w:rPr>
              <w:t xml:space="preserve"> </w:t>
            </w:r>
            <w:r w:rsidRPr="00950B02">
              <w:rPr>
                <w:rFonts w:asciiTheme="minorHAnsi" w:hAnsiTheme="minorHAnsi" w:cstheme="minorHAnsi"/>
                <w:b/>
                <w:color w:val="2F5395"/>
                <w:w w:val="105"/>
                <w:sz w:val="12"/>
              </w:rPr>
              <w:t>-</w:t>
            </w:r>
            <w:r w:rsidRPr="00950B02">
              <w:rPr>
                <w:rFonts w:asciiTheme="minorHAnsi" w:hAnsiTheme="minorHAnsi" w:cstheme="minorHAnsi"/>
                <w:b/>
                <w:color w:val="2F5395"/>
                <w:spacing w:val="-2"/>
                <w:w w:val="105"/>
                <w:sz w:val="12"/>
              </w:rPr>
              <w:t xml:space="preserve"> </w:t>
            </w:r>
            <w:r w:rsidRPr="00950B02">
              <w:rPr>
                <w:rFonts w:asciiTheme="minorHAnsi" w:hAnsiTheme="minorHAnsi" w:cstheme="minorHAnsi"/>
                <w:b/>
                <w:color w:val="2F5395"/>
                <w:w w:val="105"/>
                <w:sz w:val="12"/>
              </w:rPr>
              <w:t>EXPENSES</w:t>
            </w:r>
            <w:r w:rsidRPr="00950B02">
              <w:rPr>
                <w:rFonts w:asciiTheme="minorHAnsi" w:hAnsiTheme="minorHAnsi" w:cstheme="minorHAnsi"/>
                <w:b/>
                <w:color w:val="2F5395"/>
                <w:spacing w:val="-6"/>
                <w:w w:val="105"/>
                <w:sz w:val="12"/>
              </w:rPr>
              <w:t xml:space="preserve"> </w:t>
            </w:r>
            <w:r w:rsidRPr="00950B02">
              <w:rPr>
                <w:rFonts w:asciiTheme="minorHAnsi" w:hAnsiTheme="minorHAnsi" w:cstheme="minorHAnsi"/>
                <w:b/>
                <w:color w:val="2F5395"/>
                <w:w w:val="105"/>
                <w:sz w:val="12"/>
              </w:rPr>
              <w:t>IN</w:t>
            </w:r>
            <w:r w:rsidRPr="00950B02">
              <w:rPr>
                <w:rFonts w:asciiTheme="minorHAnsi" w:hAnsiTheme="minorHAnsi" w:cstheme="minorHAnsi"/>
                <w:b/>
                <w:color w:val="2F5395"/>
                <w:spacing w:val="-5"/>
                <w:w w:val="105"/>
                <w:sz w:val="12"/>
              </w:rPr>
              <w:t xml:space="preserve"> </w:t>
            </w:r>
            <w:r w:rsidRPr="00950B02">
              <w:rPr>
                <w:rFonts w:asciiTheme="minorHAnsi" w:hAnsiTheme="minorHAnsi" w:cstheme="minorHAnsi"/>
                <w:b/>
                <w:color w:val="2F5395"/>
                <w:w w:val="105"/>
                <w:sz w:val="12"/>
              </w:rPr>
              <w:t>OUTPUT</w:t>
            </w:r>
            <w:r w:rsidRPr="00950B02">
              <w:rPr>
                <w:rFonts w:asciiTheme="minorHAnsi" w:hAnsiTheme="minorHAnsi" w:cstheme="minorHAnsi"/>
                <w:b/>
                <w:color w:val="2F5395"/>
                <w:spacing w:val="-7"/>
                <w:w w:val="105"/>
                <w:sz w:val="12"/>
              </w:rPr>
              <w:t xml:space="preserve"> </w:t>
            </w:r>
            <w:r w:rsidRPr="00950B02">
              <w:rPr>
                <w:rFonts w:asciiTheme="minorHAnsi" w:hAnsiTheme="minorHAnsi" w:cstheme="minorHAnsi"/>
                <w:b/>
                <w:color w:val="2F5395"/>
                <w:w w:val="105"/>
                <w:sz w:val="12"/>
              </w:rPr>
              <w:t>3</w:t>
            </w:r>
            <w:r w:rsidRPr="00950B02">
              <w:rPr>
                <w:rFonts w:asciiTheme="minorHAnsi" w:hAnsiTheme="minorHAnsi" w:cstheme="minorHAnsi"/>
                <w:b/>
                <w:color w:val="2F5395"/>
                <w:spacing w:val="-8"/>
                <w:w w:val="105"/>
                <w:sz w:val="12"/>
              </w:rPr>
              <w:t xml:space="preserve"> </w:t>
            </w:r>
            <w:r w:rsidRPr="00950B02">
              <w:rPr>
                <w:rFonts w:asciiTheme="minorHAnsi" w:hAnsiTheme="minorHAnsi" w:cstheme="minorHAnsi"/>
                <w:b/>
                <w:color w:val="2F5395"/>
                <w:w w:val="105"/>
                <w:sz w:val="12"/>
              </w:rPr>
              <w:t>NOT-</w:t>
            </w:r>
            <w:r w:rsidRPr="00950B02">
              <w:rPr>
                <w:rFonts w:asciiTheme="minorHAnsi" w:hAnsiTheme="minorHAnsi" w:cstheme="minorHAnsi"/>
                <w:b/>
                <w:color w:val="2F5395"/>
                <w:spacing w:val="-2"/>
                <w:w w:val="105"/>
                <w:sz w:val="12"/>
              </w:rPr>
              <w:t>REPORTED</w:t>
            </w:r>
          </w:p>
        </w:tc>
      </w:tr>
      <w:tr w:rsidR="003307E3" w:rsidRPr="003149AD" w14:paraId="066913ED" w14:textId="77777777">
        <w:trPr>
          <w:trHeight w:val="158"/>
        </w:trPr>
        <w:tc>
          <w:tcPr>
            <w:tcW w:w="306" w:type="dxa"/>
            <w:tcBorders>
              <w:top w:val="single" w:sz="4" w:space="0" w:color="D3D3D3"/>
              <w:bottom w:val="single" w:sz="4" w:space="0" w:color="D3D3D3"/>
              <w:right w:val="single" w:sz="4" w:space="0" w:color="D3D3D3"/>
            </w:tcBorders>
          </w:tcPr>
          <w:p w14:paraId="23C7B3D0" w14:textId="77777777" w:rsidR="003307E3" w:rsidRPr="00950B02" w:rsidRDefault="003307E3">
            <w:pPr>
              <w:pStyle w:val="TableParagraph"/>
              <w:rPr>
                <w:rFonts w:asciiTheme="minorHAnsi" w:hAnsiTheme="minorHAnsi" w:cstheme="minorHAnsi"/>
                <w:sz w:val="10"/>
              </w:rPr>
            </w:pPr>
          </w:p>
        </w:tc>
        <w:tc>
          <w:tcPr>
            <w:tcW w:w="859" w:type="dxa"/>
            <w:tcBorders>
              <w:top w:val="single" w:sz="8" w:space="0" w:color="000000"/>
              <w:left w:val="single" w:sz="4" w:space="0" w:color="D3D3D3"/>
              <w:bottom w:val="single" w:sz="4" w:space="0" w:color="D3D3D3"/>
              <w:right w:val="single" w:sz="4" w:space="0" w:color="D3D3D3"/>
            </w:tcBorders>
          </w:tcPr>
          <w:p w14:paraId="3F49EB95"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1DF95BD"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4" w:space="0" w:color="D3D3D3"/>
              <w:bottom w:val="single" w:sz="8" w:space="0" w:color="000000"/>
              <w:right w:val="single" w:sz="4" w:space="0" w:color="D3D3D3"/>
            </w:tcBorders>
          </w:tcPr>
          <w:p w14:paraId="498028A2"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54A3B8CD"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27F5642B"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0C109B58"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single" w:sz="4" w:space="0" w:color="D3D3D3"/>
              <w:right w:val="single" w:sz="4" w:space="0" w:color="D3D3D3"/>
            </w:tcBorders>
          </w:tcPr>
          <w:p w14:paraId="74242AA6" w14:textId="77777777" w:rsidR="003307E3" w:rsidRPr="00950B02" w:rsidRDefault="003307E3">
            <w:pPr>
              <w:pStyle w:val="TableParagraph"/>
              <w:rPr>
                <w:rFonts w:asciiTheme="minorHAnsi" w:hAnsiTheme="minorHAnsi" w:cstheme="minorHAnsi"/>
                <w:sz w:val="10"/>
              </w:rPr>
            </w:pPr>
          </w:p>
        </w:tc>
        <w:tc>
          <w:tcPr>
            <w:tcW w:w="866" w:type="dxa"/>
            <w:tcBorders>
              <w:top w:val="nil"/>
              <w:left w:val="single" w:sz="4" w:space="0" w:color="D3D3D3"/>
              <w:bottom w:val="single" w:sz="4" w:space="0" w:color="D3D3D3"/>
              <w:right w:val="single" w:sz="4" w:space="0" w:color="D3D3D3"/>
            </w:tcBorders>
          </w:tcPr>
          <w:p w14:paraId="2A851E8A"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single" w:sz="4" w:space="0" w:color="D3D3D3"/>
              <w:right w:val="single" w:sz="4" w:space="0" w:color="D3D3D3"/>
            </w:tcBorders>
          </w:tcPr>
          <w:p w14:paraId="4FF14DE7" w14:textId="77777777" w:rsidR="003307E3" w:rsidRPr="00950B02" w:rsidRDefault="003307E3">
            <w:pPr>
              <w:pStyle w:val="TableParagraph"/>
              <w:rPr>
                <w:rFonts w:asciiTheme="minorHAnsi" w:hAnsiTheme="minorHAnsi" w:cstheme="minorHAnsi"/>
                <w:sz w:val="10"/>
              </w:rPr>
            </w:pPr>
          </w:p>
        </w:tc>
        <w:tc>
          <w:tcPr>
            <w:tcW w:w="1079" w:type="dxa"/>
            <w:tcBorders>
              <w:top w:val="nil"/>
              <w:left w:val="single" w:sz="4" w:space="0" w:color="D3D3D3"/>
              <w:bottom w:val="single" w:sz="8" w:space="0" w:color="000000"/>
              <w:right w:val="single" w:sz="4" w:space="0" w:color="D3D3D3"/>
            </w:tcBorders>
          </w:tcPr>
          <w:p w14:paraId="7746727A" w14:textId="77777777" w:rsidR="003307E3" w:rsidRPr="00950B02" w:rsidRDefault="003307E3">
            <w:pPr>
              <w:pStyle w:val="TableParagraph"/>
              <w:rPr>
                <w:rFonts w:asciiTheme="minorHAnsi" w:hAnsiTheme="minorHAnsi" w:cstheme="minorHAnsi"/>
                <w:sz w:val="10"/>
              </w:rPr>
            </w:pPr>
          </w:p>
        </w:tc>
        <w:tc>
          <w:tcPr>
            <w:tcW w:w="290" w:type="dxa"/>
            <w:tcBorders>
              <w:top w:val="nil"/>
              <w:left w:val="single" w:sz="4" w:space="0" w:color="D3D3D3"/>
              <w:bottom w:val="single" w:sz="4" w:space="0" w:color="D3D3D3"/>
              <w:right w:val="single" w:sz="4" w:space="0" w:color="D3D3D3"/>
            </w:tcBorders>
          </w:tcPr>
          <w:p w14:paraId="64A2B12C" w14:textId="77777777" w:rsidR="003307E3" w:rsidRPr="00950B02" w:rsidRDefault="003307E3">
            <w:pPr>
              <w:pStyle w:val="TableParagraph"/>
              <w:rPr>
                <w:rFonts w:asciiTheme="minorHAnsi" w:hAnsiTheme="minorHAnsi" w:cstheme="minorHAnsi"/>
                <w:sz w:val="10"/>
              </w:rPr>
            </w:pPr>
          </w:p>
        </w:tc>
        <w:tc>
          <w:tcPr>
            <w:tcW w:w="1821" w:type="dxa"/>
            <w:gridSpan w:val="2"/>
            <w:tcBorders>
              <w:top w:val="nil"/>
              <w:left w:val="single" w:sz="4" w:space="0" w:color="D3D3D3"/>
              <w:bottom w:val="single" w:sz="4" w:space="0" w:color="D3D3D3"/>
              <w:right w:val="single" w:sz="8" w:space="0" w:color="000000"/>
            </w:tcBorders>
          </w:tcPr>
          <w:p w14:paraId="5073D2C1" w14:textId="77777777" w:rsidR="003307E3" w:rsidRPr="00950B02" w:rsidRDefault="003307E3">
            <w:pPr>
              <w:pStyle w:val="TableParagraph"/>
              <w:rPr>
                <w:rFonts w:asciiTheme="minorHAnsi" w:hAnsiTheme="minorHAnsi" w:cstheme="minorHAnsi"/>
                <w:sz w:val="10"/>
              </w:rPr>
            </w:pPr>
          </w:p>
        </w:tc>
      </w:tr>
      <w:tr w:rsidR="003307E3" w:rsidRPr="003149AD" w14:paraId="41A00FAE" w14:textId="77777777">
        <w:trPr>
          <w:trHeight w:val="158"/>
        </w:trPr>
        <w:tc>
          <w:tcPr>
            <w:tcW w:w="306" w:type="dxa"/>
            <w:tcBorders>
              <w:top w:val="single" w:sz="4" w:space="0" w:color="D3D3D3"/>
              <w:bottom w:val="single" w:sz="4" w:space="0" w:color="D3D3D3"/>
              <w:right w:val="single" w:sz="4" w:space="0" w:color="D3D3D3"/>
            </w:tcBorders>
          </w:tcPr>
          <w:p w14:paraId="082E2E76"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6EB923A8"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8" w:space="0" w:color="000000"/>
            </w:tcBorders>
          </w:tcPr>
          <w:p w14:paraId="4F99C61D"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8" w:space="0" w:color="000000"/>
              <w:bottom w:val="single" w:sz="8" w:space="0" w:color="000000"/>
              <w:right w:val="single" w:sz="8" w:space="0" w:color="000000"/>
            </w:tcBorders>
          </w:tcPr>
          <w:p w14:paraId="59521788" w14:textId="77777777" w:rsidR="003307E3" w:rsidRPr="00950B02" w:rsidRDefault="00000000">
            <w:pPr>
              <w:pStyle w:val="TableParagraph"/>
              <w:spacing w:before="12" w:line="127" w:lineRule="exact"/>
              <w:ind w:left="35"/>
              <w:jc w:val="center"/>
              <w:rPr>
                <w:rFonts w:asciiTheme="minorHAnsi" w:hAnsiTheme="minorHAnsi" w:cstheme="minorHAnsi"/>
                <w:b/>
                <w:sz w:val="12"/>
              </w:rPr>
            </w:pP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3</w:t>
            </w:r>
          </w:p>
        </w:tc>
        <w:tc>
          <w:tcPr>
            <w:tcW w:w="280" w:type="dxa"/>
            <w:tcBorders>
              <w:top w:val="single" w:sz="4" w:space="0" w:color="D3D3D3"/>
              <w:left w:val="single" w:sz="8" w:space="0" w:color="000000"/>
              <w:bottom w:val="single" w:sz="4" w:space="0" w:color="D3D3D3"/>
              <w:right w:val="single" w:sz="4" w:space="0" w:color="D3D3D3"/>
            </w:tcBorders>
          </w:tcPr>
          <w:p w14:paraId="3D5DA3CF" w14:textId="77777777" w:rsidR="003307E3" w:rsidRPr="00950B02" w:rsidRDefault="003307E3">
            <w:pPr>
              <w:pStyle w:val="TableParagraph"/>
              <w:rPr>
                <w:rFonts w:asciiTheme="minorHAnsi" w:hAnsiTheme="minorHAnsi" w:cstheme="minorHAnsi"/>
                <w:i/>
                <w:sz w:val="3"/>
              </w:rPr>
            </w:pPr>
          </w:p>
          <w:p w14:paraId="4C620926" w14:textId="77777777" w:rsidR="003307E3" w:rsidRPr="00950B02" w:rsidRDefault="00000000">
            <w:pPr>
              <w:pStyle w:val="TableParagraph"/>
              <w:spacing w:line="68" w:lineRule="exact"/>
              <w:ind w:left="13" w:right="-72"/>
              <w:rPr>
                <w:rFonts w:asciiTheme="minorHAnsi" w:hAnsiTheme="minorHAnsi" w:cstheme="minorHAnsi"/>
                <w:sz w:val="6"/>
              </w:rPr>
            </w:pPr>
            <w:r w:rsidRPr="00950B02">
              <w:rPr>
                <w:rFonts w:asciiTheme="minorHAnsi" w:hAnsiTheme="minorHAnsi" w:cstheme="minorHAnsi"/>
                <w:noProof/>
                <w:sz w:val="6"/>
              </w:rPr>
              <mc:AlternateContent>
                <mc:Choice Requires="wpg">
                  <w:drawing>
                    <wp:inline distT="0" distB="0" distL="0" distR="0" wp14:anchorId="50F56389" wp14:editId="70F86F4F">
                      <wp:extent cx="167640" cy="43815"/>
                      <wp:effectExtent l="9525" t="0" r="0" b="380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43815"/>
                                <a:chOff x="0" y="0"/>
                                <a:chExt cx="167640" cy="43815"/>
                              </a:xfrm>
                            </wpg:grpSpPr>
                            <wps:wsp>
                              <wps:cNvPr id="30" name="Graphic 30"/>
                              <wps:cNvSpPr/>
                              <wps:spPr>
                                <a:xfrm>
                                  <a:off x="0" y="21606"/>
                                  <a:ext cx="132080" cy="1270"/>
                                </a:xfrm>
                                <a:custGeom>
                                  <a:avLst/>
                                  <a:gdLst/>
                                  <a:ahLst/>
                                  <a:cxnLst/>
                                  <a:rect l="l" t="t" r="r" b="b"/>
                                  <a:pathLst>
                                    <a:path w="132080">
                                      <a:moveTo>
                                        <a:pt x="0" y="0"/>
                                      </a:moveTo>
                                      <a:lnTo>
                                        <a:pt x="131465" y="0"/>
                                      </a:lnTo>
                                    </a:path>
                                  </a:pathLst>
                                </a:custGeom>
                                <a:ln w="5406">
                                  <a:solidFill>
                                    <a:srgbClr val="5B9BD4"/>
                                  </a:solidFill>
                                  <a:prstDash val="solid"/>
                                </a:ln>
                              </wps:spPr>
                              <wps:bodyPr wrap="square" lIns="0" tIns="0" rIns="0" bIns="0" rtlCol="0">
                                <a:prstTxWarp prst="textNoShape">
                                  <a:avLst/>
                                </a:prstTxWarp>
                                <a:noAutofit/>
                              </wps:bodyPr>
                            </wps:wsp>
                            <wps:wsp>
                              <wps:cNvPr id="31" name="Graphic 31"/>
                              <wps:cNvSpPr/>
                              <wps:spPr>
                                <a:xfrm>
                                  <a:off x="124281"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54AF91A3" id="Group 29" o:spid="_x0000_s1026" style="width:13.2pt;height:3.45pt;mso-position-horizontal-relative:char;mso-position-vertical-relative:line" coordsize="16764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">
                      <v:shape id="Graphic 30" o:spid="_x0000_s1027" style="position:absolute;top:21606;width:132080;height:1270;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" path="m,l131465,e" filled="f" strokecolor="#5b9bd4" strokeweight=".15017mm">
                        <v:path arrowok="t"/>
                      </v:shape>
                      <v:shape id="Graphic 31" o:spid="_x0000_s1028" style="position:absolute;left:124281;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" path="m,43209l2,,43230,21606,,43209xe" fillcolor="#5b9bd4" stroked="f">
                        <v:path arrowok="t"/>
                      </v:shape>
                      <w10:anchorlock/>
                    </v:group>
                  </w:pict>
                </mc:Fallback>
              </mc:AlternateContent>
            </w:r>
          </w:p>
        </w:tc>
        <w:tc>
          <w:tcPr>
            <w:tcW w:w="1586" w:type="dxa"/>
            <w:tcBorders>
              <w:top w:val="single" w:sz="4" w:space="0" w:color="D3D3D3"/>
              <w:left w:val="single" w:sz="4" w:space="0" w:color="D3D3D3"/>
              <w:bottom w:val="single" w:sz="4" w:space="0" w:color="D3D3D3"/>
              <w:right w:val="single" w:sz="8" w:space="0" w:color="000000"/>
            </w:tcBorders>
          </w:tcPr>
          <w:p w14:paraId="6805E58C" w14:textId="77777777" w:rsidR="003307E3" w:rsidRPr="00950B02" w:rsidRDefault="00000000">
            <w:pPr>
              <w:pStyle w:val="TableParagraph"/>
              <w:spacing w:before="12" w:line="127" w:lineRule="exact"/>
              <w:ind w:left="1"/>
              <w:jc w:val="center"/>
              <w:rPr>
                <w:rFonts w:asciiTheme="minorHAnsi" w:hAnsiTheme="minorHAnsi" w:cstheme="minorHAnsi"/>
                <w:b/>
                <w:i/>
                <w:sz w:val="12"/>
              </w:rPr>
            </w:pP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45441788"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604796EB"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35759F65"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8" w:space="0" w:color="000000"/>
            </w:tcBorders>
          </w:tcPr>
          <w:p w14:paraId="7C70C05A"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8" w:space="0" w:color="000000"/>
              <w:bottom w:val="single" w:sz="8" w:space="0" w:color="000000"/>
              <w:right w:val="single" w:sz="8" w:space="0" w:color="000000"/>
            </w:tcBorders>
          </w:tcPr>
          <w:p w14:paraId="0C9034A9" w14:textId="77777777" w:rsidR="003307E3" w:rsidRPr="00950B02" w:rsidRDefault="00000000">
            <w:pPr>
              <w:pStyle w:val="TableParagraph"/>
              <w:spacing w:before="12" w:line="127" w:lineRule="exact"/>
              <w:ind w:left="49"/>
              <w:jc w:val="center"/>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48000" behindDoc="1" locked="0" layoutInCell="1" allowOverlap="1" wp14:anchorId="05D32329" wp14:editId="0FF8A04F">
                      <wp:simplePos x="0" y="0"/>
                      <wp:positionH relativeFrom="column">
                        <wp:posOffset>-179553</wp:posOffset>
                      </wp:positionH>
                      <wp:positionV relativeFrom="paragraph">
                        <wp:posOffset>77496</wp:posOffset>
                      </wp:positionV>
                      <wp:extent cx="184150" cy="4540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454025"/>
                                <a:chOff x="0" y="0"/>
                                <a:chExt cx="184150" cy="454025"/>
                              </a:xfrm>
                            </wpg:grpSpPr>
                            <wps:wsp>
                              <wps:cNvPr id="33" name="Graphic 33"/>
                              <wps:cNvSpPr/>
                              <wps:spPr>
                                <a:xfrm>
                                  <a:off x="-9" y="137551"/>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1" cstate="print"/>
                                <a:stretch>
                                  <a:fillRect/>
                                </a:stretch>
                              </pic:blipFill>
                              <pic:spPr>
                                <a:xfrm>
                                  <a:off x="21605" y="0"/>
                                  <a:ext cx="159397" cy="453719"/>
                                </a:xfrm>
                                <a:prstGeom prst="rect">
                                  <a:avLst/>
                                </a:prstGeom>
                              </pic:spPr>
                            </pic:pic>
                          </wpg:wgp>
                        </a:graphicData>
                      </a:graphic>
                    </wp:anchor>
                  </w:drawing>
                </mc:Choice>
                <mc:Fallback>
                  <w:pict>
                    <v:group w14:anchorId="006A73B8" id="Group 32" o:spid="_x0000_s1026" style="position:absolute;margin-left:-14.15pt;margin-top:6.1pt;width:14.5pt;height:35.75pt;z-index:-251668480;mso-wrap-distance-left:0;mso-wrap-distance-right:0" coordsize="184150,454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">
                      <v:shape id="Graphic 33" o:spid="_x0000_s1027" style="position:absolute;left:-9;top:137551;width:184150;height:124460;visibility:visible;mso-wrap-style:square;v-text-anchor:top" coordsize="18415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" path="m10807,10807l,10807,,124231r10807,l10807,10807xem183718,l172910,r,124231l183718,124231,183718,xe" fillcolor="black" stroked="f">
                        <v:path arrowok="t"/>
                      </v:shape>
                      <v:shape id="Image 34" o:spid="_x0000_s1028" type="#_x0000_t75" style="position:absolute;left:21605;width:159397;height:45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">
                        <v:imagedata r:id="rId22" o:title=""/>
                      </v:shape>
                    </v:group>
                  </w:pict>
                </mc:Fallback>
              </mc:AlternateContent>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1340E388"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3B658B5C" w14:textId="77777777" w:rsidR="003307E3" w:rsidRPr="00950B02" w:rsidRDefault="00000000">
            <w:pPr>
              <w:pStyle w:val="TableParagraph"/>
              <w:spacing w:before="12" w:line="127" w:lineRule="exact"/>
              <w:ind w:left="38"/>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57216" behindDoc="1" locked="0" layoutInCell="1" allowOverlap="1" wp14:anchorId="502AA3F5" wp14:editId="0EE0BCC2">
                      <wp:simplePos x="0" y="0"/>
                      <wp:positionH relativeFrom="column">
                        <wp:posOffset>-167507</wp:posOffset>
                      </wp:positionH>
                      <wp:positionV relativeFrom="paragraph">
                        <wp:posOffset>18070</wp:posOffset>
                      </wp:positionV>
                      <wp:extent cx="178435" cy="438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36" name="Graphic 36"/>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37" name="Graphic 37"/>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62F55CE8" id="Group 35" o:spid="_x0000_s1026" style="position:absolute;margin-left:-13.2pt;margin-top:1.4pt;width:14.05pt;height:3.45pt;z-index:-251659264;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">
                      <v:shape id="Graphic 36"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" path="m,l142271,e" filled="f" strokecolor="#5b9bd4" strokeweight=".15017mm">
                        <v:path arrowok="t"/>
                      </v:shape>
                      <v:shape id="Graphic 37"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" path="m,43209l2,,43230,21606,,43209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r>
      <w:tr w:rsidR="003307E3" w:rsidRPr="003149AD" w14:paraId="3BFBD641" w14:textId="77777777">
        <w:trPr>
          <w:trHeight w:val="162"/>
        </w:trPr>
        <w:tc>
          <w:tcPr>
            <w:tcW w:w="306" w:type="dxa"/>
            <w:tcBorders>
              <w:top w:val="single" w:sz="4" w:space="0" w:color="D3D3D3"/>
              <w:bottom w:val="single" w:sz="4" w:space="0" w:color="D3D3D3"/>
              <w:right w:val="single" w:sz="4" w:space="0" w:color="D3D3D3"/>
            </w:tcBorders>
          </w:tcPr>
          <w:p w14:paraId="34865616"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20A15599"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685D8C9F" w14:textId="77777777" w:rsidR="003307E3" w:rsidRPr="00950B02" w:rsidRDefault="003307E3">
            <w:pPr>
              <w:pStyle w:val="TableParagraph"/>
              <w:rPr>
                <w:rFonts w:asciiTheme="minorHAnsi" w:hAnsiTheme="minorHAnsi" w:cstheme="minorHAnsi"/>
                <w:sz w:val="10"/>
              </w:rPr>
            </w:pPr>
          </w:p>
        </w:tc>
        <w:tc>
          <w:tcPr>
            <w:tcW w:w="1037" w:type="dxa"/>
            <w:tcBorders>
              <w:top w:val="single" w:sz="8" w:space="0" w:color="000000"/>
              <w:left w:val="single" w:sz="4" w:space="0" w:color="D3D3D3"/>
              <w:bottom w:val="single" w:sz="4" w:space="0" w:color="D3D3D3"/>
              <w:right w:val="single" w:sz="4" w:space="0" w:color="D3D3D3"/>
            </w:tcBorders>
          </w:tcPr>
          <w:p w14:paraId="67E898E2"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13E103C"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2501AA7C"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4BF624F9"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3CF53AB3"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8" w:space="0" w:color="000000"/>
              <w:right w:val="single" w:sz="4" w:space="0" w:color="D3D3D3"/>
            </w:tcBorders>
          </w:tcPr>
          <w:p w14:paraId="26D9C17E"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nil"/>
              <w:right w:val="single" w:sz="4" w:space="0" w:color="D3D3D3"/>
            </w:tcBorders>
          </w:tcPr>
          <w:p w14:paraId="0AE0B7CC"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single" w:sz="8" w:space="0" w:color="000000"/>
              <w:right w:val="single" w:sz="4" w:space="0" w:color="D3D3D3"/>
            </w:tcBorders>
          </w:tcPr>
          <w:p w14:paraId="69F7C959"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61F45D08"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6A1E5DA" w14:textId="77777777" w:rsidR="003307E3" w:rsidRPr="00950B02" w:rsidRDefault="003307E3">
            <w:pPr>
              <w:pStyle w:val="TableParagraph"/>
              <w:rPr>
                <w:rFonts w:asciiTheme="minorHAnsi" w:hAnsiTheme="minorHAnsi" w:cstheme="minorHAnsi"/>
                <w:sz w:val="10"/>
              </w:rPr>
            </w:pPr>
          </w:p>
        </w:tc>
      </w:tr>
      <w:tr w:rsidR="003307E3" w:rsidRPr="003149AD" w14:paraId="7CAF17FB" w14:textId="77777777">
        <w:trPr>
          <w:trHeight w:val="158"/>
        </w:trPr>
        <w:tc>
          <w:tcPr>
            <w:tcW w:w="306" w:type="dxa"/>
            <w:tcBorders>
              <w:top w:val="single" w:sz="4" w:space="0" w:color="D3D3D3"/>
              <w:bottom w:val="single" w:sz="4" w:space="0" w:color="D3D3D3"/>
              <w:right w:val="single" w:sz="4" w:space="0" w:color="D3D3D3"/>
            </w:tcBorders>
          </w:tcPr>
          <w:p w14:paraId="47575168"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7BDADBCB"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62EF2DC"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22279BFE"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4983058"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3D838E57"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7AF8686F"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8" w:space="0" w:color="000000"/>
            </w:tcBorders>
          </w:tcPr>
          <w:p w14:paraId="26CB5972" w14:textId="77777777" w:rsidR="003307E3" w:rsidRPr="00950B02" w:rsidRDefault="003307E3">
            <w:pPr>
              <w:pStyle w:val="TableParagraph"/>
              <w:rPr>
                <w:rFonts w:asciiTheme="minorHAnsi" w:hAnsiTheme="minorHAnsi" w:cstheme="minorHAnsi"/>
                <w:sz w:val="10"/>
              </w:rPr>
            </w:pPr>
          </w:p>
        </w:tc>
        <w:tc>
          <w:tcPr>
            <w:tcW w:w="2215" w:type="dxa"/>
            <w:gridSpan w:val="3"/>
            <w:tcBorders>
              <w:top w:val="nil"/>
              <w:left w:val="single" w:sz="8" w:space="0" w:color="000000"/>
              <w:bottom w:val="nil"/>
              <w:right w:val="single" w:sz="8" w:space="0" w:color="000000"/>
            </w:tcBorders>
          </w:tcPr>
          <w:p w14:paraId="62332C46" w14:textId="77777777" w:rsidR="003307E3" w:rsidRPr="00950B02" w:rsidRDefault="00000000">
            <w:pPr>
              <w:pStyle w:val="TableParagraph"/>
              <w:tabs>
                <w:tab w:val="left" w:pos="1253"/>
              </w:tabs>
              <w:spacing w:before="8" w:line="131" w:lineRule="exact"/>
              <w:ind w:left="28"/>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r w:rsidRPr="00950B02">
              <w:rPr>
                <w:rFonts w:asciiTheme="minorHAnsi" w:hAnsiTheme="minorHAnsi" w:cstheme="minorHAnsi"/>
                <w:b/>
                <w:sz w:val="12"/>
              </w:rPr>
              <w:tab/>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14:paraId="60366CAB"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2F3C3E6" w14:textId="77777777" w:rsidR="003307E3" w:rsidRPr="00950B02" w:rsidRDefault="00000000">
            <w:pPr>
              <w:pStyle w:val="TableParagraph"/>
              <w:spacing w:before="8" w:line="131" w:lineRule="exact"/>
              <w:ind w:left="38"/>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58240" behindDoc="1" locked="0" layoutInCell="1" allowOverlap="1" wp14:anchorId="5EB60E47" wp14:editId="094EB5A7">
                      <wp:simplePos x="0" y="0"/>
                      <wp:positionH relativeFrom="column">
                        <wp:posOffset>-178315</wp:posOffset>
                      </wp:positionH>
                      <wp:positionV relativeFrom="paragraph">
                        <wp:posOffset>37133</wp:posOffset>
                      </wp:positionV>
                      <wp:extent cx="189230" cy="438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43815"/>
                                <a:chOff x="0" y="0"/>
                                <a:chExt cx="189230" cy="43815"/>
                              </a:xfrm>
                            </wpg:grpSpPr>
                            <wps:wsp>
                              <wps:cNvPr id="39" name="Graphic 39"/>
                              <wps:cNvSpPr/>
                              <wps:spPr>
                                <a:xfrm>
                                  <a:off x="0" y="21608"/>
                                  <a:ext cx="153670" cy="1270"/>
                                </a:xfrm>
                                <a:custGeom>
                                  <a:avLst/>
                                  <a:gdLst/>
                                  <a:ahLst/>
                                  <a:cxnLst/>
                                  <a:rect l="l" t="t" r="r" b="b"/>
                                  <a:pathLst>
                                    <a:path w="15367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40" name="Graphic 40"/>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AB7AD70" id="Group 38" o:spid="_x0000_s1026" style="position:absolute;margin-left:-14.05pt;margin-top:2.9pt;width:14.9pt;height:3.45pt;z-index:-251658240;mso-wrap-distance-left:0;mso-wrap-distance-right:0" coordsize="18923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">
                      <v:shape id="Graphic 39" o:spid="_x0000_s1027" style="position:absolute;top:21608;width:153670;height:1270;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" path="m,l153091,e" filled="f" strokecolor="#5b9bd4" strokeweight=".15019mm">
                        <v:path arrowok="t"/>
                      </v:shape>
                      <v:shape id="Graphic 40" o:spid="_x0000_s1028" style="position:absolute;left:14587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" path="m,43213l2,,43223,21609,,43213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r>
      <w:tr w:rsidR="003307E3" w:rsidRPr="003149AD" w14:paraId="73015698" w14:textId="77777777">
        <w:trPr>
          <w:trHeight w:val="158"/>
        </w:trPr>
        <w:tc>
          <w:tcPr>
            <w:tcW w:w="306" w:type="dxa"/>
            <w:tcBorders>
              <w:top w:val="single" w:sz="4" w:space="0" w:color="D3D3D3"/>
              <w:bottom w:val="single" w:sz="4" w:space="0" w:color="D3D3D3"/>
              <w:right w:val="single" w:sz="4" w:space="0" w:color="D3D3D3"/>
            </w:tcBorders>
          </w:tcPr>
          <w:p w14:paraId="6437F8AF"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524C3F32"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52213109"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5E63183C"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1AA59A34"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E197FA6"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1342FD71"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0C018E61"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4" w:space="0" w:color="D3D3D3"/>
              <w:bottom w:val="single" w:sz="4" w:space="0" w:color="D3D3D3"/>
              <w:right w:val="single" w:sz="4" w:space="0" w:color="D3D3D3"/>
            </w:tcBorders>
          </w:tcPr>
          <w:p w14:paraId="32BFC6CD"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single" w:sz="4" w:space="0" w:color="D3D3D3"/>
              <w:right w:val="single" w:sz="4" w:space="0" w:color="D3D3D3"/>
            </w:tcBorders>
          </w:tcPr>
          <w:p w14:paraId="023A7CB8"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single" w:sz="8" w:space="0" w:color="000000"/>
              <w:right w:val="single" w:sz="4" w:space="0" w:color="D3D3D3"/>
            </w:tcBorders>
          </w:tcPr>
          <w:p w14:paraId="18CF54F2"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64FA80EF"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9314A6E" w14:textId="77777777" w:rsidR="003307E3" w:rsidRPr="00950B02" w:rsidRDefault="003307E3">
            <w:pPr>
              <w:pStyle w:val="TableParagraph"/>
              <w:rPr>
                <w:rFonts w:asciiTheme="minorHAnsi" w:hAnsiTheme="minorHAnsi" w:cstheme="minorHAnsi"/>
                <w:sz w:val="10"/>
              </w:rPr>
            </w:pPr>
          </w:p>
        </w:tc>
      </w:tr>
      <w:tr w:rsidR="003307E3" w:rsidRPr="003149AD" w14:paraId="6209883C" w14:textId="77777777">
        <w:trPr>
          <w:trHeight w:val="201"/>
        </w:trPr>
        <w:tc>
          <w:tcPr>
            <w:tcW w:w="306" w:type="dxa"/>
            <w:tcBorders>
              <w:top w:val="single" w:sz="4" w:space="0" w:color="D3D3D3"/>
              <w:bottom w:val="single" w:sz="4" w:space="0" w:color="D3D3D3"/>
              <w:right w:val="single" w:sz="4" w:space="0" w:color="D3D3D3"/>
            </w:tcBorders>
          </w:tcPr>
          <w:p w14:paraId="1563F025" w14:textId="77777777" w:rsidR="003307E3" w:rsidRPr="00950B02" w:rsidRDefault="003307E3">
            <w:pPr>
              <w:pStyle w:val="TableParagraph"/>
              <w:rPr>
                <w:rFonts w:asciiTheme="minorHAnsi" w:hAnsiTheme="minorHAnsi" w:cstheme="minorHAnsi"/>
                <w:sz w:val="14"/>
              </w:rPr>
            </w:pPr>
          </w:p>
        </w:tc>
        <w:tc>
          <w:tcPr>
            <w:tcW w:w="859" w:type="dxa"/>
            <w:tcBorders>
              <w:top w:val="single" w:sz="4" w:space="0" w:color="D3D3D3"/>
              <w:left w:val="single" w:sz="4" w:space="0" w:color="D3D3D3"/>
              <w:bottom w:val="single" w:sz="4" w:space="0" w:color="D3D3D3"/>
              <w:right w:val="single" w:sz="4" w:space="0" w:color="D3D3D3"/>
            </w:tcBorders>
          </w:tcPr>
          <w:p w14:paraId="360076B6" w14:textId="77777777" w:rsidR="003307E3" w:rsidRPr="00950B02" w:rsidRDefault="003307E3">
            <w:pPr>
              <w:pStyle w:val="TableParagraph"/>
              <w:rPr>
                <w:rFonts w:asciiTheme="minorHAnsi" w:hAnsiTheme="minorHAnsi" w:cstheme="minorHAnsi"/>
                <w:sz w:val="14"/>
              </w:rPr>
            </w:pPr>
          </w:p>
        </w:tc>
        <w:tc>
          <w:tcPr>
            <w:tcW w:w="348" w:type="dxa"/>
            <w:tcBorders>
              <w:top w:val="single" w:sz="4" w:space="0" w:color="D3D3D3"/>
              <w:left w:val="single" w:sz="4" w:space="0" w:color="D3D3D3"/>
              <w:bottom w:val="single" w:sz="4" w:space="0" w:color="D3D3D3"/>
              <w:right w:val="single" w:sz="4" w:space="0" w:color="D3D3D3"/>
            </w:tcBorders>
          </w:tcPr>
          <w:p w14:paraId="4AD6F198" w14:textId="77777777" w:rsidR="003307E3" w:rsidRPr="00950B02" w:rsidRDefault="003307E3">
            <w:pPr>
              <w:pStyle w:val="TableParagraph"/>
              <w:rPr>
                <w:rFonts w:asciiTheme="minorHAnsi" w:hAnsiTheme="minorHAnsi" w:cstheme="minorHAnsi"/>
                <w:sz w:val="14"/>
              </w:rPr>
            </w:pPr>
          </w:p>
        </w:tc>
        <w:tc>
          <w:tcPr>
            <w:tcW w:w="1037" w:type="dxa"/>
            <w:tcBorders>
              <w:top w:val="single" w:sz="4" w:space="0" w:color="D3D3D3"/>
              <w:left w:val="single" w:sz="4" w:space="0" w:color="D3D3D3"/>
              <w:bottom w:val="single" w:sz="4" w:space="0" w:color="D3D3D3"/>
              <w:right w:val="single" w:sz="4" w:space="0" w:color="D3D3D3"/>
            </w:tcBorders>
          </w:tcPr>
          <w:p w14:paraId="32FF2704" w14:textId="77777777" w:rsidR="003307E3" w:rsidRPr="00950B02" w:rsidRDefault="003307E3">
            <w:pPr>
              <w:pStyle w:val="TableParagraph"/>
              <w:rPr>
                <w:rFonts w:asciiTheme="minorHAnsi" w:hAnsiTheme="minorHAnsi" w:cstheme="minorHAnsi"/>
                <w:sz w:val="14"/>
              </w:rPr>
            </w:pPr>
          </w:p>
        </w:tc>
        <w:tc>
          <w:tcPr>
            <w:tcW w:w="280" w:type="dxa"/>
            <w:tcBorders>
              <w:top w:val="single" w:sz="4" w:space="0" w:color="D3D3D3"/>
              <w:left w:val="single" w:sz="4" w:space="0" w:color="D3D3D3"/>
              <w:bottom w:val="single" w:sz="4" w:space="0" w:color="D3D3D3"/>
              <w:right w:val="single" w:sz="4" w:space="0" w:color="D3D3D3"/>
            </w:tcBorders>
          </w:tcPr>
          <w:p w14:paraId="01889348" w14:textId="77777777" w:rsidR="003307E3" w:rsidRPr="00950B02" w:rsidRDefault="003307E3">
            <w:pPr>
              <w:pStyle w:val="TableParagraph"/>
              <w:rPr>
                <w:rFonts w:asciiTheme="minorHAnsi" w:hAnsiTheme="minorHAnsi" w:cstheme="minorHAnsi"/>
                <w:sz w:val="14"/>
              </w:rPr>
            </w:pPr>
          </w:p>
        </w:tc>
        <w:tc>
          <w:tcPr>
            <w:tcW w:w="1586" w:type="dxa"/>
            <w:tcBorders>
              <w:top w:val="single" w:sz="4" w:space="0" w:color="D3D3D3"/>
              <w:left w:val="single" w:sz="4" w:space="0" w:color="D3D3D3"/>
              <w:bottom w:val="single" w:sz="4" w:space="0" w:color="D3D3D3"/>
              <w:right w:val="single" w:sz="8" w:space="0" w:color="000000"/>
            </w:tcBorders>
          </w:tcPr>
          <w:p w14:paraId="6F86E7ED" w14:textId="77777777" w:rsidR="003307E3" w:rsidRPr="00950B02" w:rsidRDefault="003307E3">
            <w:pPr>
              <w:pStyle w:val="TableParagraph"/>
              <w:rPr>
                <w:rFonts w:asciiTheme="minorHAnsi" w:hAnsiTheme="minorHAnsi" w:cstheme="minorHAnsi"/>
                <w:sz w:val="14"/>
              </w:rPr>
            </w:pPr>
          </w:p>
        </w:tc>
        <w:tc>
          <w:tcPr>
            <w:tcW w:w="254" w:type="dxa"/>
            <w:tcBorders>
              <w:top w:val="single" w:sz="4" w:space="0" w:color="D3D3D3"/>
              <w:left w:val="single" w:sz="8" w:space="0" w:color="000000"/>
              <w:bottom w:val="single" w:sz="4" w:space="0" w:color="D3D3D3"/>
              <w:right w:val="single" w:sz="8" w:space="0" w:color="000000"/>
            </w:tcBorders>
          </w:tcPr>
          <w:p w14:paraId="257C66D6" w14:textId="77777777" w:rsidR="003307E3" w:rsidRPr="00950B02" w:rsidRDefault="003307E3">
            <w:pPr>
              <w:pStyle w:val="TableParagraph"/>
              <w:rPr>
                <w:rFonts w:asciiTheme="minorHAnsi" w:hAnsiTheme="minorHAnsi" w:cstheme="minorHAnsi"/>
                <w:sz w:val="14"/>
              </w:rPr>
            </w:pPr>
          </w:p>
        </w:tc>
        <w:tc>
          <w:tcPr>
            <w:tcW w:w="325" w:type="dxa"/>
            <w:tcBorders>
              <w:top w:val="single" w:sz="4" w:space="0" w:color="D3D3D3"/>
              <w:left w:val="single" w:sz="8" w:space="0" w:color="000000"/>
              <w:bottom w:val="single" w:sz="4" w:space="0" w:color="D3D3D3"/>
              <w:right w:val="single" w:sz="4" w:space="0" w:color="D3D3D3"/>
            </w:tcBorders>
          </w:tcPr>
          <w:p w14:paraId="3081E8CC" w14:textId="77777777" w:rsidR="003307E3" w:rsidRPr="00950B02" w:rsidRDefault="003307E3">
            <w:pPr>
              <w:pStyle w:val="TableParagraph"/>
              <w:rPr>
                <w:rFonts w:asciiTheme="minorHAnsi" w:hAnsiTheme="minorHAnsi" w:cstheme="minorHAnsi"/>
                <w:sz w:val="14"/>
              </w:rPr>
            </w:pPr>
          </w:p>
        </w:tc>
        <w:tc>
          <w:tcPr>
            <w:tcW w:w="866" w:type="dxa"/>
            <w:tcBorders>
              <w:top w:val="single" w:sz="4" w:space="0" w:color="D3D3D3"/>
              <w:left w:val="single" w:sz="4" w:space="0" w:color="D3D3D3"/>
              <w:bottom w:val="single" w:sz="4" w:space="0" w:color="D3D3D3"/>
              <w:right w:val="single" w:sz="4" w:space="0" w:color="D3D3D3"/>
            </w:tcBorders>
          </w:tcPr>
          <w:p w14:paraId="02CCB7C6" w14:textId="77777777" w:rsidR="003307E3" w:rsidRPr="00950B02" w:rsidRDefault="003307E3">
            <w:pPr>
              <w:pStyle w:val="TableParagraph"/>
              <w:rPr>
                <w:rFonts w:asciiTheme="minorHAnsi" w:hAnsiTheme="minorHAnsi" w:cstheme="minorHAnsi"/>
                <w:sz w:val="14"/>
              </w:rPr>
            </w:pPr>
          </w:p>
        </w:tc>
        <w:tc>
          <w:tcPr>
            <w:tcW w:w="270" w:type="dxa"/>
            <w:tcBorders>
              <w:top w:val="single" w:sz="4" w:space="0" w:color="D3D3D3"/>
              <w:left w:val="single" w:sz="4" w:space="0" w:color="D3D3D3"/>
              <w:bottom w:val="single" w:sz="4" w:space="0" w:color="D3D3D3"/>
              <w:right w:val="single" w:sz="8" w:space="0" w:color="000000"/>
            </w:tcBorders>
          </w:tcPr>
          <w:p w14:paraId="02B2DC5C" w14:textId="77777777" w:rsidR="003307E3" w:rsidRPr="00950B02" w:rsidRDefault="003307E3">
            <w:pPr>
              <w:pStyle w:val="TableParagraph"/>
              <w:rPr>
                <w:rFonts w:asciiTheme="minorHAnsi" w:hAnsiTheme="minorHAnsi" w:cstheme="minorHAnsi"/>
                <w:sz w:val="14"/>
              </w:rPr>
            </w:pPr>
          </w:p>
        </w:tc>
        <w:tc>
          <w:tcPr>
            <w:tcW w:w="1079" w:type="dxa"/>
            <w:tcBorders>
              <w:top w:val="single" w:sz="8" w:space="0" w:color="000000"/>
              <w:left w:val="single" w:sz="8" w:space="0" w:color="000000"/>
              <w:bottom w:val="single" w:sz="8" w:space="0" w:color="000000"/>
              <w:right w:val="single" w:sz="8" w:space="0" w:color="000000"/>
            </w:tcBorders>
          </w:tcPr>
          <w:p w14:paraId="22BC5618" w14:textId="77777777" w:rsidR="003307E3" w:rsidRPr="00950B02" w:rsidRDefault="00000000">
            <w:pPr>
              <w:pStyle w:val="TableParagraph"/>
              <w:spacing w:before="42" w:line="139" w:lineRule="exact"/>
              <w:ind w:left="49"/>
              <w:jc w:val="center"/>
              <w:rPr>
                <w:rFonts w:asciiTheme="minorHAnsi" w:hAnsiTheme="minorHAnsi" w:cstheme="minorHAnsi"/>
                <w:b/>
                <w:sz w:val="12"/>
              </w:rPr>
            </w:pP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3</w:t>
            </w:r>
          </w:p>
        </w:tc>
        <w:tc>
          <w:tcPr>
            <w:tcW w:w="290" w:type="dxa"/>
            <w:tcBorders>
              <w:top w:val="single" w:sz="4" w:space="0" w:color="D3D3D3"/>
              <w:left w:val="single" w:sz="8" w:space="0" w:color="000000"/>
              <w:bottom w:val="single" w:sz="4" w:space="0" w:color="D3D3D3"/>
              <w:right w:val="single" w:sz="4" w:space="0" w:color="D3D3D3"/>
            </w:tcBorders>
          </w:tcPr>
          <w:p w14:paraId="2E3FA8B0" w14:textId="77777777" w:rsidR="003307E3" w:rsidRPr="00950B02" w:rsidRDefault="003307E3">
            <w:pPr>
              <w:pStyle w:val="TableParagraph"/>
              <w:spacing w:before="8"/>
              <w:rPr>
                <w:rFonts w:asciiTheme="minorHAnsi" w:hAnsiTheme="minorHAnsi" w:cstheme="minorHAnsi"/>
                <w:i/>
                <w:sz w:val="2"/>
              </w:rPr>
            </w:pPr>
          </w:p>
          <w:p w14:paraId="5B372F31" w14:textId="77777777" w:rsidR="003307E3" w:rsidRPr="00950B02" w:rsidRDefault="00000000">
            <w:pPr>
              <w:pStyle w:val="TableParagraph"/>
              <w:spacing w:line="68" w:lineRule="exact"/>
              <w:ind w:left="24" w:right="-87"/>
              <w:rPr>
                <w:rFonts w:asciiTheme="minorHAnsi" w:hAnsiTheme="minorHAnsi" w:cstheme="minorHAnsi"/>
                <w:sz w:val="6"/>
              </w:rPr>
            </w:pPr>
            <w:r w:rsidRPr="00950B02">
              <w:rPr>
                <w:rFonts w:asciiTheme="minorHAnsi" w:hAnsiTheme="minorHAnsi" w:cstheme="minorHAnsi"/>
                <w:noProof/>
                <w:sz w:val="6"/>
              </w:rPr>
              <mc:AlternateContent>
                <mc:Choice Requires="wpg">
                  <w:drawing>
                    <wp:inline distT="0" distB="0" distL="0" distR="0" wp14:anchorId="2B9B84D0" wp14:editId="0842DB6F">
                      <wp:extent cx="173355" cy="43815"/>
                      <wp:effectExtent l="9525" t="0" r="0" b="380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42" name="Graphic 42"/>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43" name="Graphic 4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38A31586" id="Group 41" o:spid="_x0000_s1026" style="width:13.65pt;height:3.45pt;mso-position-horizontal-relative:char;mso-position-vertical-relative:line"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">
                      <v:shape id="Graphic 42"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" path="m,l136868,e" filled="f" strokecolor="#5b9bd4" strokeweight=".15017mm">
                        <v:path arrowok="t"/>
                      </v:shape>
                      <v:shape id="Graphic 43"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" path="m,43209l2,,43230,21606,,43209xe" fillcolor="#5b9bd4" stroked="f">
                        <v:path arrowok="t"/>
                      </v:shape>
                      <w10:anchorlock/>
                    </v:group>
                  </w:pict>
                </mc:Fallback>
              </mc:AlternateContent>
            </w:r>
          </w:p>
        </w:tc>
        <w:tc>
          <w:tcPr>
            <w:tcW w:w="1821" w:type="dxa"/>
            <w:gridSpan w:val="2"/>
            <w:tcBorders>
              <w:top w:val="single" w:sz="4" w:space="0" w:color="D3D3D3"/>
              <w:left w:val="single" w:sz="4" w:space="0" w:color="D3D3D3"/>
              <w:bottom w:val="single" w:sz="4" w:space="0" w:color="D3D3D3"/>
              <w:right w:val="single" w:sz="8" w:space="0" w:color="000000"/>
            </w:tcBorders>
          </w:tcPr>
          <w:p w14:paraId="6F1A6109" w14:textId="77777777" w:rsidR="003307E3" w:rsidRPr="00950B02" w:rsidRDefault="00000000">
            <w:pPr>
              <w:pStyle w:val="TableParagraph"/>
              <w:spacing w:before="3" w:line="177" w:lineRule="exact"/>
              <w:ind w:left="46"/>
              <w:rPr>
                <w:rFonts w:asciiTheme="minorHAnsi" w:hAnsiTheme="minorHAnsi" w:cstheme="minorHAnsi"/>
                <w:b/>
                <w:sz w:val="16"/>
              </w:rPr>
            </w:pPr>
            <w:r w:rsidRPr="00950B02">
              <w:rPr>
                <w:rFonts w:asciiTheme="minorHAnsi" w:hAnsiTheme="minorHAnsi" w:cstheme="minorHAnsi"/>
                <w:b/>
                <w:color w:val="2F5395"/>
                <w:sz w:val="16"/>
              </w:rPr>
              <w:t>USERFIELD1 =</w:t>
            </w:r>
            <w:r w:rsidRPr="00950B02">
              <w:rPr>
                <w:rFonts w:asciiTheme="minorHAnsi" w:hAnsiTheme="minorHAnsi" w:cstheme="minorHAnsi"/>
                <w:b/>
                <w:color w:val="2F5395"/>
                <w:spacing w:val="-7"/>
                <w:sz w:val="16"/>
              </w:rPr>
              <w:t xml:space="preserve"> </w:t>
            </w:r>
            <w:r w:rsidRPr="00950B02">
              <w:rPr>
                <w:rFonts w:asciiTheme="minorHAnsi" w:hAnsiTheme="minorHAnsi" w:cstheme="minorHAnsi"/>
                <w:b/>
                <w:color w:val="2F5395"/>
                <w:spacing w:val="-2"/>
                <w:sz w:val="16"/>
              </w:rPr>
              <w:t>MISSING</w:t>
            </w:r>
          </w:p>
        </w:tc>
      </w:tr>
      <w:tr w:rsidR="003307E3" w:rsidRPr="003149AD" w14:paraId="43EE2689" w14:textId="77777777">
        <w:trPr>
          <w:trHeight w:val="155"/>
        </w:trPr>
        <w:tc>
          <w:tcPr>
            <w:tcW w:w="306" w:type="dxa"/>
            <w:tcBorders>
              <w:top w:val="single" w:sz="4" w:space="0" w:color="D3D3D3"/>
              <w:bottom w:val="single" w:sz="4" w:space="0" w:color="D3D3D3"/>
              <w:right w:val="single" w:sz="4" w:space="0" w:color="D3D3D3"/>
            </w:tcBorders>
          </w:tcPr>
          <w:p w14:paraId="22BC4A47"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2C7A4F86"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6B499753"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013F4E95"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74B64E51"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10E76F5E"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19A8246B"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nil"/>
              <w:right w:val="single" w:sz="4" w:space="0" w:color="D3D3D3"/>
            </w:tcBorders>
          </w:tcPr>
          <w:p w14:paraId="6289EA58"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nil"/>
              <w:right w:val="single" w:sz="4" w:space="0" w:color="D3D3D3"/>
            </w:tcBorders>
          </w:tcPr>
          <w:p w14:paraId="5FF02B20"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nil"/>
              <w:right w:val="single" w:sz="4" w:space="0" w:color="D3D3D3"/>
            </w:tcBorders>
          </w:tcPr>
          <w:p w14:paraId="1BB35FD1"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nil"/>
              <w:right w:val="single" w:sz="4" w:space="0" w:color="D3D3D3"/>
            </w:tcBorders>
          </w:tcPr>
          <w:p w14:paraId="4B6F8BB3"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nil"/>
              <w:right w:val="single" w:sz="4" w:space="0" w:color="D3D3D3"/>
            </w:tcBorders>
          </w:tcPr>
          <w:p w14:paraId="114F2367"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nil"/>
              <w:right w:val="single" w:sz="8" w:space="0" w:color="000000"/>
            </w:tcBorders>
          </w:tcPr>
          <w:p w14:paraId="240DE3F0" w14:textId="77777777" w:rsidR="003307E3" w:rsidRPr="00950B02" w:rsidRDefault="003307E3">
            <w:pPr>
              <w:pStyle w:val="TableParagraph"/>
              <w:rPr>
                <w:rFonts w:asciiTheme="minorHAnsi" w:hAnsiTheme="minorHAnsi" w:cstheme="minorHAnsi"/>
                <w:sz w:val="10"/>
              </w:rPr>
            </w:pPr>
          </w:p>
        </w:tc>
      </w:tr>
      <w:tr w:rsidR="003307E3" w:rsidRPr="003149AD" w14:paraId="570CE4BF" w14:textId="77777777">
        <w:trPr>
          <w:trHeight w:val="466"/>
        </w:trPr>
        <w:tc>
          <w:tcPr>
            <w:tcW w:w="306" w:type="dxa"/>
            <w:tcBorders>
              <w:top w:val="single" w:sz="4" w:space="0" w:color="D3D3D3"/>
              <w:bottom w:val="single" w:sz="4" w:space="0" w:color="D3D3D3"/>
              <w:right w:val="single" w:sz="4" w:space="0" w:color="D3D3D3"/>
            </w:tcBorders>
          </w:tcPr>
          <w:p w14:paraId="22492007" w14:textId="77777777" w:rsidR="003307E3" w:rsidRPr="00950B02" w:rsidRDefault="003307E3">
            <w:pPr>
              <w:pStyle w:val="TableParagraph"/>
              <w:rPr>
                <w:rFonts w:asciiTheme="minorHAnsi" w:hAnsiTheme="minorHAnsi" w:cstheme="minorHAnsi"/>
                <w:sz w:val="16"/>
              </w:rPr>
            </w:pPr>
          </w:p>
        </w:tc>
        <w:tc>
          <w:tcPr>
            <w:tcW w:w="859" w:type="dxa"/>
            <w:tcBorders>
              <w:top w:val="single" w:sz="4" w:space="0" w:color="D3D3D3"/>
              <w:left w:val="single" w:sz="4" w:space="0" w:color="D3D3D3"/>
              <w:bottom w:val="single" w:sz="4" w:space="0" w:color="D3D3D3"/>
              <w:right w:val="single" w:sz="4" w:space="0" w:color="D3D3D3"/>
            </w:tcBorders>
          </w:tcPr>
          <w:p w14:paraId="6A5E603E" w14:textId="77777777" w:rsidR="003307E3" w:rsidRPr="00950B02" w:rsidRDefault="003307E3">
            <w:pPr>
              <w:pStyle w:val="TableParagraph"/>
              <w:rPr>
                <w:rFonts w:asciiTheme="minorHAnsi" w:hAnsiTheme="minorHAnsi" w:cstheme="minorHAnsi"/>
                <w:sz w:val="16"/>
              </w:rPr>
            </w:pPr>
          </w:p>
        </w:tc>
        <w:tc>
          <w:tcPr>
            <w:tcW w:w="348" w:type="dxa"/>
            <w:tcBorders>
              <w:top w:val="single" w:sz="4" w:space="0" w:color="D3D3D3"/>
              <w:left w:val="single" w:sz="4" w:space="0" w:color="D3D3D3"/>
              <w:bottom w:val="single" w:sz="4" w:space="0" w:color="D3D3D3"/>
              <w:right w:val="single" w:sz="4" w:space="0" w:color="D3D3D3"/>
            </w:tcBorders>
          </w:tcPr>
          <w:p w14:paraId="419F111A" w14:textId="77777777" w:rsidR="003307E3" w:rsidRPr="00950B02" w:rsidRDefault="003307E3">
            <w:pPr>
              <w:pStyle w:val="TableParagraph"/>
              <w:rPr>
                <w:rFonts w:asciiTheme="minorHAnsi" w:hAnsiTheme="minorHAnsi" w:cstheme="minorHAnsi"/>
                <w:sz w:val="16"/>
              </w:rPr>
            </w:pPr>
          </w:p>
        </w:tc>
        <w:tc>
          <w:tcPr>
            <w:tcW w:w="1037" w:type="dxa"/>
            <w:tcBorders>
              <w:top w:val="single" w:sz="4" w:space="0" w:color="D3D3D3"/>
              <w:left w:val="single" w:sz="4" w:space="0" w:color="D3D3D3"/>
              <w:bottom w:val="single" w:sz="4" w:space="0" w:color="D3D3D3"/>
              <w:right w:val="single" w:sz="4" w:space="0" w:color="D3D3D3"/>
            </w:tcBorders>
          </w:tcPr>
          <w:p w14:paraId="0E5FDF7A" w14:textId="77777777" w:rsidR="003307E3" w:rsidRPr="00950B02" w:rsidRDefault="003307E3">
            <w:pPr>
              <w:pStyle w:val="TableParagraph"/>
              <w:rPr>
                <w:rFonts w:asciiTheme="minorHAnsi" w:hAnsiTheme="minorHAnsi" w:cstheme="minorHAnsi"/>
                <w:sz w:val="16"/>
              </w:rPr>
            </w:pPr>
          </w:p>
        </w:tc>
        <w:tc>
          <w:tcPr>
            <w:tcW w:w="280" w:type="dxa"/>
            <w:tcBorders>
              <w:top w:val="single" w:sz="4" w:space="0" w:color="D3D3D3"/>
              <w:left w:val="single" w:sz="4" w:space="0" w:color="D3D3D3"/>
              <w:bottom w:val="single" w:sz="4" w:space="0" w:color="D3D3D3"/>
              <w:right w:val="single" w:sz="4" w:space="0" w:color="D3D3D3"/>
            </w:tcBorders>
          </w:tcPr>
          <w:p w14:paraId="0F0CF44F" w14:textId="77777777" w:rsidR="003307E3" w:rsidRPr="00950B02" w:rsidRDefault="003307E3">
            <w:pPr>
              <w:pStyle w:val="TableParagraph"/>
              <w:rPr>
                <w:rFonts w:asciiTheme="minorHAnsi" w:hAnsiTheme="minorHAnsi" w:cstheme="minorHAnsi"/>
                <w:sz w:val="16"/>
              </w:rPr>
            </w:pPr>
          </w:p>
        </w:tc>
        <w:tc>
          <w:tcPr>
            <w:tcW w:w="1586" w:type="dxa"/>
            <w:tcBorders>
              <w:top w:val="single" w:sz="4" w:space="0" w:color="D3D3D3"/>
              <w:left w:val="single" w:sz="4" w:space="0" w:color="D3D3D3"/>
              <w:bottom w:val="single" w:sz="4" w:space="0" w:color="D3D3D3"/>
              <w:right w:val="single" w:sz="8" w:space="0" w:color="000000"/>
            </w:tcBorders>
          </w:tcPr>
          <w:p w14:paraId="7F053BE2" w14:textId="77777777" w:rsidR="003307E3" w:rsidRPr="00950B02" w:rsidRDefault="003307E3">
            <w:pPr>
              <w:pStyle w:val="TableParagraph"/>
              <w:rPr>
                <w:rFonts w:asciiTheme="minorHAnsi" w:hAnsiTheme="minorHAnsi" w:cstheme="minorHAnsi"/>
                <w:sz w:val="16"/>
              </w:rPr>
            </w:pPr>
          </w:p>
        </w:tc>
        <w:tc>
          <w:tcPr>
            <w:tcW w:w="254" w:type="dxa"/>
            <w:tcBorders>
              <w:top w:val="single" w:sz="4" w:space="0" w:color="D3D3D3"/>
              <w:left w:val="single" w:sz="8" w:space="0" w:color="000000"/>
              <w:bottom w:val="single" w:sz="4" w:space="0" w:color="D3D3D3"/>
              <w:right w:val="single" w:sz="8" w:space="0" w:color="000000"/>
            </w:tcBorders>
          </w:tcPr>
          <w:p w14:paraId="06D74E5B" w14:textId="77777777" w:rsidR="003307E3" w:rsidRPr="00950B02" w:rsidRDefault="003307E3">
            <w:pPr>
              <w:pStyle w:val="TableParagraph"/>
              <w:rPr>
                <w:rFonts w:asciiTheme="minorHAnsi" w:hAnsiTheme="minorHAnsi" w:cstheme="minorHAnsi"/>
                <w:sz w:val="16"/>
              </w:rPr>
            </w:pPr>
          </w:p>
        </w:tc>
        <w:tc>
          <w:tcPr>
            <w:tcW w:w="325" w:type="dxa"/>
            <w:tcBorders>
              <w:top w:val="nil"/>
              <w:left w:val="single" w:sz="8" w:space="0" w:color="000000"/>
              <w:bottom w:val="nil"/>
              <w:right w:val="nil"/>
            </w:tcBorders>
            <w:shd w:val="clear" w:color="auto" w:fill="FFE699"/>
          </w:tcPr>
          <w:p w14:paraId="0CE5B947" w14:textId="77777777" w:rsidR="003307E3" w:rsidRPr="00950B02" w:rsidRDefault="003307E3">
            <w:pPr>
              <w:pStyle w:val="TableParagraph"/>
              <w:spacing w:before="19"/>
              <w:rPr>
                <w:rFonts w:asciiTheme="minorHAnsi" w:hAnsiTheme="minorHAnsi" w:cstheme="minorHAnsi"/>
                <w:i/>
                <w:sz w:val="12"/>
              </w:rPr>
            </w:pPr>
          </w:p>
          <w:p w14:paraId="64017F74" w14:textId="77777777" w:rsidR="003307E3" w:rsidRPr="00950B02" w:rsidRDefault="00000000">
            <w:pPr>
              <w:pStyle w:val="TableParagraph"/>
              <w:ind w:left="13"/>
              <w:jc w:val="center"/>
              <w:rPr>
                <w:rFonts w:asciiTheme="minorHAnsi" w:hAnsiTheme="minorHAnsi" w:cstheme="minorHAnsi"/>
                <w:b/>
                <w:i/>
                <w:sz w:val="12"/>
              </w:rPr>
            </w:pPr>
            <w:r w:rsidRPr="00950B02">
              <w:rPr>
                <w:rFonts w:asciiTheme="minorHAnsi" w:hAnsiTheme="minorHAnsi" w:cstheme="minorHAnsi"/>
                <w:b/>
                <w:i/>
                <w:spacing w:val="-10"/>
                <w:w w:val="105"/>
                <w:sz w:val="12"/>
              </w:rPr>
              <w:t>5</w:t>
            </w:r>
          </w:p>
        </w:tc>
        <w:tc>
          <w:tcPr>
            <w:tcW w:w="4326" w:type="dxa"/>
            <w:gridSpan w:val="6"/>
            <w:tcBorders>
              <w:top w:val="nil"/>
              <w:left w:val="nil"/>
              <w:bottom w:val="nil"/>
              <w:right w:val="single" w:sz="8" w:space="0" w:color="000000"/>
            </w:tcBorders>
            <w:shd w:val="clear" w:color="auto" w:fill="FFE699"/>
          </w:tcPr>
          <w:p w14:paraId="28837ADB" w14:textId="77777777" w:rsidR="003307E3" w:rsidRPr="00950B02" w:rsidRDefault="00000000">
            <w:pPr>
              <w:pStyle w:val="TableParagraph"/>
              <w:spacing w:before="106" w:line="170" w:lineRule="atLeast"/>
              <w:ind w:left="1161" w:hanging="1013"/>
              <w:rPr>
                <w:rFonts w:asciiTheme="minorHAnsi" w:hAnsiTheme="minorHAnsi" w:cstheme="minorHAnsi"/>
                <w:b/>
                <w:sz w:val="12"/>
              </w:rPr>
            </w:pPr>
            <w:r w:rsidRPr="00950B02">
              <w:rPr>
                <w:rFonts w:asciiTheme="minorHAnsi" w:hAnsiTheme="minorHAnsi" w:cstheme="minorHAnsi"/>
                <w:b/>
                <w:w w:val="105"/>
                <w:sz w:val="12"/>
              </w:rPr>
              <w:t>MAPPING</w:t>
            </w:r>
            <w:r w:rsidRPr="00950B02">
              <w:rPr>
                <w:rFonts w:asciiTheme="minorHAnsi" w:hAnsiTheme="minorHAnsi" w:cstheme="minorHAnsi"/>
                <w:b/>
                <w:spacing w:val="-8"/>
                <w:w w:val="105"/>
                <w:sz w:val="12"/>
              </w:rPr>
              <w:t xml:space="preserve"> </w:t>
            </w:r>
            <w:r w:rsidRPr="00950B02">
              <w:rPr>
                <w:rFonts w:asciiTheme="minorHAnsi" w:hAnsiTheme="minorHAnsi" w:cstheme="minorHAnsi"/>
                <w:b/>
                <w:w w:val="105"/>
                <w:sz w:val="12"/>
              </w:rPr>
              <w:t>SITUATION</w:t>
            </w:r>
            <w:r w:rsidRPr="00950B02">
              <w:rPr>
                <w:rFonts w:asciiTheme="minorHAnsi" w:hAnsiTheme="minorHAnsi" w:cstheme="minorHAnsi"/>
                <w:b/>
                <w:spacing w:val="-7"/>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5"/>
                <w:w w:val="105"/>
                <w:sz w:val="12"/>
              </w:rPr>
              <w:t xml:space="preserve"> </w:t>
            </w:r>
            <w:r w:rsidRPr="00950B02">
              <w:rPr>
                <w:rFonts w:asciiTheme="minorHAnsi" w:hAnsiTheme="minorHAnsi" w:cstheme="minorHAnsi"/>
                <w:b/>
                <w:w w:val="105"/>
                <w:sz w:val="12"/>
              </w:rPr>
              <w:t>REPORTING</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RISK</w:t>
            </w:r>
            <w:r w:rsidRPr="00950B02">
              <w:rPr>
                <w:rFonts w:asciiTheme="minorHAnsi" w:hAnsiTheme="minorHAnsi" w:cstheme="minorHAnsi"/>
                <w:b/>
                <w:spacing w:val="-8"/>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INVALID</w:t>
            </w:r>
            <w:r w:rsidRPr="00950B02">
              <w:rPr>
                <w:rFonts w:asciiTheme="minorHAnsi" w:hAnsiTheme="minorHAnsi" w:cstheme="minorHAnsi"/>
                <w:b/>
                <w:spacing w:val="-8"/>
                <w:w w:val="105"/>
                <w:sz w:val="12"/>
              </w:rPr>
              <w:t xml:space="preserve"> </w:t>
            </w:r>
            <w:r w:rsidRPr="00950B02">
              <w:rPr>
                <w:rFonts w:asciiTheme="minorHAnsi" w:hAnsiTheme="minorHAnsi" w:cstheme="minorHAnsi"/>
                <w:b/>
                <w:w w:val="105"/>
                <w:sz w:val="12"/>
              </w:rPr>
              <w:t>USERFIELD</w:t>
            </w:r>
            <w:r w:rsidRPr="00950B02">
              <w:rPr>
                <w:rFonts w:asciiTheme="minorHAnsi" w:hAnsiTheme="minorHAnsi" w:cstheme="minorHAnsi"/>
                <w:b/>
                <w:spacing w:val="-7"/>
                <w:w w:val="105"/>
                <w:sz w:val="12"/>
              </w:rPr>
              <w:t xml:space="preserve"> </w:t>
            </w:r>
            <w:r w:rsidRPr="00950B02">
              <w:rPr>
                <w:rFonts w:asciiTheme="minorHAnsi" w:hAnsiTheme="minorHAnsi" w:cstheme="minorHAnsi"/>
                <w:b/>
                <w:w w:val="105"/>
                <w:sz w:val="12"/>
              </w:rPr>
              <w:t>INFORMATION</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40"/>
                <w:w w:val="105"/>
                <w:sz w:val="12"/>
              </w:rPr>
              <w:t xml:space="preserve"> </w:t>
            </w:r>
            <w:r w:rsidRPr="00950B02">
              <w:rPr>
                <w:rFonts w:asciiTheme="minorHAnsi" w:hAnsiTheme="minorHAnsi" w:cstheme="minorHAnsi"/>
                <w:b/>
                <w:w w:val="105"/>
                <w:sz w:val="12"/>
              </w:rPr>
              <w:t>EXPENSES IN OUTPUT 3 NOT-REPORTED</w:t>
            </w:r>
          </w:p>
        </w:tc>
      </w:tr>
      <w:tr w:rsidR="003307E3" w:rsidRPr="003149AD" w14:paraId="3FC55985" w14:textId="77777777">
        <w:trPr>
          <w:trHeight w:val="163"/>
        </w:trPr>
        <w:tc>
          <w:tcPr>
            <w:tcW w:w="306" w:type="dxa"/>
            <w:tcBorders>
              <w:top w:val="single" w:sz="4" w:space="0" w:color="D3D3D3"/>
              <w:bottom w:val="single" w:sz="4" w:space="0" w:color="D3D3D3"/>
              <w:right w:val="single" w:sz="4" w:space="0" w:color="D3D3D3"/>
            </w:tcBorders>
          </w:tcPr>
          <w:p w14:paraId="24B04E47"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AB7B9E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564CBE3"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56EE7092"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14617838"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7A4DB463"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120E3513"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single" w:sz="4" w:space="0" w:color="D3D3D3"/>
              <w:right w:val="single" w:sz="4" w:space="0" w:color="D3D3D3"/>
            </w:tcBorders>
          </w:tcPr>
          <w:p w14:paraId="4616DE29" w14:textId="77777777" w:rsidR="003307E3" w:rsidRPr="00950B02" w:rsidRDefault="003307E3">
            <w:pPr>
              <w:pStyle w:val="TableParagraph"/>
              <w:rPr>
                <w:rFonts w:asciiTheme="minorHAnsi" w:hAnsiTheme="minorHAnsi" w:cstheme="minorHAnsi"/>
                <w:sz w:val="10"/>
              </w:rPr>
            </w:pPr>
          </w:p>
        </w:tc>
        <w:tc>
          <w:tcPr>
            <w:tcW w:w="866" w:type="dxa"/>
            <w:tcBorders>
              <w:top w:val="nil"/>
              <w:left w:val="single" w:sz="4" w:space="0" w:color="D3D3D3"/>
              <w:bottom w:val="single" w:sz="4" w:space="0" w:color="D3D3D3"/>
              <w:right w:val="single" w:sz="4" w:space="0" w:color="D3D3D3"/>
            </w:tcBorders>
          </w:tcPr>
          <w:p w14:paraId="7655B6F0"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single" w:sz="4" w:space="0" w:color="D3D3D3"/>
              <w:right w:val="single" w:sz="4" w:space="0" w:color="D3D3D3"/>
            </w:tcBorders>
          </w:tcPr>
          <w:p w14:paraId="5158128B" w14:textId="77777777" w:rsidR="003307E3" w:rsidRPr="00950B02" w:rsidRDefault="003307E3">
            <w:pPr>
              <w:pStyle w:val="TableParagraph"/>
              <w:rPr>
                <w:rFonts w:asciiTheme="minorHAnsi" w:hAnsiTheme="minorHAnsi" w:cstheme="minorHAnsi"/>
                <w:sz w:val="10"/>
              </w:rPr>
            </w:pPr>
          </w:p>
        </w:tc>
        <w:tc>
          <w:tcPr>
            <w:tcW w:w="1079" w:type="dxa"/>
            <w:tcBorders>
              <w:top w:val="nil"/>
              <w:left w:val="single" w:sz="4" w:space="0" w:color="D3D3D3"/>
              <w:bottom w:val="single" w:sz="8" w:space="0" w:color="000000"/>
              <w:right w:val="single" w:sz="4" w:space="0" w:color="D3D3D3"/>
            </w:tcBorders>
          </w:tcPr>
          <w:p w14:paraId="3ACC33FD" w14:textId="77777777" w:rsidR="003307E3" w:rsidRPr="00950B02" w:rsidRDefault="003307E3">
            <w:pPr>
              <w:pStyle w:val="TableParagraph"/>
              <w:rPr>
                <w:rFonts w:asciiTheme="minorHAnsi" w:hAnsiTheme="minorHAnsi" w:cstheme="minorHAnsi"/>
                <w:sz w:val="10"/>
              </w:rPr>
            </w:pPr>
          </w:p>
        </w:tc>
        <w:tc>
          <w:tcPr>
            <w:tcW w:w="290" w:type="dxa"/>
            <w:tcBorders>
              <w:top w:val="nil"/>
              <w:left w:val="single" w:sz="4" w:space="0" w:color="D3D3D3"/>
              <w:bottom w:val="single" w:sz="4" w:space="0" w:color="D3D3D3"/>
              <w:right w:val="single" w:sz="4" w:space="0" w:color="D3D3D3"/>
            </w:tcBorders>
          </w:tcPr>
          <w:p w14:paraId="46F3546A" w14:textId="77777777" w:rsidR="003307E3" w:rsidRPr="00950B02" w:rsidRDefault="003307E3">
            <w:pPr>
              <w:pStyle w:val="TableParagraph"/>
              <w:rPr>
                <w:rFonts w:asciiTheme="minorHAnsi" w:hAnsiTheme="minorHAnsi" w:cstheme="minorHAnsi"/>
                <w:sz w:val="10"/>
              </w:rPr>
            </w:pPr>
          </w:p>
        </w:tc>
        <w:tc>
          <w:tcPr>
            <w:tcW w:w="1821" w:type="dxa"/>
            <w:gridSpan w:val="2"/>
            <w:tcBorders>
              <w:top w:val="nil"/>
              <w:left w:val="single" w:sz="4" w:space="0" w:color="D3D3D3"/>
              <w:bottom w:val="single" w:sz="4" w:space="0" w:color="D3D3D3"/>
              <w:right w:val="single" w:sz="8" w:space="0" w:color="000000"/>
            </w:tcBorders>
          </w:tcPr>
          <w:p w14:paraId="7FFA48BC" w14:textId="77777777" w:rsidR="003307E3" w:rsidRPr="00950B02" w:rsidRDefault="003307E3">
            <w:pPr>
              <w:pStyle w:val="TableParagraph"/>
              <w:rPr>
                <w:rFonts w:asciiTheme="minorHAnsi" w:hAnsiTheme="minorHAnsi" w:cstheme="minorHAnsi"/>
                <w:sz w:val="10"/>
              </w:rPr>
            </w:pPr>
          </w:p>
        </w:tc>
      </w:tr>
      <w:tr w:rsidR="003307E3" w:rsidRPr="003149AD" w14:paraId="727EC1CD" w14:textId="77777777">
        <w:trPr>
          <w:trHeight w:val="158"/>
        </w:trPr>
        <w:tc>
          <w:tcPr>
            <w:tcW w:w="306" w:type="dxa"/>
            <w:tcBorders>
              <w:top w:val="single" w:sz="4" w:space="0" w:color="D3D3D3"/>
              <w:bottom w:val="single" w:sz="4" w:space="0" w:color="D3D3D3"/>
              <w:right w:val="single" w:sz="4" w:space="0" w:color="D3D3D3"/>
            </w:tcBorders>
          </w:tcPr>
          <w:p w14:paraId="11081BA9"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7F19DBC9"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E11B378"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281EC967"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402140D8"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6C182CC"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58C3AE44"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66013E98"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58CB2987"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8" w:space="0" w:color="000000"/>
            </w:tcBorders>
          </w:tcPr>
          <w:p w14:paraId="050517DB"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8" w:space="0" w:color="000000"/>
              <w:bottom w:val="single" w:sz="8" w:space="0" w:color="000000"/>
              <w:right w:val="single" w:sz="8" w:space="0" w:color="000000"/>
            </w:tcBorders>
          </w:tcPr>
          <w:p w14:paraId="2F70F10B" w14:textId="77777777" w:rsidR="003307E3" w:rsidRPr="00950B02" w:rsidRDefault="00000000">
            <w:pPr>
              <w:pStyle w:val="TableParagraph"/>
              <w:spacing w:before="8" w:line="131" w:lineRule="exact"/>
              <w:ind w:left="49" w:right="1"/>
              <w:jc w:val="center"/>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50048" behindDoc="1" locked="0" layoutInCell="1" allowOverlap="1" wp14:anchorId="07E8E9D3" wp14:editId="0D5EF57C">
                      <wp:simplePos x="0" y="0"/>
                      <wp:positionH relativeFrom="column">
                        <wp:posOffset>-179553</wp:posOffset>
                      </wp:positionH>
                      <wp:positionV relativeFrom="paragraph">
                        <wp:posOffset>74994</wp:posOffset>
                      </wp:positionV>
                      <wp:extent cx="184150" cy="2622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262255"/>
                                <a:chOff x="0" y="0"/>
                                <a:chExt cx="184150" cy="262255"/>
                              </a:xfrm>
                            </wpg:grpSpPr>
                            <wps:wsp>
                              <wps:cNvPr id="45" name="Graphic 45"/>
                              <wps:cNvSpPr/>
                              <wps:spPr>
                                <a:xfrm>
                                  <a:off x="-9" y="137470"/>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3" cstate="print"/>
                                <a:stretch>
                                  <a:fillRect/>
                                </a:stretch>
                              </pic:blipFill>
                              <pic:spPr>
                                <a:xfrm>
                                  <a:off x="21602" y="0"/>
                                  <a:ext cx="159396" cy="228330"/>
                                </a:xfrm>
                                <a:prstGeom prst="rect">
                                  <a:avLst/>
                                </a:prstGeom>
                              </pic:spPr>
                            </pic:pic>
                          </wpg:wgp>
                        </a:graphicData>
                      </a:graphic>
                    </wp:anchor>
                  </w:drawing>
                </mc:Choice>
                <mc:Fallback>
                  <w:pict>
                    <v:group w14:anchorId="497ABD29" id="Group 44" o:spid="_x0000_s1026" style="position:absolute;margin-left:-14.15pt;margin-top:5.9pt;width:14.5pt;height:20.65pt;z-index:-251666432;mso-wrap-distance-left:0;mso-wrap-distance-right:0" coordsize="184150,26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">
                      <v:shape id="Graphic 45" o:spid="_x0000_s1027" style="position:absolute;left:-9;top:137470;width:184150;height:124460;visibility:visible;mso-wrap-style:square;v-text-anchor:top" coordsize="18415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" path="m10807,10807l,10807,,124231r10807,l10807,10807xem183718,l172910,r,124231l183718,124231,183718,xe" fillcolor="black" stroked="f">
                        <v:path arrowok="t"/>
                      </v:shape>
                      <v:shape id="Image 46" o:spid="_x0000_s1028" type="#_x0000_t75" style="position:absolute;left:21602;width:159396;height:228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">
                        <v:imagedata r:id="rId24" o:title=""/>
                      </v:shape>
                    </v:group>
                  </w:pict>
                </mc:Fallback>
              </mc:AlternateContent>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1ADC0D96"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0701FE20" w14:textId="77777777" w:rsidR="003307E3" w:rsidRPr="00950B02" w:rsidRDefault="00000000">
            <w:pPr>
              <w:pStyle w:val="TableParagraph"/>
              <w:spacing w:before="8" w:line="131" w:lineRule="exact"/>
              <w:ind w:left="38"/>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60288" behindDoc="1" locked="0" layoutInCell="1" allowOverlap="1" wp14:anchorId="0EFC4182" wp14:editId="7E69D930">
                      <wp:simplePos x="0" y="0"/>
                      <wp:positionH relativeFrom="column">
                        <wp:posOffset>-167511</wp:posOffset>
                      </wp:positionH>
                      <wp:positionV relativeFrom="paragraph">
                        <wp:posOffset>15567</wp:posOffset>
                      </wp:positionV>
                      <wp:extent cx="178435" cy="4381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48" name="Graphic 48"/>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49" name="Graphic 49"/>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55E67E7" id="Group 47" o:spid="_x0000_s1026" style="position:absolute;margin-left:-13.2pt;margin-top:1.25pt;width:14.05pt;height:3.45pt;z-index:-251656192;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">
                      <v:shape id="Graphic 48"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" path="m,l142271,e" filled="f" strokecolor="#5b9bd4" strokeweight=".15017mm">
                        <v:path arrowok="t"/>
                      </v:shape>
                      <v:shape id="Graphic 49"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" path="m,43209l2,,43230,21606,,43209xe" fillcolor="#5b9bd4" stroked="f">
                        <v:path arrowok="t"/>
                      </v:shape>
                    </v:group>
                  </w:pict>
                </mc:Fallback>
              </mc:AlternateContent>
            </w: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r>
      <w:tr w:rsidR="003307E3" w:rsidRPr="003149AD" w14:paraId="639BF285" w14:textId="77777777">
        <w:trPr>
          <w:trHeight w:val="158"/>
        </w:trPr>
        <w:tc>
          <w:tcPr>
            <w:tcW w:w="306" w:type="dxa"/>
            <w:tcBorders>
              <w:top w:val="single" w:sz="4" w:space="0" w:color="D3D3D3"/>
              <w:bottom w:val="single" w:sz="4" w:space="0" w:color="D3D3D3"/>
              <w:right w:val="single" w:sz="4" w:space="0" w:color="D3D3D3"/>
            </w:tcBorders>
          </w:tcPr>
          <w:p w14:paraId="03DDCDD0"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6F2D4D3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37F95BEE"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74487E9E"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1C2E6657"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3B18E3A9"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44E28BE2"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421D2D80"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8" w:space="0" w:color="000000"/>
              <w:right w:val="single" w:sz="4" w:space="0" w:color="D3D3D3"/>
            </w:tcBorders>
          </w:tcPr>
          <w:p w14:paraId="74675D84"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nil"/>
              <w:right w:val="single" w:sz="4" w:space="0" w:color="D3D3D3"/>
            </w:tcBorders>
          </w:tcPr>
          <w:p w14:paraId="3C7B7EE0"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single" w:sz="8" w:space="0" w:color="000000"/>
              <w:right w:val="single" w:sz="4" w:space="0" w:color="D3D3D3"/>
            </w:tcBorders>
          </w:tcPr>
          <w:p w14:paraId="68BF1CD5"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06C1FFD5"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5B8049CC" w14:textId="77777777" w:rsidR="003307E3" w:rsidRPr="00950B02" w:rsidRDefault="003307E3">
            <w:pPr>
              <w:pStyle w:val="TableParagraph"/>
              <w:rPr>
                <w:rFonts w:asciiTheme="minorHAnsi" w:hAnsiTheme="minorHAnsi" w:cstheme="minorHAnsi"/>
                <w:sz w:val="10"/>
              </w:rPr>
            </w:pPr>
          </w:p>
        </w:tc>
      </w:tr>
      <w:tr w:rsidR="003307E3" w:rsidRPr="003149AD" w14:paraId="36A479CD" w14:textId="77777777">
        <w:trPr>
          <w:trHeight w:val="158"/>
        </w:trPr>
        <w:tc>
          <w:tcPr>
            <w:tcW w:w="306" w:type="dxa"/>
            <w:tcBorders>
              <w:top w:val="single" w:sz="4" w:space="0" w:color="D3D3D3"/>
              <w:bottom w:val="single" w:sz="4" w:space="0" w:color="D3D3D3"/>
              <w:right w:val="single" w:sz="4" w:space="0" w:color="D3D3D3"/>
            </w:tcBorders>
          </w:tcPr>
          <w:p w14:paraId="70B3C93B"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3C3BD25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5E025CC1"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1BAD3494"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5EC6CAC9"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B5E63A1"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3F20CC77"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8" w:space="0" w:color="000000"/>
            </w:tcBorders>
          </w:tcPr>
          <w:p w14:paraId="6850B4D0" w14:textId="77777777" w:rsidR="003307E3" w:rsidRPr="00950B02" w:rsidRDefault="003307E3">
            <w:pPr>
              <w:pStyle w:val="TableParagraph"/>
              <w:rPr>
                <w:rFonts w:asciiTheme="minorHAnsi" w:hAnsiTheme="minorHAnsi" w:cstheme="minorHAnsi"/>
                <w:sz w:val="10"/>
              </w:rPr>
            </w:pPr>
          </w:p>
        </w:tc>
        <w:tc>
          <w:tcPr>
            <w:tcW w:w="2215" w:type="dxa"/>
            <w:gridSpan w:val="3"/>
            <w:tcBorders>
              <w:top w:val="nil"/>
              <w:left w:val="single" w:sz="8" w:space="0" w:color="000000"/>
              <w:bottom w:val="nil"/>
              <w:right w:val="single" w:sz="8" w:space="0" w:color="000000"/>
            </w:tcBorders>
          </w:tcPr>
          <w:p w14:paraId="7B35899E" w14:textId="77777777" w:rsidR="003307E3" w:rsidRPr="00950B02" w:rsidRDefault="00000000">
            <w:pPr>
              <w:pStyle w:val="TableParagraph"/>
              <w:tabs>
                <w:tab w:val="left" w:pos="1253"/>
              </w:tabs>
              <w:spacing w:before="8" w:line="131" w:lineRule="exact"/>
              <w:ind w:left="28"/>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r w:rsidRPr="00950B02">
              <w:rPr>
                <w:rFonts w:asciiTheme="minorHAnsi" w:hAnsiTheme="minorHAnsi" w:cstheme="minorHAnsi"/>
                <w:b/>
                <w:sz w:val="12"/>
              </w:rPr>
              <w:tab/>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14:paraId="4FED6E7B"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62B436BA" w14:textId="77777777" w:rsidR="003307E3" w:rsidRPr="00950B02" w:rsidRDefault="00000000">
            <w:pPr>
              <w:pStyle w:val="TableParagraph"/>
              <w:spacing w:before="8" w:line="131" w:lineRule="exact"/>
              <w:ind w:left="38"/>
              <w:rPr>
                <w:rFonts w:asciiTheme="minorHAnsi" w:hAnsiTheme="minorHAnsi" w:cstheme="minorHAnsi"/>
                <w:b/>
                <w:i/>
                <w:sz w:val="12"/>
              </w:rPr>
            </w:pPr>
            <w:r w:rsidRPr="00950B02">
              <w:rPr>
                <w:rFonts w:asciiTheme="minorHAnsi" w:hAnsiTheme="minorHAnsi" w:cstheme="minorHAnsi"/>
                <w:noProof/>
              </w:rPr>
              <mc:AlternateContent>
                <mc:Choice Requires="wpg">
                  <w:drawing>
                    <wp:anchor distT="0" distB="0" distL="0" distR="0" simplePos="0" relativeHeight="251662336" behindDoc="1" locked="0" layoutInCell="1" allowOverlap="1" wp14:anchorId="3DBDF2C9" wp14:editId="3B17D5AC">
                      <wp:simplePos x="0" y="0"/>
                      <wp:positionH relativeFrom="column">
                        <wp:posOffset>-178319</wp:posOffset>
                      </wp:positionH>
                      <wp:positionV relativeFrom="paragraph">
                        <wp:posOffset>37170</wp:posOffset>
                      </wp:positionV>
                      <wp:extent cx="189230" cy="438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43815"/>
                                <a:chOff x="0" y="0"/>
                                <a:chExt cx="189230" cy="43815"/>
                              </a:xfrm>
                            </wpg:grpSpPr>
                            <wps:wsp>
                              <wps:cNvPr id="51" name="Graphic 51"/>
                              <wps:cNvSpPr/>
                              <wps:spPr>
                                <a:xfrm>
                                  <a:off x="0" y="21608"/>
                                  <a:ext cx="153670" cy="1270"/>
                                </a:xfrm>
                                <a:custGeom>
                                  <a:avLst/>
                                  <a:gdLst/>
                                  <a:ahLst/>
                                  <a:cxnLst/>
                                  <a:rect l="l" t="t" r="r" b="b"/>
                                  <a:pathLst>
                                    <a:path w="15367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52" name="Graphic 52"/>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0C2F063" id="Group 50" o:spid="_x0000_s1026" style="position:absolute;margin-left:-14.05pt;margin-top:2.95pt;width:14.9pt;height:3.45pt;z-index:-251654144;mso-wrap-distance-left:0;mso-wrap-distance-right:0" coordsize="18923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">
                      <v:shape id="Graphic 51" o:spid="_x0000_s1027" style="position:absolute;top:21608;width:153670;height:1270;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" path="m,l153091,e" filled="f" strokecolor="#5b9bd4" strokeweight=".15019mm">
                        <v:path arrowok="t"/>
                      </v:shape>
                      <v:shape id="Graphic 52" o:spid="_x0000_s1028" style="position:absolute;left:14587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" path="m,43213l2,,43223,21609,,43213xe" fillcolor="#5b9bd4" stroked="f">
                        <v:path arrowok="t"/>
                      </v:shape>
                    </v:group>
                  </w:pict>
                </mc:Fallback>
              </mc:AlternateContent>
            </w:r>
            <w:r w:rsidRPr="00950B02">
              <w:rPr>
                <w:rFonts w:asciiTheme="minorHAnsi" w:hAnsiTheme="minorHAnsi" w:cstheme="minorHAnsi"/>
                <w:b/>
                <w:i/>
                <w:color w:val="2F5395"/>
                <w:spacing w:val="-2"/>
                <w:w w:val="105"/>
                <w:sz w:val="12"/>
              </w:rPr>
              <w:t>USERFIELD1</w:t>
            </w:r>
            <w:r w:rsidRPr="00950B02">
              <w:rPr>
                <w:rFonts w:asciiTheme="minorHAnsi" w:hAnsiTheme="minorHAnsi" w:cstheme="minorHAnsi"/>
                <w:b/>
                <w:i/>
                <w:color w:val="2F5395"/>
                <w:spacing w:val="-3"/>
                <w:w w:val="105"/>
                <w:sz w:val="12"/>
              </w:rPr>
              <w:t xml:space="preserve"> </w:t>
            </w:r>
            <w:r w:rsidRPr="00950B02">
              <w:rPr>
                <w:rFonts w:asciiTheme="minorHAnsi" w:hAnsiTheme="minorHAnsi" w:cstheme="minorHAnsi"/>
                <w:b/>
                <w:i/>
                <w:color w:val="2F5395"/>
                <w:spacing w:val="-2"/>
                <w:w w:val="105"/>
                <w:sz w:val="12"/>
              </w:rPr>
              <w:t>=</w:t>
            </w:r>
            <w:r w:rsidRPr="00950B02">
              <w:rPr>
                <w:rFonts w:asciiTheme="minorHAnsi" w:hAnsiTheme="minorHAnsi" w:cstheme="minorHAnsi"/>
                <w:b/>
                <w:i/>
                <w:color w:val="2F5395"/>
                <w:spacing w:val="-1"/>
                <w:w w:val="105"/>
                <w:sz w:val="12"/>
              </w:rPr>
              <w:t xml:space="preserve"> </w:t>
            </w:r>
            <w:r w:rsidRPr="00950B02">
              <w:rPr>
                <w:rFonts w:asciiTheme="minorHAnsi" w:hAnsiTheme="minorHAnsi" w:cstheme="minorHAnsi"/>
                <w:b/>
                <w:i/>
                <w:color w:val="2F5395"/>
                <w:spacing w:val="-5"/>
                <w:w w:val="105"/>
                <w:sz w:val="12"/>
              </w:rPr>
              <w:t>NO</w:t>
            </w:r>
          </w:p>
        </w:tc>
      </w:tr>
      <w:tr w:rsidR="003307E3" w:rsidRPr="003149AD" w14:paraId="2C77DCEC" w14:textId="77777777">
        <w:trPr>
          <w:trHeight w:val="155"/>
        </w:trPr>
        <w:tc>
          <w:tcPr>
            <w:tcW w:w="306" w:type="dxa"/>
            <w:tcBorders>
              <w:top w:val="single" w:sz="4" w:space="0" w:color="D3D3D3"/>
              <w:bottom w:val="single" w:sz="4" w:space="0" w:color="D3D3D3"/>
              <w:right w:val="single" w:sz="4" w:space="0" w:color="D3D3D3"/>
            </w:tcBorders>
          </w:tcPr>
          <w:p w14:paraId="5EE18D74"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0DFC8F22"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2D0BC5B9"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37AD10CA"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0569F346"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4CA66865"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26FFCBBA"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3E375AAA"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4" w:space="0" w:color="D3D3D3"/>
              <w:bottom w:val="single" w:sz="4" w:space="0" w:color="D3D3D3"/>
              <w:right w:val="single" w:sz="4" w:space="0" w:color="D3D3D3"/>
            </w:tcBorders>
          </w:tcPr>
          <w:p w14:paraId="6C9DF928"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single" w:sz="4" w:space="0" w:color="D3D3D3"/>
              <w:right w:val="single" w:sz="4" w:space="0" w:color="D3D3D3"/>
            </w:tcBorders>
          </w:tcPr>
          <w:p w14:paraId="036C65BA" w14:textId="77777777" w:rsidR="003307E3" w:rsidRPr="00950B02" w:rsidRDefault="003307E3">
            <w:pPr>
              <w:pStyle w:val="TableParagraph"/>
              <w:rPr>
                <w:rFonts w:asciiTheme="minorHAnsi" w:hAnsiTheme="minorHAnsi" w:cstheme="minorHAnsi"/>
                <w:sz w:val="10"/>
              </w:rPr>
            </w:pPr>
          </w:p>
        </w:tc>
        <w:tc>
          <w:tcPr>
            <w:tcW w:w="1079" w:type="dxa"/>
            <w:tcBorders>
              <w:top w:val="single" w:sz="8" w:space="0" w:color="000000"/>
              <w:left w:val="single" w:sz="4" w:space="0" w:color="D3D3D3"/>
              <w:bottom w:val="single" w:sz="4" w:space="0" w:color="D3D3D3"/>
              <w:right w:val="single" w:sz="4" w:space="0" w:color="D3D3D3"/>
            </w:tcBorders>
          </w:tcPr>
          <w:p w14:paraId="70873D26"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0F41DDEF"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6CEBC881" w14:textId="77777777" w:rsidR="003307E3" w:rsidRPr="00950B02" w:rsidRDefault="00000000">
            <w:pPr>
              <w:pStyle w:val="TableParagraph"/>
              <w:spacing w:before="8" w:line="127" w:lineRule="exact"/>
              <w:ind w:left="68"/>
              <w:jc w:val="center"/>
              <w:rPr>
                <w:rFonts w:asciiTheme="minorHAnsi" w:hAnsiTheme="minorHAnsi" w:cstheme="minorHAnsi"/>
                <w:b/>
                <w:sz w:val="12"/>
              </w:rPr>
            </w:pPr>
            <w:r w:rsidRPr="00950B02">
              <w:rPr>
                <w:rFonts w:asciiTheme="minorHAnsi" w:hAnsiTheme="minorHAnsi" w:cstheme="minorHAnsi"/>
                <w:b/>
                <w:spacing w:val="-5"/>
                <w:w w:val="105"/>
                <w:sz w:val="12"/>
              </w:rPr>
              <w:t>or</w:t>
            </w:r>
          </w:p>
        </w:tc>
      </w:tr>
      <w:tr w:rsidR="003307E3" w:rsidRPr="003149AD" w14:paraId="5E6B1B28" w14:textId="77777777">
        <w:trPr>
          <w:trHeight w:val="160"/>
        </w:trPr>
        <w:tc>
          <w:tcPr>
            <w:tcW w:w="306" w:type="dxa"/>
            <w:tcBorders>
              <w:top w:val="single" w:sz="4" w:space="0" w:color="D3D3D3"/>
              <w:bottom w:val="single" w:sz="4" w:space="0" w:color="D3D3D3"/>
              <w:right w:val="single" w:sz="4" w:space="0" w:color="D3D3D3"/>
            </w:tcBorders>
          </w:tcPr>
          <w:p w14:paraId="0D631E7B"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2E9518D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28E7E1BA"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62CB77AE"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32BB499E"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6041275"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7544E718"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6F6286B1"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31D6219F"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7ED4AB32"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3FB8A695"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29DB8111"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64F321F8" w14:textId="77777777" w:rsidR="003307E3" w:rsidRPr="00950B02" w:rsidRDefault="00000000">
            <w:pPr>
              <w:pStyle w:val="TableParagraph"/>
              <w:spacing w:before="13" w:line="127" w:lineRule="exact"/>
              <w:ind w:left="38"/>
              <w:rPr>
                <w:rFonts w:asciiTheme="minorHAnsi" w:hAnsiTheme="minorHAnsi" w:cstheme="minorHAnsi"/>
                <w:b/>
                <w:i/>
                <w:sz w:val="12"/>
              </w:rPr>
            </w:pPr>
            <w:r w:rsidRPr="00950B02">
              <w:rPr>
                <w:rFonts w:asciiTheme="minorHAnsi" w:hAnsiTheme="minorHAnsi" w:cstheme="minorHAnsi"/>
                <w:b/>
                <w:i/>
                <w:color w:val="2F5395"/>
                <w:spacing w:val="-2"/>
                <w:w w:val="105"/>
                <w:sz w:val="12"/>
              </w:rPr>
              <w:t>USERFIELD1</w:t>
            </w:r>
            <w:r w:rsidRPr="00950B02">
              <w:rPr>
                <w:rFonts w:asciiTheme="minorHAnsi" w:hAnsiTheme="minorHAnsi" w:cstheme="minorHAnsi"/>
                <w:b/>
                <w:i/>
                <w:color w:val="2F5395"/>
                <w:spacing w:val="-3"/>
                <w:sz w:val="12"/>
              </w:rPr>
              <w:t xml:space="preserve"> </w:t>
            </w:r>
            <w:r w:rsidRPr="00950B02">
              <w:rPr>
                <w:rFonts w:asciiTheme="minorHAnsi" w:hAnsiTheme="minorHAnsi" w:cstheme="minorHAnsi"/>
                <w:b/>
                <w:i/>
                <w:color w:val="2F5395"/>
                <w:spacing w:val="-2"/>
                <w:w w:val="105"/>
                <w:sz w:val="12"/>
              </w:rPr>
              <w:t>=</w:t>
            </w:r>
            <w:r w:rsidRPr="00950B02">
              <w:rPr>
                <w:rFonts w:asciiTheme="minorHAnsi" w:hAnsiTheme="minorHAnsi" w:cstheme="minorHAnsi"/>
                <w:b/>
                <w:i/>
                <w:color w:val="2F5395"/>
                <w:w w:val="105"/>
                <w:sz w:val="12"/>
              </w:rPr>
              <w:t xml:space="preserve"> </w:t>
            </w:r>
            <w:r w:rsidRPr="00950B02">
              <w:rPr>
                <w:rFonts w:asciiTheme="minorHAnsi" w:hAnsiTheme="minorHAnsi" w:cstheme="minorHAnsi"/>
                <w:b/>
                <w:i/>
                <w:color w:val="2F5395"/>
                <w:spacing w:val="-2"/>
                <w:w w:val="105"/>
                <w:sz w:val="12"/>
              </w:rPr>
              <w:t>NOT</w:t>
            </w:r>
            <w:r w:rsidRPr="00950B02">
              <w:rPr>
                <w:rFonts w:asciiTheme="minorHAnsi" w:hAnsiTheme="minorHAnsi" w:cstheme="minorHAnsi"/>
                <w:b/>
                <w:i/>
                <w:color w:val="2F5395"/>
                <w:w w:val="105"/>
                <w:sz w:val="12"/>
              </w:rPr>
              <w:t xml:space="preserve"> </w:t>
            </w:r>
            <w:r w:rsidRPr="00950B02">
              <w:rPr>
                <w:rFonts w:asciiTheme="minorHAnsi" w:hAnsiTheme="minorHAnsi" w:cstheme="minorHAnsi"/>
                <w:b/>
                <w:i/>
                <w:color w:val="2F5395"/>
                <w:spacing w:val="-4"/>
                <w:w w:val="105"/>
                <w:sz w:val="12"/>
              </w:rPr>
              <w:t>MPTF</w:t>
            </w:r>
          </w:p>
        </w:tc>
      </w:tr>
      <w:tr w:rsidR="003307E3" w:rsidRPr="003149AD" w14:paraId="24DF672F" w14:textId="77777777">
        <w:trPr>
          <w:trHeight w:val="160"/>
        </w:trPr>
        <w:tc>
          <w:tcPr>
            <w:tcW w:w="306" w:type="dxa"/>
            <w:tcBorders>
              <w:top w:val="single" w:sz="4" w:space="0" w:color="D3D3D3"/>
              <w:bottom w:val="single" w:sz="4" w:space="0" w:color="D3D3D3"/>
              <w:right w:val="single" w:sz="4" w:space="0" w:color="D3D3D3"/>
            </w:tcBorders>
          </w:tcPr>
          <w:p w14:paraId="4DFDB53B"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91E8143"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42519F3D"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5056ADF7"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285CCF86"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B9205A6"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7BEF6D18"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2B392FF9"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4BF23FD8"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278819E3"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2B55D9D4"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179274FB"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689E884A" w14:textId="77777777" w:rsidR="003307E3" w:rsidRPr="00950B02" w:rsidRDefault="00000000">
            <w:pPr>
              <w:pStyle w:val="TableParagraph"/>
              <w:spacing w:before="13" w:line="127" w:lineRule="exact"/>
              <w:ind w:left="68"/>
              <w:jc w:val="center"/>
              <w:rPr>
                <w:rFonts w:asciiTheme="minorHAnsi" w:hAnsiTheme="minorHAnsi" w:cstheme="minorHAnsi"/>
                <w:b/>
                <w:sz w:val="12"/>
              </w:rPr>
            </w:pPr>
            <w:r w:rsidRPr="00950B02">
              <w:rPr>
                <w:rFonts w:asciiTheme="minorHAnsi" w:hAnsiTheme="minorHAnsi" w:cstheme="minorHAnsi"/>
                <w:b/>
                <w:spacing w:val="-5"/>
                <w:w w:val="105"/>
                <w:sz w:val="12"/>
              </w:rPr>
              <w:t>or</w:t>
            </w:r>
          </w:p>
        </w:tc>
      </w:tr>
      <w:tr w:rsidR="003307E3" w:rsidRPr="003149AD" w14:paraId="26D7D583" w14:textId="77777777">
        <w:trPr>
          <w:trHeight w:val="160"/>
        </w:trPr>
        <w:tc>
          <w:tcPr>
            <w:tcW w:w="306" w:type="dxa"/>
            <w:tcBorders>
              <w:top w:val="single" w:sz="4" w:space="0" w:color="D3D3D3"/>
              <w:bottom w:val="single" w:sz="4" w:space="0" w:color="D3D3D3"/>
              <w:right w:val="single" w:sz="4" w:space="0" w:color="D3D3D3"/>
            </w:tcBorders>
          </w:tcPr>
          <w:p w14:paraId="298649EC"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FCEA007"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54DDF659"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62408AF3"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11F6537"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C7AE020"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60F4E9BD"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2EB7E7C1"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6042A6C3"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780463E6"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5B795F52"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5A4AB4DD"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F096796" w14:textId="77777777" w:rsidR="003307E3" w:rsidRPr="00950B02" w:rsidRDefault="00000000">
            <w:pPr>
              <w:pStyle w:val="TableParagraph"/>
              <w:spacing w:before="13" w:line="127" w:lineRule="exact"/>
              <w:ind w:left="38"/>
              <w:rPr>
                <w:rFonts w:asciiTheme="minorHAnsi" w:hAnsiTheme="minorHAnsi" w:cstheme="minorHAnsi"/>
                <w:b/>
                <w:i/>
                <w:sz w:val="12"/>
              </w:rPr>
            </w:pPr>
            <w:r w:rsidRPr="00950B02">
              <w:rPr>
                <w:rFonts w:asciiTheme="minorHAnsi" w:hAnsiTheme="minorHAnsi" w:cstheme="minorHAnsi"/>
                <w:b/>
                <w:i/>
                <w:color w:val="2F5395"/>
                <w:spacing w:val="-2"/>
                <w:w w:val="105"/>
                <w:sz w:val="12"/>
              </w:rPr>
              <w:t>USERFIELD1</w:t>
            </w:r>
            <w:r w:rsidRPr="00950B02">
              <w:rPr>
                <w:rFonts w:asciiTheme="minorHAnsi" w:hAnsiTheme="minorHAnsi" w:cstheme="minorHAnsi"/>
                <w:b/>
                <w:i/>
                <w:color w:val="2F5395"/>
                <w:spacing w:val="-3"/>
                <w:w w:val="105"/>
                <w:sz w:val="12"/>
              </w:rPr>
              <w:t xml:space="preserve"> </w:t>
            </w:r>
            <w:r w:rsidRPr="00950B02">
              <w:rPr>
                <w:rFonts w:asciiTheme="minorHAnsi" w:hAnsiTheme="minorHAnsi" w:cstheme="minorHAnsi"/>
                <w:b/>
                <w:i/>
                <w:color w:val="2F5395"/>
                <w:spacing w:val="-2"/>
                <w:w w:val="105"/>
                <w:sz w:val="12"/>
              </w:rPr>
              <w:t>=</w:t>
            </w:r>
            <w:r w:rsidRPr="00950B02">
              <w:rPr>
                <w:rFonts w:asciiTheme="minorHAnsi" w:hAnsiTheme="minorHAnsi" w:cstheme="minorHAnsi"/>
                <w:b/>
                <w:i/>
                <w:color w:val="2F5395"/>
                <w:spacing w:val="-1"/>
                <w:w w:val="105"/>
                <w:sz w:val="12"/>
              </w:rPr>
              <w:t xml:space="preserve"> </w:t>
            </w:r>
            <w:r w:rsidRPr="00950B02">
              <w:rPr>
                <w:rFonts w:asciiTheme="minorHAnsi" w:hAnsiTheme="minorHAnsi" w:cstheme="minorHAnsi"/>
                <w:b/>
                <w:i/>
                <w:color w:val="2F5395"/>
                <w:spacing w:val="-4"/>
                <w:w w:val="105"/>
                <w:sz w:val="12"/>
              </w:rPr>
              <w:t>NONE</w:t>
            </w:r>
          </w:p>
        </w:tc>
      </w:tr>
      <w:tr w:rsidR="003307E3" w:rsidRPr="003149AD" w14:paraId="22CB7913" w14:textId="77777777">
        <w:trPr>
          <w:trHeight w:val="160"/>
        </w:trPr>
        <w:tc>
          <w:tcPr>
            <w:tcW w:w="306" w:type="dxa"/>
            <w:tcBorders>
              <w:top w:val="single" w:sz="4" w:space="0" w:color="D3D3D3"/>
              <w:bottom w:val="single" w:sz="4" w:space="0" w:color="D3D3D3"/>
              <w:right w:val="single" w:sz="4" w:space="0" w:color="D3D3D3"/>
            </w:tcBorders>
          </w:tcPr>
          <w:p w14:paraId="4126CB58"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0853D71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1370862C"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5ED80B84"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213EB660"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7DE7382B"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2A62CBC6"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2B30320A"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72FC6B91"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58B793E2"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15B128D6"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48784427"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48DB5EAA" w14:textId="77777777" w:rsidR="003307E3" w:rsidRPr="00950B02" w:rsidRDefault="00000000">
            <w:pPr>
              <w:pStyle w:val="TableParagraph"/>
              <w:spacing w:before="12" w:line="127" w:lineRule="exact"/>
              <w:ind w:left="68"/>
              <w:jc w:val="center"/>
              <w:rPr>
                <w:rFonts w:asciiTheme="minorHAnsi" w:hAnsiTheme="minorHAnsi" w:cstheme="minorHAnsi"/>
                <w:b/>
                <w:sz w:val="12"/>
              </w:rPr>
            </w:pPr>
            <w:r w:rsidRPr="00950B02">
              <w:rPr>
                <w:rFonts w:asciiTheme="minorHAnsi" w:hAnsiTheme="minorHAnsi" w:cstheme="minorHAnsi"/>
                <w:b/>
                <w:spacing w:val="-5"/>
                <w:w w:val="105"/>
                <w:sz w:val="12"/>
              </w:rPr>
              <w:t>or</w:t>
            </w:r>
          </w:p>
        </w:tc>
      </w:tr>
      <w:tr w:rsidR="003307E3" w:rsidRPr="003149AD" w14:paraId="194C62BD" w14:textId="77777777">
        <w:trPr>
          <w:trHeight w:val="160"/>
        </w:trPr>
        <w:tc>
          <w:tcPr>
            <w:tcW w:w="306" w:type="dxa"/>
            <w:tcBorders>
              <w:top w:val="single" w:sz="4" w:space="0" w:color="D3D3D3"/>
              <w:bottom w:val="single" w:sz="4" w:space="0" w:color="D3D3D3"/>
              <w:right w:val="single" w:sz="4" w:space="0" w:color="D3D3D3"/>
            </w:tcBorders>
          </w:tcPr>
          <w:p w14:paraId="72F09528"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29715C5"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492AF252"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0F9EFFC5"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1C6E315"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26029783"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4C7B523C"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320E92E0"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7425755C"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5C145064"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125D03D8"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15691E15"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CB3D056" w14:textId="77777777" w:rsidR="003307E3" w:rsidRPr="00950B02" w:rsidRDefault="00000000">
            <w:pPr>
              <w:pStyle w:val="TableParagraph"/>
              <w:spacing w:before="12" w:line="127" w:lineRule="exact"/>
              <w:ind w:left="38"/>
              <w:rPr>
                <w:rFonts w:asciiTheme="minorHAnsi" w:hAnsiTheme="minorHAnsi" w:cstheme="minorHAnsi"/>
                <w:b/>
                <w:i/>
                <w:sz w:val="12"/>
              </w:rPr>
            </w:pPr>
            <w:r w:rsidRPr="00950B02">
              <w:rPr>
                <w:rFonts w:asciiTheme="minorHAnsi" w:hAnsiTheme="minorHAnsi" w:cstheme="minorHAnsi"/>
                <w:b/>
                <w:i/>
                <w:color w:val="2F5395"/>
                <w:spacing w:val="-2"/>
                <w:w w:val="105"/>
                <w:sz w:val="12"/>
              </w:rPr>
              <w:t>USERFIELD1</w:t>
            </w:r>
            <w:r w:rsidRPr="00950B02">
              <w:rPr>
                <w:rFonts w:asciiTheme="minorHAnsi" w:hAnsiTheme="minorHAnsi" w:cstheme="minorHAnsi"/>
                <w:b/>
                <w:i/>
                <w:color w:val="2F5395"/>
                <w:spacing w:val="-3"/>
                <w:w w:val="105"/>
                <w:sz w:val="12"/>
              </w:rPr>
              <w:t xml:space="preserve"> </w:t>
            </w:r>
            <w:r w:rsidRPr="00950B02">
              <w:rPr>
                <w:rFonts w:asciiTheme="minorHAnsi" w:hAnsiTheme="minorHAnsi" w:cstheme="minorHAnsi"/>
                <w:b/>
                <w:i/>
                <w:color w:val="2F5395"/>
                <w:spacing w:val="-2"/>
                <w:w w:val="105"/>
                <w:sz w:val="12"/>
              </w:rPr>
              <w:t>=</w:t>
            </w:r>
            <w:r w:rsidRPr="00950B02">
              <w:rPr>
                <w:rFonts w:asciiTheme="minorHAnsi" w:hAnsiTheme="minorHAnsi" w:cstheme="minorHAnsi"/>
                <w:b/>
                <w:i/>
                <w:color w:val="2F5395"/>
                <w:spacing w:val="-1"/>
                <w:sz w:val="12"/>
              </w:rPr>
              <w:t xml:space="preserve"> </w:t>
            </w:r>
            <w:r w:rsidRPr="00950B02">
              <w:rPr>
                <w:rFonts w:asciiTheme="minorHAnsi" w:hAnsiTheme="minorHAnsi" w:cstheme="minorHAnsi"/>
                <w:b/>
                <w:i/>
                <w:color w:val="2F5395"/>
                <w:spacing w:val="-2"/>
                <w:w w:val="105"/>
                <w:sz w:val="12"/>
              </w:rPr>
              <w:t>NO</w:t>
            </w:r>
            <w:r w:rsidRPr="00950B02">
              <w:rPr>
                <w:rFonts w:asciiTheme="minorHAnsi" w:hAnsiTheme="minorHAnsi" w:cstheme="minorHAnsi"/>
                <w:b/>
                <w:i/>
                <w:color w:val="2F5395"/>
                <w:spacing w:val="4"/>
                <w:w w:val="105"/>
                <w:sz w:val="12"/>
              </w:rPr>
              <w:t xml:space="preserve"> </w:t>
            </w:r>
            <w:r w:rsidRPr="00950B02">
              <w:rPr>
                <w:rFonts w:asciiTheme="minorHAnsi" w:hAnsiTheme="minorHAnsi" w:cstheme="minorHAnsi"/>
                <w:b/>
                <w:i/>
                <w:color w:val="2F5395"/>
                <w:spacing w:val="-2"/>
                <w:w w:val="105"/>
                <w:sz w:val="12"/>
              </w:rPr>
              <w:t>MPTF</w:t>
            </w:r>
            <w:r w:rsidRPr="00950B02">
              <w:rPr>
                <w:rFonts w:asciiTheme="minorHAnsi" w:hAnsiTheme="minorHAnsi" w:cstheme="minorHAnsi"/>
                <w:b/>
                <w:i/>
                <w:color w:val="2F5395"/>
                <w:spacing w:val="4"/>
                <w:w w:val="105"/>
                <w:sz w:val="12"/>
              </w:rPr>
              <w:t xml:space="preserve"> </w:t>
            </w:r>
            <w:r w:rsidRPr="00950B02">
              <w:rPr>
                <w:rFonts w:asciiTheme="minorHAnsi" w:hAnsiTheme="minorHAnsi" w:cstheme="minorHAnsi"/>
                <w:b/>
                <w:i/>
                <w:color w:val="2F5395"/>
                <w:spacing w:val="-7"/>
                <w:w w:val="105"/>
                <w:sz w:val="12"/>
              </w:rPr>
              <w:t>PJ</w:t>
            </w:r>
          </w:p>
        </w:tc>
      </w:tr>
      <w:tr w:rsidR="003307E3" w:rsidRPr="003149AD" w14:paraId="7484B4E5" w14:textId="77777777">
        <w:trPr>
          <w:trHeight w:val="160"/>
        </w:trPr>
        <w:tc>
          <w:tcPr>
            <w:tcW w:w="306" w:type="dxa"/>
            <w:tcBorders>
              <w:top w:val="single" w:sz="4" w:space="0" w:color="D3D3D3"/>
              <w:bottom w:val="single" w:sz="4" w:space="0" w:color="D3D3D3"/>
              <w:right w:val="single" w:sz="4" w:space="0" w:color="D3D3D3"/>
            </w:tcBorders>
          </w:tcPr>
          <w:p w14:paraId="2274AAED"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70CE1DC3"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2E58AF9C"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1B55D18F"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46552547"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4B83F5D3"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207A821C"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nil"/>
              <w:right w:val="single" w:sz="4" w:space="0" w:color="D3D3D3"/>
            </w:tcBorders>
          </w:tcPr>
          <w:p w14:paraId="16DE3993"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nil"/>
              <w:right w:val="single" w:sz="4" w:space="0" w:color="D3D3D3"/>
            </w:tcBorders>
          </w:tcPr>
          <w:p w14:paraId="6653883A"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nil"/>
              <w:right w:val="single" w:sz="4" w:space="0" w:color="D3D3D3"/>
            </w:tcBorders>
          </w:tcPr>
          <w:p w14:paraId="2D9E1261"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nil"/>
              <w:right w:val="single" w:sz="4" w:space="0" w:color="D3D3D3"/>
            </w:tcBorders>
          </w:tcPr>
          <w:p w14:paraId="2433F000"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nil"/>
              <w:right w:val="single" w:sz="4" w:space="0" w:color="D3D3D3"/>
            </w:tcBorders>
          </w:tcPr>
          <w:p w14:paraId="778B04E4" w14:textId="77777777" w:rsidR="003307E3" w:rsidRPr="00950B02" w:rsidRDefault="003307E3">
            <w:pPr>
              <w:pStyle w:val="TableParagraph"/>
              <w:rPr>
                <w:rFonts w:asciiTheme="minorHAnsi" w:hAnsiTheme="minorHAnsi" w:cstheme="minorHAnsi"/>
                <w:sz w:val="10"/>
              </w:rPr>
            </w:pPr>
          </w:p>
        </w:tc>
        <w:tc>
          <w:tcPr>
            <w:tcW w:w="1821" w:type="dxa"/>
            <w:gridSpan w:val="2"/>
            <w:tcBorders>
              <w:top w:val="single" w:sz="4" w:space="0" w:color="D3D3D3"/>
              <w:left w:val="single" w:sz="4" w:space="0" w:color="D3D3D3"/>
              <w:bottom w:val="nil"/>
              <w:right w:val="single" w:sz="8" w:space="0" w:color="000000"/>
            </w:tcBorders>
          </w:tcPr>
          <w:p w14:paraId="2B479750" w14:textId="77777777" w:rsidR="003307E3" w:rsidRPr="00950B02" w:rsidRDefault="003307E3">
            <w:pPr>
              <w:pStyle w:val="TableParagraph"/>
              <w:rPr>
                <w:rFonts w:asciiTheme="minorHAnsi" w:hAnsiTheme="minorHAnsi" w:cstheme="minorHAnsi"/>
                <w:sz w:val="10"/>
              </w:rPr>
            </w:pPr>
          </w:p>
        </w:tc>
      </w:tr>
      <w:tr w:rsidR="003307E3" w:rsidRPr="003149AD" w14:paraId="6BB28C60" w14:textId="77777777">
        <w:trPr>
          <w:trHeight w:val="466"/>
        </w:trPr>
        <w:tc>
          <w:tcPr>
            <w:tcW w:w="306" w:type="dxa"/>
            <w:tcBorders>
              <w:top w:val="single" w:sz="4" w:space="0" w:color="D3D3D3"/>
              <w:bottom w:val="single" w:sz="4" w:space="0" w:color="D3D3D3"/>
              <w:right w:val="single" w:sz="4" w:space="0" w:color="D3D3D3"/>
            </w:tcBorders>
          </w:tcPr>
          <w:p w14:paraId="221CB76B" w14:textId="77777777" w:rsidR="003307E3" w:rsidRPr="00950B02" w:rsidRDefault="003307E3">
            <w:pPr>
              <w:pStyle w:val="TableParagraph"/>
              <w:rPr>
                <w:rFonts w:asciiTheme="minorHAnsi" w:hAnsiTheme="minorHAnsi" w:cstheme="minorHAnsi"/>
                <w:sz w:val="16"/>
              </w:rPr>
            </w:pPr>
          </w:p>
        </w:tc>
        <w:tc>
          <w:tcPr>
            <w:tcW w:w="859" w:type="dxa"/>
            <w:tcBorders>
              <w:top w:val="single" w:sz="4" w:space="0" w:color="D3D3D3"/>
              <w:left w:val="single" w:sz="4" w:space="0" w:color="D3D3D3"/>
              <w:bottom w:val="single" w:sz="4" w:space="0" w:color="D3D3D3"/>
              <w:right w:val="single" w:sz="4" w:space="0" w:color="D3D3D3"/>
            </w:tcBorders>
          </w:tcPr>
          <w:p w14:paraId="42B55205" w14:textId="77777777" w:rsidR="003307E3" w:rsidRPr="00950B02" w:rsidRDefault="003307E3">
            <w:pPr>
              <w:pStyle w:val="TableParagraph"/>
              <w:rPr>
                <w:rFonts w:asciiTheme="minorHAnsi" w:hAnsiTheme="minorHAnsi" w:cstheme="minorHAnsi"/>
                <w:sz w:val="16"/>
              </w:rPr>
            </w:pPr>
          </w:p>
        </w:tc>
        <w:tc>
          <w:tcPr>
            <w:tcW w:w="348" w:type="dxa"/>
            <w:tcBorders>
              <w:top w:val="single" w:sz="4" w:space="0" w:color="D3D3D3"/>
              <w:left w:val="single" w:sz="4" w:space="0" w:color="D3D3D3"/>
              <w:bottom w:val="single" w:sz="4" w:space="0" w:color="D3D3D3"/>
              <w:right w:val="single" w:sz="4" w:space="0" w:color="D3D3D3"/>
            </w:tcBorders>
          </w:tcPr>
          <w:p w14:paraId="411874F7" w14:textId="77777777" w:rsidR="003307E3" w:rsidRPr="00950B02" w:rsidRDefault="003307E3">
            <w:pPr>
              <w:pStyle w:val="TableParagraph"/>
              <w:rPr>
                <w:rFonts w:asciiTheme="minorHAnsi" w:hAnsiTheme="minorHAnsi" w:cstheme="minorHAnsi"/>
                <w:sz w:val="16"/>
              </w:rPr>
            </w:pPr>
          </w:p>
        </w:tc>
        <w:tc>
          <w:tcPr>
            <w:tcW w:w="1037" w:type="dxa"/>
            <w:tcBorders>
              <w:top w:val="single" w:sz="4" w:space="0" w:color="D3D3D3"/>
              <w:left w:val="single" w:sz="4" w:space="0" w:color="D3D3D3"/>
              <w:bottom w:val="single" w:sz="4" w:space="0" w:color="D3D3D3"/>
              <w:right w:val="single" w:sz="4" w:space="0" w:color="D3D3D3"/>
            </w:tcBorders>
          </w:tcPr>
          <w:p w14:paraId="624BF7D4" w14:textId="77777777" w:rsidR="003307E3" w:rsidRPr="00950B02" w:rsidRDefault="003307E3">
            <w:pPr>
              <w:pStyle w:val="TableParagraph"/>
              <w:rPr>
                <w:rFonts w:asciiTheme="minorHAnsi" w:hAnsiTheme="minorHAnsi" w:cstheme="minorHAnsi"/>
                <w:sz w:val="16"/>
              </w:rPr>
            </w:pPr>
          </w:p>
        </w:tc>
        <w:tc>
          <w:tcPr>
            <w:tcW w:w="280" w:type="dxa"/>
            <w:tcBorders>
              <w:top w:val="single" w:sz="4" w:space="0" w:color="D3D3D3"/>
              <w:left w:val="single" w:sz="4" w:space="0" w:color="D3D3D3"/>
              <w:bottom w:val="single" w:sz="4" w:space="0" w:color="D3D3D3"/>
              <w:right w:val="single" w:sz="4" w:space="0" w:color="D3D3D3"/>
            </w:tcBorders>
          </w:tcPr>
          <w:p w14:paraId="176F6087" w14:textId="77777777" w:rsidR="003307E3" w:rsidRPr="00950B02" w:rsidRDefault="003307E3">
            <w:pPr>
              <w:pStyle w:val="TableParagraph"/>
              <w:rPr>
                <w:rFonts w:asciiTheme="minorHAnsi" w:hAnsiTheme="minorHAnsi" w:cstheme="minorHAnsi"/>
                <w:sz w:val="16"/>
              </w:rPr>
            </w:pPr>
          </w:p>
        </w:tc>
        <w:tc>
          <w:tcPr>
            <w:tcW w:w="1586" w:type="dxa"/>
            <w:tcBorders>
              <w:top w:val="single" w:sz="4" w:space="0" w:color="D3D3D3"/>
              <w:left w:val="single" w:sz="4" w:space="0" w:color="D3D3D3"/>
              <w:bottom w:val="single" w:sz="4" w:space="0" w:color="D3D3D3"/>
              <w:right w:val="single" w:sz="8" w:space="0" w:color="000000"/>
            </w:tcBorders>
          </w:tcPr>
          <w:p w14:paraId="26D6CCB9" w14:textId="77777777" w:rsidR="003307E3" w:rsidRPr="00950B02" w:rsidRDefault="003307E3">
            <w:pPr>
              <w:pStyle w:val="TableParagraph"/>
              <w:rPr>
                <w:rFonts w:asciiTheme="minorHAnsi" w:hAnsiTheme="minorHAnsi" w:cstheme="minorHAnsi"/>
                <w:sz w:val="16"/>
              </w:rPr>
            </w:pPr>
          </w:p>
        </w:tc>
        <w:tc>
          <w:tcPr>
            <w:tcW w:w="254" w:type="dxa"/>
            <w:tcBorders>
              <w:top w:val="single" w:sz="4" w:space="0" w:color="D3D3D3"/>
              <w:left w:val="single" w:sz="8" w:space="0" w:color="000000"/>
              <w:bottom w:val="single" w:sz="4" w:space="0" w:color="D3D3D3"/>
              <w:right w:val="single" w:sz="8" w:space="0" w:color="000000"/>
            </w:tcBorders>
          </w:tcPr>
          <w:p w14:paraId="19789918" w14:textId="77777777" w:rsidR="003307E3" w:rsidRPr="00950B02" w:rsidRDefault="003307E3">
            <w:pPr>
              <w:pStyle w:val="TableParagraph"/>
              <w:rPr>
                <w:rFonts w:asciiTheme="minorHAnsi" w:hAnsiTheme="minorHAnsi" w:cstheme="minorHAnsi"/>
                <w:sz w:val="16"/>
              </w:rPr>
            </w:pPr>
          </w:p>
        </w:tc>
        <w:tc>
          <w:tcPr>
            <w:tcW w:w="325" w:type="dxa"/>
            <w:tcBorders>
              <w:top w:val="nil"/>
              <w:left w:val="single" w:sz="8" w:space="0" w:color="000000"/>
              <w:bottom w:val="nil"/>
              <w:right w:val="nil"/>
            </w:tcBorders>
            <w:shd w:val="clear" w:color="auto" w:fill="FFE699"/>
          </w:tcPr>
          <w:p w14:paraId="4295F6ED" w14:textId="77777777" w:rsidR="003307E3" w:rsidRPr="00950B02" w:rsidRDefault="003307E3">
            <w:pPr>
              <w:pStyle w:val="TableParagraph"/>
              <w:spacing w:before="19"/>
              <w:rPr>
                <w:rFonts w:asciiTheme="minorHAnsi" w:hAnsiTheme="minorHAnsi" w:cstheme="minorHAnsi"/>
                <w:i/>
                <w:sz w:val="12"/>
              </w:rPr>
            </w:pPr>
          </w:p>
          <w:p w14:paraId="0E2EA756" w14:textId="77777777" w:rsidR="003307E3" w:rsidRPr="00950B02" w:rsidRDefault="00000000">
            <w:pPr>
              <w:pStyle w:val="TableParagraph"/>
              <w:ind w:left="13"/>
              <w:jc w:val="center"/>
              <w:rPr>
                <w:rFonts w:asciiTheme="minorHAnsi" w:hAnsiTheme="minorHAnsi" w:cstheme="minorHAnsi"/>
                <w:b/>
                <w:i/>
                <w:sz w:val="12"/>
              </w:rPr>
            </w:pPr>
            <w:r w:rsidRPr="00950B02">
              <w:rPr>
                <w:rFonts w:asciiTheme="minorHAnsi" w:hAnsiTheme="minorHAnsi" w:cstheme="minorHAnsi"/>
                <w:b/>
                <w:i/>
                <w:spacing w:val="-10"/>
                <w:w w:val="105"/>
                <w:sz w:val="12"/>
              </w:rPr>
              <w:t>6</w:t>
            </w:r>
          </w:p>
        </w:tc>
        <w:tc>
          <w:tcPr>
            <w:tcW w:w="4326" w:type="dxa"/>
            <w:gridSpan w:val="6"/>
            <w:tcBorders>
              <w:top w:val="nil"/>
              <w:left w:val="nil"/>
              <w:bottom w:val="nil"/>
              <w:right w:val="single" w:sz="8" w:space="0" w:color="000000"/>
            </w:tcBorders>
            <w:shd w:val="clear" w:color="auto" w:fill="FFE699"/>
          </w:tcPr>
          <w:p w14:paraId="2ED63B6D" w14:textId="77777777" w:rsidR="003307E3" w:rsidRPr="00950B02" w:rsidRDefault="00000000">
            <w:pPr>
              <w:pStyle w:val="TableParagraph"/>
              <w:spacing w:before="72" w:line="278" w:lineRule="auto"/>
              <w:ind w:left="89" w:right="-15" w:hanging="52"/>
              <w:rPr>
                <w:rFonts w:asciiTheme="minorHAnsi" w:hAnsiTheme="minorHAnsi" w:cstheme="minorHAnsi"/>
                <w:b/>
                <w:sz w:val="12"/>
              </w:rPr>
            </w:pPr>
            <w:r w:rsidRPr="00950B02">
              <w:rPr>
                <w:rFonts w:asciiTheme="minorHAnsi" w:hAnsiTheme="minorHAnsi" w:cstheme="minorHAnsi"/>
                <w:b/>
                <w:w w:val="105"/>
                <w:sz w:val="12"/>
              </w:rPr>
              <w:t>MAPPING SITUATION</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1"/>
                <w:w w:val="105"/>
                <w:sz w:val="12"/>
              </w:rPr>
              <w:t xml:space="preserve"> </w:t>
            </w:r>
            <w:r w:rsidRPr="00950B02">
              <w:rPr>
                <w:rFonts w:asciiTheme="minorHAnsi" w:hAnsiTheme="minorHAnsi" w:cstheme="minorHAnsi"/>
                <w:b/>
                <w:w w:val="105"/>
                <w:sz w:val="12"/>
              </w:rPr>
              <w:t>REPORTING RISK</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w:t>
            </w:r>
            <w:r w:rsidRPr="00950B02">
              <w:rPr>
                <w:rFonts w:asciiTheme="minorHAnsi" w:hAnsiTheme="minorHAnsi" w:cstheme="minorHAnsi"/>
                <w:b/>
                <w:spacing w:val="-1"/>
                <w:w w:val="105"/>
                <w:sz w:val="12"/>
              </w:rPr>
              <w:t xml:space="preserve"> </w:t>
            </w:r>
            <w:r w:rsidRPr="00950B02">
              <w:rPr>
                <w:rFonts w:asciiTheme="minorHAnsi" w:hAnsiTheme="minorHAnsi" w:cstheme="minorHAnsi"/>
                <w:b/>
                <w:w w:val="105"/>
                <w:sz w:val="12"/>
              </w:rPr>
              <w:t>Expenses</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against</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MPTF</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A</w:t>
            </w:r>
            <w:r w:rsidRPr="00950B02">
              <w:rPr>
                <w:rFonts w:asciiTheme="minorHAnsi" w:hAnsiTheme="minorHAnsi" w:cstheme="minorHAnsi"/>
                <w:b/>
                <w:spacing w:val="-5"/>
                <w:w w:val="105"/>
                <w:sz w:val="12"/>
              </w:rPr>
              <w:t xml:space="preserve"> </w:t>
            </w:r>
            <w:r w:rsidRPr="00950B02">
              <w:rPr>
                <w:rFonts w:asciiTheme="minorHAnsi" w:hAnsiTheme="minorHAnsi" w:cstheme="minorHAnsi"/>
                <w:b/>
                <w:w w:val="105"/>
                <w:sz w:val="12"/>
              </w:rPr>
              <w:t>will</w:t>
            </w:r>
            <w:r w:rsidRPr="00950B02">
              <w:rPr>
                <w:rFonts w:asciiTheme="minorHAnsi" w:hAnsiTheme="minorHAnsi" w:cstheme="minorHAnsi"/>
                <w:b/>
                <w:spacing w:val="-1"/>
                <w:w w:val="105"/>
                <w:sz w:val="12"/>
              </w:rPr>
              <w:t xml:space="preserve"> </w:t>
            </w:r>
            <w:r w:rsidRPr="00950B02">
              <w:rPr>
                <w:rFonts w:asciiTheme="minorHAnsi" w:hAnsiTheme="minorHAnsi" w:cstheme="minorHAnsi"/>
                <w:b/>
                <w:w w:val="105"/>
                <w:sz w:val="12"/>
              </w:rPr>
              <w:t>be</w:t>
            </w:r>
            <w:r w:rsidRPr="00950B02">
              <w:rPr>
                <w:rFonts w:asciiTheme="minorHAnsi" w:hAnsiTheme="minorHAnsi" w:cstheme="minorHAnsi"/>
                <w:b/>
                <w:spacing w:val="40"/>
                <w:w w:val="105"/>
                <w:sz w:val="12"/>
              </w:rPr>
              <w:t xml:space="preserve"> </w:t>
            </w:r>
            <w:r w:rsidRPr="00950B02">
              <w:rPr>
                <w:rFonts w:asciiTheme="minorHAnsi" w:hAnsiTheme="minorHAnsi" w:cstheme="minorHAnsi"/>
                <w:b/>
                <w:w w:val="105"/>
                <w:sz w:val="12"/>
              </w:rPr>
              <w:t>over-reported &amp; expenses of</w:t>
            </w:r>
            <w:r w:rsidRPr="00950B02">
              <w:rPr>
                <w:rFonts w:asciiTheme="minorHAnsi" w:hAnsiTheme="minorHAnsi" w:cstheme="minorHAnsi"/>
                <w:b/>
                <w:spacing w:val="35"/>
                <w:w w:val="105"/>
                <w:sz w:val="12"/>
              </w:rPr>
              <w:t xml:space="preserve"> </w:t>
            </w:r>
            <w:r w:rsidRPr="00950B02">
              <w:rPr>
                <w:rFonts w:asciiTheme="minorHAnsi" w:hAnsiTheme="minorHAnsi" w:cstheme="minorHAnsi"/>
                <w:b/>
                <w:w w:val="105"/>
                <w:sz w:val="12"/>
              </w:rPr>
              <w:t>MPTF PROJECT</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B</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will be unreported in GATEWAY.</w:t>
            </w:r>
          </w:p>
        </w:tc>
      </w:tr>
      <w:tr w:rsidR="003307E3" w:rsidRPr="003149AD" w14:paraId="33902C75" w14:textId="77777777">
        <w:trPr>
          <w:trHeight w:val="163"/>
        </w:trPr>
        <w:tc>
          <w:tcPr>
            <w:tcW w:w="306" w:type="dxa"/>
            <w:tcBorders>
              <w:top w:val="single" w:sz="4" w:space="0" w:color="D3D3D3"/>
              <w:bottom w:val="single" w:sz="4" w:space="0" w:color="D3D3D3"/>
              <w:right w:val="single" w:sz="4" w:space="0" w:color="D3D3D3"/>
            </w:tcBorders>
          </w:tcPr>
          <w:p w14:paraId="3BC03F87"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5951F33C"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37ED32CB"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21C2621A"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393A3672"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9477355"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15203509" w14:textId="77777777" w:rsidR="003307E3" w:rsidRPr="00950B02" w:rsidRDefault="003307E3">
            <w:pPr>
              <w:pStyle w:val="TableParagraph"/>
              <w:rPr>
                <w:rFonts w:asciiTheme="minorHAnsi" w:hAnsiTheme="minorHAnsi" w:cstheme="minorHAnsi"/>
                <w:sz w:val="10"/>
              </w:rPr>
            </w:pPr>
          </w:p>
        </w:tc>
        <w:tc>
          <w:tcPr>
            <w:tcW w:w="325" w:type="dxa"/>
            <w:tcBorders>
              <w:top w:val="nil"/>
              <w:left w:val="single" w:sz="8" w:space="0" w:color="000000"/>
              <w:bottom w:val="single" w:sz="4" w:space="0" w:color="D3D3D3"/>
              <w:right w:val="single" w:sz="4" w:space="0" w:color="D3D3D3"/>
            </w:tcBorders>
          </w:tcPr>
          <w:p w14:paraId="0F9F53BE" w14:textId="77777777" w:rsidR="003307E3" w:rsidRPr="00950B02" w:rsidRDefault="003307E3">
            <w:pPr>
              <w:pStyle w:val="TableParagraph"/>
              <w:rPr>
                <w:rFonts w:asciiTheme="minorHAnsi" w:hAnsiTheme="minorHAnsi" w:cstheme="minorHAnsi"/>
                <w:sz w:val="10"/>
              </w:rPr>
            </w:pPr>
          </w:p>
        </w:tc>
        <w:tc>
          <w:tcPr>
            <w:tcW w:w="866" w:type="dxa"/>
            <w:tcBorders>
              <w:top w:val="nil"/>
              <w:left w:val="single" w:sz="4" w:space="0" w:color="D3D3D3"/>
              <w:bottom w:val="single" w:sz="8" w:space="0" w:color="000000"/>
              <w:right w:val="single" w:sz="4" w:space="0" w:color="D3D3D3"/>
            </w:tcBorders>
          </w:tcPr>
          <w:p w14:paraId="6E5C5FB6" w14:textId="77777777" w:rsidR="003307E3" w:rsidRPr="00950B02" w:rsidRDefault="003307E3">
            <w:pPr>
              <w:pStyle w:val="TableParagraph"/>
              <w:rPr>
                <w:rFonts w:asciiTheme="minorHAnsi" w:hAnsiTheme="minorHAnsi" w:cstheme="minorHAnsi"/>
                <w:sz w:val="10"/>
              </w:rPr>
            </w:pPr>
          </w:p>
        </w:tc>
        <w:tc>
          <w:tcPr>
            <w:tcW w:w="270" w:type="dxa"/>
            <w:tcBorders>
              <w:top w:val="nil"/>
              <w:left w:val="single" w:sz="4" w:space="0" w:color="D3D3D3"/>
              <w:bottom w:val="single" w:sz="4" w:space="0" w:color="D3D3D3"/>
              <w:right w:val="single" w:sz="4" w:space="0" w:color="D3D3D3"/>
            </w:tcBorders>
          </w:tcPr>
          <w:p w14:paraId="68D0B217" w14:textId="77777777" w:rsidR="003307E3" w:rsidRPr="00950B02" w:rsidRDefault="003307E3">
            <w:pPr>
              <w:pStyle w:val="TableParagraph"/>
              <w:rPr>
                <w:rFonts w:asciiTheme="minorHAnsi" w:hAnsiTheme="minorHAnsi" w:cstheme="minorHAnsi"/>
                <w:sz w:val="10"/>
              </w:rPr>
            </w:pPr>
          </w:p>
        </w:tc>
        <w:tc>
          <w:tcPr>
            <w:tcW w:w="1079" w:type="dxa"/>
            <w:tcBorders>
              <w:top w:val="nil"/>
              <w:left w:val="single" w:sz="4" w:space="0" w:color="D3D3D3"/>
              <w:bottom w:val="single" w:sz="4" w:space="0" w:color="D3D3D3"/>
              <w:right w:val="single" w:sz="4" w:space="0" w:color="D3D3D3"/>
            </w:tcBorders>
          </w:tcPr>
          <w:p w14:paraId="294D08A1" w14:textId="77777777" w:rsidR="003307E3" w:rsidRPr="00950B02" w:rsidRDefault="003307E3">
            <w:pPr>
              <w:pStyle w:val="TableParagraph"/>
              <w:rPr>
                <w:rFonts w:asciiTheme="minorHAnsi" w:hAnsiTheme="minorHAnsi" w:cstheme="minorHAnsi"/>
                <w:sz w:val="10"/>
              </w:rPr>
            </w:pPr>
          </w:p>
        </w:tc>
        <w:tc>
          <w:tcPr>
            <w:tcW w:w="290" w:type="dxa"/>
            <w:tcBorders>
              <w:top w:val="nil"/>
              <w:left w:val="single" w:sz="4" w:space="0" w:color="D3D3D3"/>
              <w:bottom w:val="single" w:sz="4" w:space="0" w:color="D3D3D3"/>
              <w:right w:val="single" w:sz="4" w:space="0" w:color="D3D3D3"/>
            </w:tcBorders>
          </w:tcPr>
          <w:p w14:paraId="0B50CE06" w14:textId="77777777" w:rsidR="003307E3" w:rsidRPr="00950B02" w:rsidRDefault="003307E3">
            <w:pPr>
              <w:pStyle w:val="TableParagraph"/>
              <w:rPr>
                <w:rFonts w:asciiTheme="minorHAnsi" w:hAnsiTheme="minorHAnsi" w:cstheme="minorHAnsi"/>
                <w:sz w:val="10"/>
              </w:rPr>
            </w:pPr>
          </w:p>
        </w:tc>
        <w:tc>
          <w:tcPr>
            <w:tcW w:w="1821" w:type="dxa"/>
            <w:gridSpan w:val="2"/>
            <w:tcBorders>
              <w:top w:val="nil"/>
              <w:left w:val="single" w:sz="4" w:space="0" w:color="D3D3D3"/>
              <w:bottom w:val="single" w:sz="4" w:space="0" w:color="D3D3D3"/>
              <w:right w:val="single" w:sz="8" w:space="0" w:color="000000"/>
            </w:tcBorders>
          </w:tcPr>
          <w:p w14:paraId="35FC853C" w14:textId="77777777" w:rsidR="003307E3" w:rsidRPr="00950B02" w:rsidRDefault="003307E3">
            <w:pPr>
              <w:pStyle w:val="TableParagraph"/>
              <w:rPr>
                <w:rFonts w:asciiTheme="minorHAnsi" w:hAnsiTheme="minorHAnsi" w:cstheme="minorHAnsi"/>
                <w:sz w:val="10"/>
              </w:rPr>
            </w:pPr>
          </w:p>
        </w:tc>
      </w:tr>
      <w:tr w:rsidR="003307E3" w:rsidRPr="003149AD" w14:paraId="1A5FD1EF" w14:textId="77777777">
        <w:trPr>
          <w:trHeight w:val="158"/>
        </w:trPr>
        <w:tc>
          <w:tcPr>
            <w:tcW w:w="306" w:type="dxa"/>
            <w:tcBorders>
              <w:top w:val="single" w:sz="4" w:space="0" w:color="D3D3D3"/>
              <w:bottom w:val="single" w:sz="4" w:space="0" w:color="D3D3D3"/>
              <w:right w:val="single" w:sz="4" w:space="0" w:color="D3D3D3"/>
            </w:tcBorders>
          </w:tcPr>
          <w:p w14:paraId="3D06604B"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38A8E447"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424A5920"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3949F897"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5D29C22"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BBCB80A"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71ED42DA"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8" w:space="0" w:color="000000"/>
            </w:tcBorders>
          </w:tcPr>
          <w:p w14:paraId="362AA2A0"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8" w:space="0" w:color="000000"/>
              <w:bottom w:val="single" w:sz="8" w:space="0" w:color="000000"/>
              <w:right w:val="single" w:sz="8" w:space="0" w:color="000000"/>
            </w:tcBorders>
          </w:tcPr>
          <w:p w14:paraId="1CADB0AA" w14:textId="77777777" w:rsidR="003307E3" w:rsidRPr="00950B02" w:rsidRDefault="00000000">
            <w:pPr>
              <w:pStyle w:val="TableParagraph"/>
              <w:spacing w:before="7" w:line="131" w:lineRule="exact"/>
              <w:ind w:left="10"/>
              <w:jc w:val="center"/>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A</w:t>
            </w:r>
          </w:p>
        </w:tc>
        <w:tc>
          <w:tcPr>
            <w:tcW w:w="270" w:type="dxa"/>
            <w:tcBorders>
              <w:top w:val="single" w:sz="4" w:space="0" w:color="D3D3D3"/>
              <w:left w:val="single" w:sz="8" w:space="0" w:color="000000"/>
              <w:bottom w:val="nil"/>
              <w:right w:val="single" w:sz="4" w:space="0" w:color="D3D3D3"/>
            </w:tcBorders>
          </w:tcPr>
          <w:p w14:paraId="4E5F29BF"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nil"/>
              <w:right w:val="single" w:sz="4" w:space="0" w:color="D3D3D3"/>
            </w:tcBorders>
          </w:tcPr>
          <w:p w14:paraId="33D162DF" w14:textId="77777777" w:rsidR="003307E3" w:rsidRPr="00950B02" w:rsidRDefault="003307E3">
            <w:pPr>
              <w:pStyle w:val="TableParagraph"/>
              <w:rPr>
                <w:rFonts w:asciiTheme="minorHAnsi" w:hAnsiTheme="minorHAnsi" w:cstheme="minorHAnsi"/>
                <w:sz w:val="10"/>
              </w:rPr>
            </w:pPr>
          </w:p>
        </w:tc>
        <w:tc>
          <w:tcPr>
            <w:tcW w:w="290" w:type="dxa"/>
            <w:vMerge w:val="restart"/>
            <w:tcBorders>
              <w:top w:val="single" w:sz="4" w:space="0" w:color="D3D3D3"/>
              <w:left w:val="single" w:sz="8" w:space="0" w:color="000000"/>
              <w:bottom w:val="single" w:sz="4" w:space="0" w:color="D3D3D3"/>
              <w:right w:val="single" w:sz="4" w:space="0" w:color="D3D3D3"/>
            </w:tcBorders>
          </w:tcPr>
          <w:p w14:paraId="02CAE0BA" w14:textId="77777777" w:rsidR="003307E3" w:rsidRPr="00950B02" w:rsidRDefault="003307E3">
            <w:pPr>
              <w:pStyle w:val="TableParagraph"/>
              <w:rPr>
                <w:rFonts w:asciiTheme="minorHAnsi" w:hAnsiTheme="minorHAnsi" w:cstheme="minorHAnsi"/>
                <w:sz w:val="16"/>
              </w:rPr>
            </w:pPr>
          </w:p>
        </w:tc>
        <w:tc>
          <w:tcPr>
            <w:tcW w:w="1821" w:type="dxa"/>
            <w:gridSpan w:val="2"/>
            <w:vMerge w:val="restart"/>
            <w:tcBorders>
              <w:top w:val="single" w:sz="4" w:space="0" w:color="D3D3D3"/>
              <w:left w:val="single" w:sz="4" w:space="0" w:color="D3D3D3"/>
              <w:bottom w:val="single" w:sz="4" w:space="0" w:color="D3D3D3"/>
              <w:right w:val="single" w:sz="8" w:space="0" w:color="000000"/>
            </w:tcBorders>
          </w:tcPr>
          <w:p w14:paraId="3C1BFFA2" w14:textId="77777777" w:rsidR="003307E3" w:rsidRPr="00950B02" w:rsidRDefault="003307E3">
            <w:pPr>
              <w:pStyle w:val="TableParagraph"/>
              <w:spacing w:before="39"/>
              <w:rPr>
                <w:rFonts w:asciiTheme="minorHAnsi" w:hAnsiTheme="minorHAnsi" w:cstheme="minorHAnsi"/>
                <w:i/>
                <w:sz w:val="12"/>
              </w:rPr>
            </w:pPr>
          </w:p>
          <w:p w14:paraId="192ACF4F" w14:textId="77777777" w:rsidR="003307E3" w:rsidRPr="00950B02" w:rsidRDefault="00000000">
            <w:pPr>
              <w:pStyle w:val="TableParagraph"/>
              <w:spacing w:before="1"/>
              <w:ind w:left="38"/>
              <w:rPr>
                <w:rFonts w:asciiTheme="minorHAnsi" w:hAnsiTheme="minorHAnsi" w:cstheme="minorHAnsi"/>
                <w:b/>
                <w:i/>
                <w:sz w:val="12"/>
              </w:rPr>
            </w:pPr>
            <w:r w:rsidRPr="00950B02">
              <w:rPr>
                <w:rFonts w:asciiTheme="minorHAnsi" w:hAnsiTheme="minorHAnsi" w:cstheme="minorHAnsi"/>
                <w:b/>
                <w:i/>
                <w:spacing w:val="-2"/>
                <w:w w:val="105"/>
                <w:sz w:val="12"/>
              </w:rPr>
              <w:t>USERFIELD1</w:t>
            </w:r>
            <w:r w:rsidRPr="00950B02">
              <w:rPr>
                <w:rFonts w:asciiTheme="minorHAnsi" w:hAnsiTheme="minorHAnsi" w:cstheme="minorHAnsi"/>
                <w:b/>
                <w:i/>
                <w:spacing w:val="-3"/>
                <w:w w:val="105"/>
                <w:sz w:val="12"/>
              </w:rPr>
              <w:t xml:space="preserve"> </w:t>
            </w:r>
            <w:r w:rsidRPr="00950B02">
              <w:rPr>
                <w:rFonts w:asciiTheme="minorHAnsi" w:hAnsiTheme="minorHAnsi" w:cstheme="minorHAnsi"/>
                <w:b/>
                <w:i/>
                <w:spacing w:val="-2"/>
                <w:w w:val="105"/>
                <w:sz w:val="12"/>
              </w:rPr>
              <w:t>=</w:t>
            </w:r>
            <w:r w:rsidRPr="00950B02">
              <w:rPr>
                <w:rFonts w:asciiTheme="minorHAnsi" w:hAnsiTheme="minorHAnsi" w:cstheme="minorHAnsi"/>
                <w:b/>
                <w:i/>
                <w:spacing w:val="-1"/>
                <w:w w:val="105"/>
                <w:sz w:val="12"/>
              </w:rPr>
              <w:t xml:space="preserve"> </w:t>
            </w:r>
            <w:r w:rsidRPr="00950B02">
              <w:rPr>
                <w:rFonts w:asciiTheme="minorHAnsi" w:hAnsiTheme="minorHAnsi" w:cstheme="minorHAnsi"/>
                <w:b/>
                <w:i/>
                <w:spacing w:val="-2"/>
                <w:w w:val="105"/>
                <w:sz w:val="12"/>
              </w:rPr>
              <w:t>MPTF</w:t>
            </w:r>
            <w:r w:rsidRPr="00950B02">
              <w:rPr>
                <w:rFonts w:asciiTheme="minorHAnsi" w:hAnsiTheme="minorHAnsi" w:cstheme="minorHAnsi"/>
                <w:b/>
                <w:i/>
                <w:spacing w:val="6"/>
                <w:w w:val="105"/>
                <w:sz w:val="12"/>
              </w:rPr>
              <w:t xml:space="preserve"> </w:t>
            </w:r>
            <w:r w:rsidRPr="00950B02">
              <w:rPr>
                <w:rFonts w:asciiTheme="minorHAnsi" w:hAnsiTheme="minorHAnsi" w:cstheme="minorHAnsi"/>
                <w:b/>
                <w:i/>
                <w:spacing w:val="-2"/>
                <w:w w:val="105"/>
                <w:sz w:val="12"/>
              </w:rPr>
              <w:t>Project</w:t>
            </w:r>
            <w:r w:rsidRPr="00950B02">
              <w:rPr>
                <w:rFonts w:asciiTheme="minorHAnsi" w:hAnsiTheme="minorHAnsi" w:cstheme="minorHAnsi"/>
                <w:b/>
                <w:i/>
                <w:spacing w:val="2"/>
                <w:w w:val="105"/>
                <w:sz w:val="12"/>
              </w:rPr>
              <w:t xml:space="preserve"> </w:t>
            </w:r>
            <w:r w:rsidRPr="00950B02">
              <w:rPr>
                <w:rFonts w:asciiTheme="minorHAnsi" w:hAnsiTheme="minorHAnsi" w:cstheme="minorHAnsi"/>
                <w:b/>
                <w:i/>
                <w:spacing w:val="-10"/>
                <w:w w:val="105"/>
                <w:sz w:val="12"/>
              </w:rPr>
              <w:t>A</w:t>
            </w:r>
          </w:p>
        </w:tc>
      </w:tr>
      <w:tr w:rsidR="003307E3" w:rsidRPr="003149AD" w14:paraId="20F024DE" w14:textId="77777777">
        <w:trPr>
          <w:trHeight w:val="158"/>
        </w:trPr>
        <w:tc>
          <w:tcPr>
            <w:tcW w:w="306" w:type="dxa"/>
            <w:tcBorders>
              <w:top w:val="single" w:sz="4" w:space="0" w:color="D3D3D3"/>
              <w:bottom w:val="single" w:sz="4" w:space="0" w:color="D3D3D3"/>
              <w:right w:val="single" w:sz="4" w:space="0" w:color="D3D3D3"/>
            </w:tcBorders>
          </w:tcPr>
          <w:p w14:paraId="69057532"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16DE1EC"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3F80DDA5"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4DC3E4A6"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6F2788BF"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5AB5FC6C"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12A1B0F3"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600E1B77" w14:textId="77777777" w:rsidR="003307E3" w:rsidRPr="00950B02" w:rsidRDefault="003307E3">
            <w:pPr>
              <w:pStyle w:val="TableParagraph"/>
              <w:rPr>
                <w:rFonts w:asciiTheme="minorHAnsi" w:hAnsiTheme="minorHAnsi" w:cstheme="minorHAnsi"/>
                <w:sz w:val="10"/>
              </w:rPr>
            </w:pPr>
          </w:p>
        </w:tc>
        <w:tc>
          <w:tcPr>
            <w:tcW w:w="2215" w:type="dxa"/>
            <w:gridSpan w:val="3"/>
            <w:tcBorders>
              <w:top w:val="nil"/>
              <w:left w:val="single" w:sz="4" w:space="0" w:color="D3D3D3"/>
              <w:bottom w:val="nil"/>
              <w:right w:val="single" w:sz="8" w:space="0" w:color="000000"/>
            </w:tcBorders>
          </w:tcPr>
          <w:p w14:paraId="18407F1F" w14:textId="77777777" w:rsidR="003307E3" w:rsidRPr="00950B02" w:rsidRDefault="00000000">
            <w:pPr>
              <w:pStyle w:val="TableParagraph"/>
              <w:spacing w:before="8" w:line="131" w:lineRule="exact"/>
              <w:ind w:left="1258"/>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51072" behindDoc="1" locked="0" layoutInCell="1" allowOverlap="1" wp14:anchorId="1C6CFA5C" wp14:editId="1BCD4ADB">
                      <wp:simplePos x="0" y="0"/>
                      <wp:positionH relativeFrom="column">
                        <wp:posOffset>543559</wp:posOffset>
                      </wp:positionH>
                      <wp:positionV relativeFrom="paragraph">
                        <wp:posOffset>-116644</wp:posOffset>
                      </wp:positionV>
                      <wp:extent cx="1062355" cy="505459"/>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2355" cy="505459"/>
                                <a:chOff x="0" y="0"/>
                                <a:chExt cx="1062355" cy="505459"/>
                              </a:xfrm>
                            </wpg:grpSpPr>
                            <wps:wsp>
                              <wps:cNvPr id="54" name="Graphic 54"/>
                              <wps:cNvSpPr/>
                              <wps:spPr>
                                <a:xfrm>
                                  <a:off x="183721" y="102303"/>
                                  <a:ext cx="686435" cy="11430"/>
                                </a:xfrm>
                                <a:custGeom>
                                  <a:avLst/>
                                  <a:gdLst/>
                                  <a:ahLst/>
                                  <a:cxnLst/>
                                  <a:rect l="l" t="t" r="r" b="b"/>
                                  <a:pathLst>
                                    <a:path w="686435" h="11430">
                                      <a:moveTo>
                                        <a:pt x="686224" y="10802"/>
                                      </a:moveTo>
                                      <a:lnTo>
                                        <a:pt x="0" y="10802"/>
                                      </a:lnTo>
                                      <a:lnTo>
                                        <a:pt x="0" y="0"/>
                                      </a:lnTo>
                                      <a:lnTo>
                                        <a:pt x="686224" y="0"/>
                                      </a:lnTo>
                                      <a:lnTo>
                                        <a:pt x="686224" y="10802"/>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417" y="113095"/>
                                  <a:ext cx="1270" cy="102870"/>
                                </a:xfrm>
                                <a:custGeom>
                                  <a:avLst/>
                                  <a:gdLst/>
                                  <a:ahLst/>
                                  <a:cxnLst/>
                                  <a:rect l="l" t="t" r="r" b="b"/>
                                  <a:pathLst>
                                    <a:path h="102870">
                                      <a:moveTo>
                                        <a:pt x="0" y="0"/>
                                      </a:moveTo>
                                      <a:lnTo>
                                        <a:pt x="0" y="102627"/>
                                      </a:lnTo>
                                    </a:path>
                                  </a:pathLst>
                                </a:custGeom>
                                <a:ln w="0">
                                  <a:solidFill>
                                    <a:srgbClr val="D3D3D3"/>
                                  </a:solidFill>
                                  <a:prstDash val="solid"/>
                                </a:ln>
                              </wps:spPr>
                              <wps:bodyPr wrap="square" lIns="0" tIns="0" rIns="0" bIns="0" rtlCol="0">
                                <a:prstTxWarp prst="textNoShape">
                                  <a:avLst/>
                                </a:prstTxWarp>
                                <a:noAutofit/>
                              </wps:bodyPr>
                            </wps:wsp>
                            <wps:wsp>
                              <wps:cNvPr id="56" name="Graphic 56"/>
                              <wps:cNvSpPr/>
                              <wps:spPr>
                                <a:xfrm>
                                  <a:off x="5418" y="113094"/>
                                  <a:ext cx="5715" cy="102870"/>
                                </a:xfrm>
                                <a:custGeom>
                                  <a:avLst/>
                                  <a:gdLst/>
                                  <a:ahLst/>
                                  <a:cxnLst/>
                                  <a:rect l="l" t="t" r="r" b="b"/>
                                  <a:pathLst>
                                    <a:path w="5715" h="102870">
                                      <a:moveTo>
                                        <a:pt x="5403" y="102627"/>
                                      </a:moveTo>
                                      <a:lnTo>
                                        <a:pt x="0" y="102627"/>
                                      </a:lnTo>
                                      <a:lnTo>
                                        <a:pt x="0" y="0"/>
                                      </a:lnTo>
                                      <a:lnTo>
                                        <a:pt x="5403" y="0"/>
                                      </a:lnTo>
                                      <a:lnTo>
                                        <a:pt x="5403" y="102627"/>
                                      </a:lnTo>
                                      <a:close/>
                                    </a:path>
                                  </a:pathLst>
                                </a:custGeom>
                                <a:solidFill>
                                  <a:srgbClr val="D3D3D3"/>
                                </a:solidFill>
                              </wps:spPr>
                              <wps:bodyPr wrap="square" lIns="0" tIns="0" rIns="0" bIns="0" rtlCol="0">
                                <a:prstTxWarp prst="textNoShape">
                                  <a:avLst/>
                                </a:prstTxWarp>
                                <a:noAutofit/>
                              </wps:bodyPr>
                            </wps:wsp>
                            <wps:wsp>
                              <wps:cNvPr id="57" name="Graphic 57"/>
                              <wps:cNvSpPr/>
                              <wps:spPr>
                                <a:xfrm>
                                  <a:off x="172915" y="102290"/>
                                  <a:ext cx="697230" cy="124460"/>
                                </a:xfrm>
                                <a:custGeom>
                                  <a:avLst/>
                                  <a:gdLst/>
                                  <a:ahLst/>
                                  <a:cxnLst/>
                                  <a:rect l="l" t="t" r="r" b="b"/>
                                  <a:pathLst>
                                    <a:path w="697230" h="124460">
                                      <a:moveTo>
                                        <a:pt x="697026" y="113436"/>
                                      </a:moveTo>
                                      <a:lnTo>
                                        <a:pt x="10807" y="113436"/>
                                      </a:lnTo>
                                      <a:lnTo>
                                        <a:pt x="10807" y="0"/>
                                      </a:lnTo>
                                      <a:lnTo>
                                        <a:pt x="0" y="0"/>
                                      </a:lnTo>
                                      <a:lnTo>
                                        <a:pt x="0" y="124244"/>
                                      </a:lnTo>
                                      <a:lnTo>
                                        <a:pt x="10807" y="124244"/>
                                      </a:lnTo>
                                      <a:lnTo>
                                        <a:pt x="697026" y="124231"/>
                                      </a:lnTo>
                                      <a:lnTo>
                                        <a:pt x="697026" y="113436"/>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2703" y="214393"/>
                                  <a:ext cx="146685" cy="80010"/>
                                </a:xfrm>
                                <a:custGeom>
                                  <a:avLst/>
                                  <a:gdLst/>
                                  <a:ahLst/>
                                  <a:cxnLst/>
                                  <a:rect l="l" t="t" r="r" b="b"/>
                                  <a:pathLst>
                                    <a:path w="146685" h="80010">
                                      <a:moveTo>
                                        <a:pt x="0" y="79989"/>
                                      </a:moveTo>
                                      <a:lnTo>
                                        <a:pt x="146683" y="0"/>
                                      </a:lnTo>
                                    </a:path>
                                  </a:pathLst>
                                </a:custGeom>
                                <a:ln w="5407">
                                  <a:solidFill>
                                    <a:srgbClr val="5B9BD4"/>
                                  </a:solidFill>
                                  <a:prstDash val="solid"/>
                                </a:ln>
                              </wps:spPr>
                              <wps:bodyPr wrap="square" lIns="0" tIns="0" rIns="0" bIns="0" rtlCol="0">
                                <a:prstTxWarp prst="textNoShape">
                                  <a:avLst/>
                                </a:prstTxWarp>
                                <a:noAutofit/>
                              </wps:bodyPr>
                            </wps:wsp>
                            <wps:wsp>
                              <wps:cNvPr id="59" name="Graphic 59"/>
                              <wps:cNvSpPr/>
                              <wps:spPr>
                                <a:xfrm>
                                  <a:off x="132703" y="197150"/>
                                  <a:ext cx="48895" cy="40005"/>
                                </a:xfrm>
                                <a:custGeom>
                                  <a:avLst/>
                                  <a:gdLst/>
                                  <a:ahLst/>
                                  <a:cxnLst/>
                                  <a:rect l="l" t="t" r="r" b="b"/>
                                  <a:pathLst>
                                    <a:path w="48895" h="40005">
                                      <a:moveTo>
                                        <a:pt x="48293" y="0"/>
                                      </a:moveTo>
                                      <a:lnTo>
                                        <a:pt x="0" y="1726"/>
                                      </a:lnTo>
                                      <a:lnTo>
                                        <a:pt x="20699" y="39663"/>
                                      </a:lnTo>
                                      <a:lnTo>
                                        <a:pt x="48293" y="0"/>
                                      </a:lnTo>
                                      <a:close/>
                                    </a:path>
                                  </a:pathLst>
                                </a:custGeom>
                                <a:solidFill>
                                  <a:srgbClr val="5B9BD4"/>
                                </a:solidFill>
                              </wps:spPr>
                              <wps:bodyPr wrap="square" lIns="0" tIns="0" rIns="0" bIns="0" rtlCol="0">
                                <a:prstTxWarp prst="textNoShape">
                                  <a:avLst/>
                                </a:prstTxWarp>
                                <a:noAutofit/>
                              </wps:bodyPr>
                            </wps:wsp>
                            <wps:wsp>
                              <wps:cNvPr id="60" name="Graphic 60"/>
                              <wps:cNvSpPr/>
                              <wps:spPr>
                                <a:xfrm>
                                  <a:off x="8106" y="2703"/>
                                  <a:ext cx="146050" cy="127635"/>
                                </a:xfrm>
                                <a:custGeom>
                                  <a:avLst/>
                                  <a:gdLst/>
                                  <a:ahLst/>
                                  <a:cxnLst/>
                                  <a:rect l="l" t="t" r="r" b="b"/>
                                  <a:pathLst>
                                    <a:path w="146050" h="127635">
                                      <a:moveTo>
                                        <a:pt x="0" y="0"/>
                                      </a:moveTo>
                                      <a:lnTo>
                                        <a:pt x="145784" y="127534"/>
                                      </a:lnTo>
                                    </a:path>
                                  </a:pathLst>
                                </a:custGeom>
                                <a:ln w="5407">
                                  <a:solidFill>
                                    <a:srgbClr val="5B9BD4"/>
                                  </a:solidFill>
                                  <a:prstDash val="solid"/>
                                </a:ln>
                              </wps:spPr>
                              <wps:bodyPr wrap="square" lIns="0" tIns="0" rIns="0" bIns="0" rtlCol="0">
                                <a:prstTxWarp prst="textNoShape">
                                  <a:avLst/>
                                </a:prstTxWarp>
                                <a:noAutofit/>
                              </wps:bodyPr>
                            </wps:wsp>
                            <wps:wsp>
                              <wps:cNvPr id="61" name="Graphic 61"/>
                              <wps:cNvSpPr/>
                              <wps:spPr>
                                <a:xfrm>
                                  <a:off x="134253" y="109232"/>
                                  <a:ext cx="46990" cy="45085"/>
                                </a:xfrm>
                                <a:custGeom>
                                  <a:avLst/>
                                  <a:gdLst/>
                                  <a:ahLst/>
                                  <a:cxnLst/>
                                  <a:rect l="l" t="t" r="r" b="b"/>
                                  <a:pathLst>
                                    <a:path w="46990" h="45085">
                                      <a:moveTo>
                                        <a:pt x="46764" y="44717"/>
                                      </a:moveTo>
                                      <a:lnTo>
                                        <a:pt x="0" y="32520"/>
                                      </a:lnTo>
                                      <a:lnTo>
                                        <a:pt x="28467" y="0"/>
                                      </a:lnTo>
                                      <a:lnTo>
                                        <a:pt x="46764" y="44717"/>
                                      </a:lnTo>
                                      <a:close/>
                                    </a:path>
                                  </a:pathLst>
                                </a:custGeom>
                                <a:solidFill>
                                  <a:srgbClr val="5B9BD4"/>
                                </a:solidFill>
                              </wps:spPr>
                              <wps:bodyPr wrap="square" lIns="0" tIns="0" rIns="0" bIns="0" rtlCol="0">
                                <a:prstTxWarp prst="textNoShape">
                                  <a:avLst/>
                                </a:prstTxWarp>
                                <a:noAutofit/>
                              </wps:bodyPr>
                            </wps:wsp>
                            <wps:wsp>
                              <wps:cNvPr id="62" name="Graphic 62"/>
                              <wps:cNvSpPr/>
                              <wps:spPr>
                                <a:xfrm>
                                  <a:off x="883439" y="153944"/>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63" name="Graphic 63"/>
                              <wps:cNvSpPr/>
                              <wps:spPr>
                                <a:xfrm>
                                  <a:off x="1018528" y="132337"/>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856422" y="240366"/>
                                  <a:ext cx="173355" cy="236220"/>
                                </a:xfrm>
                                <a:custGeom>
                                  <a:avLst/>
                                  <a:gdLst/>
                                  <a:ahLst/>
                                  <a:cxnLst/>
                                  <a:rect l="l" t="t" r="r" b="b"/>
                                  <a:pathLst>
                                    <a:path w="173355" h="236220">
                                      <a:moveTo>
                                        <a:pt x="0" y="0"/>
                                      </a:moveTo>
                                      <a:lnTo>
                                        <a:pt x="173196" y="235640"/>
                                      </a:lnTo>
                                    </a:path>
                                  </a:pathLst>
                                </a:custGeom>
                                <a:ln w="5408">
                                  <a:solidFill>
                                    <a:srgbClr val="5B9BD4"/>
                                  </a:solidFill>
                                  <a:prstDash val="solid"/>
                                </a:ln>
                              </wps:spPr>
                              <wps:bodyPr wrap="square" lIns="0" tIns="0" rIns="0" bIns="0" rtlCol="0">
                                <a:prstTxWarp prst="textNoShape">
                                  <a:avLst/>
                                </a:prstTxWarp>
                                <a:noAutofit/>
                              </wps:bodyPr>
                            </wps:wsp>
                            <wps:wsp>
                              <wps:cNvPr id="65" name="Graphic 65"/>
                              <wps:cNvSpPr/>
                              <wps:spPr>
                                <a:xfrm>
                                  <a:off x="1007928" y="457411"/>
                                  <a:ext cx="43180" cy="47625"/>
                                </a:xfrm>
                                <a:custGeom>
                                  <a:avLst/>
                                  <a:gdLst/>
                                  <a:ahLst/>
                                  <a:cxnLst/>
                                  <a:rect l="l" t="t" r="r" b="b"/>
                                  <a:pathLst>
                                    <a:path w="43180" h="47625">
                                      <a:moveTo>
                                        <a:pt x="43009" y="47613"/>
                                      </a:moveTo>
                                      <a:lnTo>
                                        <a:pt x="0" y="25581"/>
                                      </a:lnTo>
                                      <a:lnTo>
                                        <a:pt x="34836" y="0"/>
                                      </a:lnTo>
                                      <a:lnTo>
                                        <a:pt x="43009" y="476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A1CA2F6" id="Group 53" o:spid="_x0000_s1026" style="position:absolute;margin-left:42.8pt;margin-top:-9.2pt;width:83.65pt;height:39.8pt;z-index:-251665408;mso-wrap-distance-left:0;mso-wrap-distance-right:0" coordsize="10623,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">
                      <v:shape id="Graphic 54" o:spid="_x0000_s1027" style="position:absolute;left:1837;top:1023;width:6864;height:114;visibility:visible;mso-wrap-style:square;v-text-anchor:top" coordsize="68643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" path="m686224,10802l,10802,,,686224,r,10802xe" fillcolor="black" stroked="f">
                        <v:path arrowok="t"/>
                      </v:shape>
                      <v:shape id="Graphic 55" o:spid="_x0000_s1028" style="position:absolute;left:54;top:1130;width:12;height:1029;visibility:visible;mso-wrap-style:square;v-text-anchor:top" coordsize="12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" path="m,l,102627e" filled="f" strokecolor="#d3d3d3" strokeweight="0">
                        <v:path arrowok="t"/>
                      </v:shape>
                      <v:shape id="Graphic 56" o:spid="_x0000_s1029" style="position:absolute;left:54;top:1130;width:57;height:1029;visibility:visible;mso-wrap-style:square;v-text-anchor:top" coordsize="571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" path="m5403,102627r-5403,l,,5403,r,102627xe" fillcolor="#d3d3d3" stroked="f">
                        <v:path arrowok="t"/>
                      </v:shape>
                      <v:shape id="Graphic 57" o:spid="_x0000_s1030" style="position:absolute;left:1729;top:1022;width:6972;height:1245;visibility:visible;mso-wrap-style:square;v-text-anchor:top" coordsize="69723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" path="m697026,113436r-686219,l10807,,,,,124244r10807,l697026,124231r,-10795xe" fillcolor="black" stroked="f">
                        <v:path arrowok="t"/>
                      </v:shape>
                      <v:shape id="Graphic 58" o:spid="_x0000_s1031" style="position:absolute;left:27;top:2143;width:1466;height:801;visibility:visible;mso-wrap-style:square;v-text-anchor:top" coordsize="14668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" path="m,79989l146683,e" filled="f" strokecolor="#5b9bd4" strokeweight=".15019mm">
                        <v:path arrowok="t"/>
                      </v:shape>
                      <v:shape id="Graphic 59" o:spid="_x0000_s1032" style="position:absolute;left:1327;top:1971;width:488;height:400;visibility:visible;mso-wrap-style:square;v-text-anchor:top" coordsize="4889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" path="m48293,l,1726,20699,39663,48293,xe" fillcolor="#5b9bd4" stroked="f">
                        <v:path arrowok="t"/>
                      </v:shape>
                      <v:shape id="Graphic 60" o:spid="_x0000_s1033" style="position:absolute;left:81;top:27;width:1460;height:1276;visibility:visible;mso-wrap-style:square;v-text-anchor:top" coordsize="14605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" path="m,l145784,127534e" filled="f" strokecolor="#5b9bd4" strokeweight=".15019mm">
                        <v:path arrowok="t"/>
                      </v:shape>
                      <v:shape id="Graphic 61" o:spid="_x0000_s1034" style="position:absolute;left:1342;top:1092;width:470;height:451;visibility:visible;mso-wrap-style:square;v-text-anchor:top" coordsize="4699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" path="m46764,44717l,32520,28467,,46764,44717xe" fillcolor="#5b9bd4" stroked="f">
                        <v:path arrowok="t"/>
                      </v:shape>
                      <v:shape id="Graphic 62" o:spid="_x0000_s1035" style="position:absolute;left:8834;top:1539;width:1429;height:13;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" path="m,l142271,e" filled="f" strokecolor="#5b9bd4" strokeweight=".15017mm">
                        <v:path arrowok="t"/>
                      </v:shape>
                      <v:shape id="Graphic 63" o:spid="_x0000_s1036" style="position:absolute;left:10185;top:1323;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" path="m,43209l2,,43230,21606,,43209xe" fillcolor="#5b9bd4" stroked="f">
                        <v:path arrowok="t"/>
                      </v:shape>
                      <v:shape id="Graphic 64" o:spid="_x0000_s1037" style="position:absolute;left:8564;top:2403;width:1733;height:2362;visibility:visible;mso-wrap-style:square;v-text-anchor:top" coordsize="17335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" path="m,l173196,235640e" filled="f" strokecolor="#5b9bd4" strokeweight=".15022mm">
                        <v:path arrowok="t"/>
                      </v:shape>
                      <v:shape id="Graphic 65" o:spid="_x0000_s1038" style="position:absolute;left:10079;top:4574;width:432;height:476;visibility:visible;mso-wrap-style:square;v-text-anchor:top" coordsize="431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" path="m43009,47613l,25581,34836,r8173,47613xe" fillcolor="#5b9bd4" stroked="f">
                        <v:path arrowok="t"/>
                      </v:shape>
                    </v:group>
                  </w:pict>
                </mc:Fallback>
              </mc:AlternateContent>
            </w:r>
            <w:r w:rsidRPr="00950B02">
              <w:rPr>
                <w:rFonts w:asciiTheme="minorHAnsi" w:hAnsiTheme="minorHAnsi" w:cstheme="minorHAnsi"/>
                <w:b/>
                <w:w w:val="105"/>
                <w:sz w:val="12"/>
              </w:rPr>
              <w:t>UNDP</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OUTPUT</w:t>
            </w:r>
            <w:r w:rsidRPr="00950B02">
              <w:rPr>
                <w:rFonts w:asciiTheme="minorHAnsi" w:hAnsiTheme="minorHAnsi" w:cstheme="minorHAnsi"/>
                <w:b/>
                <w:spacing w:val="-7"/>
                <w:w w:val="105"/>
                <w:sz w:val="12"/>
              </w:rPr>
              <w:t xml:space="preserve"> </w:t>
            </w:r>
            <w:r w:rsidRPr="00950B02">
              <w:rPr>
                <w:rFonts w:asciiTheme="minorHAnsi" w:hAnsiTheme="minorHAnsi" w:cstheme="minorHAnsi"/>
                <w:b/>
                <w:spacing w:val="-10"/>
                <w:w w:val="105"/>
                <w:sz w:val="12"/>
              </w:rPr>
              <w:t>1</w:t>
            </w:r>
          </w:p>
        </w:tc>
        <w:tc>
          <w:tcPr>
            <w:tcW w:w="290" w:type="dxa"/>
            <w:vMerge/>
            <w:tcBorders>
              <w:top w:val="nil"/>
              <w:left w:val="single" w:sz="8" w:space="0" w:color="000000"/>
              <w:bottom w:val="single" w:sz="4" w:space="0" w:color="D3D3D3"/>
              <w:right w:val="single" w:sz="4" w:space="0" w:color="D3D3D3"/>
            </w:tcBorders>
          </w:tcPr>
          <w:p w14:paraId="7D598866" w14:textId="77777777" w:rsidR="003307E3" w:rsidRPr="00950B02" w:rsidRDefault="003307E3">
            <w:pPr>
              <w:rPr>
                <w:rFonts w:asciiTheme="minorHAnsi" w:hAnsiTheme="minorHAnsi" w:cstheme="minorHAnsi"/>
                <w:sz w:val="2"/>
                <w:szCs w:val="2"/>
              </w:rPr>
            </w:pPr>
          </w:p>
        </w:tc>
        <w:tc>
          <w:tcPr>
            <w:tcW w:w="1821" w:type="dxa"/>
            <w:gridSpan w:val="2"/>
            <w:vMerge/>
            <w:tcBorders>
              <w:top w:val="nil"/>
              <w:left w:val="single" w:sz="4" w:space="0" w:color="D3D3D3"/>
              <w:bottom w:val="single" w:sz="4" w:space="0" w:color="D3D3D3"/>
              <w:right w:val="single" w:sz="8" w:space="0" w:color="000000"/>
            </w:tcBorders>
          </w:tcPr>
          <w:p w14:paraId="6ED29D79" w14:textId="77777777" w:rsidR="003307E3" w:rsidRPr="00950B02" w:rsidRDefault="003307E3">
            <w:pPr>
              <w:rPr>
                <w:rFonts w:asciiTheme="minorHAnsi" w:hAnsiTheme="minorHAnsi" w:cstheme="minorHAnsi"/>
                <w:sz w:val="2"/>
                <w:szCs w:val="2"/>
              </w:rPr>
            </w:pPr>
          </w:p>
        </w:tc>
      </w:tr>
      <w:tr w:rsidR="003307E3" w:rsidRPr="003149AD" w14:paraId="3BDEFAAC" w14:textId="77777777">
        <w:trPr>
          <w:trHeight w:val="158"/>
        </w:trPr>
        <w:tc>
          <w:tcPr>
            <w:tcW w:w="306" w:type="dxa"/>
            <w:tcBorders>
              <w:top w:val="single" w:sz="4" w:space="0" w:color="D3D3D3"/>
              <w:bottom w:val="single" w:sz="4" w:space="0" w:color="D3D3D3"/>
              <w:right w:val="single" w:sz="4" w:space="0" w:color="D3D3D3"/>
            </w:tcBorders>
          </w:tcPr>
          <w:p w14:paraId="37C32081"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53C2D61F"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749D3442"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4DEAAF61"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3F56E931"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43CC52F"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2A656162"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8" w:space="0" w:color="000000"/>
            </w:tcBorders>
          </w:tcPr>
          <w:p w14:paraId="0E55C71E" w14:textId="77777777" w:rsidR="003307E3" w:rsidRPr="00950B02" w:rsidRDefault="003307E3">
            <w:pPr>
              <w:pStyle w:val="TableParagraph"/>
              <w:rPr>
                <w:rFonts w:asciiTheme="minorHAnsi" w:hAnsiTheme="minorHAnsi" w:cstheme="minorHAnsi"/>
                <w:sz w:val="10"/>
              </w:rPr>
            </w:pPr>
          </w:p>
        </w:tc>
        <w:tc>
          <w:tcPr>
            <w:tcW w:w="866" w:type="dxa"/>
            <w:tcBorders>
              <w:top w:val="single" w:sz="8" w:space="0" w:color="000000"/>
              <w:left w:val="single" w:sz="8" w:space="0" w:color="000000"/>
              <w:bottom w:val="single" w:sz="8" w:space="0" w:color="000000"/>
              <w:right w:val="single" w:sz="8" w:space="0" w:color="000000"/>
            </w:tcBorders>
          </w:tcPr>
          <w:p w14:paraId="0BC48D90" w14:textId="77777777" w:rsidR="003307E3" w:rsidRPr="00950B02" w:rsidRDefault="00000000">
            <w:pPr>
              <w:pStyle w:val="TableParagraph"/>
              <w:spacing w:before="8" w:line="131" w:lineRule="exact"/>
              <w:ind w:left="10" w:right="6"/>
              <w:jc w:val="center"/>
              <w:rPr>
                <w:rFonts w:asciiTheme="minorHAnsi" w:hAnsiTheme="minorHAnsi" w:cstheme="minorHAnsi"/>
                <w:b/>
                <w:sz w:val="12"/>
              </w:rPr>
            </w:pPr>
            <w:r w:rsidRPr="00950B02">
              <w:rPr>
                <w:rFonts w:asciiTheme="minorHAnsi" w:hAnsiTheme="minorHAnsi" w:cstheme="minorHAnsi"/>
                <w:b/>
                <w:w w:val="105"/>
                <w:sz w:val="12"/>
              </w:rPr>
              <w:t>MPTF</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Project</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10"/>
                <w:w w:val="105"/>
                <w:sz w:val="12"/>
              </w:rPr>
              <w:t>B</w:t>
            </w:r>
          </w:p>
        </w:tc>
        <w:tc>
          <w:tcPr>
            <w:tcW w:w="270" w:type="dxa"/>
            <w:tcBorders>
              <w:top w:val="nil"/>
              <w:left w:val="single" w:sz="8" w:space="0" w:color="000000"/>
              <w:bottom w:val="single" w:sz="4" w:space="0" w:color="D3D3D3"/>
              <w:right w:val="single" w:sz="4" w:space="0" w:color="D3D3D3"/>
            </w:tcBorders>
          </w:tcPr>
          <w:p w14:paraId="0E77819E" w14:textId="77777777" w:rsidR="003307E3" w:rsidRPr="00950B02" w:rsidRDefault="003307E3">
            <w:pPr>
              <w:pStyle w:val="TableParagraph"/>
              <w:rPr>
                <w:rFonts w:asciiTheme="minorHAnsi" w:hAnsiTheme="minorHAnsi" w:cstheme="minorHAnsi"/>
                <w:sz w:val="10"/>
              </w:rPr>
            </w:pPr>
          </w:p>
        </w:tc>
        <w:tc>
          <w:tcPr>
            <w:tcW w:w="1079" w:type="dxa"/>
            <w:tcBorders>
              <w:top w:val="nil"/>
              <w:left w:val="single" w:sz="4" w:space="0" w:color="D3D3D3"/>
              <w:bottom w:val="single" w:sz="4" w:space="0" w:color="D3D3D3"/>
              <w:right w:val="single" w:sz="4" w:space="0" w:color="D3D3D3"/>
            </w:tcBorders>
          </w:tcPr>
          <w:p w14:paraId="19B435A2" w14:textId="77777777" w:rsidR="003307E3" w:rsidRPr="00950B02" w:rsidRDefault="003307E3">
            <w:pPr>
              <w:pStyle w:val="TableParagraph"/>
              <w:rPr>
                <w:rFonts w:asciiTheme="minorHAnsi" w:hAnsiTheme="minorHAnsi" w:cstheme="minorHAnsi"/>
                <w:sz w:val="10"/>
              </w:rPr>
            </w:pPr>
          </w:p>
        </w:tc>
        <w:tc>
          <w:tcPr>
            <w:tcW w:w="290" w:type="dxa"/>
            <w:vMerge/>
            <w:tcBorders>
              <w:top w:val="nil"/>
              <w:left w:val="single" w:sz="8" w:space="0" w:color="000000"/>
              <w:bottom w:val="single" w:sz="4" w:space="0" w:color="D3D3D3"/>
              <w:right w:val="single" w:sz="4" w:space="0" w:color="D3D3D3"/>
            </w:tcBorders>
          </w:tcPr>
          <w:p w14:paraId="317A5A46" w14:textId="77777777" w:rsidR="003307E3" w:rsidRPr="00950B02" w:rsidRDefault="003307E3">
            <w:pPr>
              <w:rPr>
                <w:rFonts w:asciiTheme="minorHAnsi" w:hAnsiTheme="minorHAnsi" w:cstheme="minorHAnsi"/>
                <w:sz w:val="2"/>
                <w:szCs w:val="2"/>
              </w:rPr>
            </w:pPr>
          </w:p>
        </w:tc>
        <w:tc>
          <w:tcPr>
            <w:tcW w:w="1821" w:type="dxa"/>
            <w:gridSpan w:val="2"/>
            <w:vMerge/>
            <w:tcBorders>
              <w:top w:val="nil"/>
              <w:left w:val="single" w:sz="4" w:space="0" w:color="D3D3D3"/>
              <w:bottom w:val="single" w:sz="4" w:space="0" w:color="D3D3D3"/>
              <w:right w:val="single" w:sz="8" w:space="0" w:color="000000"/>
            </w:tcBorders>
          </w:tcPr>
          <w:p w14:paraId="3DE601C7" w14:textId="77777777" w:rsidR="003307E3" w:rsidRPr="00950B02" w:rsidRDefault="003307E3">
            <w:pPr>
              <w:rPr>
                <w:rFonts w:asciiTheme="minorHAnsi" w:hAnsiTheme="minorHAnsi" w:cstheme="minorHAnsi"/>
                <w:sz w:val="2"/>
                <w:szCs w:val="2"/>
              </w:rPr>
            </w:pPr>
          </w:p>
        </w:tc>
      </w:tr>
      <w:tr w:rsidR="003307E3" w:rsidRPr="003149AD" w14:paraId="3C8CFF0F" w14:textId="77777777">
        <w:trPr>
          <w:trHeight w:val="325"/>
        </w:trPr>
        <w:tc>
          <w:tcPr>
            <w:tcW w:w="306" w:type="dxa"/>
            <w:tcBorders>
              <w:top w:val="single" w:sz="4" w:space="0" w:color="D3D3D3"/>
              <w:bottom w:val="single" w:sz="4" w:space="0" w:color="D3D3D3"/>
              <w:right w:val="single" w:sz="4" w:space="0" w:color="D3D3D3"/>
            </w:tcBorders>
          </w:tcPr>
          <w:p w14:paraId="744367FB" w14:textId="77777777" w:rsidR="003307E3" w:rsidRPr="00950B02" w:rsidRDefault="003307E3">
            <w:pPr>
              <w:pStyle w:val="TableParagraph"/>
              <w:rPr>
                <w:rFonts w:asciiTheme="minorHAnsi" w:hAnsiTheme="minorHAnsi" w:cstheme="minorHAnsi"/>
                <w:sz w:val="16"/>
              </w:rPr>
            </w:pPr>
          </w:p>
        </w:tc>
        <w:tc>
          <w:tcPr>
            <w:tcW w:w="859" w:type="dxa"/>
            <w:tcBorders>
              <w:top w:val="single" w:sz="4" w:space="0" w:color="D3D3D3"/>
              <w:left w:val="single" w:sz="4" w:space="0" w:color="D3D3D3"/>
              <w:bottom w:val="single" w:sz="4" w:space="0" w:color="D3D3D3"/>
              <w:right w:val="single" w:sz="4" w:space="0" w:color="D3D3D3"/>
            </w:tcBorders>
          </w:tcPr>
          <w:p w14:paraId="58F8FDAC" w14:textId="77777777" w:rsidR="003307E3" w:rsidRPr="00950B02" w:rsidRDefault="003307E3">
            <w:pPr>
              <w:pStyle w:val="TableParagraph"/>
              <w:rPr>
                <w:rFonts w:asciiTheme="minorHAnsi" w:hAnsiTheme="minorHAnsi" w:cstheme="minorHAnsi"/>
                <w:sz w:val="16"/>
              </w:rPr>
            </w:pPr>
          </w:p>
        </w:tc>
        <w:tc>
          <w:tcPr>
            <w:tcW w:w="348" w:type="dxa"/>
            <w:tcBorders>
              <w:top w:val="single" w:sz="4" w:space="0" w:color="D3D3D3"/>
              <w:left w:val="single" w:sz="4" w:space="0" w:color="D3D3D3"/>
              <w:bottom w:val="single" w:sz="4" w:space="0" w:color="D3D3D3"/>
              <w:right w:val="single" w:sz="4" w:space="0" w:color="D3D3D3"/>
            </w:tcBorders>
          </w:tcPr>
          <w:p w14:paraId="63288221" w14:textId="77777777" w:rsidR="003307E3" w:rsidRPr="00950B02" w:rsidRDefault="003307E3">
            <w:pPr>
              <w:pStyle w:val="TableParagraph"/>
              <w:rPr>
                <w:rFonts w:asciiTheme="minorHAnsi" w:hAnsiTheme="minorHAnsi" w:cstheme="minorHAnsi"/>
                <w:sz w:val="16"/>
              </w:rPr>
            </w:pPr>
          </w:p>
        </w:tc>
        <w:tc>
          <w:tcPr>
            <w:tcW w:w="1037" w:type="dxa"/>
            <w:tcBorders>
              <w:top w:val="single" w:sz="4" w:space="0" w:color="D3D3D3"/>
              <w:left w:val="single" w:sz="4" w:space="0" w:color="D3D3D3"/>
              <w:bottom w:val="single" w:sz="4" w:space="0" w:color="D3D3D3"/>
              <w:right w:val="single" w:sz="4" w:space="0" w:color="D3D3D3"/>
            </w:tcBorders>
          </w:tcPr>
          <w:p w14:paraId="2415133E" w14:textId="77777777" w:rsidR="003307E3" w:rsidRPr="00950B02" w:rsidRDefault="003307E3">
            <w:pPr>
              <w:pStyle w:val="TableParagraph"/>
              <w:rPr>
                <w:rFonts w:asciiTheme="minorHAnsi" w:hAnsiTheme="minorHAnsi" w:cstheme="minorHAnsi"/>
                <w:sz w:val="16"/>
              </w:rPr>
            </w:pPr>
          </w:p>
        </w:tc>
        <w:tc>
          <w:tcPr>
            <w:tcW w:w="280" w:type="dxa"/>
            <w:tcBorders>
              <w:top w:val="single" w:sz="4" w:space="0" w:color="D3D3D3"/>
              <w:left w:val="single" w:sz="4" w:space="0" w:color="D3D3D3"/>
              <w:bottom w:val="single" w:sz="4" w:space="0" w:color="D3D3D3"/>
              <w:right w:val="single" w:sz="4" w:space="0" w:color="D3D3D3"/>
            </w:tcBorders>
          </w:tcPr>
          <w:p w14:paraId="578FF089" w14:textId="77777777" w:rsidR="003307E3" w:rsidRPr="00950B02" w:rsidRDefault="003307E3">
            <w:pPr>
              <w:pStyle w:val="TableParagraph"/>
              <w:rPr>
                <w:rFonts w:asciiTheme="minorHAnsi" w:hAnsiTheme="minorHAnsi" w:cstheme="minorHAnsi"/>
                <w:sz w:val="16"/>
              </w:rPr>
            </w:pPr>
          </w:p>
        </w:tc>
        <w:tc>
          <w:tcPr>
            <w:tcW w:w="1586" w:type="dxa"/>
            <w:tcBorders>
              <w:top w:val="single" w:sz="4" w:space="0" w:color="D3D3D3"/>
              <w:left w:val="single" w:sz="4" w:space="0" w:color="D3D3D3"/>
              <w:bottom w:val="single" w:sz="4" w:space="0" w:color="D3D3D3"/>
              <w:right w:val="single" w:sz="8" w:space="0" w:color="000000"/>
            </w:tcBorders>
          </w:tcPr>
          <w:p w14:paraId="480BAEC1" w14:textId="77777777" w:rsidR="003307E3" w:rsidRPr="00950B02" w:rsidRDefault="003307E3">
            <w:pPr>
              <w:pStyle w:val="TableParagraph"/>
              <w:rPr>
                <w:rFonts w:asciiTheme="minorHAnsi" w:hAnsiTheme="minorHAnsi" w:cstheme="minorHAnsi"/>
                <w:sz w:val="16"/>
              </w:rPr>
            </w:pPr>
          </w:p>
        </w:tc>
        <w:tc>
          <w:tcPr>
            <w:tcW w:w="254" w:type="dxa"/>
            <w:tcBorders>
              <w:top w:val="single" w:sz="4" w:space="0" w:color="D3D3D3"/>
              <w:left w:val="single" w:sz="8" w:space="0" w:color="000000"/>
              <w:bottom w:val="single" w:sz="4" w:space="0" w:color="D3D3D3"/>
              <w:right w:val="single" w:sz="8" w:space="0" w:color="000000"/>
            </w:tcBorders>
          </w:tcPr>
          <w:p w14:paraId="033C0D0A" w14:textId="77777777" w:rsidR="003307E3" w:rsidRPr="00950B02" w:rsidRDefault="003307E3">
            <w:pPr>
              <w:pStyle w:val="TableParagraph"/>
              <w:rPr>
                <w:rFonts w:asciiTheme="minorHAnsi" w:hAnsiTheme="minorHAnsi" w:cstheme="minorHAnsi"/>
                <w:sz w:val="16"/>
              </w:rPr>
            </w:pPr>
          </w:p>
        </w:tc>
        <w:tc>
          <w:tcPr>
            <w:tcW w:w="325" w:type="dxa"/>
            <w:tcBorders>
              <w:top w:val="single" w:sz="4" w:space="0" w:color="D3D3D3"/>
              <w:left w:val="single" w:sz="8" w:space="0" w:color="000000"/>
              <w:bottom w:val="single" w:sz="4" w:space="0" w:color="D3D3D3"/>
              <w:right w:val="single" w:sz="4" w:space="0" w:color="D3D3D3"/>
            </w:tcBorders>
          </w:tcPr>
          <w:p w14:paraId="31CCF3D4" w14:textId="77777777" w:rsidR="003307E3" w:rsidRPr="00950B02" w:rsidRDefault="003307E3">
            <w:pPr>
              <w:pStyle w:val="TableParagraph"/>
              <w:rPr>
                <w:rFonts w:asciiTheme="minorHAnsi" w:hAnsiTheme="minorHAnsi" w:cstheme="minorHAnsi"/>
                <w:sz w:val="16"/>
              </w:rPr>
            </w:pPr>
          </w:p>
        </w:tc>
        <w:tc>
          <w:tcPr>
            <w:tcW w:w="866" w:type="dxa"/>
            <w:tcBorders>
              <w:top w:val="single" w:sz="8" w:space="0" w:color="000000"/>
              <w:left w:val="single" w:sz="4" w:space="0" w:color="D3D3D3"/>
              <w:bottom w:val="single" w:sz="4" w:space="0" w:color="D3D3D3"/>
              <w:right w:val="single" w:sz="4" w:space="0" w:color="D3D3D3"/>
            </w:tcBorders>
          </w:tcPr>
          <w:p w14:paraId="1EB2D287" w14:textId="77777777" w:rsidR="003307E3" w:rsidRPr="00950B02" w:rsidRDefault="003307E3">
            <w:pPr>
              <w:pStyle w:val="TableParagraph"/>
              <w:rPr>
                <w:rFonts w:asciiTheme="minorHAnsi" w:hAnsiTheme="minorHAnsi" w:cstheme="minorHAnsi"/>
                <w:sz w:val="16"/>
              </w:rPr>
            </w:pPr>
          </w:p>
        </w:tc>
        <w:tc>
          <w:tcPr>
            <w:tcW w:w="270" w:type="dxa"/>
            <w:tcBorders>
              <w:top w:val="single" w:sz="4" w:space="0" w:color="D3D3D3"/>
              <w:left w:val="single" w:sz="4" w:space="0" w:color="D3D3D3"/>
              <w:bottom w:val="single" w:sz="4" w:space="0" w:color="D3D3D3"/>
              <w:right w:val="single" w:sz="4" w:space="0" w:color="D3D3D3"/>
            </w:tcBorders>
          </w:tcPr>
          <w:p w14:paraId="4D434C99" w14:textId="77777777" w:rsidR="003307E3" w:rsidRPr="00950B02" w:rsidRDefault="003307E3">
            <w:pPr>
              <w:pStyle w:val="TableParagraph"/>
              <w:rPr>
                <w:rFonts w:asciiTheme="minorHAnsi" w:hAnsiTheme="minorHAnsi" w:cstheme="minorHAnsi"/>
                <w:sz w:val="16"/>
              </w:rPr>
            </w:pPr>
          </w:p>
        </w:tc>
        <w:tc>
          <w:tcPr>
            <w:tcW w:w="1079" w:type="dxa"/>
            <w:tcBorders>
              <w:top w:val="single" w:sz="4" w:space="0" w:color="D3D3D3"/>
              <w:left w:val="single" w:sz="4" w:space="0" w:color="D3D3D3"/>
              <w:bottom w:val="single" w:sz="4" w:space="0" w:color="D3D3D3"/>
              <w:right w:val="single" w:sz="4" w:space="0" w:color="D3D3D3"/>
            </w:tcBorders>
          </w:tcPr>
          <w:p w14:paraId="29DE7555" w14:textId="77777777" w:rsidR="003307E3" w:rsidRPr="00950B02" w:rsidRDefault="003307E3">
            <w:pPr>
              <w:pStyle w:val="TableParagraph"/>
              <w:rPr>
                <w:rFonts w:asciiTheme="minorHAnsi" w:hAnsiTheme="minorHAnsi" w:cstheme="minorHAnsi"/>
                <w:sz w:val="16"/>
              </w:rPr>
            </w:pPr>
          </w:p>
        </w:tc>
        <w:tc>
          <w:tcPr>
            <w:tcW w:w="290" w:type="dxa"/>
            <w:tcBorders>
              <w:top w:val="single" w:sz="4" w:space="0" w:color="D3D3D3"/>
              <w:left w:val="single" w:sz="4" w:space="0" w:color="D3D3D3"/>
              <w:bottom w:val="single" w:sz="4" w:space="0" w:color="D3D3D3"/>
              <w:right w:val="single" w:sz="4" w:space="0" w:color="D3D3D3"/>
            </w:tcBorders>
          </w:tcPr>
          <w:p w14:paraId="5647F8FF" w14:textId="77777777" w:rsidR="003307E3" w:rsidRPr="00950B02" w:rsidRDefault="003307E3">
            <w:pPr>
              <w:pStyle w:val="TableParagraph"/>
              <w:rPr>
                <w:rFonts w:asciiTheme="minorHAnsi" w:hAnsiTheme="minorHAnsi" w:cstheme="minorHAnsi"/>
                <w:sz w:val="16"/>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228348B" w14:textId="77777777" w:rsidR="003307E3" w:rsidRPr="00950B02" w:rsidRDefault="00000000">
            <w:pPr>
              <w:pStyle w:val="TableParagraph"/>
              <w:spacing w:before="8"/>
              <w:ind w:left="38"/>
              <w:rPr>
                <w:rFonts w:asciiTheme="minorHAnsi" w:hAnsiTheme="minorHAnsi" w:cstheme="minorHAnsi"/>
                <w:b/>
                <w:sz w:val="12"/>
              </w:rPr>
            </w:pPr>
            <w:r w:rsidRPr="00950B02">
              <w:rPr>
                <w:rFonts w:asciiTheme="minorHAnsi" w:hAnsiTheme="minorHAnsi" w:cstheme="minorHAnsi"/>
                <w:b/>
                <w:w w:val="105"/>
                <w:sz w:val="12"/>
              </w:rPr>
              <w:t>No</w:t>
            </w:r>
            <w:r w:rsidRPr="00950B02">
              <w:rPr>
                <w:rFonts w:asciiTheme="minorHAnsi" w:hAnsiTheme="minorHAnsi" w:cstheme="minorHAnsi"/>
                <w:b/>
                <w:spacing w:val="-3"/>
                <w:w w:val="105"/>
                <w:sz w:val="12"/>
              </w:rPr>
              <w:t xml:space="preserve"> </w:t>
            </w:r>
            <w:r w:rsidRPr="00950B02">
              <w:rPr>
                <w:rFonts w:asciiTheme="minorHAnsi" w:hAnsiTheme="minorHAnsi" w:cstheme="minorHAnsi"/>
                <w:b/>
                <w:w w:val="105"/>
                <w:sz w:val="12"/>
              </w:rPr>
              <w:t>provision</w:t>
            </w:r>
            <w:r w:rsidRPr="00950B02">
              <w:rPr>
                <w:rFonts w:asciiTheme="minorHAnsi" w:hAnsiTheme="minorHAnsi" w:cstheme="minorHAnsi"/>
                <w:b/>
                <w:spacing w:val="-2"/>
                <w:w w:val="105"/>
                <w:sz w:val="12"/>
              </w:rPr>
              <w:t xml:space="preserve"> </w:t>
            </w:r>
            <w:r w:rsidRPr="00950B02">
              <w:rPr>
                <w:rFonts w:asciiTheme="minorHAnsi" w:hAnsiTheme="minorHAnsi" w:cstheme="minorHAnsi"/>
                <w:b/>
                <w:w w:val="105"/>
                <w:sz w:val="12"/>
              </w:rPr>
              <w:t>to</w:t>
            </w:r>
            <w:r w:rsidRPr="00950B02">
              <w:rPr>
                <w:rFonts w:asciiTheme="minorHAnsi" w:hAnsiTheme="minorHAnsi" w:cstheme="minorHAnsi"/>
                <w:b/>
                <w:spacing w:val="-2"/>
                <w:w w:val="105"/>
                <w:sz w:val="12"/>
              </w:rPr>
              <w:t xml:space="preserve"> </w:t>
            </w:r>
            <w:r w:rsidRPr="00950B02">
              <w:rPr>
                <w:rFonts w:asciiTheme="minorHAnsi" w:hAnsiTheme="minorHAnsi" w:cstheme="minorHAnsi"/>
                <w:b/>
                <w:w w:val="105"/>
                <w:sz w:val="12"/>
              </w:rPr>
              <w:t>enter</w:t>
            </w:r>
            <w:r w:rsidRPr="00950B02">
              <w:rPr>
                <w:rFonts w:asciiTheme="minorHAnsi" w:hAnsiTheme="minorHAnsi" w:cstheme="minorHAnsi"/>
                <w:b/>
                <w:spacing w:val="-4"/>
                <w:w w:val="105"/>
                <w:sz w:val="12"/>
              </w:rPr>
              <w:t xml:space="preserve"> MPTF</w:t>
            </w:r>
          </w:p>
          <w:p w14:paraId="7B746D2B" w14:textId="77777777" w:rsidR="003307E3" w:rsidRPr="00950B02" w:rsidRDefault="00000000">
            <w:pPr>
              <w:pStyle w:val="TableParagraph"/>
              <w:spacing w:before="23" w:line="127" w:lineRule="exact"/>
              <w:ind w:left="38"/>
              <w:rPr>
                <w:rFonts w:asciiTheme="minorHAnsi" w:hAnsiTheme="minorHAnsi" w:cstheme="minorHAnsi"/>
                <w:b/>
                <w:sz w:val="12"/>
              </w:rPr>
            </w:pPr>
            <w:r w:rsidRPr="00950B02">
              <w:rPr>
                <w:rFonts w:asciiTheme="minorHAnsi" w:hAnsiTheme="minorHAnsi" w:cstheme="minorHAnsi"/>
                <w:b/>
                <w:w w:val="105"/>
                <w:sz w:val="12"/>
              </w:rPr>
              <w:t>Project</w:t>
            </w:r>
            <w:r w:rsidRPr="00950B02">
              <w:rPr>
                <w:rFonts w:asciiTheme="minorHAnsi" w:hAnsiTheme="minorHAnsi" w:cstheme="minorHAnsi"/>
                <w:b/>
                <w:spacing w:val="-4"/>
                <w:w w:val="105"/>
                <w:sz w:val="12"/>
              </w:rPr>
              <w:t xml:space="preserve"> </w:t>
            </w:r>
            <w:r w:rsidRPr="00950B02">
              <w:rPr>
                <w:rFonts w:asciiTheme="minorHAnsi" w:hAnsiTheme="minorHAnsi" w:cstheme="minorHAnsi"/>
                <w:b/>
                <w:w w:val="105"/>
                <w:sz w:val="12"/>
              </w:rPr>
              <w:t>B</w:t>
            </w:r>
            <w:r w:rsidRPr="00950B02">
              <w:rPr>
                <w:rFonts w:asciiTheme="minorHAnsi" w:hAnsiTheme="minorHAnsi" w:cstheme="minorHAnsi"/>
                <w:b/>
                <w:spacing w:val="-7"/>
                <w:w w:val="105"/>
                <w:sz w:val="12"/>
              </w:rPr>
              <w:t xml:space="preserve"> </w:t>
            </w:r>
            <w:r w:rsidRPr="00950B02">
              <w:rPr>
                <w:rFonts w:asciiTheme="minorHAnsi" w:hAnsiTheme="minorHAnsi" w:cstheme="minorHAnsi"/>
                <w:b/>
                <w:w w:val="105"/>
                <w:sz w:val="12"/>
              </w:rPr>
              <w:t>in</w:t>
            </w:r>
            <w:r w:rsidRPr="00950B02">
              <w:rPr>
                <w:rFonts w:asciiTheme="minorHAnsi" w:hAnsiTheme="minorHAnsi" w:cstheme="minorHAnsi"/>
                <w:b/>
                <w:spacing w:val="-2"/>
                <w:w w:val="105"/>
                <w:sz w:val="12"/>
              </w:rPr>
              <w:t xml:space="preserve"> userfield1</w:t>
            </w:r>
          </w:p>
        </w:tc>
      </w:tr>
      <w:tr w:rsidR="003307E3" w:rsidRPr="003149AD" w14:paraId="18B7F149" w14:textId="77777777">
        <w:trPr>
          <w:trHeight w:val="160"/>
        </w:trPr>
        <w:tc>
          <w:tcPr>
            <w:tcW w:w="306" w:type="dxa"/>
            <w:tcBorders>
              <w:top w:val="single" w:sz="4" w:space="0" w:color="D3D3D3"/>
              <w:bottom w:val="single" w:sz="4" w:space="0" w:color="D3D3D3"/>
              <w:right w:val="single" w:sz="4" w:space="0" w:color="D3D3D3"/>
            </w:tcBorders>
          </w:tcPr>
          <w:p w14:paraId="0821C6C8" w14:textId="77777777" w:rsidR="003307E3" w:rsidRPr="00950B02" w:rsidRDefault="003307E3">
            <w:pPr>
              <w:pStyle w:val="TableParagraph"/>
              <w:rPr>
                <w:rFonts w:asciiTheme="minorHAnsi" w:hAnsiTheme="minorHAnsi" w:cstheme="minorHAnsi"/>
                <w:sz w:val="10"/>
              </w:rPr>
            </w:pPr>
          </w:p>
        </w:tc>
        <w:tc>
          <w:tcPr>
            <w:tcW w:w="859" w:type="dxa"/>
            <w:tcBorders>
              <w:top w:val="single" w:sz="4" w:space="0" w:color="D3D3D3"/>
              <w:left w:val="single" w:sz="4" w:space="0" w:color="D3D3D3"/>
              <w:bottom w:val="single" w:sz="4" w:space="0" w:color="D3D3D3"/>
              <w:right w:val="single" w:sz="4" w:space="0" w:color="D3D3D3"/>
            </w:tcBorders>
          </w:tcPr>
          <w:p w14:paraId="12D3A274" w14:textId="77777777" w:rsidR="003307E3" w:rsidRPr="00950B02" w:rsidRDefault="003307E3">
            <w:pPr>
              <w:pStyle w:val="TableParagraph"/>
              <w:rPr>
                <w:rFonts w:asciiTheme="minorHAnsi" w:hAnsiTheme="minorHAnsi" w:cstheme="minorHAnsi"/>
                <w:sz w:val="10"/>
              </w:rPr>
            </w:pPr>
          </w:p>
        </w:tc>
        <w:tc>
          <w:tcPr>
            <w:tcW w:w="348" w:type="dxa"/>
            <w:tcBorders>
              <w:top w:val="single" w:sz="4" w:space="0" w:color="D3D3D3"/>
              <w:left w:val="single" w:sz="4" w:space="0" w:color="D3D3D3"/>
              <w:bottom w:val="single" w:sz="4" w:space="0" w:color="D3D3D3"/>
              <w:right w:val="single" w:sz="4" w:space="0" w:color="D3D3D3"/>
            </w:tcBorders>
          </w:tcPr>
          <w:p w14:paraId="5C0BEDAB" w14:textId="77777777" w:rsidR="003307E3" w:rsidRPr="00950B02" w:rsidRDefault="003307E3">
            <w:pPr>
              <w:pStyle w:val="TableParagraph"/>
              <w:rPr>
                <w:rFonts w:asciiTheme="minorHAnsi" w:hAnsiTheme="minorHAnsi" w:cstheme="minorHAnsi"/>
                <w:sz w:val="10"/>
              </w:rPr>
            </w:pPr>
          </w:p>
        </w:tc>
        <w:tc>
          <w:tcPr>
            <w:tcW w:w="1037" w:type="dxa"/>
            <w:tcBorders>
              <w:top w:val="single" w:sz="4" w:space="0" w:color="D3D3D3"/>
              <w:left w:val="single" w:sz="4" w:space="0" w:color="D3D3D3"/>
              <w:bottom w:val="single" w:sz="4" w:space="0" w:color="D3D3D3"/>
              <w:right w:val="single" w:sz="4" w:space="0" w:color="D3D3D3"/>
            </w:tcBorders>
          </w:tcPr>
          <w:p w14:paraId="50A9956F" w14:textId="77777777" w:rsidR="003307E3" w:rsidRPr="00950B02" w:rsidRDefault="003307E3">
            <w:pPr>
              <w:pStyle w:val="TableParagraph"/>
              <w:rPr>
                <w:rFonts w:asciiTheme="minorHAnsi" w:hAnsiTheme="minorHAnsi" w:cstheme="minorHAnsi"/>
                <w:sz w:val="10"/>
              </w:rPr>
            </w:pPr>
          </w:p>
        </w:tc>
        <w:tc>
          <w:tcPr>
            <w:tcW w:w="280" w:type="dxa"/>
            <w:tcBorders>
              <w:top w:val="single" w:sz="4" w:space="0" w:color="D3D3D3"/>
              <w:left w:val="single" w:sz="4" w:space="0" w:color="D3D3D3"/>
              <w:bottom w:val="single" w:sz="4" w:space="0" w:color="D3D3D3"/>
              <w:right w:val="single" w:sz="4" w:space="0" w:color="D3D3D3"/>
            </w:tcBorders>
          </w:tcPr>
          <w:p w14:paraId="14D694C6" w14:textId="77777777" w:rsidR="003307E3" w:rsidRPr="00950B02" w:rsidRDefault="003307E3">
            <w:pPr>
              <w:pStyle w:val="TableParagraph"/>
              <w:rPr>
                <w:rFonts w:asciiTheme="minorHAnsi" w:hAnsiTheme="minorHAnsi" w:cstheme="minorHAnsi"/>
                <w:sz w:val="10"/>
              </w:rPr>
            </w:pPr>
          </w:p>
        </w:tc>
        <w:tc>
          <w:tcPr>
            <w:tcW w:w="1586" w:type="dxa"/>
            <w:tcBorders>
              <w:top w:val="single" w:sz="4" w:space="0" w:color="D3D3D3"/>
              <w:left w:val="single" w:sz="4" w:space="0" w:color="D3D3D3"/>
              <w:bottom w:val="single" w:sz="4" w:space="0" w:color="D3D3D3"/>
              <w:right w:val="single" w:sz="8" w:space="0" w:color="000000"/>
            </w:tcBorders>
          </w:tcPr>
          <w:p w14:paraId="0716346B" w14:textId="77777777" w:rsidR="003307E3" w:rsidRPr="00950B02" w:rsidRDefault="003307E3">
            <w:pPr>
              <w:pStyle w:val="TableParagraph"/>
              <w:rPr>
                <w:rFonts w:asciiTheme="minorHAnsi" w:hAnsiTheme="minorHAnsi" w:cstheme="minorHAnsi"/>
                <w:sz w:val="10"/>
              </w:rPr>
            </w:pPr>
          </w:p>
        </w:tc>
        <w:tc>
          <w:tcPr>
            <w:tcW w:w="254" w:type="dxa"/>
            <w:tcBorders>
              <w:top w:val="single" w:sz="4" w:space="0" w:color="D3D3D3"/>
              <w:left w:val="single" w:sz="8" w:space="0" w:color="000000"/>
              <w:bottom w:val="single" w:sz="4" w:space="0" w:color="D3D3D3"/>
              <w:right w:val="single" w:sz="8" w:space="0" w:color="000000"/>
            </w:tcBorders>
          </w:tcPr>
          <w:p w14:paraId="79E5A118" w14:textId="77777777" w:rsidR="003307E3" w:rsidRPr="00950B02" w:rsidRDefault="003307E3">
            <w:pPr>
              <w:pStyle w:val="TableParagraph"/>
              <w:rPr>
                <w:rFonts w:asciiTheme="minorHAnsi" w:hAnsiTheme="minorHAnsi" w:cstheme="minorHAnsi"/>
                <w:sz w:val="10"/>
              </w:rPr>
            </w:pPr>
          </w:p>
        </w:tc>
        <w:tc>
          <w:tcPr>
            <w:tcW w:w="325" w:type="dxa"/>
            <w:tcBorders>
              <w:top w:val="single" w:sz="4" w:space="0" w:color="D3D3D3"/>
              <w:left w:val="single" w:sz="8" w:space="0" w:color="000000"/>
              <w:bottom w:val="single" w:sz="4" w:space="0" w:color="D3D3D3"/>
              <w:right w:val="single" w:sz="4" w:space="0" w:color="D3D3D3"/>
            </w:tcBorders>
          </w:tcPr>
          <w:p w14:paraId="796206B5" w14:textId="77777777" w:rsidR="003307E3" w:rsidRPr="00950B02" w:rsidRDefault="003307E3">
            <w:pPr>
              <w:pStyle w:val="TableParagraph"/>
              <w:rPr>
                <w:rFonts w:asciiTheme="minorHAnsi" w:hAnsiTheme="minorHAnsi" w:cstheme="minorHAnsi"/>
                <w:sz w:val="10"/>
              </w:rPr>
            </w:pPr>
          </w:p>
        </w:tc>
        <w:tc>
          <w:tcPr>
            <w:tcW w:w="866" w:type="dxa"/>
            <w:tcBorders>
              <w:top w:val="single" w:sz="4" w:space="0" w:color="D3D3D3"/>
              <w:left w:val="single" w:sz="4" w:space="0" w:color="D3D3D3"/>
              <w:bottom w:val="single" w:sz="4" w:space="0" w:color="D3D3D3"/>
              <w:right w:val="single" w:sz="4" w:space="0" w:color="D3D3D3"/>
            </w:tcBorders>
          </w:tcPr>
          <w:p w14:paraId="40A84AA9" w14:textId="77777777" w:rsidR="003307E3" w:rsidRPr="00950B02" w:rsidRDefault="003307E3">
            <w:pPr>
              <w:pStyle w:val="TableParagraph"/>
              <w:rPr>
                <w:rFonts w:asciiTheme="minorHAnsi" w:hAnsiTheme="minorHAnsi" w:cstheme="minorHAnsi"/>
                <w:sz w:val="10"/>
              </w:rPr>
            </w:pPr>
          </w:p>
        </w:tc>
        <w:tc>
          <w:tcPr>
            <w:tcW w:w="270" w:type="dxa"/>
            <w:tcBorders>
              <w:top w:val="single" w:sz="4" w:space="0" w:color="D3D3D3"/>
              <w:left w:val="single" w:sz="4" w:space="0" w:color="D3D3D3"/>
              <w:bottom w:val="single" w:sz="4" w:space="0" w:color="D3D3D3"/>
              <w:right w:val="single" w:sz="4" w:space="0" w:color="D3D3D3"/>
            </w:tcBorders>
          </w:tcPr>
          <w:p w14:paraId="13450772" w14:textId="77777777" w:rsidR="003307E3" w:rsidRPr="00950B02" w:rsidRDefault="003307E3">
            <w:pPr>
              <w:pStyle w:val="TableParagraph"/>
              <w:rPr>
                <w:rFonts w:asciiTheme="minorHAnsi" w:hAnsiTheme="minorHAnsi" w:cstheme="minorHAnsi"/>
                <w:sz w:val="10"/>
              </w:rPr>
            </w:pPr>
          </w:p>
        </w:tc>
        <w:tc>
          <w:tcPr>
            <w:tcW w:w="1079" w:type="dxa"/>
            <w:tcBorders>
              <w:top w:val="single" w:sz="4" w:space="0" w:color="D3D3D3"/>
              <w:left w:val="single" w:sz="4" w:space="0" w:color="D3D3D3"/>
              <w:bottom w:val="single" w:sz="4" w:space="0" w:color="D3D3D3"/>
              <w:right w:val="single" w:sz="4" w:space="0" w:color="D3D3D3"/>
            </w:tcBorders>
          </w:tcPr>
          <w:p w14:paraId="5A3B4FEB" w14:textId="77777777" w:rsidR="003307E3" w:rsidRPr="00950B02" w:rsidRDefault="003307E3">
            <w:pPr>
              <w:pStyle w:val="TableParagraph"/>
              <w:rPr>
                <w:rFonts w:asciiTheme="minorHAnsi" w:hAnsiTheme="minorHAnsi" w:cstheme="minorHAnsi"/>
                <w:sz w:val="10"/>
              </w:rPr>
            </w:pPr>
          </w:p>
        </w:tc>
        <w:tc>
          <w:tcPr>
            <w:tcW w:w="290" w:type="dxa"/>
            <w:tcBorders>
              <w:top w:val="single" w:sz="4" w:space="0" w:color="D3D3D3"/>
              <w:left w:val="single" w:sz="4" w:space="0" w:color="D3D3D3"/>
              <w:bottom w:val="single" w:sz="4" w:space="0" w:color="D3D3D3"/>
              <w:right w:val="single" w:sz="4" w:space="0" w:color="D3D3D3"/>
            </w:tcBorders>
          </w:tcPr>
          <w:p w14:paraId="3075CA5B" w14:textId="77777777" w:rsidR="003307E3" w:rsidRPr="00950B02" w:rsidRDefault="003307E3">
            <w:pPr>
              <w:pStyle w:val="TableParagraph"/>
              <w:rPr>
                <w:rFonts w:asciiTheme="minorHAnsi" w:hAnsiTheme="minorHAnsi" w:cstheme="minorHAnsi"/>
                <w:sz w:val="10"/>
              </w:rPr>
            </w:pPr>
          </w:p>
        </w:tc>
        <w:tc>
          <w:tcPr>
            <w:tcW w:w="819" w:type="dxa"/>
            <w:tcBorders>
              <w:top w:val="single" w:sz="4" w:space="0" w:color="D3D3D3"/>
              <w:left w:val="single" w:sz="4" w:space="0" w:color="D3D3D3"/>
              <w:bottom w:val="single" w:sz="4" w:space="0" w:color="D3D3D3"/>
              <w:right w:val="single" w:sz="8" w:space="0" w:color="5B9BD4"/>
            </w:tcBorders>
          </w:tcPr>
          <w:p w14:paraId="31E0D2AF" w14:textId="77777777" w:rsidR="003307E3" w:rsidRPr="00950B02" w:rsidRDefault="003307E3">
            <w:pPr>
              <w:pStyle w:val="TableParagraph"/>
              <w:rPr>
                <w:rFonts w:asciiTheme="minorHAnsi" w:hAnsiTheme="minorHAnsi" w:cstheme="minorHAnsi"/>
                <w:sz w:val="10"/>
              </w:rPr>
            </w:pPr>
          </w:p>
        </w:tc>
        <w:tc>
          <w:tcPr>
            <w:tcW w:w="1002" w:type="dxa"/>
            <w:tcBorders>
              <w:top w:val="single" w:sz="4" w:space="0" w:color="D3D3D3"/>
              <w:left w:val="single" w:sz="8" w:space="0" w:color="5B9BD4"/>
              <w:bottom w:val="single" w:sz="4" w:space="0" w:color="D3D3D3"/>
              <w:right w:val="single" w:sz="8" w:space="0" w:color="000000"/>
            </w:tcBorders>
          </w:tcPr>
          <w:p w14:paraId="18FF644F" w14:textId="77777777" w:rsidR="003307E3" w:rsidRPr="00950B02" w:rsidRDefault="003307E3">
            <w:pPr>
              <w:pStyle w:val="TableParagraph"/>
              <w:rPr>
                <w:rFonts w:asciiTheme="minorHAnsi" w:hAnsiTheme="minorHAnsi" w:cstheme="minorHAnsi"/>
                <w:sz w:val="10"/>
              </w:rPr>
            </w:pPr>
          </w:p>
        </w:tc>
      </w:tr>
      <w:tr w:rsidR="003307E3" w:rsidRPr="003149AD" w14:paraId="735F03DC" w14:textId="77777777">
        <w:trPr>
          <w:trHeight w:val="669"/>
        </w:trPr>
        <w:tc>
          <w:tcPr>
            <w:tcW w:w="306" w:type="dxa"/>
            <w:tcBorders>
              <w:top w:val="single" w:sz="4" w:space="0" w:color="D3D3D3"/>
              <w:bottom w:val="single" w:sz="8" w:space="0" w:color="000000"/>
              <w:right w:val="single" w:sz="4" w:space="0" w:color="D3D3D3"/>
            </w:tcBorders>
          </w:tcPr>
          <w:p w14:paraId="63B0350A" w14:textId="77777777" w:rsidR="003307E3" w:rsidRPr="00950B02" w:rsidRDefault="003307E3">
            <w:pPr>
              <w:pStyle w:val="TableParagraph"/>
              <w:rPr>
                <w:rFonts w:asciiTheme="minorHAnsi" w:hAnsiTheme="minorHAnsi" w:cstheme="minorHAnsi"/>
                <w:sz w:val="16"/>
              </w:rPr>
            </w:pPr>
          </w:p>
        </w:tc>
        <w:tc>
          <w:tcPr>
            <w:tcW w:w="859" w:type="dxa"/>
            <w:tcBorders>
              <w:top w:val="single" w:sz="4" w:space="0" w:color="D3D3D3"/>
              <w:left w:val="single" w:sz="4" w:space="0" w:color="D3D3D3"/>
              <w:bottom w:val="single" w:sz="8" w:space="0" w:color="000000"/>
              <w:right w:val="single" w:sz="4" w:space="0" w:color="D3D3D3"/>
            </w:tcBorders>
          </w:tcPr>
          <w:p w14:paraId="79EFB152" w14:textId="77777777" w:rsidR="003307E3" w:rsidRPr="00950B02" w:rsidRDefault="003307E3">
            <w:pPr>
              <w:pStyle w:val="TableParagraph"/>
              <w:rPr>
                <w:rFonts w:asciiTheme="minorHAnsi" w:hAnsiTheme="minorHAnsi" w:cstheme="minorHAnsi"/>
                <w:sz w:val="16"/>
              </w:rPr>
            </w:pPr>
          </w:p>
        </w:tc>
        <w:tc>
          <w:tcPr>
            <w:tcW w:w="348" w:type="dxa"/>
            <w:tcBorders>
              <w:top w:val="single" w:sz="4" w:space="0" w:color="D3D3D3"/>
              <w:left w:val="single" w:sz="4" w:space="0" w:color="D3D3D3"/>
              <w:bottom w:val="single" w:sz="8" w:space="0" w:color="000000"/>
              <w:right w:val="single" w:sz="4" w:space="0" w:color="D3D3D3"/>
            </w:tcBorders>
          </w:tcPr>
          <w:p w14:paraId="7B729E2E" w14:textId="77777777" w:rsidR="003307E3" w:rsidRPr="00950B02" w:rsidRDefault="003307E3">
            <w:pPr>
              <w:pStyle w:val="TableParagraph"/>
              <w:rPr>
                <w:rFonts w:asciiTheme="minorHAnsi" w:hAnsiTheme="minorHAnsi" w:cstheme="minorHAnsi"/>
                <w:sz w:val="16"/>
              </w:rPr>
            </w:pPr>
          </w:p>
        </w:tc>
        <w:tc>
          <w:tcPr>
            <w:tcW w:w="1037" w:type="dxa"/>
            <w:tcBorders>
              <w:top w:val="single" w:sz="4" w:space="0" w:color="D3D3D3"/>
              <w:left w:val="single" w:sz="4" w:space="0" w:color="D3D3D3"/>
              <w:bottom w:val="single" w:sz="8" w:space="0" w:color="000000"/>
              <w:right w:val="single" w:sz="4" w:space="0" w:color="D3D3D3"/>
            </w:tcBorders>
          </w:tcPr>
          <w:p w14:paraId="772B539A" w14:textId="77777777" w:rsidR="003307E3" w:rsidRPr="00950B02" w:rsidRDefault="003307E3">
            <w:pPr>
              <w:pStyle w:val="TableParagraph"/>
              <w:rPr>
                <w:rFonts w:asciiTheme="minorHAnsi" w:hAnsiTheme="minorHAnsi" w:cstheme="minorHAnsi"/>
                <w:sz w:val="16"/>
              </w:rPr>
            </w:pPr>
          </w:p>
        </w:tc>
        <w:tc>
          <w:tcPr>
            <w:tcW w:w="280" w:type="dxa"/>
            <w:tcBorders>
              <w:top w:val="single" w:sz="4" w:space="0" w:color="D3D3D3"/>
              <w:left w:val="single" w:sz="4" w:space="0" w:color="D3D3D3"/>
              <w:bottom w:val="single" w:sz="8" w:space="0" w:color="000000"/>
              <w:right w:val="single" w:sz="4" w:space="0" w:color="D3D3D3"/>
            </w:tcBorders>
          </w:tcPr>
          <w:p w14:paraId="543335C0" w14:textId="77777777" w:rsidR="003307E3" w:rsidRPr="00950B02" w:rsidRDefault="003307E3">
            <w:pPr>
              <w:pStyle w:val="TableParagraph"/>
              <w:rPr>
                <w:rFonts w:asciiTheme="minorHAnsi" w:hAnsiTheme="minorHAnsi" w:cstheme="minorHAnsi"/>
                <w:sz w:val="16"/>
              </w:rPr>
            </w:pPr>
          </w:p>
        </w:tc>
        <w:tc>
          <w:tcPr>
            <w:tcW w:w="1586" w:type="dxa"/>
            <w:tcBorders>
              <w:top w:val="single" w:sz="4" w:space="0" w:color="D3D3D3"/>
              <w:left w:val="single" w:sz="4" w:space="0" w:color="D3D3D3"/>
              <w:bottom w:val="single" w:sz="8" w:space="0" w:color="000000"/>
              <w:right w:val="single" w:sz="8" w:space="0" w:color="000000"/>
            </w:tcBorders>
          </w:tcPr>
          <w:p w14:paraId="4BA1FBDD" w14:textId="77777777" w:rsidR="003307E3" w:rsidRPr="00950B02" w:rsidRDefault="003307E3">
            <w:pPr>
              <w:pStyle w:val="TableParagraph"/>
              <w:rPr>
                <w:rFonts w:asciiTheme="minorHAnsi" w:hAnsiTheme="minorHAnsi" w:cstheme="minorHAnsi"/>
                <w:sz w:val="16"/>
              </w:rPr>
            </w:pPr>
          </w:p>
        </w:tc>
        <w:tc>
          <w:tcPr>
            <w:tcW w:w="254" w:type="dxa"/>
            <w:tcBorders>
              <w:top w:val="single" w:sz="4" w:space="0" w:color="D3D3D3"/>
              <w:left w:val="single" w:sz="8" w:space="0" w:color="000000"/>
              <w:bottom w:val="single" w:sz="4" w:space="0" w:color="D3D3D3"/>
              <w:right w:val="single" w:sz="8" w:space="0" w:color="000000"/>
            </w:tcBorders>
          </w:tcPr>
          <w:p w14:paraId="20482374" w14:textId="77777777" w:rsidR="003307E3" w:rsidRPr="00950B02" w:rsidRDefault="003307E3">
            <w:pPr>
              <w:pStyle w:val="TableParagraph"/>
              <w:rPr>
                <w:rFonts w:asciiTheme="minorHAnsi" w:hAnsiTheme="minorHAnsi" w:cstheme="minorHAnsi"/>
                <w:sz w:val="16"/>
              </w:rPr>
            </w:pPr>
          </w:p>
        </w:tc>
        <w:tc>
          <w:tcPr>
            <w:tcW w:w="325" w:type="dxa"/>
            <w:tcBorders>
              <w:top w:val="single" w:sz="4" w:space="0" w:color="D3D3D3"/>
              <w:left w:val="single" w:sz="8" w:space="0" w:color="000000"/>
              <w:bottom w:val="single" w:sz="8" w:space="0" w:color="000000"/>
              <w:right w:val="single" w:sz="4" w:space="0" w:color="D3D3D3"/>
            </w:tcBorders>
          </w:tcPr>
          <w:p w14:paraId="0A84EEA3" w14:textId="77777777" w:rsidR="003307E3" w:rsidRPr="00950B02" w:rsidRDefault="003307E3">
            <w:pPr>
              <w:pStyle w:val="TableParagraph"/>
              <w:rPr>
                <w:rFonts w:asciiTheme="minorHAnsi" w:hAnsiTheme="minorHAnsi" w:cstheme="minorHAnsi"/>
                <w:sz w:val="16"/>
              </w:rPr>
            </w:pPr>
          </w:p>
        </w:tc>
        <w:tc>
          <w:tcPr>
            <w:tcW w:w="866" w:type="dxa"/>
            <w:tcBorders>
              <w:top w:val="single" w:sz="4" w:space="0" w:color="D3D3D3"/>
              <w:left w:val="single" w:sz="4" w:space="0" w:color="D3D3D3"/>
              <w:bottom w:val="single" w:sz="8" w:space="0" w:color="000000"/>
              <w:right w:val="single" w:sz="4" w:space="0" w:color="D3D3D3"/>
            </w:tcBorders>
          </w:tcPr>
          <w:p w14:paraId="28C3A05C" w14:textId="77777777" w:rsidR="003307E3" w:rsidRPr="00950B02" w:rsidRDefault="003307E3">
            <w:pPr>
              <w:pStyle w:val="TableParagraph"/>
              <w:rPr>
                <w:rFonts w:asciiTheme="minorHAnsi" w:hAnsiTheme="minorHAnsi" w:cstheme="minorHAnsi"/>
                <w:sz w:val="16"/>
              </w:rPr>
            </w:pPr>
          </w:p>
        </w:tc>
        <w:tc>
          <w:tcPr>
            <w:tcW w:w="270" w:type="dxa"/>
            <w:tcBorders>
              <w:top w:val="single" w:sz="4" w:space="0" w:color="D3D3D3"/>
              <w:left w:val="single" w:sz="4" w:space="0" w:color="D3D3D3"/>
              <w:bottom w:val="single" w:sz="8" w:space="0" w:color="000000"/>
              <w:right w:val="single" w:sz="4" w:space="0" w:color="D3D3D3"/>
            </w:tcBorders>
          </w:tcPr>
          <w:p w14:paraId="73EBA549" w14:textId="77777777" w:rsidR="003307E3" w:rsidRPr="00950B02" w:rsidRDefault="003307E3">
            <w:pPr>
              <w:pStyle w:val="TableParagraph"/>
              <w:rPr>
                <w:rFonts w:asciiTheme="minorHAnsi" w:hAnsiTheme="minorHAnsi" w:cstheme="minorHAnsi"/>
                <w:sz w:val="16"/>
              </w:rPr>
            </w:pPr>
          </w:p>
        </w:tc>
        <w:tc>
          <w:tcPr>
            <w:tcW w:w="1079" w:type="dxa"/>
            <w:tcBorders>
              <w:top w:val="single" w:sz="4" w:space="0" w:color="D3D3D3"/>
              <w:left w:val="single" w:sz="4" w:space="0" w:color="D3D3D3"/>
              <w:bottom w:val="single" w:sz="8" w:space="0" w:color="000000"/>
              <w:right w:val="single" w:sz="4" w:space="0" w:color="D3D3D3"/>
            </w:tcBorders>
          </w:tcPr>
          <w:p w14:paraId="3230E6BE" w14:textId="77777777" w:rsidR="003307E3" w:rsidRPr="00950B02" w:rsidRDefault="003307E3">
            <w:pPr>
              <w:pStyle w:val="TableParagraph"/>
              <w:rPr>
                <w:rFonts w:asciiTheme="minorHAnsi" w:hAnsiTheme="minorHAnsi" w:cstheme="minorHAnsi"/>
                <w:sz w:val="16"/>
              </w:rPr>
            </w:pPr>
          </w:p>
        </w:tc>
        <w:tc>
          <w:tcPr>
            <w:tcW w:w="290" w:type="dxa"/>
            <w:tcBorders>
              <w:top w:val="single" w:sz="4" w:space="0" w:color="D3D3D3"/>
              <w:left w:val="single" w:sz="4" w:space="0" w:color="D3D3D3"/>
              <w:bottom w:val="single" w:sz="8" w:space="0" w:color="000000"/>
              <w:right w:val="single" w:sz="4" w:space="0" w:color="D3D3D3"/>
            </w:tcBorders>
          </w:tcPr>
          <w:p w14:paraId="1910DF5E" w14:textId="77777777" w:rsidR="003307E3" w:rsidRPr="00950B02" w:rsidRDefault="003307E3">
            <w:pPr>
              <w:pStyle w:val="TableParagraph"/>
              <w:rPr>
                <w:rFonts w:asciiTheme="minorHAnsi" w:hAnsiTheme="minorHAnsi" w:cstheme="minorHAnsi"/>
                <w:sz w:val="16"/>
              </w:rPr>
            </w:pPr>
          </w:p>
        </w:tc>
        <w:tc>
          <w:tcPr>
            <w:tcW w:w="1821" w:type="dxa"/>
            <w:gridSpan w:val="2"/>
            <w:tcBorders>
              <w:top w:val="single" w:sz="4" w:space="0" w:color="D3D3D3"/>
              <w:left w:val="single" w:sz="4" w:space="0" w:color="D3D3D3"/>
              <w:bottom w:val="single" w:sz="8" w:space="0" w:color="000000"/>
              <w:right w:val="single" w:sz="8" w:space="0" w:color="000000"/>
            </w:tcBorders>
          </w:tcPr>
          <w:p w14:paraId="3755D28B" w14:textId="77777777" w:rsidR="003307E3" w:rsidRPr="00950B02" w:rsidRDefault="00000000">
            <w:pPr>
              <w:pStyle w:val="TableParagraph"/>
              <w:spacing w:before="4" w:line="278" w:lineRule="auto"/>
              <w:ind w:left="38" w:right="10"/>
              <w:rPr>
                <w:rFonts w:asciiTheme="minorHAnsi" w:hAnsiTheme="minorHAnsi" w:cstheme="minorHAnsi"/>
                <w:b/>
                <w:sz w:val="12"/>
              </w:rPr>
            </w:pPr>
            <w:r w:rsidRPr="00950B02">
              <w:rPr>
                <w:rFonts w:asciiTheme="minorHAnsi" w:hAnsiTheme="minorHAnsi" w:cstheme="minorHAnsi"/>
                <w:noProof/>
              </w:rPr>
              <mc:AlternateContent>
                <mc:Choice Requires="wpg">
                  <w:drawing>
                    <wp:anchor distT="0" distB="0" distL="0" distR="0" simplePos="0" relativeHeight="251666432" behindDoc="1" locked="0" layoutInCell="1" allowOverlap="1" wp14:anchorId="2DBD6636" wp14:editId="5606F75D">
                      <wp:simplePos x="0" y="0"/>
                      <wp:positionH relativeFrom="column">
                        <wp:posOffset>499793</wp:posOffset>
                      </wp:positionH>
                      <wp:positionV relativeFrom="paragraph">
                        <wp:posOffset>-27541</wp:posOffset>
                      </wp:positionV>
                      <wp:extent cx="43815" cy="4381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3815"/>
                                <a:chOff x="0" y="0"/>
                                <a:chExt cx="43815" cy="43815"/>
                              </a:xfrm>
                            </wpg:grpSpPr>
                            <wps:wsp>
                              <wps:cNvPr id="67" name="Graphic 67"/>
                              <wps:cNvSpPr/>
                              <wps:spPr>
                                <a:xfrm>
                                  <a:off x="0" y="0"/>
                                  <a:ext cx="43815" cy="43815"/>
                                </a:xfrm>
                                <a:custGeom>
                                  <a:avLst/>
                                  <a:gdLst/>
                                  <a:ahLst/>
                                  <a:cxnLst/>
                                  <a:rect l="l" t="t" r="r" b="b"/>
                                  <a:pathLst>
                                    <a:path w="43815" h="43815">
                                      <a:moveTo>
                                        <a:pt x="21609" y="43210"/>
                                      </a:moveTo>
                                      <a:lnTo>
                                        <a:pt x="0" y="0"/>
                                      </a:lnTo>
                                      <a:lnTo>
                                        <a:pt x="43221" y="1"/>
                                      </a:lnTo>
                                      <a:lnTo>
                                        <a:pt x="21609" y="4321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51B263A2" id="Group 66" o:spid="_x0000_s1026" style="position:absolute;margin-left:39.35pt;margin-top:-2.15pt;width:3.45pt;height:3.45pt;z-index:-251650048;mso-wrap-distance-left:0;mso-wrap-distance-right:0"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">
                      <v:shape id="Graphic 67" o:spid="_x0000_s1027" style="position:absolute;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" path="m21609,43210l,,43221,1,21609,43210xe" fillcolor="#5b9bd4" stroked="f">
                        <v:path arrowok="t"/>
                      </v:shape>
                    </v:group>
                  </w:pict>
                </mc:Fallback>
              </mc:AlternateContent>
            </w:r>
            <w:r w:rsidRPr="00950B02">
              <w:rPr>
                <w:rFonts w:asciiTheme="minorHAnsi" w:hAnsiTheme="minorHAnsi" w:cstheme="minorHAnsi"/>
                <w:b/>
                <w:w w:val="105"/>
                <w:sz w:val="12"/>
              </w:rPr>
              <w:t>Userfield1 - ponce used for one</w:t>
            </w:r>
            <w:r w:rsidRPr="00950B02">
              <w:rPr>
                <w:rFonts w:asciiTheme="minorHAnsi" w:hAnsiTheme="minorHAnsi" w:cstheme="minorHAnsi"/>
                <w:b/>
                <w:spacing w:val="40"/>
                <w:w w:val="105"/>
                <w:sz w:val="12"/>
              </w:rPr>
              <w:t xml:space="preserve"> </w:t>
            </w:r>
            <w:r w:rsidRPr="00950B02">
              <w:rPr>
                <w:rFonts w:asciiTheme="minorHAnsi" w:hAnsiTheme="minorHAnsi" w:cstheme="minorHAnsi"/>
                <w:b/>
                <w:w w:val="105"/>
                <w:sz w:val="12"/>
              </w:rPr>
              <w:t>MPTF project , cannot be</w:t>
            </w:r>
            <w:r w:rsidRPr="00950B02">
              <w:rPr>
                <w:rFonts w:asciiTheme="minorHAnsi" w:hAnsiTheme="minorHAnsi" w:cstheme="minorHAnsi"/>
                <w:b/>
                <w:spacing w:val="40"/>
                <w:w w:val="105"/>
                <w:sz w:val="12"/>
              </w:rPr>
              <w:t xml:space="preserve"> </w:t>
            </w:r>
            <w:r w:rsidRPr="00950B02">
              <w:rPr>
                <w:rFonts w:asciiTheme="minorHAnsi" w:hAnsiTheme="minorHAnsi" w:cstheme="minorHAnsi"/>
                <w:b/>
                <w:w w:val="105"/>
                <w:sz w:val="12"/>
              </w:rPr>
              <w:t>removed</w:t>
            </w:r>
            <w:r w:rsidRPr="00950B02">
              <w:rPr>
                <w:rFonts w:asciiTheme="minorHAnsi" w:hAnsiTheme="minorHAnsi" w:cstheme="minorHAnsi"/>
                <w:b/>
                <w:spacing w:val="-7"/>
                <w:w w:val="105"/>
                <w:sz w:val="12"/>
              </w:rPr>
              <w:t xml:space="preserve"> </w:t>
            </w:r>
            <w:r w:rsidRPr="00950B02">
              <w:rPr>
                <w:rFonts w:asciiTheme="minorHAnsi" w:hAnsiTheme="minorHAnsi" w:cstheme="minorHAnsi"/>
                <w:b/>
                <w:w w:val="105"/>
                <w:sz w:val="12"/>
              </w:rPr>
              <w:t>or</w:t>
            </w:r>
            <w:r w:rsidRPr="00950B02">
              <w:rPr>
                <w:rFonts w:asciiTheme="minorHAnsi" w:hAnsiTheme="minorHAnsi" w:cstheme="minorHAnsi"/>
                <w:b/>
                <w:spacing w:val="-8"/>
                <w:w w:val="105"/>
                <w:sz w:val="12"/>
              </w:rPr>
              <w:t xml:space="preserve"> </w:t>
            </w:r>
            <w:r w:rsidRPr="00950B02">
              <w:rPr>
                <w:rFonts w:asciiTheme="minorHAnsi" w:hAnsiTheme="minorHAnsi" w:cstheme="minorHAnsi"/>
                <w:b/>
                <w:w w:val="105"/>
                <w:sz w:val="12"/>
              </w:rPr>
              <w:t>reused</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due</w:t>
            </w:r>
            <w:r w:rsidRPr="00950B02">
              <w:rPr>
                <w:rFonts w:asciiTheme="minorHAnsi" w:hAnsiTheme="minorHAnsi" w:cstheme="minorHAnsi"/>
                <w:b/>
                <w:spacing w:val="-2"/>
                <w:w w:val="105"/>
                <w:sz w:val="12"/>
              </w:rPr>
              <w:t xml:space="preserve"> </w:t>
            </w:r>
            <w:r w:rsidRPr="00950B02">
              <w:rPr>
                <w:rFonts w:asciiTheme="minorHAnsi" w:hAnsiTheme="minorHAnsi" w:cstheme="minorHAnsi"/>
                <w:b/>
                <w:w w:val="105"/>
                <w:sz w:val="12"/>
              </w:rPr>
              <w:t>to</w:t>
            </w:r>
            <w:r w:rsidRPr="00950B02">
              <w:rPr>
                <w:rFonts w:asciiTheme="minorHAnsi" w:hAnsiTheme="minorHAnsi" w:cstheme="minorHAnsi"/>
                <w:b/>
                <w:spacing w:val="-6"/>
                <w:w w:val="105"/>
                <w:sz w:val="12"/>
              </w:rPr>
              <w:t xml:space="preserve"> </w:t>
            </w:r>
            <w:r w:rsidRPr="00950B02">
              <w:rPr>
                <w:rFonts w:asciiTheme="minorHAnsi" w:hAnsiTheme="minorHAnsi" w:cstheme="minorHAnsi"/>
                <w:b/>
                <w:w w:val="105"/>
                <w:sz w:val="12"/>
              </w:rPr>
              <w:t>risk</w:t>
            </w:r>
            <w:r w:rsidRPr="00950B02">
              <w:rPr>
                <w:rFonts w:asciiTheme="minorHAnsi" w:hAnsiTheme="minorHAnsi" w:cstheme="minorHAnsi"/>
                <w:b/>
                <w:spacing w:val="-7"/>
                <w:w w:val="105"/>
                <w:sz w:val="12"/>
              </w:rPr>
              <w:t xml:space="preserve"> </w:t>
            </w:r>
            <w:r w:rsidRPr="00950B02">
              <w:rPr>
                <w:rFonts w:asciiTheme="minorHAnsi" w:hAnsiTheme="minorHAnsi" w:cstheme="minorHAnsi"/>
                <w:b/>
                <w:w w:val="105"/>
                <w:sz w:val="12"/>
              </w:rPr>
              <w:t>of</w:t>
            </w:r>
          </w:p>
          <w:p w14:paraId="727AFD94" w14:textId="77777777" w:rsidR="003307E3" w:rsidRPr="00950B02" w:rsidRDefault="00000000">
            <w:pPr>
              <w:pStyle w:val="TableParagraph"/>
              <w:spacing w:before="1" w:line="135" w:lineRule="exact"/>
              <w:ind w:left="38"/>
              <w:rPr>
                <w:rFonts w:asciiTheme="minorHAnsi" w:hAnsiTheme="minorHAnsi" w:cstheme="minorHAnsi"/>
                <w:b/>
                <w:sz w:val="12"/>
              </w:rPr>
            </w:pPr>
            <w:r w:rsidRPr="00950B02">
              <w:rPr>
                <w:rFonts w:asciiTheme="minorHAnsi" w:hAnsiTheme="minorHAnsi" w:cstheme="minorHAnsi"/>
                <w:b/>
                <w:spacing w:val="-2"/>
                <w:w w:val="105"/>
                <w:sz w:val="12"/>
              </w:rPr>
              <w:t>inaccurate</w:t>
            </w:r>
            <w:r w:rsidRPr="00950B02">
              <w:rPr>
                <w:rFonts w:asciiTheme="minorHAnsi" w:hAnsiTheme="minorHAnsi" w:cstheme="minorHAnsi"/>
                <w:b/>
                <w:spacing w:val="6"/>
                <w:w w:val="105"/>
                <w:sz w:val="12"/>
              </w:rPr>
              <w:t xml:space="preserve"> </w:t>
            </w:r>
            <w:r w:rsidRPr="00950B02">
              <w:rPr>
                <w:rFonts w:asciiTheme="minorHAnsi" w:hAnsiTheme="minorHAnsi" w:cstheme="minorHAnsi"/>
                <w:b/>
                <w:spacing w:val="-2"/>
                <w:w w:val="105"/>
                <w:sz w:val="12"/>
              </w:rPr>
              <w:t>reporting</w:t>
            </w:r>
          </w:p>
        </w:tc>
      </w:tr>
    </w:tbl>
    <w:p w14:paraId="1F23FABF" w14:textId="77777777" w:rsidR="003307E3" w:rsidRPr="00950B02" w:rsidRDefault="003307E3">
      <w:pPr>
        <w:pStyle w:val="BodyText"/>
        <w:spacing w:before="214"/>
        <w:rPr>
          <w:rFonts w:asciiTheme="minorHAnsi" w:hAnsiTheme="minorHAnsi" w:cstheme="minorHAnsi"/>
          <w:i/>
        </w:rPr>
      </w:pPr>
    </w:p>
    <w:p w14:paraId="4257338C" w14:textId="77777777" w:rsidR="003307E3" w:rsidRPr="00950B02" w:rsidRDefault="00000000">
      <w:pPr>
        <w:pStyle w:val="Heading1"/>
        <w:rPr>
          <w:rFonts w:asciiTheme="minorHAnsi" w:hAnsiTheme="minorHAnsi" w:cstheme="minorHAnsi"/>
        </w:rPr>
      </w:pPr>
      <w:r w:rsidRPr="00950B02">
        <w:rPr>
          <w:rFonts w:asciiTheme="minorHAnsi" w:hAnsiTheme="minorHAnsi" w:cstheme="minorHAnsi"/>
        </w:rPr>
        <w:t>Asociar</w:t>
      </w:r>
      <w:r w:rsidRPr="00950B02">
        <w:rPr>
          <w:rFonts w:asciiTheme="minorHAnsi" w:hAnsiTheme="minorHAnsi" w:cstheme="minorHAnsi"/>
          <w:spacing w:val="-1"/>
        </w:rPr>
        <w:t xml:space="preserve"> </w:t>
      </w:r>
      <w:r w:rsidRPr="00950B02">
        <w:rPr>
          <w:rFonts w:asciiTheme="minorHAnsi" w:hAnsiTheme="minorHAnsi" w:cstheme="minorHAnsi"/>
        </w:rPr>
        <w:t>resultados</w:t>
      </w:r>
      <w:r w:rsidRPr="00950B02">
        <w:rPr>
          <w:rFonts w:asciiTheme="minorHAnsi" w:hAnsiTheme="minorHAnsi" w:cstheme="minorHAnsi"/>
          <w:spacing w:val="-3"/>
        </w:rPr>
        <w:t xml:space="preserve"> </w:t>
      </w:r>
      <w:r w:rsidRPr="00950B02">
        <w:rPr>
          <w:rFonts w:asciiTheme="minorHAnsi" w:hAnsiTheme="minorHAnsi" w:cstheme="minorHAnsi"/>
        </w:rPr>
        <w:t>a</w:t>
      </w:r>
      <w:r w:rsidRPr="00950B02">
        <w:rPr>
          <w:rFonts w:asciiTheme="minorHAnsi" w:hAnsiTheme="minorHAnsi" w:cstheme="minorHAnsi"/>
          <w:spacing w:val="-4"/>
        </w:rPr>
        <w:t xml:space="preserve"> </w:t>
      </w:r>
      <w:r w:rsidRPr="00950B02">
        <w:rPr>
          <w:rFonts w:asciiTheme="minorHAnsi" w:hAnsiTheme="minorHAnsi" w:cstheme="minorHAnsi"/>
        </w:rPr>
        <w:t>ID</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1"/>
        </w:rPr>
        <w:t xml:space="preserve"> </w:t>
      </w:r>
      <w:r w:rsidRPr="00950B02">
        <w:rPr>
          <w:rFonts w:asciiTheme="minorHAnsi" w:hAnsiTheme="minorHAnsi" w:cstheme="minorHAnsi"/>
          <w:spacing w:val="-2"/>
        </w:rPr>
        <w:t>proyectos</w:t>
      </w:r>
    </w:p>
    <w:p w14:paraId="26616A9C" w14:textId="77777777" w:rsidR="003307E3" w:rsidRPr="00950B02" w:rsidRDefault="003307E3">
      <w:pPr>
        <w:pStyle w:val="BodyText"/>
        <w:spacing w:before="3"/>
        <w:rPr>
          <w:rFonts w:asciiTheme="minorHAnsi" w:hAnsiTheme="minorHAnsi" w:cstheme="minorHAnsi"/>
          <w:b/>
        </w:rPr>
      </w:pPr>
    </w:p>
    <w:p w14:paraId="0243B9F8" w14:textId="77777777" w:rsidR="003307E3" w:rsidRPr="00950B02" w:rsidRDefault="00000000">
      <w:pPr>
        <w:pStyle w:val="ListParagraph"/>
        <w:numPr>
          <w:ilvl w:val="0"/>
          <w:numId w:val="1"/>
        </w:numPr>
        <w:tabs>
          <w:tab w:val="left" w:pos="839"/>
        </w:tabs>
        <w:ind w:left="839" w:right="336" w:hanging="360"/>
        <w:rPr>
          <w:rFonts w:asciiTheme="minorHAnsi" w:hAnsiTheme="minorHAnsi" w:cstheme="minorHAnsi"/>
        </w:rPr>
      </w:pP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productos</w:t>
      </w:r>
      <w:r w:rsidRPr="00950B02">
        <w:rPr>
          <w:rFonts w:asciiTheme="minorHAnsi" w:hAnsiTheme="minorHAnsi" w:cstheme="minorHAnsi"/>
          <w:spacing w:val="-2"/>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PNUD</w:t>
      </w:r>
      <w:r w:rsidRPr="00950B02">
        <w:rPr>
          <w:rFonts w:asciiTheme="minorHAnsi" w:hAnsiTheme="minorHAnsi" w:cstheme="minorHAnsi"/>
          <w:spacing w:val="-4"/>
        </w:rPr>
        <w:t xml:space="preserve"> </w:t>
      </w:r>
      <w:r w:rsidRPr="00950B02">
        <w:rPr>
          <w:rFonts w:asciiTheme="minorHAnsi" w:hAnsiTheme="minorHAnsi" w:cstheme="minorHAnsi"/>
        </w:rPr>
        <w:t>(es</w:t>
      </w:r>
      <w:r w:rsidRPr="00950B02">
        <w:rPr>
          <w:rFonts w:asciiTheme="minorHAnsi" w:hAnsiTheme="minorHAnsi" w:cstheme="minorHAnsi"/>
          <w:spacing w:val="-2"/>
        </w:rPr>
        <w:t xml:space="preserve"> </w:t>
      </w:r>
      <w:r w:rsidRPr="00950B02">
        <w:rPr>
          <w:rFonts w:asciiTheme="minorHAnsi" w:hAnsiTheme="minorHAnsi" w:cstheme="minorHAnsi"/>
        </w:rPr>
        <w:t>decir,</w:t>
      </w:r>
      <w:r w:rsidRPr="00950B02">
        <w:rPr>
          <w:rFonts w:asciiTheme="minorHAnsi" w:hAnsiTheme="minorHAnsi" w:cstheme="minorHAnsi"/>
          <w:spacing w:val="-3"/>
        </w:rPr>
        <w:t xml:space="preserve"> </w:t>
      </w:r>
      <w:r w:rsidRPr="00950B02">
        <w:rPr>
          <w:rFonts w:asciiTheme="minorHAnsi" w:hAnsiTheme="minorHAnsi" w:cstheme="minorHAnsi"/>
        </w:rPr>
        <w:t>Estructura</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Desglose</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Trabajo (EDT)/Nivel</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Tarea</w:t>
      </w:r>
      <w:r w:rsidRPr="00950B02">
        <w:rPr>
          <w:rFonts w:asciiTheme="minorHAnsi" w:hAnsiTheme="minorHAnsi" w:cstheme="minorHAnsi"/>
          <w:spacing w:val="-2"/>
        </w:rPr>
        <w:t xml:space="preserve"> </w:t>
      </w:r>
      <w:r w:rsidRPr="00950B02">
        <w:rPr>
          <w:rFonts w:asciiTheme="minorHAnsi" w:hAnsiTheme="minorHAnsi" w:cstheme="minorHAnsi"/>
        </w:rPr>
        <w:t>1)</w:t>
      </w:r>
      <w:r w:rsidRPr="00950B02">
        <w:rPr>
          <w:rFonts w:asciiTheme="minorHAnsi" w:hAnsiTheme="minorHAnsi" w:cstheme="minorHAnsi"/>
          <w:spacing w:val="-3"/>
        </w:rPr>
        <w:t xml:space="preserve"> </w:t>
      </w:r>
      <w:r w:rsidRPr="00950B02">
        <w:rPr>
          <w:rFonts w:asciiTheme="minorHAnsi" w:hAnsiTheme="minorHAnsi" w:cstheme="minorHAnsi"/>
        </w:rPr>
        <w:t>se asocian con los ID de proyecto MPTFO a través del campo "Número de Proyecto MPTF Quantum" del módulo Quantum PPM en "Ajustes Financieros del Proyecto/Información Adicional" (o campo "Número de Referencia del Proyecto MPTF" para proyectos Atlas convertidos). Este paso es necesario antes de realizar cualquier desembolso o gasto para garantizar que</w:t>
      </w:r>
      <w:r w:rsidRPr="00950B02">
        <w:rPr>
          <w:rFonts w:asciiTheme="minorHAnsi" w:hAnsiTheme="minorHAnsi" w:cstheme="minorHAnsi"/>
          <w:spacing w:val="-1"/>
        </w:rPr>
        <w:t xml:space="preserve"> </w:t>
      </w:r>
      <w:r w:rsidRPr="00950B02">
        <w:rPr>
          <w:rFonts w:asciiTheme="minorHAnsi" w:hAnsiTheme="minorHAnsi" w:cstheme="minorHAnsi"/>
        </w:rPr>
        <w:t>no se pierde</w:t>
      </w:r>
      <w:r w:rsidRPr="00950B02">
        <w:rPr>
          <w:rFonts w:asciiTheme="minorHAnsi" w:hAnsiTheme="minorHAnsi" w:cstheme="minorHAnsi"/>
          <w:spacing w:val="-1"/>
        </w:rPr>
        <w:t xml:space="preserve"> </w:t>
      </w:r>
      <w:r w:rsidRPr="00950B02">
        <w:rPr>
          <w:rFonts w:asciiTheme="minorHAnsi" w:hAnsiTheme="minorHAnsi" w:cstheme="minorHAnsi"/>
        </w:rPr>
        <w:t>ninguna</w:t>
      </w:r>
      <w:r w:rsidRPr="00950B02">
        <w:rPr>
          <w:rFonts w:asciiTheme="minorHAnsi" w:hAnsiTheme="minorHAnsi" w:cstheme="minorHAnsi"/>
          <w:spacing w:val="-1"/>
        </w:rPr>
        <w:t xml:space="preserve"> </w:t>
      </w:r>
      <w:r w:rsidRPr="00950B02">
        <w:rPr>
          <w:rFonts w:asciiTheme="minorHAnsi" w:hAnsiTheme="minorHAnsi" w:cstheme="minorHAnsi"/>
        </w:rPr>
        <w:t>información financiera. Una vez que se</w:t>
      </w:r>
      <w:r w:rsidRPr="00950B02">
        <w:rPr>
          <w:rFonts w:asciiTheme="minorHAnsi" w:hAnsiTheme="minorHAnsi" w:cstheme="minorHAnsi"/>
          <w:spacing w:val="-1"/>
        </w:rPr>
        <w:t xml:space="preserve"> </w:t>
      </w:r>
      <w:r w:rsidRPr="00950B02">
        <w:rPr>
          <w:rFonts w:asciiTheme="minorHAnsi" w:hAnsiTheme="minorHAnsi" w:cstheme="minorHAnsi"/>
        </w:rPr>
        <w:t>ha</w:t>
      </w:r>
      <w:r w:rsidRPr="00950B02">
        <w:rPr>
          <w:rFonts w:asciiTheme="minorHAnsi" w:hAnsiTheme="minorHAnsi" w:cstheme="minorHAnsi"/>
          <w:spacing w:val="-1"/>
        </w:rPr>
        <w:t xml:space="preserve"> </w:t>
      </w:r>
      <w:r w:rsidRPr="00950B02">
        <w:rPr>
          <w:rFonts w:asciiTheme="minorHAnsi" w:hAnsiTheme="minorHAnsi" w:cstheme="minorHAnsi"/>
        </w:rPr>
        <w:t>introducido una salida</w:t>
      </w:r>
      <w:r w:rsidRPr="00950B02">
        <w:rPr>
          <w:rFonts w:asciiTheme="minorHAnsi" w:hAnsiTheme="minorHAnsi" w:cstheme="minorHAnsi"/>
          <w:spacing w:val="-3"/>
        </w:rPr>
        <w:t xml:space="preserve"> </w:t>
      </w:r>
      <w:r w:rsidRPr="00950B02">
        <w:rPr>
          <w:rFonts w:asciiTheme="minorHAnsi" w:hAnsiTheme="minorHAnsi" w:cstheme="minorHAnsi"/>
        </w:rPr>
        <w:t>del PNUD</w:t>
      </w:r>
      <w:r w:rsidRPr="00950B02">
        <w:rPr>
          <w:rFonts w:asciiTheme="minorHAnsi" w:hAnsiTheme="minorHAnsi" w:cstheme="minorHAnsi"/>
          <w:spacing w:val="-1"/>
        </w:rPr>
        <w:t xml:space="preserve"> </w:t>
      </w:r>
      <w:r w:rsidRPr="00950B02">
        <w:rPr>
          <w:rFonts w:asciiTheme="minorHAnsi" w:hAnsiTheme="minorHAnsi" w:cstheme="minorHAnsi"/>
        </w:rPr>
        <w:t>con</w:t>
      </w:r>
      <w:r w:rsidRPr="00950B02">
        <w:rPr>
          <w:rFonts w:asciiTheme="minorHAnsi" w:hAnsiTheme="minorHAnsi" w:cstheme="minorHAnsi"/>
          <w:spacing w:val="-1"/>
        </w:rPr>
        <w:t xml:space="preserve"> </w:t>
      </w:r>
      <w:r w:rsidRPr="00950B02">
        <w:rPr>
          <w:rFonts w:asciiTheme="minorHAnsi" w:hAnsiTheme="minorHAnsi" w:cstheme="minorHAnsi"/>
        </w:rPr>
        <w:t>un</w:t>
      </w:r>
      <w:r w:rsidRPr="00950B02">
        <w:rPr>
          <w:rFonts w:asciiTheme="minorHAnsi" w:hAnsiTheme="minorHAnsi" w:cstheme="minorHAnsi"/>
          <w:spacing w:val="-1"/>
        </w:rPr>
        <w:t xml:space="preserve"> </w:t>
      </w:r>
      <w:r w:rsidRPr="00950B02">
        <w:rPr>
          <w:rFonts w:asciiTheme="minorHAnsi" w:hAnsiTheme="minorHAnsi" w:cstheme="minorHAnsi"/>
        </w:rPr>
        <w:t>ID de</w:t>
      </w:r>
      <w:r w:rsidRPr="00950B02">
        <w:rPr>
          <w:rFonts w:asciiTheme="minorHAnsi" w:hAnsiTheme="minorHAnsi" w:cstheme="minorHAnsi"/>
          <w:spacing w:val="-3"/>
        </w:rPr>
        <w:t xml:space="preserve"> </w:t>
      </w:r>
      <w:r w:rsidRPr="00950B02">
        <w:rPr>
          <w:rFonts w:asciiTheme="minorHAnsi" w:hAnsiTheme="minorHAnsi" w:cstheme="minorHAnsi"/>
        </w:rPr>
        <w:t>proyecto MPTFO</w:t>
      </w:r>
      <w:r w:rsidRPr="00950B02">
        <w:rPr>
          <w:rFonts w:asciiTheme="minorHAnsi" w:hAnsiTheme="minorHAnsi" w:cstheme="minorHAnsi"/>
          <w:spacing w:val="-3"/>
        </w:rPr>
        <w:t xml:space="preserve"> </w:t>
      </w:r>
      <w:r w:rsidRPr="00950B02">
        <w:rPr>
          <w:rFonts w:asciiTheme="minorHAnsi" w:hAnsiTheme="minorHAnsi" w:cstheme="minorHAnsi"/>
        </w:rPr>
        <w:t>determinado en</w:t>
      </w:r>
      <w:r w:rsidRPr="00950B02">
        <w:rPr>
          <w:rFonts w:asciiTheme="minorHAnsi" w:hAnsiTheme="minorHAnsi" w:cstheme="minorHAnsi"/>
          <w:spacing w:val="-1"/>
        </w:rPr>
        <w:t xml:space="preserve"> </w:t>
      </w:r>
      <w:r w:rsidRPr="00950B02">
        <w:rPr>
          <w:rFonts w:asciiTheme="minorHAnsi" w:hAnsiTheme="minorHAnsi" w:cstheme="minorHAnsi"/>
        </w:rPr>
        <w:t>el campo</w:t>
      </w:r>
      <w:r w:rsidRPr="00950B02">
        <w:rPr>
          <w:rFonts w:asciiTheme="minorHAnsi" w:hAnsiTheme="minorHAnsi" w:cstheme="minorHAnsi"/>
          <w:spacing w:val="-1"/>
        </w:rPr>
        <w:t xml:space="preserve"> </w:t>
      </w:r>
      <w:r w:rsidRPr="00950B02">
        <w:rPr>
          <w:rFonts w:asciiTheme="minorHAnsi" w:hAnsiTheme="minorHAnsi" w:cstheme="minorHAnsi"/>
        </w:rPr>
        <w:t>"Número de</w:t>
      </w:r>
      <w:r w:rsidRPr="00950B02">
        <w:rPr>
          <w:rFonts w:asciiTheme="minorHAnsi" w:hAnsiTheme="minorHAnsi" w:cstheme="minorHAnsi"/>
          <w:spacing w:val="-3"/>
        </w:rPr>
        <w:t xml:space="preserve"> </w:t>
      </w:r>
      <w:r w:rsidRPr="00950B02">
        <w:rPr>
          <w:rFonts w:asciiTheme="minorHAnsi" w:hAnsiTheme="minorHAnsi" w:cstheme="minorHAnsi"/>
        </w:rPr>
        <w:t>proyecto MPTF Quantum" (o "Número de referencia de proyecto MPTF" para proyectos Atlas convertidos), la información no debe cambiarse a otro ID de proyecto MPTFO ni eliminarse, incluso después de que los fondos MPTFO iniciales se hayan utilizado completamente. El ID de proyecto MPTFO original en estos campos Quantum PPM debe permanecer para permitir la presentación de información financiera de períodos anteriores.</w:t>
      </w:r>
    </w:p>
    <w:p w14:paraId="2E933673" w14:textId="77777777" w:rsidR="003307E3" w:rsidRPr="00950B02" w:rsidRDefault="003307E3">
      <w:pPr>
        <w:pStyle w:val="BodyText"/>
        <w:spacing w:before="10"/>
        <w:rPr>
          <w:rFonts w:asciiTheme="minorHAnsi" w:hAnsiTheme="minorHAnsi" w:cstheme="minorHAnsi"/>
        </w:rPr>
      </w:pPr>
    </w:p>
    <w:p w14:paraId="609CB244" w14:textId="77777777" w:rsidR="003307E3" w:rsidRPr="00950B02" w:rsidRDefault="00000000">
      <w:pPr>
        <w:pStyle w:val="ListParagraph"/>
        <w:numPr>
          <w:ilvl w:val="0"/>
          <w:numId w:val="1"/>
        </w:numPr>
        <w:tabs>
          <w:tab w:val="left" w:pos="838"/>
          <w:tab w:val="left" w:pos="840"/>
        </w:tabs>
        <w:ind w:right="236"/>
        <w:jc w:val="both"/>
        <w:rPr>
          <w:rFonts w:asciiTheme="minorHAnsi" w:hAnsiTheme="minorHAnsi" w:cstheme="minorHAnsi"/>
        </w:rPr>
      </w:pP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campo</w:t>
      </w:r>
      <w:r w:rsidRPr="00950B02">
        <w:rPr>
          <w:rFonts w:asciiTheme="minorHAnsi" w:hAnsiTheme="minorHAnsi" w:cstheme="minorHAnsi"/>
          <w:spacing w:val="-8"/>
        </w:rPr>
        <w:t xml:space="preserve"> </w:t>
      </w:r>
      <w:r w:rsidRPr="00950B02">
        <w:rPr>
          <w:rFonts w:asciiTheme="minorHAnsi" w:hAnsiTheme="minorHAnsi" w:cstheme="minorHAnsi"/>
        </w:rPr>
        <w:t>"MPTF</w:t>
      </w:r>
      <w:r w:rsidRPr="00950B02">
        <w:rPr>
          <w:rFonts w:asciiTheme="minorHAnsi" w:hAnsiTheme="minorHAnsi" w:cstheme="minorHAnsi"/>
          <w:spacing w:val="-9"/>
        </w:rPr>
        <w:t xml:space="preserve"> </w:t>
      </w:r>
      <w:r w:rsidRPr="00950B02">
        <w:rPr>
          <w:rFonts w:asciiTheme="minorHAnsi" w:hAnsiTheme="minorHAnsi" w:cstheme="minorHAnsi"/>
        </w:rPr>
        <w:t>Quantum</w:t>
      </w:r>
      <w:r w:rsidRPr="00950B02">
        <w:rPr>
          <w:rFonts w:asciiTheme="minorHAnsi" w:hAnsiTheme="minorHAnsi" w:cstheme="minorHAnsi"/>
          <w:spacing w:val="-5"/>
        </w:rPr>
        <w:t xml:space="preserve"> </w:t>
      </w:r>
      <w:r w:rsidRPr="00950B02">
        <w:rPr>
          <w:rFonts w:asciiTheme="minorHAnsi" w:hAnsiTheme="minorHAnsi" w:cstheme="minorHAnsi"/>
        </w:rPr>
        <w:t>Project</w:t>
      </w:r>
      <w:r w:rsidRPr="00950B02">
        <w:rPr>
          <w:rFonts w:asciiTheme="minorHAnsi" w:hAnsiTheme="minorHAnsi" w:cstheme="minorHAnsi"/>
          <w:spacing w:val="-10"/>
        </w:rPr>
        <w:t xml:space="preserve"> </w:t>
      </w:r>
      <w:r w:rsidRPr="00950B02">
        <w:rPr>
          <w:rFonts w:asciiTheme="minorHAnsi" w:hAnsiTheme="minorHAnsi" w:cstheme="minorHAnsi"/>
        </w:rPr>
        <w:t>Number"</w:t>
      </w:r>
      <w:r w:rsidRPr="00950B02">
        <w:rPr>
          <w:rFonts w:asciiTheme="minorHAnsi" w:hAnsiTheme="minorHAnsi" w:cstheme="minorHAnsi"/>
          <w:spacing w:val="-8"/>
        </w:rPr>
        <w:t xml:space="preserve"> </w:t>
      </w:r>
      <w:r w:rsidRPr="00950B02">
        <w:rPr>
          <w:rFonts w:asciiTheme="minorHAnsi" w:hAnsiTheme="minorHAnsi" w:cstheme="minorHAnsi"/>
        </w:rPr>
        <w:t>(o</w:t>
      </w:r>
      <w:r w:rsidRPr="00950B02">
        <w:rPr>
          <w:rFonts w:asciiTheme="minorHAnsi" w:hAnsiTheme="minorHAnsi" w:cstheme="minorHAnsi"/>
          <w:spacing w:val="-8"/>
        </w:rPr>
        <w:t xml:space="preserve"> </w:t>
      </w:r>
      <w:r w:rsidRPr="00950B02">
        <w:rPr>
          <w:rFonts w:asciiTheme="minorHAnsi" w:hAnsiTheme="minorHAnsi" w:cstheme="minorHAnsi"/>
        </w:rPr>
        <w:t>"MPTF</w:t>
      </w:r>
      <w:r w:rsidRPr="00950B02">
        <w:rPr>
          <w:rFonts w:asciiTheme="minorHAnsi" w:hAnsiTheme="minorHAnsi" w:cstheme="minorHAnsi"/>
          <w:spacing w:val="-9"/>
        </w:rPr>
        <w:t xml:space="preserve"> </w:t>
      </w:r>
      <w:r w:rsidRPr="00950B02">
        <w:rPr>
          <w:rFonts w:asciiTheme="minorHAnsi" w:hAnsiTheme="minorHAnsi" w:cstheme="minorHAnsi"/>
        </w:rPr>
        <w:t>Project</w:t>
      </w:r>
      <w:r w:rsidRPr="00950B02">
        <w:rPr>
          <w:rFonts w:asciiTheme="minorHAnsi" w:hAnsiTheme="minorHAnsi" w:cstheme="minorHAnsi"/>
          <w:spacing w:val="-10"/>
        </w:rPr>
        <w:t xml:space="preserve"> </w:t>
      </w:r>
      <w:r w:rsidRPr="00950B02">
        <w:rPr>
          <w:rFonts w:asciiTheme="minorHAnsi" w:hAnsiTheme="minorHAnsi" w:cstheme="minorHAnsi"/>
        </w:rPr>
        <w:t>Reference</w:t>
      </w:r>
      <w:r w:rsidRPr="00950B02">
        <w:rPr>
          <w:rFonts w:asciiTheme="minorHAnsi" w:hAnsiTheme="minorHAnsi" w:cstheme="minorHAnsi"/>
          <w:spacing w:val="-10"/>
        </w:rPr>
        <w:t xml:space="preserve"> </w:t>
      </w:r>
      <w:r w:rsidRPr="00950B02">
        <w:rPr>
          <w:rFonts w:asciiTheme="minorHAnsi" w:hAnsiTheme="minorHAnsi" w:cstheme="minorHAnsi"/>
        </w:rPr>
        <w:t>Number"</w:t>
      </w:r>
      <w:r w:rsidRPr="00950B02">
        <w:rPr>
          <w:rFonts w:asciiTheme="minorHAnsi" w:hAnsiTheme="minorHAnsi" w:cstheme="minorHAnsi"/>
          <w:spacing w:val="-8"/>
        </w:rPr>
        <w:t xml:space="preserve"> </w:t>
      </w:r>
      <w:r w:rsidRPr="00950B02">
        <w:rPr>
          <w:rFonts w:asciiTheme="minorHAnsi" w:hAnsiTheme="minorHAnsi" w:cstheme="minorHAnsi"/>
        </w:rPr>
        <w:t>para</w:t>
      </w:r>
      <w:r w:rsidRPr="00950B02">
        <w:rPr>
          <w:rFonts w:asciiTheme="minorHAnsi" w:hAnsiTheme="minorHAnsi" w:cstheme="minorHAnsi"/>
          <w:spacing w:val="-10"/>
        </w:rPr>
        <w:t xml:space="preserve"> </w:t>
      </w:r>
      <w:r w:rsidRPr="00950B02">
        <w:rPr>
          <w:rFonts w:asciiTheme="minorHAnsi" w:hAnsiTheme="minorHAnsi" w:cstheme="minorHAnsi"/>
        </w:rPr>
        <w:t>proyectos Atlas</w:t>
      </w:r>
      <w:r w:rsidRPr="00950B02">
        <w:rPr>
          <w:rFonts w:asciiTheme="minorHAnsi" w:hAnsiTheme="minorHAnsi" w:cstheme="minorHAnsi"/>
          <w:spacing w:val="-2"/>
        </w:rPr>
        <w:t xml:space="preserve"> </w:t>
      </w:r>
      <w:r w:rsidRPr="00950B02">
        <w:rPr>
          <w:rFonts w:asciiTheme="minorHAnsi" w:hAnsiTheme="minorHAnsi" w:cstheme="minorHAnsi"/>
        </w:rPr>
        <w:t>convertidos)</w:t>
      </w:r>
      <w:r w:rsidRPr="00950B02">
        <w:rPr>
          <w:rFonts w:asciiTheme="minorHAnsi" w:hAnsiTheme="minorHAnsi" w:cstheme="minorHAnsi"/>
          <w:spacing w:val="-3"/>
        </w:rPr>
        <w:t xml:space="preserve"> </w:t>
      </w:r>
      <w:r w:rsidRPr="00950B02">
        <w:rPr>
          <w:rFonts w:asciiTheme="minorHAnsi" w:hAnsiTheme="minorHAnsi" w:cstheme="minorHAnsi"/>
        </w:rPr>
        <w:t>en el módulo</w:t>
      </w:r>
      <w:r w:rsidRPr="00950B02">
        <w:rPr>
          <w:rFonts w:asciiTheme="minorHAnsi" w:hAnsiTheme="minorHAnsi" w:cstheme="minorHAnsi"/>
          <w:spacing w:val="-4"/>
        </w:rPr>
        <w:t xml:space="preserve"> </w:t>
      </w:r>
      <w:r w:rsidRPr="00950B02">
        <w:rPr>
          <w:rFonts w:asciiTheme="minorHAnsi" w:hAnsiTheme="minorHAnsi" w:cstheme="minorHAnsi"/>
        </w:rPr>
        <w:t>Quantum PPM</w:t>
      </w:r>
      <w:r w:rsidRPr="00950B02">
        <w:rPr>
          <w:rFonts w:asciiTheme="minorHAnsi" w:hAnsiTheme="minorHAnsi" w:cstheme="minorHAnsi"/>
          <w:spacing w:val="-3"/>
        </w:rPr>
        <w:t xml:space="preserve"> </w:t>
      </w:r>
      <w:r w:rsidRPr="00950B02">
        <w:rPr>
          <w:rFonts w:asciiTheme="minorHAnsi" w:hAnsiTheme="minorHAnsi" w:cstheme="minorHAnsi"/>
        </w:rPr>
        <w:t>es el</w:t>
      </w:r>
      <w:r w:rsidRPr="00950B02">
        <w:rPr>
          <w:rFonts w:asciiTheme="minorHAnsi" w:hAnsiTheme="minorHAnsi" w:cstheme="minorHAnsi"/>
          <w:spacing w:val="-3"/>
        </w:rPr>
        <w:t xml:space="preserve"> </w:t>
      </w:r>
      <w:r w:rsidRPr="00950B02">
        <w:rPr>
          <w:rFonts w:asciiTheme="minorHAnsi" w:hAnsiTheme="minorHAnsi" w:cstheme="minorHAnsi"/>
        </w:rPr>
        <w:t>único vínculo</w:t>
      </w:r>
      <w:r w:rsidRPr="00950B02">
        <w:rPr>
          <w:rFonts w:asciiTheme="minorHAnsi" w:hAnsiTheme="minorHAnsi" w:cstheme="minorHAnsi"/>
          <w:spacing w:val="-4"/>
        </w:rPr>
        <w:t xml:space="preserve"> </w:t>
      </w:r>
      <w:r w:rsidRPr="00950B02">
        <w:rPr>
          <w:rFonts w:asciiTheme="minorHAnsi" w:hAnsiTheme="minorHAnsi" w:cstheme="minorHAnsi"/>
        </w:rPr>
        <w:t>entre</w:t>
      </w:r>
      <w:r w:rsidRPr="00950B02">
        <w:rPr>
          <w:rFonts w:asciiTheme="minorHAnsi" w:hAnsiTheme="minorHAnsi" w:cstheme="minorHAnsi"/>
          <w:spacing w:val="-2"/>
        </w:rPr>
        <w:t xml:space="preserve"> </w:t>
      </w:r>
      <w:r w:rsidRPr="00950B02">
        <w:rPr>
          <w:rFonts w:asciiTheme="minorHAnsi" w:hAnsiTheme="minorHAnsi" w:cstheme="minorHAnsi"/>
        </w:rPr>
        <w:t>el ID</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salida</w:t>
      </w:r>
      <w:r w:rsidRPr="00950B02">
        <w:rPr>
          <w:rFonts w:asciiTheme="minorHAnsi" w:hAnsiTheme="minorHAnsi" w:cstheme="minorHAnsi"/>
          <w:spacing w:val="-6"/>
        </w:rPr>
        <w:t xml:space="preserve"> </w:t>
      </w:r>
      <w:r w:rsidRPr="00950B02">
        <w:rPr>
          <w:rFonts w:asciiTheme="minorHAnsi" w:hAnsiTheme="minorHAnsi" w:cstheme="minorHAnsi"/>
        </w:rPr>
        <w:t xml:space="preserve">del PNUD </w:t>
      </w:r>
      <w:r w:rsidRPr="00950B02">
        <w:rPr>
          <w:rFonts w:asciiTheme="minorHAnsi" w:hAnsiTheme="minorHAnsi" w:cstheme="minorHAnsi"/>
        </w:rPr>
        <w:lastRenderedPageBreak/>
        <w:t>y</w:t>
      </w:r>
      <w:r w:rsidRPr="00950B02">
        <w:rPr>
          <w:rFonts w:asciiTheme="minorHAnsi" w:hAnsiTheme="minorHAnsi" w:cstheme="minorHAnsi"/>
          <w:spacing w:val="-13"/>
        </w:rPr>
        <w:t xml:space="preserve"> </w:t>
      </w:r>
      <w:r w:rsidRPr="00950B02">
        <w:rPr>
          <w:rFonts w:asciiTheme="minorHAnsi" w:hAnsiTheme="minorHAnsi" w:cstheme="minorHAnsi"/>
        </w:rPr>
        <w:t>el</w:t>
      </w:r>
      <w:r w:rsidRPr="00950B02">
        <w:rPr>
          <w:rFonts w:asciiTheme="minorHAnsi" w:hAnsiTheme="minorHAnsi" w:cstheme="minorHAnsi"/>
          <w:spacing w:val="-12"/>
        </w:rPr>
        <w:t xml:space="preserve"> </w:t>
      </w:r>
      <w:r w:rsidRPr="00950B02">
        <w:rPr>
          <w:rFonts w:asciiTheme="minorHAnsi" w:hAnsiTheme="minorHAnsi" w:cstheme="minorHAnsi"/>
        </w:rPr>
        <w:t>ID</w:t>
      </w:r>
      <w:r w:rsidRPr="00950B02">
        <w:rPr>
          <w:rFonts w:asciiTheme="minorHAnsi" w:hAnsiTheme="minorHAnsi" w:cstheme="minorHAnsi"/>
          <w:spacing w:val="-13"/>
        </w:rPr>
        <w:t xml:space="preserve"> </w:t>
      </w:r>
      <w:r w:rsidRPr="00950B02">
        <w:rPr>
          <w:rFonts w:asciiTheme="minorHAnsi" w:hAnsiTheme="minorHAnsi" w:cstheme="minorHAnsi"/>
        </w:rPr>
        <w:t>de</w:t>
      </w:r>
      <w:r w:rsidRPr="00950B02">
        <w:rPr>
          <w:rFonts w:asciiTheme="minorHAnsi" w:hAnsiTheme="minorHAnsi" w:cstheme="minorHAnsi"/>
          <w:spacing w:val="-12"/>
        </w:rPr>
        <w:t xml:space="preserve"> </w:t>
      </w:r>
      <w:r w:rsidRPr="00950B02">
        <w:rPr>
          <w:rFonts w:asciiTheme="minorHAnsi" w:hAnsiTheme="minorHAnsi" w:cstheme="minorHAnsi"/>
        </w:rPr>
        <w:t>proyecto</w:t>
      </w:r>
      <w:r w:rsidRPr="00950B02">
        <w:rPr>
          <w:rFonts w:asciiTheme="minorHAnsi" w:hAnsiTheme="minorHAnsi" w:cstheme="minorHAnsi"/>
          <w:spacing w:val="-13"/>
        </w:rPr>
        <w:t xml:space="preserve"> </w:t>
      </w:r>
      <w:r w:rsidRPr="00950B02">
        <w:rPr>
          <w:rFonts w:asciiTheme="minorHAnsi" w:hAnsiTheme="minorHAnsi" w:cstheme="minorHAnsi"/>
        </w:rPr>
        <w:t>de</w:t>
      </w:r>
      <w:r w:rsidRPr="00950B02">
        <w:rPr>
          <w:rFonts w:asciiTheme="minorHAnsi" w:hAnsiTheme="minorHAnsi" w:cstheme="minorHAnsi"/>
          <w:spacing w:val="-12"/>
        </w:rPr>
        <w:t xml:space="preserve"> </w:t>
      </w:r>
      <w:r w:rsidRPr="00950B02">
        <w:rPr>
          <w:rFonts w:asciiTheme="minorHAnsi" w:hAnsiTheme="minorHAnsi" w:cstheme="minorHAnsi"/>
        </w:rPr>
        <w:t>MPTFO.</w:t>
      </w:r>
      <w:r w:rsidRPr="00950B02">
        <w:rPr>
          <w:rFonts w:asciiTheme="minorHAnsi" w:hAnsiTheme="minorHAnsi" w:cstheme="minorHAnsi"/>
          <w:spacing w:val="-13"/>
        </w:rPr>
        <w:t xml:space="preserve"> </w:t>
      </w:r>
      <w:r w:rsidRPr="00950B02">
        <w:rPr>
          <w:rFonts w:asciiTheme="minorHAnsi" w:hAnsiTheme="minorHAnsi" w:cstheme="minorHAnsi"/>
        </w:rPr>
        <w:t>Sin</w:t>
      </w:r>
      <w:r w:rsidRPr="00950B02">
        <w:rPr>
          <w:rFonts w:asciiTheme="minorHAnsi" w:hAnsiTheme="minorHAnsi" w:cstheme="minorHAnsi"/>
          <w:spacing w:val="-12"/>
        </w:rPr>
        <w:t xml:space="preserve"> </w:t>
      </w:r>
      <w:r w:rsidRPr="00950B02">
        <w:rPr>
          <w:rFonts w:asciiTheme="minorHAnsi" w:hAnsiTheme="minorHAnsi" w:cstheme="minorHAnsi"/>
        </w:rPr>
        <w:t>esta</w:t>
      </w:r>
      <w:r w:rsidRPr="00950B02">
        <w:rPr>
          <w:rFonts w:asciiTheme="minorHAnsi" w:hAnsiTheme="minorHAnsi" w:cstheme="minorHAnsi"/>
          <w:spacing w:val="-12"/>
        </w:rPr>
        <w:t xml:space="preserve"> </w:t>
      </w:r>
      <w:r w:rsidRPr="00950B02">
        <w:rPr>
          <w:rFonts w:asciiTheme="minorHAnsi" w:hAnsiTheme="minorHAnsi" w:cstheme="minorHAnsi"/>
        </w:rPr>
        <w:t>asociación</w:t>
      </w:r>
      <w:r w:rsidRPr="00950B02">
        <w:rPr>
          <w:rFonts w:asciiTheme="minorHAnsi" w:hAnsiTheme="minorHAnsi" w:cstheme="minorHAnsi"/>
          <w:spacing w:val="-12"/>
        </w:rPr>
        <w:t xml:space="preserve"> </w:t>
      </w:r>
      <w:r w:rsidRPr="00950B02">
        <w:rPr>
          <w:rFonts w:asciiTheme="minorHAnsi" w:hAnsiTheme="minorHAnsi" w:cstheme="minorHAnsi"/>
        </w:rPr>
        <w:t>en</w:t>
      </w:r>
      <w:r w:rsidRPr="00950B02">
        <w:rPr>
          <w:rFonts w:asciiTheme="minorHAnsi" w:hAnsiTheme="minorHAnsi" w:cstheme="minorHAnsi"/>
          <w:spacing w:val="-12"/>
        </w:rPr>
        <w:t xml:space="preserve"> </w:t>
      </w:r>
      <w:r w:rsidRPr="00950B02">
        <w:rPr>
          <w:rFonts w:asciiTheme="minorHAnsi" w:hAnsiTheme="minorHAnsi" w:cstheme="minorHAnsi"/>
        </w:rPr>
        <w:t>Quantum,</w:t>
      </w:r>
      <w:r w:rsidRPr="00950B02">
        <w:rPr>
          <w:rFonts w:asciiTheme="minorHAnsi" w:hAnsiTheme="minorHAnsi" w:cstheme="minorHAnsi"/>
          <w:spacing w:val="-11"/>
        </w:rPr>
        <w:t xml:space="preserve"> </w:t>
      </w:r>
      <w:r w:rsidRPr="00950B02">
        <w:rPr>
          <w:rFonts w:asciiTheme="minorHAnsi" w:hAnsiTheme="minorHAnsi" w:cstheme="minorHAnsi"/>
        </w:rPr>
        <w:t>la</w:t>
      </w:r>
      <w:r w:rsidRPr="00950B02">
        <w:rPr>
          <w:rFonts w:asciiTheme="minorHAnsi" w:hAnsiTheme="minorHAnsi" w:cstheme="minorHAnsi"/>
          <w:spacing w:val="-12"/>
        </w:rPr>
        <w:t xml:space="preserve"> </w:t>
      </w:r>
      <w:r w:rsidRPr="00950B02">
        <w:rPr>
          <w:rFonts w:asciiTheme="minorHAnsi" w:hAnsiTheme="minorHAnsi" w:cstheme="minorHAnsi"/>
        </w:rPr>
        <w:t>información</w:t>
      </w:r>
      <w:r w:rsidRPr="00950B02">
        <w:rPr>
          <w:rFonts w:asciiTheme="minorHAnsi" w:hAnsiTheme="minorHAnsi" w:cstheme="minorHAnsi"/>
          <w:spacing w:val="-12"/>
        </w:rPr>
        <w:t xml:space="preserve"> </w:t>
      </w:r>
      <w:r w:rsidRPr="00950B02">
        <w:rPr>
          <w:rFonts w:asciiTheme="minorHAnsi" w:hAnsiTheme="minorHAnsi" w:cstheme="minorHAnsi"/>
        </w:rPr>
        <w:t>financiera</w:t>
      </w:r>
      <w:r w:rsidRPr="00950B02">
        <w:rPr>
          <w:rFonts w:asciiTheme="minorHAnsi" w:hAnsiTheme="minorHAnsi" w:cstheme="minorHAnsi"/>
          <w:spacing w:val="-13"/>
        </w:rPr>
        <w:t xml:space="preserve"> </w:t>
      </w:r>
      <w:r w:rsidRPr="00950B02">
        <w:rPr>
          <w:rFonts w:asciiTheme="minorHAnsi" w:hAnsiTheme="minorHAnsi" w:cstheme="minorHAnsi"/>
        </w:rPr>
        <w:t>a</w:t>
      </w:r>
      <w:r w:rsidRPr="00950B02">
        <w:rPr>
          <w:rFonts w:asciiTheme="minorHAnsi" w:hAnsiTheme="minorHAnsi" w:cstheme="minorHAnsi"/>
          <w:spacing w:val="-12"/>
        </w:rPr>
        <w:t xml:space="preserve"> </w:t>
      </w:r>
      <w:r w:rsidRPr="00950B02">
        <w:rPr>
          <w:rFonts w:asciiTheme="minorHAnsi" w:hAnsiTheme="minorHAnsi" w:cstheme="minorHAnsi"/>
        </w:rPr>
        <w:t>MPTFO no</w:t>
      </w:r>
      <w:r w:rsidRPr="00950B02">
        <w:rPr>
          <w:rFonts w:asciiTheme="minorHAnsi" w:hAnsiTheme="minorHAnsi" w:cstheme="minorHAnsi"/>
          <w:spacing w:val="-1"/>
        </w:rPr>
        <w:t xml:space="preserve"> </w:t>
      </w:r>
      <w:r w:rsidRPr="00950B02">
        <w:rPr>
          <w:rFonts w:asciiTheme="minorHAnsi" w:hAnsiTheme="minorHAnsi" w:cstheme="minorHAnsi"/>
        </w:rPr>
        <w:t>se</w:t>
      </w:r>
      <w:r w:rsidRPr="00950B02">
        <w:rPr>
          <w:rFonts w:asciiTheme="minorHAnsi" w:hAnsiTheme="minorHAnsi" w:cstheme="minorHAnsi"/>
          <w:spacing w:val="-2"/>
        </w:rPr>
        <w:t xml:space="preserve"> </w:t>
      </w:r>
      <w:r w:rsidRPr="00950B02">
        <w:rPr>
          <w:rFonts w:asciiTheme="minorHAnsi" w:hAnsiTheme="minorHAnsi" w:cstheme="minorHAnsi"/>
        </w:rPr>
        <w:t>comunicará, será</w:t>
      </w:r>
      <w:r w:rsidRPr="00950B02">
        <w:rPr>
          <w:rFonts w:asciiTheme="minorHAnsi" w:hAnsiTheme="minorHAnsi" w:cstheme="minorHAnsi"/>
          <w:spacing w:val="-2"/>
        </w:rPr>
        <w:t xml:space="preserve"> </w:t>
      </w:r>
      <w:r w:rsidRPr="00950B02">
        <w:rPr>
          <w:rFonts w:asciiTheme="minorHAnsi" w:hAnsiTheme="minorHAnsi" w:cstheme="minorHAnsi"/>
        </w:rPr>
        <w:t>incorrecta e</w:t>
      </w:r>
      <w:r w:rsidRPr="00950B02">
        <w:rPr>
          <w:rFonts w:asciiTheme="minorHAnsi" w:hAnsiTheme="minorHAnsi" w:cstheme="minorHAnsi"/>
          <w:spacing w:val="-2"/>
        </w:rPr>
        <w:t xml:space="preserve"> </w:t>
      </w:r>
      <w:r w:rsidRPr="00950B02">
        <w:rPr>
          <w:rFonts w:asciiTheme="minorHAnsi" w:hAnsiTheme="minorHAnsi" w:cstheme="minorHAnsi"/>
        </w:rPr>
        <w:t>incompleta.</w:t>
      </w:r>
      <w:r w:rsidRPr="00950B02">
        <w:rPr>
          <w:rFonts w:asciiTheme="minorHAnsi" w:hAnsiTheme="minorHAnsi" w:cstheme="minorHAnsi"/>
          <w:spacing w:val="-1"/>
        </w:rPr>
        <w:t xml:space="preserve"> </w:t>
      </w:r>
      <w:r w:rsidRPr="00950B02">
        <w:rPr>
          <w:rFonts w:asciiTheme="minorHAnsi" w:hAnsiTheme="minorHAnsi" w:cstheme="minorHAnsi"/>
        </w:rPr>
        <w:t>Las oficinas de</w:t>
      </w:r>
      <w:r w:rsidRPr="00950B02">
        <w:rPr>
          <w:rFonts w:asciiTheme="minorHAnsi" w:hAnsiTheme="minorHAnsi" w:cstheme="minorHAnsi"/>
          <w:spacing w:val="-2"/>
        </w:rPr>
        <w:t xml:space="preserve"> </w:t>
      </w:r>
      <w:r w:rsidRPr="00950B02">
        <w:rPr>
          <w:rFonts w:asciiTheme="minorHAnsi" w:hAnsiTheme="minorHAnsi" w:cstheme="minorHAnsi"/>
        </w:rPr>
        <w:t>país deben hacer</w:t>
      </w:r>
      <w:r w:rsidRPr="00950B02">
        <w:rPr>
          <w:rFonts w:asciiTheme="minorHAnsi" w:hAnsiTheme="minorHAnsi" w:cstheme="minorHAnsi"/>
          <w:spacing w:val="-2"/>
        </w:rPr>
        <w:t xml:space="preserve"> </w:t>
      </w:r>
      <w:r w:rsidRPr="00950B02">
        <w:rPr>
          <w:rFonts w:asciiTheme="minorHAnsi" w:hAnsiTheme="minorHAnsi" w:cstheme="minorHAnsi"/>
        </w:rPr>
        <w:t>esta</w:t>
      </w:r>
      <w:r w:rsidRPr="00950B02">
        <w:rPr>
          <w:rFonts w:asciiTheme="minorHAnsi" w:hAnsiTheme="minorHAnsi" w:cstheme="minorHAnsi"/>
          <w:spacing w:val="-2"/>
        </w:rPr>
        <w:t xml:space="preserve"> </w:t>
      </w:r>
      <w:r w:rsidRPr="00950B02">
        <w:rPr>
          <w:rFonts w:asciiTheme="minorHAnsi" w:hAnsiTheme="minorHAnsi" w:cstheme="minorHAnsi"/>
        </w:rPr>
        <w:t>asociación en el momento de</w:t>
      </w:r>
      <w:r w:rsidRPr="00950B02">
        <w:rPr>
          <w:rFonts w:asciiTheme="minorHAnsi" w:hAnsiTheme="minorHAnsi" w:cstheme="minorHAnsi"/>
          <w:spacing w:val="-2"/>
        </w:rPr>
        <w:t xml:space="preserve"> </w:t>
      </w:r>
      <w:r w:rsidRPr="00950B02">
        <w:rPr>
          <w:rFonts w:asciiTheme="minorHAnsi" w:hAnsiTheme="minorHAnsi" w:cstheme="minorHAnsi"/>
        </w:rPr>
        <w:t>crear el plan de</w:t>
      </w:r>
      <w:r w:rsidRPr="00950B02">
        <w:rPr>
          <w:rFonts w:asciiTheme="minorHAnsi" w:hAnsiTheme="minorHAnsi" w:cstheme="minorHAnsi"/>
          <w:spacing w:val="-2"/>
        </w:rPr>
        <w:t xml:space="preserve"> </w:t>
      </w:r>
      <w:r w:rsidRPr="00950B02">
        <w:rPr>
          <w:rFonts w:asciiTheme="minorHAnsi" w:hAnsiTheme="minorHAnsi" w:cstheme="minorHAnsi"/>
        </w:rPr>
        <w:t>cuentas para</w:t>
      </w:r>
      <w:r w:rsidRPr="00950B02">
        <w:rPr>
          <w:rFonts w:asciiTheme="minorHAnsi" w:hAnsiTheme="minorHAnsi" w:cstheme="minorHAnsi"/>
          <w:spacing w:val="-2"/>
        </w:rPr>
        <w:t xml:space="preserve"> </w:t>
      </w:r>
      <w:r w:rsidRPr="00950B02">
        <w:rPr>
          <w:rFonts w:asciiTheme="minorHAnsi" w:hAnsiTheme="minorHAnsi" w:cstheme="minorHAnsi"/>
        </w:rPr>
        <w:t>los productos del PNUD en Quantum PPM, para garantizar que no se pierda ninguna información financiera. No deben reconocerse ingresos, ni realizarse desembolsos o gastos antes de establecer la asociación mencionada.</w:t>
      </w:r>
    </w:p>
    <w:p w14:paraId="766FC865" w14:textId="77777777" w:rsidR="003307E3" w:rsidRPr="00950B02" w:rsidRDefault="00000000">
      <w:pPr>
        <w:pStyle w:val="Heading1"/>
        <w:spacing w:before="268"/>
        <w:rPr>
          <w:rFonts w:asciiTheme="minorHAnsi" w:hAnsiTheme="minorHAnsi" w:cstheme="minorHAnsi"/>
        </w:rPr>
      </w:pPr>
      <w:r w:rsidRPr="00950B02">
        <w:rPr>
          <w:rFonts w:asciiTheme="minorHAnsi" w:hAnsiTheme="minorHAnsi" w:cstheme="minorHAnsi"/>
        </w:rPr>
        <w:t>Ingresos</w:t>
      </w:r>
      <w:r w:rsidRPr="00950B02">
        <w:rPr>
          <w:rFonts w:asciiTheme="minorHAnsi" w:hAnsiTheme="minorHAnsi" w:cstheme="minorHAnsi"/>
          <w:spacing w:val="-4"/>
        </w:rPr>
        <w:t xml:space="preserve"> </w:t>
      </w:r>
      <w:r w:rsidRPr="00950B02">
        <w:rPr>
          <w:rFonts w:asciiTheme="minorHAnsi" w:hAnsiTheme="minorHAnsi" w:cstheme="minorHAnsi"/>
          <w:spacing w:val="-2"/>
        </w:rPr>
        <w:t>récord</w:t>
      </w:r>
    </w:p>
    <w:p w14:paraId="3967C7E6" w14:textId="77777777" w:rsidR="003307E3" w:rsidRPr="00950B02" w:rsidRDefault="003307E3">
      <w:pPr>
        <w:pStyle w:val="BodyText"/>
        <w:spacing w:before="3"/>
        <w:rPr>
          <w:rFonts w:asciiTheme="minorHAnsi" w:hAnsiTheme="minorHAnsi" w:cstheme="minorHAnsi"/>
          <w:b/>
        </w:rPr>
      </w:pPr>
    </w:p>
    <w:p w14:paraId="5D6C8A1C" w14:textId="77777777" w:rsidR="003307E3" w:rsidRPr="00950B02" w:rsidRDefault="00000000">
      <w:pPr>
        <w:pStyle w:val="ListParagraph"/>
        <w:numPr>
          <w:ilvl w:val="0"/>
          <w:numId w:val="1"/>
        </w:numPr>
        <w:tabs>
          <w:tab w:val="left" w:pos="838"/>
          <w:tab w:val="left" w:pos="840"/>
        </w:tabs>
        <w:jc w:val="both"/>
        <w:rPr>
          <w:rFonts w:asciiTheme="minorHAnsi" w:hAnsiTheme="minorHAnsi" w:cstheme="minorHAnsi"/>
        </w:rPr>
      </w:pPr>
      <w:r w:rsidRPr="00950B02">
        <w:rPr>
          <w:rFonts w:asciiTheme="minorHAnsi" w:hAnsiTheme="minorHAnsi" w:cstheme="minorHAnsi"/>
        </w:rPr>
        <w:t>El Centro de Servicios Compartidos BMS/Global establecerá las cuentas por cobrar en el módulo de contratos Quantum iguales a la asignación de los mecanismos de gobernanza MPTF o JP. Los fondos</w:t>
      </w:r>
      <w:r w:rsidRPr="00950B02">
        <w:rPr>
          <w:rFonts w:asciiTheme="minorHAnsi" w:hAnsiTheme="minorHAnsi" w:cstheme="minorHAnsi"/>
          <w:spacing w:val="-6"/>
        </w:rPr>
        <w:t xml:space="preserve"> </w:t>
      </w:r>
      <w:r w:rsidRPr="00950B02">
        <w:rPr>
          <w:rFonts w:asciiTheme="minorHAnsi" w:hAnsiTheme="minorHAnsi" w:cstheme="minorHAnsi"/>
        </w:rPr>
        <w:t>recibidos</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FFDM</w:t>
      </w:r>
      <w:r w:rsidRPr="00950B02">
        <w:rPr>
          <w:rFonts w:asciiTheme="minorHAnsi" w:hAnsiTheme="minorHAnsi" w:cstheme="minorHAnsi"/>
          <w:spacing w:val="-8"/>
        </w:rPr>
        <w:t xml:space="preserve"> </w:t>
      </w:r>
      <w:r w:rsidRPr="00950B02">
        <w:rPr>
          <w:rFonts w:asciiTheme="minorHAnsi" w:hAnsiTheme="minorHAnsi" w:cstheme="minorHAnsi"/>
        </w:rPr>
        <w:t>o</w:t>
      </w:r>
      <w:r w:rsidRPr="00950B02">
        <w:rPr>
          <w:rFonts w:asciiTheme="minorHAnsi" w:hAnsiTheme="minorHAnsi" w:cstheme="minorHAnsi"/>
          <w:spacing w:val="-8"/>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JP</w:t>
      </w:r>
      <w:r w:rsidRPr="00950B02">
        <w:rPr>
          <w:rFonts w:asciiTheme="minorHAnsi" w:hAnsiTheme="minorHAnsi" w:cstheme="minorHAnsi"/>
          <w:spacing w:val="-10"/>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través</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MPTFO</w:t>
      </w:r>
      <w:r w:rsidRPr="00950B02">
        <w:rPr>
          <w:rFonts w:asciiTheme="minorHAnsi" w:hAnsiTheme="minorHAnsi" w:cstheme="minorHAnsi"/>
          <w:spacing w:val="-5"/>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contabilizan</w:t>
      </w:r>
      <w:r w:rsidRPr="00950B02">
        <w:rPr>
          <w:rFonts w:asciiTheme="minorHAnsi" w:hAnsiTheme="minorHAnsi" w:cstheme="minorHAnsi"/>
          <w:spacing w:val="-8"/>
        </w:rPr>
        <w:t xml:space="preserve"> </w:t>
      </w:r>
      <w:r w:rsidRPr="00950B02">
        <w:rPr>
          <w:rFonts w:asciiTheme="minorHAnsi" w:hAnsiTheme="minorHAnsi" w:cstheme="minorHAnsi"/>
        </w:rPr>
        <w:t>con</w:t>
      </w:r>
      <w:r w:rsidRPr="00950B02">
        <w:rPr>
          <w:rFonts w:asciiTheme="minorHAnsi" w:hAnsiTheme="minorHAnsi" w:cstheme="minorHAnsi"/>
          <w:spacing w:val="-8"/>
        </w:rPr>
        <w:t xml:space="preserve"> </w:t>
      </w:r>
      <w:r w:rsidRPr="00950B02">
        <w:rPr>
          <w:rFonts w:asciiTheme="minorHAnsi" w:hAnsiTheme="minorHAnsi" w:cstheme="minorHAnsi"/>
        </w:rPr>
        <w:t>arreglo</w:t>
      </w:r>
      <w:r w:rsidRPr="00950B02">
        <w:rPr>
          <w:rFonts w:asciiTheme="minorHAnsi" w:hAnsiTheme="minorHAnsi" w:cstheme="minorHAnsi"/>
          <w:spacing w:val="-8"/>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las</w:t>
      </w:r>
      <w:r w:rsidRPr="00950B02">
        <w:rPr>
          <w:rFonts w:asciiTheme="minorHAnsi" w:hAnsiTheme="minorHAnsi" w:cstheme="minorHAnsi"/>
          <w:spacing w:val="-6"/>
        </w:rPr>
        <w:t xml:space="preserve"> </w:t>
      </w:r>
      <w:r w:rsidRPr="00950B02">
        <w:rPr>
          <w:rFonts w:asciiTheme="minorHAnsi" w:hAnsiTheme="minorHAnsi" w:cstheme="minorHAnsi"/>
        </w:rPr>
        <w:t>IPSAS.</w:t>
      </w:r>
      <w:r w:rsidRPr="00950B02">
        <w:rPr>
          <w:rFonts w:asciiTheme="minorHAnsi" w:hAnsiTheme="minorHAnsi" w:cstheme="minorHAnsi"/>
          <w:spacing w:val="-8"/>
        </w:rPr>
        <w:t xml:space="preserve"> </w:t>
      </w:r>
      <w:r w:rsidRPr="00950B02">
        <w:rPr>
          <w:rFonts w:asciiTheme="minorHAnsi" w:hAnsiTheme="minorHAnsi" w:cstheme="minorHAnsi"/>
        </w:rPr>
        <w:t>Los ingresos</w:t>
      </w:r>
      <w:r w:rsidRPr="00950B02">
        <w:rPr>
          <w:rFonts w:asciiTheme="minorHAnsi" w:hAnsiTheme="minorHAnsi" w:cstheme="minorHAnsi"/>
          <w:spacing w:val="-6"/>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aplicarán</w:t>
      </w:r>
      <w:r w:rsidRPr="00950B02">
        <w:rPr>
          <w:rFonts w:asciiTheme="minorHAnsi" w:hAnsiTheme="minorHAnsi" w:cstheme="minorHAnsi"/>
          <w:spacing w:val="-4"/>
        </w:rPr>
        <w:t xml:space="preserve"> </w:t>
      </w:r>
      <w:r w:rsidRPr="00950B02">
        <w:rPr>
          <w:rFonts w:asciiTheme="minorHAnsi" w:hAnsiTheme="minorHAnsi" w:cstheme="minorHAnsi"/>
        </w:rPr>
        <w:t>una</w:t>
      </w:r>
      <w:r w:rsidRPr="00950B02">
        <w:rPr>
          <w:rFonts w:asciiTheme="minorHAnsi" w:hAnsiTheme="minorHAnsi" w:cstheme="minorHAnsi"/>
          <w:spacing w:val="-6"/>
        </w:rPr>
        <w:t xml:space="preserve"> </w:t>
      </w:r>
      <w:r w:rsidRPr="00950B02">
        <w:rPr>
          <w:rFonts w:asciiTheme="minorHAnsi" w:hAnsiTheme="minorHAnsi" w:cstheme="minorHAnsi"/>
        </w:rPr>
        <w:t>vez</w:t>
      </w:r>
      <w:r w:rsidRPr="00950B02">
        <w:rPr>
          <w:rFonts w:asciiTheme="minorHAnsi" w:hAnsiTheme="minorHAnsi" w:cstheme="minorHAnsi"/>
          <w:spacing w:val="-3"/>
        </w:rPr>
        <w:t xml:space="preserve"> </w:t>
      </w:r>
      <w:r w:rsidRPr="00950B02">
        <w:rPr>
          <w:rFonts w:asciiTheme="minorHAnsi" w:hAnsiTheme="minorHAnsi" w:cstheme="minorHAnsi"/>
        </w:rPr>
        <w:t>introducido</w:t>
      </w:r>
      <w:r w:rsidRPr="00950B02">
        <w:rPr>
          <w:rFonts w:asciiTheme="minorHAnsi" w:hAnsiTheme="minorHAnsi" w:cstheme="minorHAnsi"/>
          <w:spacing w:val="-4"/>
        </w:rPr>
        <w:t xml:space="preserve"> </w:t>
      </w: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ID</w:t>
      </w:r>
      <w:r w:rsidRPr="00950B02">
        <w:rPr>
          <w:rFonts w:asciiTheme="minorHAnsi" w:hAnsiTheme="minorHAnsi" w:cstheme="minorHAnsi"/>
          <w:spacing w:val="-8"/>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proyecto en</w:t>
      </w:r>
      <w:r w:rsidRPr="00950B02">
        <w:rPr>
          <w:rFonts w:asciiTheme="minorHAnsi" w:hAnsiTheme="minorHAnsi" w:cstheme="minorHAnsi"/>
          <w:spacing w:val="-3"/>
        </w:rPr>
        <w:t xml:space="preserve"> </w:t>
      </w:r>
      <w:r w:rsidRPr="00950B02">
        <w:rPr>
          <w:rFonts w:asciiTheme="minorHAnsi" w:hAnsiTheme="minorHAnsi" w:cstheme="minorHAnsi"/>
        </w:rPr>
        <w:t>el</w:t>
      </w:r>
      <w:r w:rsidRPr="00950B02">
        <w:rPr>
          <w:rFonts w:asciiTheme="minorHAnsi" w:hAnsiTheme="minorHAnsi" w:cstheme="minorHAnsi"/>
          <w:spacing w:val="-3"/>
        </w:rPr>
        <w:t xml:space="preserve"> </w:t>
      </w:r>
      <w:r w:rsidRPr="00950B02">
        <w:rPr>
          <w:rFonts w:asciiTheme="minorHAnsi" w:hAnsiTheme="minorHAnsi" w:cstheme="minorHAnsi"/>
        </w:rPr>
        <w:t>campo</w:t>
      </w:r>
      <w:r w:rsidRPr="00950B02">
        <w:rPr>
          <w:rFonts w:asciiTheme="minorHAnsi" w:hAnsiTheme="minorHAnsi" w:cstheme="minorHAnsi"/>
          <w:spacing w:val="-4"/>
        </w:rPr>
        <w:t xml:space="preserve"> </w:t>
      </w:r>
      <w:r w:rsidRPr="00950B02">
        <w:rPr>
          <w:rFonts w:asciiTheme="minorHAnsi" w:hAnsiTheme="minorHAnsi" w:cstheme="minorHAnsi"/>
        </w:rPr>
        <w:t>"MPTF</w:t>
      </w:r>
      <w:r w:rsidRPr="00950B02">
        <w:rPr>
          <w:rFonts w:asciiTheme="minorHAnsi" w:hAnsiTheme="minorHAnsi" w:cstheme="minorHAnsi"/>
          <w:spacing w:val="-5"/>
        </w:rPr>
        <w:t xml:space="preserve"> </w:t>
      </w:r>
      <w:r w:rsidRPr="00950B02">
        <w:rPr>
          <w:rFonts w:asciiTheme="minorHAnsi" w:hAnsiTheme="minorHAnsi" w:cstheme="minorHAnsi"/>
        </w:rPr>
        <w:t>Quantum</w:t>
      </w:r>
      <w:r w:rsidRPr="00950B02">
        <w:rPr>
          <w:rFonts w:asciiTheme="minorHAnsi" w:hAnsiTheme="minorHAnsi" w:cstheme="minorHAnsi"/>
          <w:spacing w:val="-4"/>
        </w:rPr>
        <w:t xml:space="preserve"> </w:t>
      </w:r>
      <w:r w:rsidRPr="00950B02">
        <w:rPr>
          <w:rFonts w:asciiTheme="minorHAnsi" w:hAnsiTheme="minorHAnsi" w:cstheme="minorHAnsi"/>
        </w:rPr>
        <w:t>Project Number" (o "MPTF Project Reference Number" para proyectos Atlas convertidos) en Quantum PPM. Los tramos posteriores se aplicarán de forma similar.</w:t>
      </w:r>
    </w:p>
    <w:p w14:paraId="27FB3FEC" w14:textId="77777777" w:rsidR="003307E3" w:rsidRPr="00950B02" w:rsidRDefault="00000000">
      <w:pPr>
        <w:pStyle w:val="ListParagraph"/>
        <w:numPr>
          <w:ilvl w:val="0"/>
          <w:numId w:val="1"/>
        </w:numPr>
        <w:tabs>
          <w:tab w:val="left" w:pos="838"/>
          <w:tab w:val="left" w:pos="840"/>
        </w:tabs>
        <w:spacing w:before="264"/>
        <w:jc w:val="both"/>
        <w:rPr>
          <w:rFonts w:asciiTheme="minorHAnsi" w:hAnsiTheme="minorHAnsi" w:cstheme="minorHAnsi"/>
        </w:rPr>
      </w:pPr>
      <w:r w:rsidRPr="00950B02">
        <w:rPr>
          <w:rFonts w:asciiTheme="minorHAnsi" w:hAnsiTheme="minorHAnsi" w:cstheme="minorHAnsi"/>
        </w:rPr>
        <w:t>Los tramos posteriores de ingresos recibidos de MPTFO para el mismo proyecto MDTF1 se registran en el producto original del PNUD (es decir, Estructura</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Desglose</w:t>
      </w:r>
      <w:r w:rsidRPr="00950B02">
        <w:rPr>
          <w:rFonts w:asciiTheme="minorHAnsi" w:hAnsiTheme="minorHAnsi" w:cstheme="minorHAnsi"/>
          <w:spacing w:val="-2"/>
        </w:rPr>
        <w:t xml:space="preserve"> </w:t>
      </w:r>
      <w:r w:rsidRPr="00950B02">
        <w:rPr>
          <w:rFonts w:asciiTheme="minorHAnsi" w:hAnsiTheme="minorHAnsi" w:cstheme="minorHAnsi"/>
        </w:rPr>
        <w:t>del Trabajo/Nivel de Tarea 1) en Quantum. No es necesario crear nuevos proyectos PNUD para estos tramos. Debe evitarse</w:t>
      </w:r>
      <w:r w:rsidRPr="00950B02">
        <w:rPr>
          <w:rFonts w:asciiTheme="minorHAnsi" w:hAnsiTheme="minorHAnsi" w:cstheme="minorHAnsi"/>
          <w:spacing w:val="-9"/>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transferencia</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ingresos</w:t>
      </w:r>
      <w:r w:rsidRPr="00950B02">
        <w:rPr>
          <w:rFonts w:asciiTheme="minorHAnsi" w:hAnsiTheme="minorHAnsi" w:cstheme="minorHAnsi"/>
          <w:spacing w:val="-5"/>
        </w:rPr>
        <w:t xml:space="preserve"> </w:t>
      </w:r>
      <w:r w:rsidRPr="00950B02">
        <w:rPr>
          <w:rFonts w:asciiTheme="minorHAnsi" w:hAnsiTheme="minorHAnsi" w:cstheme="minorHAnsi"/>
        </w:rPr>
        <w:t>a</w:t>
      </w:r>
      <w:r w:rsidRPr="00950B02">
        <w:rPr>
          <w:rFonts w:asciiTheme="minorHAnsi" w:hAnsiTheme="minorHAnsi" w:cstheme="minorHAnsi"/>
          <w:spacing w:val="-9"/>
        </w:rPr>
        <w:t xml:space="preserve"> </w:t>
      </w:r>
      <w:r w:rsidRPr="00950B02">
        <w:rPr>
          <w:rFonts w:asciiTheme="minorHAnsi" w:hAnsiTheme="minorHAnsi" w:cstheme="minorHAnsi"/>
        </w:rPr>
        <w:t>otros</w:t>
      </w:r>
      <w:r w:rsidRPr="00950B02">
        <w:rPr>
          <w:rFonts w:asciiTheme="minorHAnsi" w:hAnsiTheme="minorHAnsi" w:cstheme="minorHAnsi"/>
          <w:spacing w:val="-5"/>
        </w:rPr>
        <w:t xml:space="preserve"> </w:t>
      </w:r>
      <w:r w:rsidRPr="00950B02">
        <w:rPr>
          <w:rFonts w:asciiTheme="minorHAnsi" w:hAnsiTheme="minorHAnsi" w:cstheme="minorHAnsi"/>
        </w:rPr>
        <w:t>productos</w:t>
      </w:r>
      <w:r w:rsidRPr="00950B02">
        <w:rPr>
          <w:rFonts w:asciiTheme="minorHAnsi" w:hAnsiTheme="minorHAnsi" w:cstheme="minorHAnsi"/>
          <w:spacing w:val="-5"/>
        </w:rPr>
        <w:t xml:space="preserve"> </w:t>
      </w:r>
      <w:r w:rsidRPr="00950B02">
        <w:rPr>
          <w:rFonts w:asciiTheme="minorHAnsi" w:hAnsiTheme="minorHAnsi" w:cstheme="minorHAnsi"/>
        </w:rPr>
        <w:t>dentro</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CO</w:t>
      </w:r>
      <w:r w:rsidRPr="00950B02">
        <w:rPr>
          <w:rFonts w:asciiTheme="minorHAnsi" w:hAnsiTheme="minorHAnsi" w:cstheme="minorHAnsi"/>
          <w:spacing w:val="-5"/>
        </w:rPr>
        <w:t xml:space="preserve"> </w:t>
      </w:r>
      <w:r w:rsidRPr="00950B02">
        <w:rPr>
          <w:rFonts w:asciiTheme="minorHAnsi" w:hAnsiTheme="minorHAnsi" w:cstheme="minorHAnsi"/>
        </w:rPr>
        <w:t>o</w:t>
      </w:r>
      <w:r w:rsidRPr="00950B02">
        <w:rPr>
          <w:rFonts w:asciiTheme="minorHAnsi" w:hAnsiTheme="minorHAnsi" w:cstheme="minorHAnsi"/>
          <w:spacing w:val="-3"/>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Unidad</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Negocio</w:t>
      </w:r>
      <w:r w:rsidRPr="00950B02">
        <w:rPr>
          <w:rFonts w:asciiTheme="minorHAnsi" w:hAnsiTheme="minorHAnsi" w:cstheme="minorHAnsi"/>
          <w:spacing w:val="-7"/>
        </w:rPr>
        <w:t xml:space="preserve"> </w:t>
      </w:r>
      <w:r w:rsidRPr="00950B02">
        <w:rPr>
          <w:rFonts w:asciiTheme="minorHAnsi" w:hAnsiTheme="minorHAnsi" w:cstheme="minorHAnsi"/>
        </w:rPr>
        <w:t>de la Sede. Si es necesario para fines programáticos, la transferencia debe atenerse a lo siguiente:</w:t>
      </w:r>
    </w:p>
    <w:p w14:paraId="6CCFFBDA" w14:textId="77777777" w:rsidR="003307E3" w:rsidRPr="00950B02" w:rsidRDefault="003307E3">
      <w:pPr>
        <w:pStyle w:val="BodyText"/>
        <w:spacing w:before="1"/>
        <w:rPr>
          <w:rFonts w:asciiTheme="minorHAnsi" w:hAnsiTheme="minorHAnsi" w:cstheme="minorHAnsi"/>
        </w:rPr>
      </w:pPr>
    </w:p>
    <w:p w14:paraId="01FDC01A" w14:textId="77777777" w:rsidR="003307E3" w:rsidRPr="00950B02" w:rsidRDefault="00000000">
      <w:pPr>
        <w:pStyle w:val="ListParagraph"/>
        <w:numPr>
          <w:ilvl w:val="1"/>
          <w:numId w:val="1"/>
        </w:numPr>
        <w:tabs>
          <w:tab w:val="left" w:pos="1198"/>
          <w:tab w:val="left" w:pos="1200"/>
        </w:tabs>
        <w:spacing w:line="242" w:lineRule="auto"/>
        <w:ind w:left="1200" w:right="236"/>
        <w:jc w:val="both"/>
        <w:rPr>
          <w:rFonts w:asciiTheme="minorHAnsi" w:hAnsiTheme="minorHAnsi" w:cstheme="minorHAnsi"/>
        </w:rPr>
      </w:pPr>
      <w:r w:rsidRPr="00950B02">
        <w:rPr>
          <w:rFonts w:asciiTheme="minorHAnsi" w:hAnsiTheme="minorHAnsi" w:cstheme="minorHAnsi"/>
          <w:spacing w:val="-2"/>
        </w:rPr>
        <w:t>La</w:t>
      </w:r>
      <w:r w:rsidRPr="00950B02">
        <w:rPr>
          <w:rFonts w:asciiTheme="minorHAnsi" w:hAnsiTheme="minorHAnsi" w:cstheme="minorHAnsi"/>
          <w:spacing w:val="-8"/>
        </w:rPr>
        <w:t xml:space="preserve"> </w:t>
      </w:r>
      <w:r w:rsidRPr="00950B02">
        <w:rPr>
          <w:rFonts w:asciiTheme="minorHAnsi" w:hAnsiTheme="minorHAnsi" w:cstheme="minorHAnsi"/>
          <w:spacing w:val="-2"/>
        </w:rPr>
        <w:t>salida</w:t>
      </w:r>
      <w:r w:rsidRPr="00950B02">
        <w:rPr>
          <w:rFonts w:asciiTheme="minorHAnsi" w:hAnsiTheme="minorHAnsi" w:cstheme="minorHAnsi"/>
          <w:spacing w:val="-8"/>
        </w:rPr>
        <w:t xml:space="preserve"> </w:t>
      </w:r>
      <w:r w:rsidRPr="00950B02">
        <w:rPr>
          <w:rFonts w:asciiTheme="minorHAnsi" w:hAnsiTheme="minorHAnsi" w:cstheme="minorHAnsi"/>
          <w:spacing w:val="-2"/>
        </w:rPr>
        <w:t>de</w:t>
      </w:r>
      <w:r w:rsidRPr="00950B02">
        <w:rPr>
          <w:rFonts w:asciiTheme="minorHAnsi" w:hAnsiTheme="minorHAnsi" w:cstheme="minorHAnsi"/>
          <w:spacing w:val="-3"/>
        </w:rPr>
        <w:t xml:space="preserve"> </w:t>
      </w:r>
      <w:r w:rsidRPr="00950B02">
        <w:rPr>
          <w:rFonts w:asciiTheme="minorHAnsi" w:hAnsiTheme="minorHAnsi" w:cstheme="minorHAnsi"/>
          <w:spacing w:val="-2"/>
        </w:rPr>
        <w:t>transferencia</w:t>
      </w:r>
      <w:r w:rsidRPr="00950B02">
        <w:rPr>
          <w:rFonts w:asciiTheme="minorHAnsi" w:hAnsiTheme="minorHAnsi" w:cstheme="minorHAnsi"/>
          <w:spacing w:val="-3"/>
        </w:rPr>
        <w:t xml:space="preserve"> </w:t>
      </w:r>
      <w:r w:rsidRPr="00950B02">
        <w:rPr>
          <w:rFonts w:asciiTheme="minorHAnsi" w:hAnsiTheme="minorHAnsi" w:cstheme="minorHAnsi"/>
          <w:spacing w:val="-2"/>
        </w:rPr>
        <w:t>y</w:t>
      </w:r>
      <w:r w:rsidRPr="00950B02">
        <w:rPr>
          <w:rFonts w:asciiTheme="minorHAnsi" w:hAnsiTheme="minorHAnsi" w:cstheme="minorHAnsi"/>
          <w:spacing w:val="-5"/>
        </w:rPr>
        <w:t xml:space="preserve"> </w:t>
      </w:r>
      <w:r w:rsidRPr="00950B02">
        <w:rPr>
          <w:rFonts w:asciiTheme="minorHAnsi" w:hAnsiTheme="minorHAnsi" w:cstheme="minorHAnsi"/>
          <w:spacing w:val="-2"/>
        </w:rPr>
        <w:t>la</w:t>
      </w:r>
      <w:r w:rsidRPr="00950B02">
        <w:rPr>
          <w:rFonts w:asciiTheme="minorHAnsi" w:hAnsiTheme="minorHAnsi" w:cstheme="minorHAnsi"/>
          <w:spacing w:val="-8"/>
        </w:rPr>
        <w:t xml:space="preserve"> </w:t>
      </w:r>
      <w:r w:rsidRPr="00950B02">
        <w:rPr>
          <w:rFonts w:asciiTheme="minorHAnsi" w:hAnsiTheme="minorHAnsi" w:cstheme="minorHAnsi"/>
          <w:spacing w:val="-2"/>
        </w:rPr>
        <w:t>salida</w:t>
      </w:r>
      <w:r w:rsidRPr="00950B02">
        <w:rPr>
          <w:rFonts w:asciiTheme="minorHAnsi" w:hAnsiTheme="minorHAnsi" w:cstheme="minorHAnsi"/>
          <w:spacing w:val="-8"/>
        </w:rPr>
        <w:t xml:space="preserve"> </w:t>
      </w:r>
      <w:r w:rsidRPr="00950B02">
        <w:rPr>
          <w:rFonts w:asciiTheme="minorHAnsi" w:hAnsiTheme="minorHAnsi" w:cstheme="minorHAnsi"/>
          <w:spacing w:val="-2"/>
        </w:rPr>
        <w:t>de</w:t>
      </w:r>
      <w:r w:rsidRPr="00950B02">
        <w:rPr>
          <w:rFonts w:asciiTheme="minorHAnsi" w:hAnsiTheme="minorHAnsi" w:cstheme="minorHAnsi"/>
          <w:spacing w:val="-3"/>
        </w:rPr>
        <w:t xml:space="preserve"> </w:t>
      </w:r>
      <w:r w:rsidRPr="00950B02">
        <w:rPr>
          <w:rFonts w:asciiTheme="minorHAnsi" w:hAnsiTheme="minorHAnsi" w:cstheme="minorHAnsi"/>
          <w:spacing w:val="-2"/>
        </w:rPr>
        <w:t>recepción</w:t>
      </w:r>
      <w:r w:rsidRPr="00950B02">
        <w:rPr>
          <w:rFonts w:asciiTheme="minorHAnsi" w:hAnsiTheme="minorHAnsi" w:cstheme="minorHAnsi"/>
          <w:spacing w:val="-5"/>
        </w:rPr>
        <w:t xml:space="preserve"> </w:t>
      </w:r>
      <w:r w:rsidRPr="00950B02">
        <w:rPr>
          <w:rFonts w:asciiTheme="minorHAnsi" w:hAnsiTheme="minorHAnsi" w:cstheme="minorHAnsi"/>
          <w:spacing w:val="-2"/>
        </w:rPr>
        <w:t>deben</w:t>
      </w:r>
      <w:r w:rsidRPr="00950B02">
        <w:rPr>
          <w:rFonts w:asciiTheme="minorHAnsi" w:hAnsiTheme="minorHAnsi" w:cstheme="minorHAnsi"/>
          <w:spacing w:val="-5"/>
        </w:rPr>
        <w:t xml:space="preserve"> </w:t>
      </w:r>
      <w:r w:rsidRPr="00950B02">
        <w:rPr>
          <w:rFonts w:asciiTheme="minorHAnsi" w:hAnsiTheme="minorHAnsi" w:cstheme="minorHAnsi"/>
          <w:spacing w:val="-2"/>
        </w:rPr>
        <w:t>tener el</w:t>
      </w:r>
      <w:r w:rsidRPr="00950B02">
        <w:rPr>
          <w:rFonts w:asciiTheme="minorHAnsi" w:hAnsiTheme="minorHAnsi" w:cstheme="minorHAnsi"/>
          <w:spacing w:val="-4"/>
        </w:rPr>
        <w:t xml:space="preserve"> </w:t>
      </w:r>
      <w:r w:rsidRPr="00950B02">
        <w:rPr>
          <w:rFonts w:asciiTheme="minorHAnsi" w:hAnsiTheme="minorHAnsi" w:cstheme="minorHAnsi"/>
          <w:spacing w:val="-2"/>
        </w:rPr>
        <w:t>mismo</w:t>
      </w:r>
      <w:r w:rsidRPr="00950B02">
        <w:rPr>
          <w:rFonts w:asciiTheme="minorHAnsi" w:hAnsiTheme="minorHAnsi" w:cstheme="minorHAnsi"/>
          <w:spacing w:val="-5"/>
        </w:rPr>
        <w:t xml:space="preserve"> </w:t>
      </w:r>
      <w:r w:rsidRPr="00950B02">
        <w:rPr>
          <w:rFonts w:asciiTheme="minorHAnsi" w:hAnsiTheme="minorHAnsi" w:cstheme="minorHAnsi"/>
          <w:spacing w:val="-2"/>
        </w:rPr>
        <w:t>ID</w:t>
      </w:r>
      <w:r w:rsidRPr="00950B02">
        <w:rPr>
          <w:rFonts w:asciiTheme="minorHAnsi" w:hAnsiTheme="minorHAnsi" w:cstheme="minorHAnsi"/>
          <w:spacing w:val="-5"/>
        </w:rPr>
        <w:t xml:space="preserve"> </w:t>
      </w:r>
      <w:r w:rsidRPr="00950B02">
        <w:rPr>
          <w:rFonts w:asciiTheme="minorHAnsi" w:hAnsiTheme="minorHAnsi" w:cstheme="minorHAnsi"/>
          <w:spacing w:val="-2"/>
        </w:rPr>
        <w:t>de</w:t>
      </w:r>
      <w:r w:rsidRPr="00950B02">
        <w:rPr>
          <w:rFonts w:asciiTheme="minorHAnsi" w:hAnsiTheme="minorHAnsi" w:cstheme="minorHAnsi"/>
          <w:spacing w:val="-8"/>
        </w:rPr>
        <w:t xml:space="preserve"> </w:t>
      </w:r>
      <w:r w:rsidRPr="00950B02">
        <w:rPr>
          <w:rFonts w:asciiTheme="minorHAnsi" w:hAnsiTheme="minorHAnsi" w:cstheme="minorHAnsi"/>
          <w:spacing w:val="-2"/>
        </w:rPr>
        <w:t>proyecto</w:t>
      </w:r>
      <w:r w:rsidRPr="00950B02">
        <w:rPr>
          <w:rFonts w:asciiTheme="minorHAnsi" w:hAnsiTheme="minorHAnsi" w:cstheme="minorHAnsi"/>
          <w:spacing w:val="-3"/>
        </w:rPr>
        <w:t xml:space="preserve"> </w:t>
      </w:r>
      <w:r w:rsidRPr="00950B02">
        <w:rPr>
          <w:rFonts w:asciiTheme="minorHAnsi" w:hAnsiTheme="minorHAnsi" w:cstheme="minorHAnsi"/>
          <w:spacing w:val="-2"/>
        </w:rPr>
        <w:t xml:space="preserve">MPTFO </w:t>
      </w:r>
      <w:r w:rsidRPr="00950B02">
        <w:rPr>
          <w:rFonts w:asciiTheme="minorHAnsi" w:hAnsiTheme="minorHAnsi" w:cstheme="minorHAnsi"/>
        </w:rPr>
        <w:t>registrado en el campo "Número de proyecto MPTF Quantum" (o campo "Número de referencia de proyecto MPTF" para proyectos Atlas convertidos).</w:t>
      </w:r>
    </w:p>
    <w:p w14:paraId="7EBF5A1E" w14:textId="77777777" w:rsidR="003307E3" w:rsidRPr="00950B02" w:rsidRDefault="00000000">
      <w:pPr>
        <w:pStyle w:val="ListParagraph"/>
        <w:numPr>
          <w:ilvl w:val="1"/>
          <w:numId w:val="1"/>
        </w:numPr>
        <w:tabs>
          <w:tab w:val="left" w:pos="1200"/>
        </w:tabs>
        <w:ind w:left="1200" w:right="237"/>
        <w:jc w:val="both"/>
        <w:rPr>
          <w:rFonts w:asciiTheme="minorHAnsi" w:hAnsiTheme="minorHAnsi" w:cstheme="minorHAnsi"/>
        </w:rPr>
      </w:pPr>
      <w:r w:rsidRPr="00950B02">
        <w:rPr>
          <w:rFonts w:asciiTheme="minorHAnsi" w:hAnsiTheme="minorHAnsi" w:cstheme="minorHAnsi"/>
        </w:rPr>
        <w:t>Transferencia</w:t>
      </w:r>
      <w:r w:rsidRPr="00950B02">
        <w:rPr>
          <w:rFonts w:asciiTheme="minorHAnsi" w:hAnsiTheme="minorHAnsi" w:cstheme="minorHAnsi"/>
          <w:spacing w:val="-6"/>
        </w:rPr>
        <w:t xml:space="preserve"> </w:t>
      </w:r>
      <w:r w:rsidRPr="00950B02">
        <w:rPr>
          <w:rFonts w:asciiTheme="minorHAnsi" w:hAnsiTheme="minorHAnsi" w:cstheme="minorHAnsi"/>
        </w:rPr>
        <w:t>a/de</w:t>
      </w:r>
      <w:r w:rsidRPr="00950B02">
        <w:rPr>
          <w:rFonts w:asciiTheme="minorHAnsi" w:hAnsiTheme="minorHAnsi" w:cstheme="minorHAnsi"/>
          <w:spacing w:val="-6"/>
        </w:rPr>
        <w:t xml:space="preserve"> </w:t>
      </w:r>
      <w:r w:rsidRPr="00950B02">
        <w:rPr>
          <w:rFonts w:asciiTheme="minorHAnsi" w:hAnsiTheme="minorHAnsi" w:cstheme="minorHAnsi"/>
        </w:rPr>
        <w:t>-</w:t>
      </w:r>
      <w:r w:rsidRPr="00950B02">
        <w:rPr>
          <w:rFonts w:asciiTheme="minorHAnsi" w:hAnsiTheme="minorHAnsi" w:cstheme="minorHAnsi"/>
          <w:spacing w:val="-8"/>
        </w:rPr>
        <w:t xml:space="preserve"> </w:t>
      </w:r>
      <w:r w:rsidRPr="00950B02">
        <w:rPr>
          <w:rFonts w:asciiTheme="minorHAnsi" w:hAnsiTheme="minorHAnsi" w:cstheme="minorHAnsi"/>
        </w:rPr>
        <w:t>Debe</w:t>
      </w:r>
      <w:r w:rsidRPr="00950B02">
        <w:rPr>
          <w:rFonts w:asciiTheme="minorHAnsi" w:hAnsiTheme="minorHAnsi" w:cstheme="minorHAnsi"/>
          <w:spacing w:val="-6"/>
        </w:rPr>
        <w:t xml:space="preserve"> </w:t>
      </w:r>
      <w:r w:rsidRPr="00950B02">
        <w:rPr>
          <w:rFonts w:asciiTheme="minorHAnsi" w:hAnsiTheme="minorHAnsi" w:cstheme="minorHAnsi"/>
        </w:rPr>
        <w:t>utilizarse</w:t>
      </w:r>
      <w:r w:rsidRPr="00950B02">
        <w:rPr>
          <w:rFonts w:asciiTheme="minorHAnsi" w:hAnsiTheme="minorHAnsi" w:cstheme="minorHAnsi"/>
          <w:spacing w:val="-10"/>
        </w:rPr>
        <w:t xml:space="preserve"> </w:t>
      </w:r>
      <w:r w:rsidRPr="00950B02">
        <w:rPr>
          <w:rFonts w:asciiTheme="minorHAnsi" w:hAnsiTheme="minorHAnsi" w:cstheme="minorHAnsi"/>
        </w:rPr>
        <w:t>la</w:t>
      </w:r>
      <w:r w:rsidRPr="00950B02">
        <w:rPr>
          <w:rFonts w:asciiTheme="minorHAnsi" w:hAnsiTheme="minorHAnsi" w:cstheme="minorHAnsi"/>
          <w:spacing w:val="-10"/>
        </w:rPr>
        <w:t xml:space="preserve"> </w:t>
      </w:r>
      <w:r w:rsidRPr="00950B02">
        <w:rPr>
          <w:rFonts w:asciiTheme="minorHAnsi" w:hAnsiTheme="minorHAnsi" w:cstheme="minorHAnsi"/>
        </w:rPr>
        <w:t>cuenta</w:t>
      </w:r>
      <w:r w:rsidRPr="00950B02">
        <w:rPr>
          <w:rFonts w:asciiTheme="minorHAnsi" w:hAnsiTheme="minorHAnsi" w:cstheme="minorHAnsi"/>
          <w:spacing w:val="-2"/>
        </w:rPr>
        <w:t xml:space="preserve"> </w:t>
      </w:r>
      <w:r w:rsidRPr="00950B02">
        <w:rPr>
          <w:rFonts w:asciiTheme="minorHAnsi" w:hAnsiTheme="minorHAnsi" w:cstheme="minorHAnsi"/>
        </w:rPr>
        <w:t>Fondo/Donante</w:t>
      </w:r>
      <w:r w:rsidRPr="00950B02">
        <w:rPr>
          <w:rFonts w:asciiTheme="minorHAnsi" w:hAnsiTheme="minorHAnsi" w:cstheme="minorHAnsi"/>
          <w:spacing w:val="-6"/>
        </w:rPr>
        <w:t xml:space="preserve"> </w:t>
      </w:r>
      <w:r w:rsidRPr="00950B02">
        <w:rPr>
          <w:rFonts w:asciiTheme="minorHAnsi" w:hAnsiTheme="minorHAnsi" w:cstheme="minorHAnsi"/>
        </w:rPr>
        <w:t>(51035),</w:t>
      </w:r>
      <w:r w:rsidRPr="00950B02">
        <w:rPr>
          <w:rFonts w:asciiTheme="minorHAnsi" w:hAnsiTheme="minorHAnsi" w:cstheme="minorHAnsi"/>
          <w:spacing w:val="-7"/>
        </w:rPr>
        <w:t xml:space="preserve"> </w:t>
      </w:r>
      <w:r w:rsidRPr="00950B02">
        <w:rPr>
          <w:rFonts w:asciiTheme="minorHAnsi" w:hAnsiTheme="minorHAnsi" w:cstheme="minorHAnsi"/>
        </w:rPr>
        <w:t>que</w:t>
      </w:r>
      <w:r w:rsidRPr="00950B02">
        <w:rPr>
          <w:rFonts w:asciiTheme="minorHAnsi" w:hAnsiTheme="minorHAnsi" w:cstheme="minorHAnsi"/>
          <w:spacing w:val="-10"/>
        </w:rPr>
        <w:t xml:space="preserve"> </w:t>
      </w:r>
      <w:r w:rsidRPr="00950B02">
        <w:rPr>
          <w:rFonts w:asciiTheme="minorHAnsi" w:hAnsiTheme="minorHAnsi" w:cstheme="minorHAnsi"/>
        </w:rPr>
        <w:t>debe</w:t>
      </w:r>
      <w:r w:rsidRPr="00950B02">
        <w:rPr>
          <w:rFonts w:asciiTheme="minorHAnsi" w:hAnsiTheme="minorHAnsi" w:cstheme="minorHAnsi"/>
          <w:spacing w:val="-6"/>
        </w:rPr>
        <w:t xml:space="preserve"> </w:t>
      </w:r>
      <w:r w:rsidRPr="00950B02">
        <w:rPr>
          <w:rFonts w:asciiTheme="minorHAnsi" w:hAnsiTheme="minorHAnsi" w:cstheme="minorHAnsi"/>
        </w:rPr>
        <w:t>aparecer</w:t>
      </w:r>
      <w:r w:rsidRPr="00950B02">
        <w:rPr>
          <w:rFonts w:asciiTheme="minorHAnsi" w:hAnsiTheme="minorHAnsi" w:cstheme="minorHAnsi"/>
          <w:spacing w:val="-5"/>
        </w:rPr>
        <w:t xml:space="preserve"> </w:t>
      </w:r>
      <w:r w:rsidRPr="00950B02">
        <w:rPr>
          <w:rFonts w:asciiTheme="minorHAnsi" w:hAnsiTheme="minorHAnsi" w:cstheme="minorHAnsi"/>
        </w:rPr>
        <w:t>en ambos</w:t>
      </w:r>
      <w:r w:rsidRPr="00950B02">
        <w:rPr>
          <w:rFonts w:asciiTheme="minorHAnsi" w:hAnsiTheme="minorHAnsi" w:cstheme="minorHAnsi"/>
          <w:spacing w:val="-13"/>
        </w:rPr>
        <w:t xml:space="preserve"> </w:t>
      </w:r>
      <w:r w:rsidRPr="00950B02">
        <w:rPr>
          <w:rFonts w:asciiTheme="minorHAnsi" w:hAnsiTheme="minorHAnsi" w:cstheme="minorHAnsi"/>
        </w:rPr>
        <w:t>lados</w:t>
      </w:r>
      <w:r w:rsidRPr="00950B02">
        <w:rPr>
          <w:rFonts w:asciiTheme="minorHAnsi" w:hAnsiTheme="minorHAnsi" w:cstheme="minorHAnsi"/>
          <w:spacing w:val="-12"/>
        </w:rPr>
        <w:t xml:space="preserve"> </w:t>
      </w:r>
      <w:r w:rsidRPr="00950B02">
        <w:rPr>
          <w:rFonts w:asciiTheme="minorHAnsi" w:hAnsiTheme="minorHAnsi" w:cstheme="minorHAnsi"/>
        </w:rPr>
        <w:t>del</w:t>
      </w:r>
      <w:r w:rsidRPr="00950B02">
        <w:rPr>
          <w:rFonts w:asciiTheme="minorHAnsi" w:hAnsiTheme="minorHAnsi" w:cstheme="minorHAnsi"/>
          <w:spacing w:val="-13"/>
        </w:rPr>
        <w:t xml:space="preserve"> </w:t>
      </w:r>
      <w:r w:rsidRPr="00950B02">
        <w:rPr>
          <w:rFonts w:asciiTheme="minorHAnsi" w:hAnsiTheme="minorHAnsi" w:cstheme="minorHAnsi"/>
        </w:rPr>
        <w:t>asiento</w:t>
      </w:r>
      <w:r w:rsidRPr="00950B02">
        <w:rPr>
          <w:rFonts w:asciiTheme="minorHAnsi" w:hAnsiTheme="minorHAnsi" w:cstheme="minorHAnsi"/>
          <w:spacing w:val="-12"/>
        </w:rPr>
        <w:t xml:space="preserve"> </w:t>
      </w:r>
      <w:r w:rsidRPr="00950B02">
        <w:rPr>
          <w:rFonts w:asciiTheme="minorHAnsi" w:hAnsiTheme="minorHAnsi" w:cstheme="minorHAnsi"/>
        </w:rPr>
        <w:t>contable</w:t>
      </w:r>
      <w:r w:rsidRPr="00950B02">
        <w:rPr>
          <w:rFonts w:asciiTheme="minorHAnsi" w:hAnsiTheme="minorHAnsi" w:cstheme="minorHAnsi"/>
          <w:spacing w:val="-13"/>
        </w:rPr>
        <w:t xml:space="preserve"> </w:t>
      </w:r>
      <w:r w:rsidRPr="00950B02">
        <w:rPr>
          <w:rFonts w:asciiTheme="minorHAnsi" w:hAnsiTheme="minorHAnsi" w:cstheme="minorHAnsi"/>
        </w:rPr>
        <w:t>(cargo</w:t>
      </w:r>
      <w:r w:rsidRPr="00950B02">
        <w:rPr>
          <w:rFonts w:asciiTheme="minorHAnsi" w:hAnsiTheme="minorHAnsi" w:cstheme="minorHAnsi"/>
          <w:spacing w:val="-12"/>
        </w:rPr>
        <w:t xml:space="preserve"> </w:t>
      </w:r>
      <w:r w:rsidRPr="00950B02">
        <w:rPr>
          <w:rFonts w:asciiTheme="minorHAnsi" w:hAnsiTheme="minorHAnsi" w:cstheme="minorHAnsi"/>
        </w:rPr>
        <w:t>en</w:t>
      </w:r>
      <w:r w:rsidRPr="00950B02">
        <w:rPr>
          <w:rFonts w:asciiTheme="minorHAnsi" w:hAnsiTheme="minorHAnsi" w:cstheme="minorHAnsi"/>
          <w:spacing w:val="-13"/>
        </w:rPr>
        <w:t xml:space="preserve"> </w:t>
      </w:r>
      <w:r w:rsidRPr="00950B02">
        <w:rPr>
          <w:rFonts w:asciiTheme="minorHAnsi" w:hAnsiTheme="minorHAnsi" w:cstheme="minorHAnsi"/>
        </w:rPr>
        <w:t>el</w:t>
      </w:r>
      <w:r w:rsidRPr="00950B02">
        <w:rPr>
          <w:rFonts w:asciiTheme="minorHAnsi" w:hAnsiTheme="minorHAnsi" w:cstheme="minorHAnsi"/>
          <w:spacing w:val="-12"/>
        </w:rPr>
        <w:t xml:space="preserve"> </w:t>
      </w:r>
      <w:r w:rsidRPr="00950B02">
        <w:rPr>
          <w:rFonts w:asciiTheme="minorHAnsi" w:hAnsiTheme="minorHAnsi" w:cstheme="minorHAnsi"/>
        </w:rPr>
        <w:t>antiguo</w:t>
      </w:r>
      <w:r w:rsidRPr="00950B02">
        <w:rPr>
          <w:rFonts w:asciiTheme="minorHAnsi" w:hAnsiTheme="minorHAnsi" w:cstheme="minorHAnsi"/>
          <w:spacing w:val="-12"/>
        </w:rPr>
        <w:t xml:space="preserve"> </w:t>
      </w:r>
      <w:r w:rsidRPr="00950B02">
        <w:rPr>
          <w:rFonts w:asciiTheme="minorHAnsi" w:hAnsiTheme="minorHAnsi" w:cstheme="minorHAnsi"/>
        </w:rPr>
        <w:t>proyecto</w:t>
      </w:r>
      <w:r w:rsidRPr="00950B02">
        <w:rPr>
          <w:rFonts w:asciiTheme="minorHAnsi" w:hAnsiTheme="minorHAnsi" w:cstheme="minorHAnsi"/>
          <w:spacing w:val="-13"/>
        </w:rPr>
        <w:t xml:space="preserve"> </w:t>
      </w:r>
      <w:r w:rsidRPr="00950B02">
        <w:rPr>
          <w:rFonts w:asciiTheme="minorHAnsi" w:hAnsiTheme="minorHAnsi" w:cstheme="minorHAnsi"/>
        </w:rPr>
        <w:t>y</w:t>
      </w:r>
      <w:r w:rsidRPr="00950B02">
        <w:rPr>
          <w:rFonts w:asciiTheme="minorHAnsi" w:hAnsiTheme="minorHAnsi" w:cstheme="minorHAnsi"/>
          <w:spacing w:val="-12"/>
        </w:rPr>
        <w:t xml:space="preserve"> </w:t>
      </w:r>
      <w:r w:rsidRPr="00950B02">
        <w:rPr>
          <w:rFonts w:asciiTheme="minorHAnsi" w:hAnsiTheme="minorHAnsi" w:cstheme="minorHAnsi"/>
        </w:rPr>
        <w:t>abono</w:t>
      </w:r>
      <w:r w:rsidRPr="00950B02">
        <w:rPr>
          <w:rFonts w:asciiTheme="minorHAnsi" w:hAnsiTheme="minorHAnsi" w:cstheme="minorHAnsi"/>
          <w:spacing w:val="-13"/>
        </w:rPr>
        <w:t xml:space="preserve"> </w:t>
      </w:r>
      <w:r w:rsidRPr="00950B02">
        <w:rPr>
          <w:rFonts w:asciiTheme="minorHAnsi" w:hAnsiTheme="minorHAnsi" w:cstheme="minorHAnsi"/>
        </w:rPr>
        <w:t>en</w:t>
      </w:r>
      <w:r w:rsidRPr="00950B02">
        <w:rPr>
          <w:rFonts w:asciiTheme="minorHAnsi" w:hAnsiTheme="minorHAnsi" w:cstheme="minorHAnsi"/>
          <w:spacing w:val="-12"/>
        </w:rPr>
        <w:t xml:space="preserve"> </w:t>
      </w:r>
      <w:r w:rsidRPr="00950B02">
        <w:rPr>
          <w:rFonts w:asciiTheme="minorHAnsi" w:hAnsiTheme="minorHAnsi" w:cstheme="minorHAnsi"/>
        </w:rPr>
        <w:t>el</w:t>
      </w:r>
      <w:r w:rsidRPr="00950B02">
        <w:rPr>
          <w:rFonts w:asciiTheme="minorHAnsi" w:hAnsiTheme="minorHAnsi" w:cstheme="minorHAnsi"/>
          <w:spacing w:val="-13"/>
        </w:rPr>
        <w:t xml:space="preserve"> </w:t>
      </w:r>
      <w:r w:rsidRPr="00950B02">
        <w:rPr>
          <w:rFonts w:asciiTheme="minorHAnsi" w:hAnsiTheme="minorHAnsi" w:cstheme="minorHAnsi"/>
        </w:rPr>
        <w:t>nuevo).</w:t>
      </w:r>
      <w:r w:rsidRPr="00950B02">
        <w:rPr>
          <w:rFonts w:asciiTheme="minorHAnsi" w:hAnsiTheme="minorHAnsi" w:cstheme="minorHAnsi"/>
          <w:spacing w:val="-12"/>
        </w:rPr>
        <w:t xml:space="preserve"> </w:t>
      </w:r>
      <w:r w:rsidRPr="00950B02">
        <w:rPr>
          <w:rFonts w:asciiTheme="minorHAnsi" w:hAnsiTheme="minorHAnsi" w:cstheme="minorHAnsi"/>
        </w:rPr>
        <w:t>El</w:t>
      </w:r>
      <w:r w:rsidRPr="00950B02">
        <w:rPr>
          <w:rFonts w:asciiTheme="minorHAnsi" w:hAnsiTheme="minorHAnsi" w:cstheme="minorHAnsi"/>
          <w:spacing w:val="-12"/>
        </w:rPr>
        <w:t xml:space="preserve"> </w:t>
      </w:r>
      <w:r w:rsidRPr="00950B02">
        <w:rPr>
          <w:rFonts w:asciiTheme="minorHAnsi" w:hAnsiTheme="minorHAnsi" w:cstheme="minorHAnsi"/>
        </w:rPr>
        <w:t>efecto neto del asiento será nulo.</w:t>
      </w:r>
    </w:p>
    <w:p w14:paraId="0DF12558" w14:textId="77777777" w:rsidR="003307E3" w:rsidRPr="00950B02" w:rsidRDefault="00000000">
      <w:pPr>
        <w:pStyle w:val="ListParagraph"/>
        <w:numPr>
          <w:ilvl w:val="1"/>
          <w:numId w:val="1"/>
        </w:numPr>
        <w:tabs>
          <w:tab w:val="left" w:pos="1198"/>
          <w:tab w:val="left" w:pos="1200"/>
        </w:tabs>
        <w:ind w:left="1200" w:right="236"/>
        <w:jc w:val="both"/>
        <w:rPr>
          <w:rFonts w:asciiTheme="minorHAnsi" w:hAnsiTheme="minorHAnsi" w:cstheme="minorHAnsi"/>
        </w:rPr>
      </w:pPr>
      <w:r w:rsidRPr="00950B02">
        <w:rPr>
          <w:rFonts w:asciiTheme="minorHAnsi" w:hAnsiTheme="minorHAnsi" w:cstheme="minorHAnsi"/>
        </w:rPr>
        <w:t>Los tramos posteriores de ingresos recibidos de MPTFO para el mismo proyecto MPTF se registran</w:t>
      </w:r>
      <w:r w:rsidRPr="00950B02">
        <w:rPr>
          <w:rFonts w:asciiTheme="minorHAnsi" w:hAnsiTheme="minorHAnsi" w:cstheme="minorHAnsi"/>
          <w:spacing w:val="-9"/>
        </w:rPr>
        <w:t xml:space="preserve"> </w:t>
      </w:r>
      <w:r w:rsidRPr="00950B02">
        <w:rPr>
          <w:rFonts w:asciiTheme="minorHAnsi" w:hAnsiTheme="minorHAnsi" w:cstheme="minorHAnsi"/>
        </w:rPr>
        <w:t>en</w:t>
      </w:r>
      <w:r w:rsidRPr="00950B02">
        <w:rPr>
          <w:rFonts w:asciiTheme="minorHAnsi" w:hAnsiTheme="minorHAnsi" w:cstheme="minorHAnsi"/>
          <w:spacing w:val="-5"/>
        </w:rPr>
        <w:t xml:space="preserve"> </w:t>
      </w:r>
      <w:r w:rsidRPr="00950B02">
        <w:rPr>
          <w:rFonts w:asciiTheme="minorHAnsi" w:hAnsiTheme="minorHAnsi" w:cstheme="minorHAnsi"/>
        </w:rPr>
        <w:t>el</w:t>
      </w:r>
      <w:r w:rsidRPr="00950B02">
        <w:rPr>
          <w:rFonts w:asciiTheme="minorHAnsi" w:hAnsiTheme="minorHAnsi" w:cstheme="minorHAnsi"/>
          <w:spacing w:val="-8"/>
        </w:rPr>
        <w:t xml:space="preserve"> </w:t>
      </w:r>
      <w:r w:rsidRPr="00950B02">
        <w:rPr>
          <w:rFonts w:asciiTheme="minorHAnsi" w:hAnsiTheme="minorHAnsi" w:cstheme="minorHAnsi"/>
        </w:rPr>
        <w:t>producto</w:t>
      </w:r>
      <w:r w:rsidRPr="00950B02">
        <w:rPr>
          <w:rFonts w:asciiTheme="minorHAnsi" w:hAnsiTheme="minorHAnsi" w:cstheme="minorHAnsi"/>
          <w:spacing w:val="-9"/>
        </w:rPr>
        <w:t xml:space="preserve"> </w:t>
      </w:r>
      <w:r w:rsidRPr="00950B02">
        <w:rPr>
          <w:rFonts w:asciiTheme="minorHAnsi" w:hAnsiTheme="minorHAnsi" w:cstheme="minorHAnsi"/>
        </w:rPr>
        <w:t>original</w:t>
      </w:r>
      <w:r w:rsidRPr="00950B02">
        <w:rPr>
          <w:rFonts w:asciiTheme="minorHAnsi" w:hAnsiTheme="minorHAnsi" w:cstheme="minorHAnsi"/>
          <w:spacing w:val="-8"/>
        </w:rPr>
        <w:t xml:space="preserve"> </w:t>
      </w:r>
      <w:r w:rsidRPr="00950B02">
        <w:rPr>
          <w:rFonts w:asciiTheme="minorHAnsi" w:hAnsiTheme="minorHAnsi" w:cstheme="minorHAnsi"/>
        </w:rPr>
        <w:t>del</w:t>
      </w:r>
      <w:r w:rsidRPr="00950B02">
        <w:rPr>
          <w:rFonts w:asciiTheme="minorHAnsi" w:hAnsiTheme="minorHAnsi" w:cstheme="minorHAnsi"/>
          <w:spacing w:val="-8"/>
        </w:rPr>
        <w:t xml:space="preserve"> </w:t>
      </w:r>
      <w:r w:rsidRPr="00950B02">
        <w:rPr>
          <w:rFonts w:asciiTheme="minorHAnsi" w:hAnsiTheme="minorHAnsi" w:cstheme="minorHAnsi"/>
        </w:rPr>
        <w:t>PNUD.</w:t>
      </w:r>
      <w:r w:rsidRPr="00950B02">
        <w:rPr>
          <w:rFonts w:asciiTheme="minorHAnsi" w:hAnsiTheme="minorHAnsi" w:cstheme="minorHAnsi"/>
          <w:spacing w:val="-9"/>
        </w:rPr>
        <w:t xml:space="preserve"> </w:t>
      </w:r>
      <w:r w:rsidRPr="00950B02">
        <w:rPr>
          <w:rFonts w:asciiTheme="minorHAnsi" w:hAnsiTheme="minorHAnsi" w:cstheme="minorHAnsi"/>
        </w:rPr>
        <w:t>No</w:t>
      </w:r>
      <w:r w:rsidRPr="00950B02">
        <w:rPr>
          <w:rFonts w:asciiTheme="minorHAnsi" w:hAnsiTheme="minorHAnsi" w:cstheme="minorHAnsi"/>
          <w:spacing w:val="-9"/>
        </w:rPr>
        <w:t xml:space="preserve"> </w:t>
      </w:r>
      <w:r w:rsidRPr="00950B02">
        <w:rPr>
          <w:rFonts w:asciiTheme="minorHAnsi" w:hAnsiTheme="minorHAnsi" w:cstheme="minorHAnsi"/>
        </w:rPr>
        <w:t>es</w:t>
      </w:r>
      <w:r w:rsidRPr="00950B02">
        <w:rPr>
          <w:rFonts w:asciiTheme="minorHAnsi" w:hAnsiTheme="minorHAnsi" w:cstheme="minorHAnsi"/>
          <w:spacing w:val="-7"/>
        </w:rPr>
        <w:t xml:space="preserve"> </w:t>
      </w:r>
      <w:r w:rsidRPr="00950B02">
        <w:rPr>
          <w:rFonts w:asciiTheme="minorHAnsi" w:hAnsiTheme="minorHAnsi" w:cstheme="minorHAnsi"/>
        </w:rPr>
        <w:t>necesario</w:t>
      </w:r>
      <w:r w:rsidRPr="00950B02">
        <w:rPr>
          <w:rFonts w:asciiTheme="minorHAnsi" w:hAnsiTheme="minorHAnsi" w:cstheme="minorHAnsi"/>
          <w:spacing w:val="-9"/>
        </w:rPr>
        <w:t xml:space="preserve"> </w:t>
      </w:r>
      <w:r w:rsidRPr="00950B02">
        <w:rPr>
          <w:rFonts w:asciiTheme="minorHAnsi" w:hAnsiTheme="minorHAnsi" w:cstheme="minorHAnsi"/>
        </w:rPr>
        <w:t>crear</w:t>
      </w:r>
      <w:r w:rsidRPr="00950B02">
        <w:rPr>
          <w:rFonts w:asciiTheme="minorHAnsi" w:hAnsiTheme="minorHAnsi" w:cstheme="minorHAnsi"/>
          <w:spacing w:val="-10"/>
        </w:rPr>
        <w:t xml:space="preserve"> </w:t>
      </w:r>
      <w:r w:rsidRPr="00950B02">
        <w:rPr>
          <w:rFonts w:asciiTheme="minorHAnsi" w:hAnsiTheme="minorHAnsi" w:cstheme="minorHAnsi"/>
        </w:rPr>
        <w:t>nuevos</w:t>
      </w:r>
      <w:r w:rsidRPr="00950B02">
        <w:rPr>
          <w:rFonts w:asciiTheme="minorHAnsi" w:hAnsiTheme="minorHAnsi" w:cstheme="minorHAnsi"/>
          <w:spacing w:val="-7"/>
        </w:rPr>
        <w:t xml:space="preserve"> </w:t>
      </w:r>
      <w:r w:rsidRPr="00950B02">
        <w:rPr>
          <w:rFonts w:asciiTheme="minorHAnsi" w:hAnsiTheme="minorHAnsi" w:cstheme="minorHAnsi"/>
        </w:rPr>
        <w:t>proyectos</w:t>
      </w:r>
      <w:r w:rsidRPr="00950B02">
        <w:rPr>
          <w:rFonts w:asciiTheme="minorHAnsi" w:hAnsiTheme="minorHAnsi" w:cstheme="minorHAnsi"/>
          <w:spacing w:val="-7"/>
        </w:rPr>
        <w:t xml:space="preserve"> </w:t>
      </w:r>
      <w:r w:rsidRPr="00950B02">
        <w:rPr>
          <w:rFonts w:asciiTheme="minorHAnsi" w:hAnsiTheme="minorHAnsi" w:cstheme="minorHAnsi"/>
        </w:rPr>
        <w:t>del</w:t>
      </w:r>
      <w:r w:rsidRPr="00950B02">
        <w:rPr>
          <w:rFonts w:asciiTheme="minorHAnsi" w:hAnsiTheme="minorHAnsi" w:cstheme="minorHAnsi"/>
          <w:spacing w:val="-8"/>
        </w:rPr>
        <w:t xml:space="preserve"> </w:t>
      </w:r>
      <w:r w:rsidRPr="00950B02">
        <w:rPr>
          <w:rFonts w:asciiTheme="minorHAnsi" w:hAnsiTheme="minorHAnsi" w:cstheme="minorHAnsi"/>
        </w:rPr>
        <w:t>PNUD para estos tramos.</w:t>
      </w:r>
    </w:p>
    <w:p w14:paraId="77324F7F" w14:textId="77777777" w:rsidR="003307E3" w:rsidRPr="00950B02" w:rsidRDefault="00000000">
      <w:pPr>
        <w:pStyle w:val="ListParagraph"/>
        <w:numPr>
          <w:ilvl w:val="0"/>
          <w:numId w:val="1"/>
        </w:numPr>
        <w:tabs>
          <w:tab w:val="left" w:pos="839"/>
        </w:tabs>
        <w:spacing w:before="263"/>
        <w:ind w:left="839" w:right="234" w:hanging="360"/>
        <w:jc w:val="both"/>
        <w:rPr>
          <w:rFonts w:asciiTheme="minorHAnsi" w:hAnsiTheme="minorHAnsi" w:cstheme="minorHAnsi"/>
        </w:rPr>
      </w:pPr>
      <w:r w:rsidRPr="00950B02">
        <w:rPr>
          <w:rFonts w:asciiTheme="minorHAnsi" w:hAnsiTheme="minorHAnsi" w:cstheme="minorHAnsi"/>
        </w:rPr>
        <w:t>Si se</w:t>
      </w:r>
      <w:r w:rsidRPr="00950B02">
        <w:rPr>
          <w:rFonts w:asciiTheme="minorHAnsi" w:hAnsiTheme="minorHAnsi" w:cstheme="minorHAnsi"/>
          <w:spacing w:val="-2"/>
        </w:rPr>
        <w:t xml:space="preserve"> </w:t>
      </w:r>
      <w:r w:rsidRPr="00950B02">
        <w:rPr>
          <w:rFonts w:asciiTheme="minorHAnsi" w:hAnsiTheme="minorHAnsi" w:cstheme="minorHAnsi"/>
        </w:rPr>
        <w:t>requieren transferencias de un ID de</w:t>
      </w:r>
      <w:r w:rsidRPr="00950B02">
        <w:rPr>
          <w:rFonts w:asciiTheme="minorHAnsi" w:hAnsiTheme="minorHAnsi" w:cstheme="minorHAnsi"/>
          <w:spacing w:val="-2"/>
        </w:rPr>
        <w:t xml:space="preserve"> </w:t>
      </w:r>
      <w:r w:rsidRPr="00950B02">
        <w:rPr>
          <w:rFonts w:asciiTheme="minorHAnsi" w:hAnsiTheme="minorHAnsi" w:cstheme="minorHAnsi"/>
        </w:rPr>
        <w:t>proyecto MPTFO a</w:t>
      </w:r>
      <w:r w:rsidRPr="00950B02">
        <w:rPr>
          <w:rFonts w:asciiTheme="minorHAnsi" w:hAnsiTheme="minorHAnsi" w:cstheme="minorHAnsi"/>
          <w:spacing w:val="-2"/>
        </w:rPr>
        <w:t xml:space="preserve"> </w:t>
      </w:r>
      <w:r w:rsidRPr="00950B02">
        <w:rPr>
          <w:rFonts w:asciiTheme="minorHAnsi" w:hAnsiTheme="minorHAnsi" w:cstheme="minorHAnsi"/>
        </w:rPr>
        <w:t>otro, sobre la</w:t>
      </w:r>
      <w:r w:rsidRPr="00950B02">
        <w:rPr>
          <w:rFonts w:asciiTheme="minorHAnsi" w:hAnsiTheme="minorHAnsi" w:cstheme="minorHAnsi"/>
          <w:spacing w:val="-2"/>
        </w:rPr>
        <w:t xml:space="preserve"> </w:t>
      </w:r>
      <w:r w:rsidRPr="00950B02">
        <w:rPr>
          <w:rFonts w:asciiTheme="minorHAnsi" w:hAnsiTheme="minorHAnsi" w:cstheme="minorHAnsi"/>
        </w:rPr>
        <w:t>base</w:t>
      </w:r>
      <w:r w:rsidRPr="00950B02">
        <w:rPr>
          <w:rFonts w:asciiTheme="minorHAnsi" w:hAnsiTheme="minorHAnsi" w:cstheme="minorHAnsi"/>
          <w:spacing w:val="-2"/>
        </w:rPr>
        <w:t xml:space="preserve"> </w:t>
      </w:r>
      <w:r w:rsidRPr="00950B02">
        <w:rPr>
          <w:rFonts w:asciiTheme="minorHAnsi" w:hAnsiTheme="minorHAnsi" w:cstheme="minorHAnsi"/>
        </w:rPr>
        <w:t>de una</w:t>
      </w:r>
      <w:r w:rsidRPr="00950B02">
        <w:rPr>
          <w:rFonts w:asciiTheme="minorHAnsi" w:hAnsiTheme="minorHAnsi" w:cstheme="minorHAnsi"/>
          <w:spacing w:val="-2"/>
        </w:rPr>
        <w:t xml:space="preserve"> </w:t>
      </w:r>
      <w:r w:rsidRPr="00950B02">
        <w:rPr>
          <w:rFonts w:asciiTheme="minorHAnsi" w:hAnsiTheme="minorHAnsi" w:cstheme="minorHAnsi"/>
        </w:rPr>
        <w:t>decisión del comité directivo del proyecto, deberá consultarse a MPTFO o a la AA (si no es MPTFO). Los fondos deben devolverse a MPTFO para gestionar el cambio de asignación.</w:t>
      </w:r>
    </w:p>
    <w:p w14:paraId="6020B39F" w14:textId="77777777" w:rsidR="003307E3" w:rsidRPr="00950B02" w:rsidRDefault="00000000">
      <w:pPr>
        <w:pStyle w:val="ListParagraph"/>
        <w:numPr>
          <w:ilvl w:val="0"/>
          <w:numId w:val="1"/>
        </w:numPr>
        <w:tabs>
          <w:tab w:val="left" w:pos="840"/>
        </w:tabs>
        <w:spacing w:before="266" w:line="242" w:lineRule="auto"/>
        <w:ind w:hanging="360"/>
        <w:jc w:val="both"/>
        <w:rPr>
          <w:rFonts w:asciiTheme="minorHAnsi" w:hAnsiTheme="minorHAnsi" w:cstheme="minorHAnsi"/>
        </w:rPr>
      </w:pPr>
      <w:r w:rsidRPr="00950B02">
        <w:rPr>
          <w:rFonts w:asciiTheme="minorHAnsi" w:hAnsiTheme="minorHAnsi" w:cstheme="minorHAnsi"/>
        </w:rPr>
        <w:t>Las</w:t>
      </w:r>
      <w:r w:rsidRPr="00950B02">
        <w:rPr>
          <w:rFonts w:asciiTheme="minorHAnsi" w:hAnsiTheme="minorHAnsi" w:cstheme="minorHAnsi"/>
          <w:spacing w:val="-5"/>
        </w:rPr>
        <w:t xml:space="preserve"> </w:t>
      </w:r>
      <w:r w:rsidRPr="00950B02">
        <w:rPr>
          <w:rFonts w:asciiTheme="minorHAnsi" w:hAnsiTheme="minorHAnsi" w:cstheme="minorHAnsi"/>
        </w:rPr>
        <w:t>oficinas</w:t>
      </w:r>
      <w:r w:rsidRPr="00950B02">
        <w:rPr>
          <w:rFonts w:asciiTheme="minorHAnsi" w:hAnsiTheme="minorHAnsi" w:cstheme="minorHAnsi"/>
          <w:spacing w:val="-5"/>
        </w:rPr>
        <w:t xml:space="preserve"> </w:t>
      </w:r>
      <w:r w:rsidRPr="00950B02">
        <w:rPr>
          <w:rFonts w:asciiTheme="minorHAnsi" w:hAnsiTheme="minorHAnsi" w:cstheme="minorHAnsi"/>
        </w:rPr>
        <w:t>no</w:t>
      </w:r>
      <w:r w:rsidRPr="00950B02">
        <w:rPr>
          <w:rFonts w:asciiTheme="minorHAnsi" w:hAnsiTheme="minorHAnsi" w:cstheme="minorHAnsi"/>
          <w:spacing w:val="-7"/>
        </w:rPr>
        <w:t xml:space="preserve"> </w:t>
      </w:r>
      <w:r w:rsidRPr="00950B02">
        <w:rPr>
          <w:rFonts w:asciiTheme="minorHAnsi" w:hAnsiTheme="minorHAnsi" w:cstheme="minorHAnsi"/>
        </w:rPr>
        <w:t>deben</w:t>
      </w:r>
      <w:r w:rsidRPr="00950B02">
        <w:rPr>
          <w:rFonts w:asciiTheme="minorHAnsi" w:hAnsiTheme="minorHAnsi" w:cstheme="minorHAnsi"/>
          <w:spacing w:val="-3"/>
        </w:rPr>
        <w:t xml:space="preserve"> </w:t>
      </w:r>
      <w:r w:rsidRPr="00950B02">
        <w:rPr>
          <w:rFonts w:asciiTheme="minorHAnsi" w:hAnsiTheme="minorHAnsi" w:cstheme="minorHAnsi"/>
        </w:rPr>
        <w:t>utilizar</w:t>
      </w:r>
      <w:r w:rsidRPr="00950B02">
        <w:rPr>
          <w:rFonts w:asciiTheme="minorHAnsi" w:hAnsiTheme="minorHAnsi" w:cstheme="minorHAnsi"/>
          <w:spacing w:val="-8"/>
        </w:rPr>
        <w:t xml:space="preserve"> </w:t>
      </w:r>
      <w:r w:rsidRPr="00950B02">
        <w:rPr>
          <w:rFonts w:asciiTheme="minorHAnsi" w:hAnsiTheme="minorHAnsi" w:cstheme="minorHAnsi"/>
        </w:rPr>
        <w:t>códigos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donantes</w:t>
      </w:r>
      <w:r w:rsidRPr="00950B02">
        <w:rPr>
          <w:rFonts w:asciiTheme="minorHAnsi" w:hAnsiTheme="minorHAnsi" w:cstheme="minorHAnsi"/>
          <w:spacing w:val="-5"/>
        </w:rPr>
        <w:t xml:space="preserve"> </w:t>
      </w:r>
      <w:r w:rsidRPr="00950B02">
        <w:rPr>
          <w:rFonts w:asciiTheme="minorHAnsi" w:hAnsiTheme="minorHAnsi" w:cstheme="minorHAnsi"/>
        </w:rPr>
        <w:t>del</w:t>
      </w:r>
      <w:r w:rsidRPr="00950B02">
        <w:rPr>
          <w:rFonts w:asciiTheme="minorHAnsi" w:hAnsiTheme="minorHAnsi" w:cstheme="minorHAnsi"/>
          <w:spacing w:val="-2"/>
        </w:rPr>
        <w:t xml:space="preserve"> </w:t>
      </w:r>
      <w:r w:rsidRPr="00950B02">
        <w:rPr>
          <w:rFonts w:asciiTheme="minorHAnsi" w:hAnsiTheme="minorHAnsi" w:cstheme="minorHAnsi"/>
        </w:rPr>
        <w:t>FFGP</w:t>
      </w:r>
      <w:r w:rsidRPr="00950B02">
        <w:rPr>
          <w:rFonts w:asciiTheme="minorHAnsi" w:hAnsiTheme="minorHAnsi" w:cstheme="minorHAnsi"/>
          <w:spacing w:val="-5"/>
        </w:rPr>
        <w:t xml:space="preserve"> </w:t>
      </w:r>
      <w:r w:rsidRPr="00950B02">
        <w:rPr>
          <w:rFonts w:asciiTheme="minorHAnsi" w:hAnsiTheme="minorHAnsi" w:cstheme="minorHAnsi"/>
        </w:rPr>
        <w:t>con</w:t>
      </w:r>
      <w:r w:rsidRPr="00950B02">
        <w:rPr>
          <w:rFonts w:asciiTheme="minorHAnsi" w:hAnsiTheme="minorHAnsi" w:cstheme="minorHAnsi"/>
          <w:spacing w:val="-3"/>
        </w:rPr>
        <w:t xml:space="preserve"> </w:t>
      </w:r>
      <w:r w:rsidRPr="00950B02">
        <w:rPr>
          <w:rFonts w:asciiTheme="minorHAnsi" w:hAnsiTheme="minorHAnsi" w:cstheme="minorHAnsi"/>
        </w:rPr>
        <w:t>recursos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fondos</w:t>
      </w:r>
      <w:r w:rsidRPr="00950B02">
        <w:rPr>
          <w:rFonts w:asciiTheme="minorHAnsi" w:hAnsiTheme="minorHAnsi" w:cstheme="minorHAnsi"/>
          <w:spacing w:val="-5"/>
        </w:rPr>
        <w:t xml:space="preserve"> </w:t>
      </w:r>
      <w:r w:rsidRPr="00950B02">
        <w:rPr>
          <w:rFonts w:asciiTheme="minorHAnsi" w:hAnsiTheme="minorHAnsi" w:cstheme="minorHAnsi"/>
        </w:rPr>
        <w:t>no</w:t>
      </w:r>
      <w:r w:rsidRPr="00950B02">
        <w:rPr>
          <w:rFonts w:asciiTheme="minorHAnsi" w:hAnsiTheme="minorHAnsi" w:cstheme="minorHAnsi"/>
          <w:spacing w:val="-7"/>
        </w:rPr>
        <w:t xml:space="preserve"> </w:t>
      </w:r>
      <w:r w:rsidRPr="00950B02">
        <w:rPr>
          <w:rFonts w:asciiTheme="minorHAnsi" w:hAnsiTheme="minorHAnsi" w:cstheme="minorHAnsi"/>
        </w:rPr>
        <w:t xml:space="preserve">fiduciarios (véase la </w:t>
      </w:r>
      <w:hyperlink r:id="rId25">
        <w:r w:rsidRPr="00950B02">
          <w:rPr>
            <w:rFonts w:asciiTheme="minorHAnsi" w:hAnsiTheme="minorHAnsi" w:cstheme="minorHAnsi"/>
            <w:u w:val="single"/>
          </w:rPr>
          <w:t>lista de códigos de donantes actuales</w:t>
        </w:r>
      </w:hyperlink>
      <w:r w:rsidRPr="00950B02">
        <w:rPr>
          <w:rFonts w:asciiTheme="minorHAnsi" w:hAnsiTheme="minorHAnsi" w:cstheme="minorHAnsi"/>
        </w:rPr>
        <w:t>) ni mezclar fondos de dos ID de proyecto en un producto del PNUD utilizando un código de donante.</w:t>
      </w:r>
    </w:p>
    <w:p w14:paraId="722D9769" w14:textId="77777777" w:rsidR="003307E3" w:rsidRPr="00950B02" w:rsidRDefault="003307E3">
      <w:pPr>
        <w:pStyle w:val="BodyText"/>
        <w:spacing w:before="173"/>
        <w:rPr>
          <w:rFonts w:asciiTheme="minorHAnsi" w:hAnsiTheme="minorHAnsi" w:cstheme="minorHAnsi"/>
        </w:rPr>
      </w:pPr>
    </w:p>
    <w:p w14:paraId="5A169AB8" w14:textId="77777777" w:rsidR="003307E3" w:rsidRPr="00950B02" w:rsidRDefault="00000000">
      <w:pPr>
        <w:ind w:left="480"/>
        <w:rPr>
          <w:rFonts w:asciiTheme="minorHAnsi" w:hAnsiTheme="minorHAnsi" w:cstheme="minorHAnsi"/>
          <w:b/>
        </w:rPr>
      </w:pPr>
      <w:r w:rsidRPr="00950B02">
        <w:rPr>
          <w:rFonts w:asciiTheme="minorHAnsi" w:hAnsiTheme="minorHAnsi" w:cstheme="minorHAnsi"/>
          <w:b/>
          <w:color w:val="333333"/>
        </w:rPr>
        <w:t>Mezcla</w:t>
      </w:r>
      <w:r w:rsidRPr="00950B02">
        <w:rPr>
          <w:rFonts w:asciiTheme="minorHAnsi" w:hAnsiTheme="minorHAnsi" w:cstheme="minorHAnsi"/>
          <w:b/>
          <w:color w:val="333333"/>
          <w:spacing w:val="-3"/>
        </w:rPr>
        <w:t xml:space="preserve"> </w:t>
      </w:r>
      <w:r w:rsidRPr="00950B02">
        <w:rPr>
          <w:rFonts w:asciiTheme="minorHAnsi" w:hAnsiTheme="minorHAnsi" w:cstheme="minorHAnsi"/>
          <w:b/>
          <w:color w:val="333333"/>
        </w:rPr>
        <w:t xml:space="preserve">de </w:t>
      </w:r>
      <w:r w:rsidRPr="00950B02">
        <w:rPr>
          <w:rFonts w:asciiTheme="minorHAnsi" w:hAnsiTheme="minorHAnsi" w:cstheme="minorHAnsi"/>
          <w:b/>
          <w:color w:val="333333"/>
          <w:spacing w:val="-2"/>
        </w:rPr>
        <w:t>ingresos</w:t>
      </w:r>
    </w:p>
    <w:p w14:paraId="4A15B3D5" w14:textId="77777777" w:rsidR="003307E3" w:rsidRPr="00950B02" w:rsidRDefault="003307E3">
      <w:pPr>
        <w:pStyle w:val="BodyText"/>
        <w:spacing w:before="10"/>
        <w:rPr>
          <w:rFonts w:asciiTheme="minorHAnsi" w:hAnsiTheme="minorHAnsi" w:cstheme="minorHAnsi"/>
          <w:b/>
        </w:rPr>
      </w:pPr>
    </w:p>
    <w:p w14:paraId="3DA0D177" w14:textId="77777777" w:rsidR="003307E3" w:rsidRPr="00950B02" w:rsidRDefault="00000000">
      <w:pPr>
        <w:pStyle w:val="ListParagraph"/>
        <w:numPr>
          <w:ilvl w:val="0"/>
          <w:numId w:val="1"/>
        </w:numPr>
        <w:tabs>
          <w:tab w:val="left" w:pos="840"/>
        </w:tabs>
        <w:ind w:hanging="360"/>
        <w:jc w:val="both"/>
        <w:rPr>
          <w:rFonts w:asciiTheme="minorHAnsi" w:hAnsiTheme="minorHAnsi" w:cstheme="minorHAnsi"/>
        </w:rPr>
      </w:pPr>
      <w:r w:rsidRPr="00950B02">
        <w:rPr>
          <w:rFonts w:asciiTheme="minorHAnsi" w:hAnsiTheme="minorHAnsi" w:cstheme="minorHAnsi"/>
        </w:rPr>
        <w:t>Las</w:t>
      </w:r>
      <w:r w:rsidRPr="00950B02">
        <w:rPr>
          <w:rFonts w:asciiTheme="minorHAnsi" w:hAnsiTheme="minorHAnsi" w:cstheme="minorHAnsi"/>
          <w:spacing w:val="-4"/>
        </w:rPr>
        <w:t xml:space="preserve"> </w:t>
      </w:r>
      <w:r w:rsidRPr="00950B02">
        <w:rPr>
          <w:rFonts w:asciiTheme="minorHAnsi" w:hAnsiTheme="minorHAnsi" w:cstheme="minorHAnsi"/>
        </w:rPr>
        <w:t>oficinas</w:t>
      </w:r>
      <w:r w:rsidRPr="00950B02">
        <w:rPr>
          <w:rFonts w:asciiTheme="minorHAnsi" w:hAnsiTheme="minorHAnsi" w:cstheme="minorHAnsi"/>
          <w:spacing w:val="-4"/>
        </w:rPr>
        <w:t xml:space="preserve"> </w:t>
      </w:r>
      <w:r w:rsidRPr="00950B02">
        <w:rPr>
          <w:rFonts w:asciiTheme="minorHAnsi" w:hAnsiTheme="minorHAnsi" w:cstheme="minorHAnsi"/>
        </w:rPr>
        <w:t>no</w:t>
      </w:r>
      <w:r w:rsidRPr="00950B02">
        <w:rPr>
          <w:rFonts w:asciiTheme="minorHAnsi" w:hAnsiTheme="minorHAnsi" w:cstheme="minorHAnsi"/>
          <w:spacing w:val="-6"/>
        </w:rPr>
        <w:t xml:space="preserve"> </w:t>
      </w:r>
      <w:r w:rsidRPr="00950B02">
        <w:rPr>
          <w:rFonts w:asciiTheme="minorHAnsi" w:hAnsiTheme="minorHAnsi" w:cstheme="minorHAnsi"/>
        </w:rPr>
        <w:t>deben</w:t>
      </w:r>
      <w:r w:rsidRPr="00950B02">
        <w:rPr>
          <w:rFonts w:asciiTheme="minorHAnsi" w:hAnsiTheme="minorHAnsi" w:cstheme="minorHAnsi"/>
          <w:spacing w:val="-6"/>
        </w:rPr>
        <w:t xml:space="preserve"> </w:t>
      </w:r>
      <w:r w:rsidRPr="00950B02">
        <w:rPr>
          <w:rFonts w:asciiTheme="minorHAnsi" w:hAnsiTheme="minorHAnsi" w:cstheme="minorHAnsi"/>
        </w:rPr>
        <w:t>mezclar/asociar</w:t>
      </w:r>
      <w:r w:rsidRPr="00950B02">
        <w:rPr>
          <w:rFonts w:asciiTheme="minorHAnsi" w:hAnsiTheme="minorHAnsi" w:cstheme="minorHAnsi"/>
          <w:spacing w:val="-6"/>
        </w:rPr>
        <w:t xml:space="preserve"> </w:t>
      </w:r>
      <w:r w:rsidRPr="00950B02">
        <w:rPr>
          <w:rFonts w:asciiTheme="minorHAnsi" w:hAnsiTheme="minorHAnsi" w:cstheme="minorHAnsi"/>
        </w:rPr>
        <w:t>ingresos</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7"/>
        </w:rPr>
        <w:t xml:space="preserve"> </w:t>
      </w:r>
      <w:r w:rsidRPr="00950B02">
        <w:rPr>
          <w:rFonts w:asciiTheme="minorHAnsi" w:hAnsiTheme="minorHAnsi" w:cstheme="minorHAnsi"/>
        </w:rPr>
        <w:t>fondos</w:t>
      </w:r>
      <w:r w:rsidRPr="00950B02">
        <w:rPr>
          <w:rFonts w:asciiTheme="minorHAnsi" w:hAnsiTheme="minorHAnsi" w:cstheme="minorHAnsi"/>
          <w:spacing w:val="-4"/>
        </w:rPr>
        <w:t xml:space="preserve"> </w:t>
      </w:r>
      <w:r w:rsidRPr="00950B02">
        <w:rPr>
          <w:rFonts w:asciiTheme="minorHAnsi" w:hAnsiTheme="minorHAnsi" w:cstheme="minorHAnsi"/>
        </w:rPr>
        <w:t>no</w:t>
      </w:r>
      <w:r w:rsidRPr="00950B02">
        <w:rPr>
          <w:rFonts w:asciiTheme="minorHAnsi" w:hAnsiTheme="minorHAnsi" w:cstheme="minorHAnsi"/>
          <w:spacing w:val="-6"/>
        </w:rPr>
        <w:t xml:space="preserve"> </w:t>
      </w:r>
      <w:r w:rsidRPr="00950B02">
        <w:rPr>
          <w:rFonts w:asciiTheme="minorHAnsi" w:hAnsiTheme="minorHAnsi" w:cstheme="minorHAnsi"/>
        </w:rPr>
        <w:t>pertenecientes</w:t>
      </w:r>
      <w:r w:rsidRPr="00950B02">
        <w:rPr>
          <w:rFonts w:asciiTheme="minorHAnsi" w:hAnsiTheme="minorHAnsi" w:cstheme="minorHAnsi"/>
          <w:spacing w:val="-4"/>
        </w:rPr>
        <w:t xml:space="preserve"> </w:t>
      </w:r>
      <w:r w:rsidRPr="00950B02">
        <w:rPr>
          <w:rFonts w:asciiTheme="minorHAnsi" w:hAnsiTheme="minorHAnsi" w:cstheme="minorHAnsi"/>
        </w:rPr>
        <w:t>al</w:t>
      </w:r>
      <w:r w:rsidRPr="00950B02">
        <w:rPr>
          <w:rFonts w:asciiTheme="minorHAnsi" w:hAnsiTheme="minorHAnsi" w:cstheme="minorHAnsi"/>
          <w:spacing w:val="-5"/>
        </w:rPr>
        <w:t xml:space="preserve"> </w:t>
      </w:r>
      <w:r w:rsidRPr="00950B02">
        <w:rPr>
          <w:rFonts w:asciiTheme="minorHAnsi" w:hAnsiTheme="minorHAnsi" w:cstheme="minorHAnsi"/>
        </w:rPr>
        <w:t>MPTF</w:t>
      </w:r>
      <w:r w:rsidRPr="00950B02">
        <w:rPr>
          <w:rFonts w:asciiTheme="minorHAnsi" w:hAnsiTheme="minorHAnsi" w:cstheme="minorHAnsi"/>
          <w:spacing w:val="-6"/>
        </w:rPr>
        <w:t xml:space="preserve"> </w:t>
      </w:r>
      <w:r w:rsidRPr="00950B02">
        <w:rPr>
          <w:rFonts w:asciiTheme="minorHAnsi" w:hAnsiTheme="minorHAnsi" w:cstheme="minorHAnsi"/>
        </w:rPr>
        <w:t>con</w:t>
      </w:r>
      <w:r w:rsidRPr="00950B02">
        <w:rPr>
          <w:rFonts w:asciiTheme="minorHAnsi" w:hAnsiTheme="minorHAnsi" w:cstheme="minorHAnsi"/>
          <w:spacing w:val="-6"/>
        </w:rPr>
        <w:t xml:space="preserve"> </w:t>
      </w:r>
      <w:r w:rsidRPr="00950B02">
        <w:rPr>
          <w:rFonts w:asciiTheme="minorHAnsi" w:hAnsiTheme="minorHAnsi" w:cstheme="minorHAnsi"/>
        </w:rPr>
        <w:t>códigos de donantes del MPTF.</w:t>
      </w:r>
      <w:r w:rsidRPr="00950B02">
        <w:rPr>
          <w:rFonts w:asciiTheme="minorHAnsi" w:hAnsiTheme="minorHAnsi" w:cstheme="minorHAnsi"/>
          <w:spacing w:val="40"/>
        </w:rPr>
        <w:t xml:space="preserve"> </w:t>
      </w:r>
      <w:r w:rsidRPr="00950B02">
        <w:rPr>
          <w:rFonts w:asciiTheme="minorHAnsi" w:hAnsiTheme="minorHAnsi" w:cstheme="minorHAnsi"/>
        </w:rPr>
        <w:t>Las oficinas no están autorizadas a mezclar fondos de dos fondos fiduciarios</w:t>
      </w:r>
      <w:r w:rsidRPr="00950B02">
        <w:rPr>
          <w:rFonts w:asciiTheme="minorHAnsi" w:hAnsiTheme="minorHAnsi" w:cstheme="minorHAnsi"/>
          <w:spacing w:val="-4"/>
        </w:rPr>
        <w:t xml:space="preserve"> </w:t>
      </w:r>
      <w:r w:rsidRPr="00950B02">
        <w:rPr>
          <w:rFonts w:asciiTheme="minorHAnsi" w:hAnsiTheme="minorHAnsi" w:cstheme="minorHAnsi"/>
        </w:rPr>
        <w:t>multidonantes/proyectos</w:t>
      </w:r>
      <w:r w:rsidRPr="00950B02">
        <w:rPr>
          <w:rFonts w:asciiTheme="minorHAnsi" w:hAnsiTheme="minorHAnsi" w:cstheme="minorHAnsi"/>
          <w:spacing w:val="-4"/>
        </w:rPr>
        <w:t xml:space="preserve"> </w:t>
      </w:r>
      <w:r w:rsidRPr="00950B02">
        <w:rPr>
          <w:rFonts w:asciiTheme="minorHAnsi" w:hAnsiTheme="minorHAnsi" w:cstheme="minorHAnsi"/>
        </w:rPr>
        <w:t>diferentes</w:t>
      </w:r>
      <w:r w:rsidRPr="00950B02">
        <w:rPr>
          <w:rFonts w:asciiTheme="minorHAnsi" w:hAnsiTheme="minorHAnsi" w:cstheme="minorHAnsi"/>
          <w:spacing w:val="-4"/>
        </w:rPr>
        <w:t xml:space="preserve"> </w:t>
      </w:r>
      <w:r w:rsidRPr="00950B02">
        <w:rPr>
          <w:rFonts w:asciiTheme="minorHAnsi" w:hAnsiTheme="minorHAnsi" w:cstheme="minorHAnsi"/>
        </w:rPr>
        <w:t>en</w:t>
      </w:r>
      <w:r w:rsidRPr="00950B02">
        <w:rPr>
          <w:rFonts w:asciiTheme="minorHAnsi" w:hAnsiTheme="minorHAnsi" w:cstheme="minorHAnsi"/>
          <w:spacing w:val="-6"/>
        </w:rPr>
        <w:t xml:space="preserve"> </w:t>
      </w:r>
      <w:r w:rsidRPr="00950B02">
        <w:rPr>
          <w:rFonts w:asciiTheme="minorHAnsi" w:hAnsiTheme="minorHAnsi" w:cstheme="minorHAnsi"/>
        </w:rPr>
        <w:t>un</w:t>
      </w:r>
      <w:r w:rsidRPr="00950B02">
        <w:rPr>
          <w:rFonts w:asciiTheme="minorHAnsi" w:hAnsiTheme="minorHAnsi" w:cstheme="minorHAnsi"/>
          <w:spacing w:val="-6"/>
        </w:rPr>
        <w:t xml:space="preserve"> </w:t>
      </w:r>
      <w:r w:rsidRPr="00950B02">
        <w:rPr>
          <w:rFonts w:asciiTheme="minorHAnsi" w:hAnsiTheme="minorHAnsi" w:cstheme="minorHAnsi"/>
        </w:rPr>
        <w:t>producto</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5"/>
        </w:rPr>
        <w:t xml:space="preserve"> </w:t>
      </w:r>
      <w:r w:rsidRPr="00950B02">
        <w:rPr>
          <w:rFonts w:asciiTheme="minorHAnsi" w:hAnsiTheme="minorHAnsi" w:cstheme="minorHAnsi"/>
        </w:rPr>
        <w:t>PNUD</w:t>
      </w:r>
      <w:r w:rsidRPr="00950B02">
        <w:rPr>
          <w:rFonts w:asciiTheme="minorHAnsi" w:hAnsiTheme="minorHAnsi" w:cstheme="minorHAnsi"/>
          <w:spacing w:val="-6"/>
        </w:rPr>
        <w:t xml:space="preserve"> </w:t>
      </w:r>
      <w:r w:rsidRPr="00950B02">
        <w:rPr>
          <w:rFonts w:asciiTheme="minorHAnsi" w:hAnsiTheme="minorHAnsi" w:cstheme="minorHAnsi"/>
        </w:rPr>
        <w:t>(es</w:t>
      </w:r>
      <w:r w:rsidRPr="00950B02">
        <w:rPr>
          <w:rFonts w:asciiTheme="minorHAnsi" w:hAnsiTheme="minorHAnsi" w:cstheme="minorHAnsi"/>
          <w:spacing w:val="-4"/>
        </w:rPr>
        <w:t xml:space="preserve"> </w:t>
      </w:r>
      <w:r w:rsidRPr="00950B02">
        <w:rPr>
          <w:rFonts w:asciiTheme="minorHAnsi" w:hAnsiTheme="minorHAnsi" w:cstheme="minorHAnsi"/>
        </w:rPr>
        <w:t>decir,</w:t>
      </w:r>
      <w:r w:rsidRPr="00950B02">
        <w:rPr>
          <w:rFonts w:asciiTheme="minorHAnsi" w:hAnsiTheme="minorHAnsi" w:cstheme="minorHAnsi"/>
          <w:spacing w:val="-5"/>
        </w:rPr>
        <w:t xml:space="preserve"> </w:t>
      </w:r>
      <w:r w:rsidRPr="00950B02">
        <w:rPr>
          <w:rFonts w:asciiTheme="minorHAnsi" w:hAnsiTheme="minorHAnsi" w:cstheme="minorHAnsi"/>
        </w:rPr>
        <w:t>estructura</w:t>
      </w:r>
      <w:r w:rsidRPr="00950B02">
        <w:rPr>
          <w:rFonts w:asciiTheme="minorHAnsi" w:hAnsiTheme="minorHAnsi" w:cstheme="minorHAnsi"/>
          <w:spacing w:val="-8"/>
        </w:rPr>
        <w:t xml:space="preserve"> </w:t>
      </w:r>
      <w:r w:rsidRPr="00950B02">
        <w:rPr>
          <w:rFonts w:asciiTheme="minorHAnsi" w:hAnsiTheme="minorHAnsi" w:cstheme="minorHAnsi"/>
        </w:rPr>
        <w:t>de desglose del trabajo/nivel de tarea 1) en Quantum utilizando un código de donante del fondo fiduciario multidonante.</w:t>
      </w:r>
    </w:p>
    <w:p w14:paraId="5D9088F6" w14:textId="77777777" w:rsidR="003307E3" w:rsidRPr="00950B02" w:rsidRDefault="003307E3">
      <w:pPr>
        <w:pStyle w:val="BodyText"/>
        <w:rPr>
          <w:rFonts w:asciiTheme="minorHAnsi" w:hAnsiTheme="minorHAnsi" w:cstheme="minorHAnsi"/>
        </w:rPr>
      </w:pPr>
    </w:p>
    <w:p w14:paraId="0CE33131" w14:textId="77777777" w:rsidR="003307E3" w:rsidRPr="00950B02" w:rsidRDefault="00000000">
      <w:pPr>
        <w:pStyle w:val="ListParagraph"/>
        <w:numPr>
          <w:ilvl w:val="0"/>
          <w:numId w:val="1"/>
        </w:numPr>
        <w:tabs>
          <w:tab w:val="left" w:pos="840"/>
        </w:tabs>
        <w:spacing w:before="1"/>
        <w:ind w:hanging="360"/>
        <w:jc w:val="both"/>
        <w:rPr>
          <w:rFonts w:asciiTheme="minorHAnsi" w:hAnsiTheme="minorHAnsi" w:cstheme="minorHAnsi"/>
        </w:rPr>
      </w:pPr>
      <w:r w:rsidRPr="00950B02">
        <w:rPr>
          <w:rFonts w:asciiTheme="minorHAnsi" w:hAnsiTheme="minorHAnsi" w:cstheme="minorHAnsi"/>
        </w:rPr>
        <w:t>Las</w:t>
      </w:r>
      <w:r w:rsidRPr="00950B02">
        <w:rPr>
          <w:rFonts w:asciiTheme="minorHAnsi" w:hAnsiTheme="minorHAnsi" w:cstheme="minorHAnsi"/>
          <w:spacing w:val="-6"/>
        </w:rPr>
        <w:t xml:space="preserve"> </w:t>
      </w:r>
      <w:r w:rsidRPr="00950B02">
        <w:rPr>
          <w:rFonts w:asciiTheme="minorHAnsi" w:hAnsiTheme="minorHAnsi" w:cstheme="minorHAnsi"/>
        </w:rPr>
        <w:t>oficinas</w:t>
      </w:r>
      <w:r w:rsidRPr="00950B02">
        <w:rPr>
          <w:rFonts w:asciiTheme="minorHAnsi" w:hAnsiTheme="minorHAnsi" w:cstheme="minorHAnsi"/>
          <w:spacing w:val="-6"/>
        </w:rPr>
        <w:t xml:space="preserve"> </w:t>
      </w:r>
      <w:r w:rsidRPr="00950B02">
        <w:rPr>
          <w:rFonts w:asciiTheme="minorHAnsi" w:hAnsiTheme="minorHAnsi" w:cstheme="minorHAnsi"/>
        </w:rPr>
        <w:t>no</w:t>
      </w:r>
      <w:r w:rsidRPr="00950B02">
        <w:rPr>
          <w:rFonts w:asciiTheme="minorHAnsi" w:hAnsiTheme="minorHAnsi" w:cstheme="minorHAnsi"/>
          <w:spacing w:val="-8"/>
        </w:rPr>
        <w:t xml:space="preserve"> </w:t>
      </w:r>
      <w:r w:rsidRPr="00950B02">
        <w:rPr>
          <w:rFonts w:asciiTheme="minorHAnsi" w:hAnsiTheme="minorHAnsi" w:cstheme="minorHAnsi"/>
        </w:rPr>
        <w:t>deben</w:t>
      </w:r>
      <w:r w:rsidRPr="00950B02">
        <w:rPr>
          <w:rFonts w:asciiTheme="minorHAnsi" w:hAnsiTheme="minorHAnsi" w:cstheme="minorHAnsi"/>
          <w:spacing w:val="-4"/>
        </w:rPr>
        <w:t xml:space="preserve"> </w:t>
      </w:r>
      <w:r w:rsidRPr="00950B02">
        <w:rPr>
          <w:rFonts w:asciiTheme="minorHAnsi" w:hAnsiTheme="minorHAnsi" w:cstheme="minorHAnsi"/>
        </w:rPr>
        <w:t>asociar</w:t>
      </w:r>
      <w:r w:rsidRPr="00950B02">
        <w:rPr>
          <w:rFonts w:asciiTheme="minorHAnsi" w:hAnsiTheme="minorHAnsi" w:cstheme="minorHAnsi"/>
          <w:spacing w:val="-5"/>
        </w:rPr>
        <w:t xml:space="preserve"> </w:t>
      </w:r>
      <w:r w:rsidRPr="00950B02">
        <w:rPr>
          <w:rFonts w:asciiTheme="minorHAnsi" w:hAnsiTheme="minorHAnsi" w:cstheme="minorHAnsi"/>
        </w:rPr>
        <w:t>otras</w:t>
      </w:r>
      <w:r w:rsidRPr="00950B02">
        <w:rPr>
          <w:rFonts w:asciiTheme="minorHAnsi" w:hAnsiTheme="minorHAnsi" w:cstheme="minorHAnsi"/>
          <w:spacing w:val="-2"/>
        </w:rPr>
        <w:t xml:space="preserve"> </w:t>
      </w:r>
      <w:r w:rsidRPr="00950B02">
        <w:rPr>
          <w:rFonts w:asciiTheme="minorHAnsi" w:hAnsiTheme="minorHAnsi" w:cstheme="minorHAnsi"/>
        </w:rPr>
        <w:t>cuentas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ingresos</w:t>
      </w:r>
      <w:r w:rsidRPr="00950B02">
        <w:rPr>
          <w:rFonts w:asciiTheme="minorHAnsi" w:hAnsiTheme="minorHAnsi" w:cstheme="minorHAnsi"/>
          <w:spacing w:val="-6"/>
        </w:rPr>
        <w:t xml:space="preserve"> </w:t>
      </w:r>
      <w:r w:rsidRPr="00950B02">
        <w:rPr>
          <w:rFonts w:asciiTheme="minorHAnsi" w:hAnsiTheme="minorHAnsi" w:cstheme="minorHAnsi"/>
        </w:rPr>
        <w:t>con</w:t>
      </w:r>
      <w:r w:rsidRPr="00950B02">
        <w:rPr>
          <w:rFonts w:asciiTheme="minorHAnsi" w:hAnsiTheme="minorHAnsi" w:cstheme="minorHAnsi"/>
          <w:spacing w:val="-4"/>
        </w:rPr>
        <w:t xml:space="preserve"> </w:t>
      </w:r>
      <w:r w:rsidRPr="00950B02">
        <w:rPr>
          <w:rFonts w:asciiTheme="minorHAnsi" w:hAnsiTheme="minorHAnsi" w:cstheme="minorHAnsi"/>
        </w:rPr>
        <w:t>códigos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donantes</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MPTF</w:t>
      </w:r>
      <w:r w:rsidRPr="00950B02">
        <w:rPr>
          <w:rFonts w:asciiTheme="minorHAnsi" w:hAnsiTheme="minorHAnsi" w:cstheme="minorHAnsi"/>
          <w:spacing w:val="-5"/>
        </w:rPr>
        <w:t xml:space="preserve"> </w:t>
      </w:r>
      <w:r w:rsidRPr="00950B02">
        <w:rPr>
          <w:rFonts w:asciiTheme="minorHAnsi" w:hAnsiTheme="minorHAnsi" w:cstheme="minorHAnsi"/>
        </w:rPr>
        <w:t>(como donaciones, intereses devengados, saldos residuales de proyectos finalizados) utilizando GLJE a su nivel. Las únicas cuentas de ingresos válidas que pueden utilizarse con códigos de donante MPTF son:</w:t>
      </w:r>
    </w:p>
    <w:p w14:paraId="02E2E6E4" w14:textId="77777777" w:rsidR="003307E3" w:rsidRPr="00950B02" w:rsidRDefault="003307E3">
      <w:pPr>
        <w:pStyle w:val="BodyText"/>
        <w:spacing w:before="1"/>
        <w:rPr>
          <w:rFonts w:asciiTheme="minorHAnsi" w:hAnsiTheme="minorHAnsi" w:cstheme="minorHAnsi"/>
        </w:rPr>
      </w:pPr>
    </w:p>
    <w:p w14:paraId="55C0743F" w14:textId="77777777" w:rsidR="003307E3" w:rsidRPr="00950B02" w:rsidRDefault="00000000">
      <w:pPr>
        <w:pStyle w:val="ListParagraph"/>
        <w:numPr>
          <w:ilvl w:val="1"/>
          <w:numId w:val="1"/>
        </w:numPr>
        <w:tabs>
          <w:tab w:val="left" w:pos="1198"/>
        </w:tabs>
        <w:spacing w:line="268" w:lineRule="exact"/>
        <w:ind w:left="1198" w:right="0" w:hanging="358"/>
        <w:jc w:val="both"/>
        <w:rPr>
          <w:rFonts w:asciiTheme="minorHAnsi" w:hAnsiTheme="minorHAnsi" w:cstheme="minorHAnsi"/>
        </w:rPr>
      </w:pPr>
      <w:r w:rsidRPr="00950B02">
        <w:rPr>
          <w:rFonts w:asciiTheme="minorHAnsi" w:hAnsiTheme="minorHAnsi" w:cstheme="minorHAnsi"/>
        </w:rPr>
        <w:t>51005</w:t>
      </w:r>
      <w:r w:rsidRPr="00950B02">
        <w:rPr>
          <w:rFonts w:asciiTheme="minorHAnsi" w:hAnsiTheme="minorHAnsi" w:cstheme="minorHAnsi"/>
          <w:spacing w:val="-5"/>
        </w:rPr>
        <w:t xml:space="preserve"> </w:t>
      </w:r>
      <w:r w:rsidRPr="00950B02">
        <w:rPr>
          <w:rFonts w:asciiTheme="minorHAnsi" w:hAnsiTheme="minorHAnsi" w:cstheme="minorHAnsi"/>
        </w:rPr>
        <w:t>(</w:t>
      </w:r>
      <w:r w:rsidRPr="00950B02">
        <w:rPr>
          <w:rFonts w:asciiTheme="minorHAnsi" w:hAnsiTheme="minorHAnsi" w:cstheme="minorHAnsi"/>
          <w:spacing w:val="-4"/>
        </w:rPr>
        <w:t xml:space="preserve"> </w:t>
      </w:r>
      <w:r w:rsidRPr="00950B02">
        <w:rPr>
          <w:rFonts w:asciiTheme="minorHAnsi" w:hAnsiTheme="minorHAnsi" w:cstheme="minorHAnsi"/>
        </w:rPr>
        <w:t>contribuciones</w:t>
      </w:r>
      <w:r w:rsidRPr="00950B02">
        <w:rPr>
          <w:rFonts w:asciiTheme="minorHAnsi" w:hAnsiTheme="minorHAnsi" w:cstheme="minorHAnsi"/>
          <w:spacing w:val="-4"/>
        </w:rPr>
        <w:t xml:space="preserve"> </w:t>
      </w:r>
      <w:r w:rsidRPr="00950B02">
        <w:rPr>
          <w:rFonts w:asciiTheme="minorHAnsi" w:hAnsiTheme="minorHAnsi" w:cstheme="minorHAnsi"/>
        </w:rPr>
        <w:t>aplicadas</w:t>
      </w:r>
      <w:r w:rsidRPr="00950B02">
        <w:rPr>
          <w:rFonts w:asciiTheme="minorHAnsi" w:hAnsiTheme="minorHAnsi" w:cstheme="minorHAnsi"/>
          <w:spacing w:val="-3"/>
        </w:rPr>
        <w:t xml:space="preserve"> </w:t>
      </w:r>
      <w:r w:rsidRPr="00950B02">
        <w:rPr>
          <w:rFonts w:asciiTheme="minorHAnsi" w:hAnsiTheme="minorHAnsi" w:cstheme="minorHAnsi"/>
        </w:rPr>
        <w:t>por</w:t>
      </w:r>
      <w:r w:rsidRPr="00950B02">
        <w:rPr>
          <w:rFonts w:asciiTheme="minorHAnsi" w:hAnsiTheme="minorHAnsi" w:cstheme="minorHAnsi"/>
          <w:spacing w:val="-5"/>
        </w:rPr>
        <w:t xml:space="preserve"> </w:t>
      </w:r>
      <w:r w:rsidRPr="00950B02">
        <w:rPr>
          <w:rFonts w:asciiTheme="minorHAnsi" w:hAnsiTheme="minorHAnsi" w:cstheme="minorHAnsi"/>
        </w:rPr>
        <w:t>BMS/GSSC)</w:t>
      </w:r>
      <w:r w:rsidRPr="00950B02">
        <w:rPr>
          <w:rFonts w:asciiTheme="minorHAnsi" w:hAnsiTheme="minorHAnsi" w:cstheme="minorHAnsi"/>
          <w:spacing w:val="-4"/>
        </w:rPr>
        <w:t xml:space="preserve"> </w:t>
      </w:r>
      <w:r w:rsidRPr="00950B02">
        <w:rPr>
          <w:rFonts w:asciiTheme="minorHAnsi" w:hAnsiTheme="minorHAnsi" w:cstheme="minorHAnsi"/>
          <w:spacing w:val="-10"/>
        </w:rPr>
        <w:t>,</w:t>
      </w:r>
    </w:p>
    <w:p w14:paraId="5338704D" w14:textId="77777777" w:rsidR="003307E3" w:rsidRPr="00950B02" w:rsidRDefault="00000000">
      <w:pPr>
        <w:pStyle w:val="ListParagraph"/>
        <w:numPr>
          <w:ilvl w:val="1"/>
          <w:numId w:val="1"/>
        </w:numPr>
        <w:tabs>
          <w:tab w:val="left" w:pos="1199"/>
        </w:tabs>
        <w:spacing w:line="268" w:lineRule="exact"/>
        <w:ind w:right="0" w:hanging="359"/>
        <w:jc w:val="both"/>
        <w:rPr>
          <w:rFonts w:asciiTheme="minorHAnsi" w:hAnsiTheme="minorHAnsi" w:cstheme="minorHAnsi"/>
        </w:rPr>
      </w:pPr>
      <w:r w:rsidRPr="00950B02">
        <w:rPr>
          <w:rFonts w:asciiTheme="minorHAnsi" w:hAnsiTheme="minorHAnsi" w:cstheme="minorHAnsi"/>
        </w:rPr>
        <w:t>51040</w:t>
      </w:r>
      <w:r w:rsidRPr="00950B02">
        <w:rPr>
          <w:rFonts w:asciiTheme="minorHAnsi" w:hAnsiTheme="minorHAnsi" w:cstheme="minorHAnsi"/>
          <w:spacing w:val="-4"/>
        </w:rPr>
        <w:t xml:space="preserve"> </w:t>
      </w:r>
      <w:r w:rsidRPr="00950B02">
        <w:rPr>
          <w:rFonts w:asciiTheme="minorHAnsi" w:hAnsiTheme="minorHAnsi" w:cstheme="minorHAnsi"/>
        </w:rPr>
        <w:t>(reembolsos</w:t>
      </w:r>
      <w:r w:rsidRPr="00950B02">
        <w:rPr>
          <w:rFonts w:asciiTheme="minorHAnsi" w:hAnsiTheme="minorHAnsi" w:cstheme="minorHAnsi"/>
          <w:spacing w:val="-1"/>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MPTFO)</w:t>
      </w:r>
      <w:r w:rsidRPr="00950B02">
        <w:rPr>
          <w:rFonts w:asciiTheme="minorHAnsi" w:hAnsiTheme="minorHAnsi" w:cstheme="minorHAnsi"/>
          <w:spacing w:val="-2"/>
        </w:rPr>
        <w:t xml:space="preserve"> </w:t>
      </w:r>
      <w:r w:rsidRPr="00950B02">
        <w:rPr>
          <w:rFonts w:asciiTheme="minorHAnsi" w:hAnsiTheme="minorHAnsi" w:cstheme="minorHAnsi"/>
        </w:rPr>
        <w:t>al</w:t>
      </w:r>
      <w:r w:rsidRPr="00950B02">
        <w:rPr>
          <w:rFonts w:asciiTheme="minorHAnsi" w:hAnsiTheme="minorHAnsi" w:cstheme="minorHAnsi"/>
          <w:spacing w:val="1"/>
        </w:rPr>
        <w:t xml:space="preserve"> </w:t>
      </w:r>
      <w:r w:rsidRPr="00950B02">
        <w:rPr>
          <w:rFonts w:asciiTheme="minorHAnsi" w:hAnsiTheme="minorHAnsi" w:cstheme="minorHAnsi"/>
        </w:rPr>
        <w:t>transferir</w:t>
      </w:r>
      <w:r w:rsidRPr="00950B02">
        <w:rPr>
          <w:rFonts w:asciiTheme="minorHAnsi" w:hAnsiTheme="minorHAnsi" w:cstheme="minorHAnsi"/>
          <w:spacing w:val="-4"/>
        </w:rPr>
        <w:t xml:space="preserve"> </w:t>
      </w:r>
      <w:r w:rsidRPr="00950B02">
        <w:rPr>
          <w:rFonts w:asciiTheme="minorHAnsi" w:hAnsiTheme="minorHAnsi" w:cstheme="minorHAnsi"/>
        </w:rPr>
        <w:t>saldos</w:t>
      </w:r>
      <w:r w:rsidRPr="00950B02">
        <w:rPr>
          <w:rFonts w:asciiTheme="minorHAnsi" w:hAnsiTheme="minorHAnsi" w:cstheme="minorHAnsi"/>
          <w:spacing w:val="-2"/>
        </w:rPr>
        <w:t xml:space="preserve"> </w:t>
      </w:r>
      <w:r w:rsidRPr="00950B02">
        <w:rPr>
          <w:rFonts w:asciiTheme="minorHAnsi" w:hAnsiTheme="minorHAnsi" w:cstheme="minorHAnsi"/>
        </w:rPr>
        <w:t>a</w:t>
      </w:r>
      <w:r w:rsidRPr="00950B02">
        <w:rPr>
          <w:rFonts w:asciiTheme="minorHAnsi" w:hAnsiTheme="minorHAnsi" w:cstheme="minorHAnsi"/>
          <w:spacing w:val="-5"/>
        </w:rPr>
        <w:t xml:space="preserve"> </w:t>
      </w:r>
      <w:r w:rsidRPr="00950B02">
        <w:rPr>
          <w:rFonts w:asciiTheme="minorHAnsi" w:hAnsiTheme="minorHAnsi" w:cstheme="minorHAnsi"/>
        </w:rPr>
        <w:t>21030,</w:t>
      </w:r>
      <w:r w:rsidRPr="00950B02">
        <w:rPr>
          <w:rFonts w:asciiTheme="minorHAnsi" w:hAnsiTheme="minorHAnsi" w:cstheme="minorHAnsi"/>
          <w:spacing w:val="-2"/>
        </w:rPr>
        <w:t xml:space="preserve"> </w:t>
      </w:r>
      <w:r w:rsidRPr="00950B02">
        <w:rPr>
          <w:rFonts w:asciiTheme="minorHAnsi" w:hAnsiTheme="minorHAnsi" w:cstheme="minorHAnsi"/>
          <w:spacing w:val="-10"/>
        </w:rPr>
        <w:t>y</w:t>
      </w:r>
    </w:p>
    <w:p w14:paraId="37391B88" w14:textId="77777777" w:rsidR="003307E3" w:rsidRPr="00950B02" w:rsidRDefault="00000000">
      <w:pPr>
        <w:pStyle w:val="ListParagraph"/>
        <w:numPr>
          <w:ilvl w:val="1"/>
          <w:numId w:val="1"/>
        </w:numPr>
        <w:tabs>
          <w:tab w:val="left" w:pos="1198"/>
          <w:tab w:val="left" w:pos="1200"/>
        </w:tabs>
        <w:ind w:left="1200" w:right="239"/>
        <w:jc w:val="both"/>
        <w:rPr>
          <w:rFonts w:asciiTheme="minorHAnsi" w:hAnsiTheme="minorHAnsi" w:cstheme="minorHAnsi"/>
        </w:rPr>
      </w:pPr>
      <w:r w:rsidRPr="00950B02">
        <w:rPr>
          <w:rFonts w:asciiTheme="minorHAnsi" w:hAnsiTheme="minorHAnsi" w:cstheme="minorHAnsi"/>
        </w:rPr>
        <w:t>51035 (transferencias) al transferir recursos entre salidas. La salida que transfiere y la salida que</w:t>
      </w:r>
      <w:r w:rsidRPr="00950B02">
        <w:rPr>
          <w:rFonts w:asciiTheme="minorHAnsi" w:hAnsiTheme="minorHAnsi" w:cstheme="minorHAnsi"/>
          <w:spacing w:val="-6"/>
        </w:rPr>
        <w:t xml:space="preserve"> </w:t>
      </w:r>
      <w:r w:rsidRPr="00950B02">
        <w:rPr>
          <w:rFonts w:asciiTheme="minorHAnsi" w:hAnsiTheme="minorHAnsi" w:cstheme="minorHAnsi"/>
        </w:rPr>
        <w:t>recibe</w:t>
      </w:r>
      <w:r w:rsidRPr="00950B02">
        <w:rPr>
          <w:rFonts w:asciiTheme="minorHAnsi" w:hAnsiTheme="minorHAnsi" w:cstheme="minorHAnsi"/>
          <w:spacing w:val="-2"/>
        </w:rPr>
        <w:t xml:space="preserve"> </w:t>
      </w:r>
      <w:r w:rsidRPr="00950B02">
        <w:rPr>
          <w:rFonts w:asciiTheme="minorHAnsi" w:hAnsiTheme="minorHAnsi" w:cstheme="minorHAnsi"/>
        </w:rPr>
        <w:t>deben tener</w:t>
      </w:r>
      <w:r w:rsidRPr="00950B02">
        <w:rPr>
          <w:rFonts w:asciiTheme="minorHAnsi" w:hAnsiTheme="minorHAnsi" w:cstheme="minorHAnsi"/>
          <w:spacing w:val="-1"/>
        </w:rPr>
        <w:t xml:space="preserve"> </w:t>
      </w:r>
      <w:r w:rsidRPr="00950B02">
        <w:rPr>
          <w:rFonts w:asciiTheme="minorHAnsi" w:hAnsiTheme="minorHAnsi" w:cstheme="minorHAnsi"/>
        </w:rPr>
        <w:t>el mismo</w:t>
      </w:r>
      <w:r w:rsidRPr="00950B02">
        <w:rPr>
          <w:rFonts w:asciiTheme="minorHAnsi" w:hAnsiTheme="minorHAnsi" w:cstheme="minorHAnsi"/>
          <w:spacing w:val="-4"/>
        </w:rPr>
        <w:t xml:space="preserve"> </w:t>
      </w:r>
      <w:r w:rsidRPr="00950B02">
        <w:rPr>
          <w:rFonts w:asciiTheme="minorHAnsi" w:hAnsiTheme="minorHAnsi" w:cstheme="minorHAnsi"/>
        </w:rPr>
        <w:t>ID</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proyecto MPTF</w:t>
      </w:r>
      <w:r w:rsidRPr="00950B02">
        <w:rPr>
          <w:rFonts w:asciiTheme="minorHAnsi" w:hAnsiTheme="minorHAnsi" w:cstheme="minorHAnsi"/>
          <w:spacing w:val="-1"/>
        </w:rPr>
        <w:t xml:space="preserve"> </w:t>
      </w:r>
      <w:r w:rsidRPr="00950B02">
        <w:rPr>
          <w:rFonts w:asciiTheme="minorHAnsi" w:hAnsiTheme="minorHAnsi" w:cstheme="minorHAnsi"/>
        </w:rPr>
        <w:t>en el campo "MPTF</w:t>
      </w:r>
      <w:r w:rsidRPr="00950B02">
        <w:rPr>
          <w:rFonts w:asciiTheme="minorHAnsi" w:hAnsiTheme="minorHAnsi" w:cstheme="minorHAnsi"/>
          <w:spacing w:val="-5"/>
        </w:rPr>
        <w:t xml:space="preserve"> </w:t>
      </w:r>
      <w:r w:rsidRPr="00950B02">
        <w:rPr>
          <w:rFonts w:asciiTheme="minorHAnsi" w:hAnsiTheme="minorHAnsi" w:cstheme="minorHAnsi"/>
        </w:rPr>
        <w:t>Quantum Project Number" (o campo "MPTF Project Reference Number" para proyectos Atlas convertidos).</w:t>
      </w:r>
    </w:p>
    <w:p w14:paraId="24E1F6EA" w14:textId="77777777" w:rsidR="003307E3" w:rsidRPr="00950B02" w:rsidRDefault="00000000">
      <w:pPr>
        <w:pStyle w:val="Heading1"/>
        <w:spacing w:before="266"/>
        <w:rPr>
          <w:rFonts w:asciiTheme="minorHAnsi" w:hAnsiTheme="minorHAnsi" w:cstheme="minorHAnsi"/>
        </w:rPr>
      </w:pPr>
      <w:r w:rsidRPr="00950B02">
        <w:rPr>
          <w:rFonts w:asciiTheme="minorHAnsi" w:hAnsiTheme="minorHAnsi" w:cstheme="minorHAnsi"/>
        </w:rPr>
        <w:t>Solicitar</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6"/>
        </w:rPr>
        <w:t xml:space="preserve"> </w:t>
      </w:r>
      <w:r w:rsidRPr="00950B02">
        <w:rPr>
          <w:rFonts w:asciiTheme="minorHAnsi" w:hAnsiTheme="minorHAnsi" w:cstheme="minorHAnsi"/>
        </w:rPr>
        <w:t>autorización</w:t>
      </w:r>
      <w:r w:rsidRPr="00950B02">
        <w:rPr>
          <w:rFonts w:asciiTheme="minorHAnsi" w:hAnsiTheme="minorHAnsi" w:cstheme="minorHAnsi"/>
          <w:spacing w:val="-3"/>
        </w:rPr>
        <w:t xml:space="preserve"> </w:t>
      </w:r>
      <w:r w:rsidRPr="00950B02">
        <w:rPr>
          <w:rFonts w:asciiTheme="minorHAnsi" w:hAnsiTheme="minorHAnsi" w:cstheme="minorHAnsi"/>
        </w:rPr>
        <w:t>pertinente</w:t>
      </w:r>
      <w:r w:rsidRPr="00950B02">
        <w:rPr>
          <w:rFonts w:asciiTheme="minorHAnsi" w:hAnsiTheme="minorHAnsi" w:cstheme="minorHAnsi"/>
          <w:spacing w:val="-4"/>
        </w:rPr>
        <w:t xml:space="preserve"> </w:t>
      </w:r>
      <w:r w:rsidRPr="00950B02">
        <w:rPr>
          <w:rFonts w:asciiTheme="minorHAnsi" w:hAnsiTheme="minorHAnsi" w:cstheme="minorHAnsi"/>
        </w:rPr>
        <w:t>para</w:t>
      </w:r>
      <w:r w:rsidRPr="00950B02">
        <w:rPr>
          <w:rFonts w:asciiTheme="minorHAnsi" w:hAnsiTheme="minorHAnsi" w:cstheme="minorHAnsi"/>
          <w:spacing w:val="-6"/>
        </w:rPr>
        <w:t xml:space="preserve"> </w:t>
      </w:r>
      <w:r w:rsidRPr="00950B02">
        <w:rPr>
          <w:rFonts w:asciiTheme="minorHAnsi" w:hAnsiTheme="minorHAnsi" w:cstheme="minorHAnsi"/>
        </w:rPr>
        <w:t>realizar</w:t>
      </w:r>
      <w:r w:rsidRPr="00950B02">
        <w:rPr>
          <w:rFonts w:asciiTheme="minorHAnsi" w:hAnsiTheme="minorHAnsi" w:cstheme="minorHAnsi"/>
          <w:spacing w:val="-2"/>
        </w:rPr>
        <w:t xml:space="preserve"> </w:t>
      </w:r>
      <w:r w:rsidRPr="00950B02">
        <w:rPr>
          <w:rFonts w:asciiTheme="minorHAnsi" w:hAnsiTheme="minorHAnsi" w:cstheme="minorHAnsi"/>
        </w:rPr>
        <w:t>transferencias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4"/>
        </w:rPr>
        <w:t xml:space="preserve"> </w:t>
      </w:r>
      <w:r w:rsidRPr="00950B02">
        <w:rPr>
          <w:rFonts w:asciiTheme="minorHAnsi" w:hAnsiTheme="minorHAnsi" w:cstheme="minorHAnsi"/>
        </w:rPr>
        <w:t>efectivo</w:t>
      </w:r>
      <w:r w:rsidRPr="00950B02">
        <w:rPr>
          <w:rFonts w:asciiTheme="minorHAnsi" w:hAnsiTheme="minorHAnsi" w:cstheme="minorHAnsi"/>
          <w:spacing w:val="-4"/>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otros</w:t>
      </w:r>
      <w:r w:rsidRPr="00950B02">
        <w:rPr>
          <w:rFonts w:asciiTheme="minorHAnsi" w:hAnsiTheme="minorHAnsi" w:cstheme="minorHAnsi"/>
          <w:spacing w:val="-4"/>
        </w:rPr>
        <w:t xml:space="preserve"> </w:t>
      </w:r>
      <w:r w:rsidRPr="00950B02">
        <w:rPr>
          <w:rFonts w:asciiTheme="minorHAnsi" w:hAnsiTheme="minorHAnsi" w:cstheme="minorHAnsi"/>
          <w:spacing w:val="-2"/>
        </w:rPr>
        <w:t>organismos</w:t>
      </w:r>
    </w:p>
    <w:p w14:paraId="0BCA45EE" w14:textId="77777777" w:rsidR="003307E3" w:rsidRPr="00950B02" w:rsidRDefault="003307E3">
      <w:pPr>
        <w:pStyle w:val="BodyText"/>
        <w:spacing w:before="3"/>
        <w:rPr>
          <w:rFonts w:asciiTheme="minorHAnsi" w:hAnsiTheme="minorHAnsi" w:cstheme="minorHAnsi"/>
          <w:b/>
        </w:rPr>
      </w:pPr>
    </w:p>
    <w:p w14:paraId="69E9638C" w14:textId="77777777" w:rsidR="003307E3" w:rsidRPr="00950B02" w:rsidRDefault="00000000">
      <w:pPr>
        <w:pStyle w:val="ListParagraph"/>
        <w:numPr>
          <w:ilvl w:val="0"/>
          <w:numId w:val="1"/>
        </w:numPr>
        <w:tabs>
          <w:tab w:val="left" w:pos="840"/>
        </w:tabs>
        <w:ind w:hanging="360"/>
        <w:jc w:val="both"/>
        <w:rPr>
          <w:rFonts w:asciiTheme="minorHAnsi" w:hAnsiTheme="minorHAnsi" w:cstheme="minorHAnsi"/>
        </w:rPr>
      </w:pPr>
      <w:r w:rsidRPr="00950B02">
        <w:rPr>
          <w:rFonts w:asciiTheme="minorHAnsi" w:hAnsiTheme="minorHAnsi" w:cstheme="minorHAnsi"/>
        </w:rPr>
        <w:t>Las</w:t>
      </w:r>
      <w:r w:rsidRPr="00950B02">
        <w:rPr>
          <w:rFonts w:asciiTheme="minorHAnsi" w:hAnsiTheme="minorHAnsi" w:cstheme="minorHAnsi"/>
          <w:spacing w:val="-2"/>
        </w:rPr>
        <w:t xml:space="preserve"> </w:t>
      </w:r>
      <w:r w:rsidRPr="00950B02">
        <w:rPr>
          <w:rFonts w:asciiTheme="minorHAnsi" w:hAnsiTheme="minorHAnsi" w:cstheme="minorHAnsi"/>
        </w:rPr>
        <w:t>oficinas</w:t>
      </w:r>
      <w:r w:rsidRPr="00950B02">
        <w:rPr>
          <w:rFonts w:asciiTheme="minorHAnsi" w:hAnsiTheme="minorHAnsi" w:cstheme="minorHAnsi"/>
          <w:spacing w:val="-2"/>
        </w:rPr>
        <w:t xml:space="preserve"> </w:t>
      </w:r>
      <w:r w:rsidRPr="00950B02">
        <w:rPr>
          <w:rFonts w:asciiTheme="minorHAnsi" w:hAnsiTheme="minorHAnsi" w:cstheme="minorHAnsi"/>
        </w:rPr>
        <w:t>no</w:t>
      </w:r>
      <w:r w:rsidRPr="00950B02">
        <w:rPr>
          <w:rFonts w:asciiTheme="minorHAnsi" w:hAnsiTheme="minorHAnsi" w:cstheme="minorHAnsi"/>
          <w:spacing w:val="-4"/>
        </w:rPr>
        <w:t xml:space="preserve"> </w:t>
      </w:r>
      <w:r w:rsidRPr="00950B02">
        <w:rPr>
          <w:rFonts w:asciiTheme="minorHAnsi" w:hAnsiTheme="minorHAnsi" w:cstheme="minorHAnsi"/>
        </w:rPr>
        <w:t>tienen autoridad para</w:t>
      </w:r>
      <w:r w:rsidRPr="00950B02">
        <w:rPr>
          <w:rFonts w:asciiTheme="minorHAnsi" w:hAnsiTheme="minorHAnsi" w:cstheme="minorHAnsi"/>
          <w:spacing w:val="-2"/>
        </w:rPr>
        <w:t xml:space="preserve"> </w:t>
      </w:r>
      <w:r w:rsidRPr="00950B02">
        <w:rPr>
          <w:rFonts w:asciiTheme="minorHAnsi" w:hAnsiTheme="minorHAnsi" w:cstheme="minorHAnsi"/>
        </w:rPr>
        <w:t>transferir</w:t>
      </w:r>
      <w:r w:rsidRPr="00950B02">
        <w:rPr>
          <w:rFonts w:asciiTheme="minorHAnsi" w:hAnsiTheme="minorHAnsi" w:cstheme="minorHAnsi"/>
          <w:spacing w:val="-5"/>
        </w:rPr>
        <w:t xml:space="preserve"> </w:t>
      </w:r>
      <w:r w:rsidRPr="00950B02">
        <w:rPr>
          <w:rFonts w:asciiTheme="minorHAnsi" w:hAnsiTheme="minorHAnsi" w:cstheme="minorHAnsi"/>
        </w:rPr>
        <w:t>directamente</w:t>
      </w:r>
      <w:r w:rsidRPr="00950B02">
        <w:rPr>
          <w:rFonts w:asciiTheme="minorHAnsi" w:hAnsiTheme="minorHAnsi" w:cstheme="minorHAnsi"/>
          <w:spacing w:val="-2"/>
        </w:rPr>
        <w:t xml:space="preserve"> </w:t>
      </w:r>
      <w:r w:rsidRPr="00950B02">
        <w:rPr>
          <w:rFonts w:asciiTheme="minorHAnsi" w:hAnsiTheme="minorHAnsi" w:cstheme="minorHAnsi"/>
        </w:rPr>
        <w:t>a</w:t>
      </w:r>
      <w:r w:rsidRPr="00950B02">
        <w:rPr>
          <w:rFonts w:asciiTheme="minorHAnsi" w:hAnsiTheme="minorHAnsi" w:cstheme="minorHAnsi"/>
          <w:spacing w:val="-2"/>
        </w:rPr>
        <w:t xml:space="preserve"> </w:t>
      </w:r>
      <w:r w:rsidRPr="00950B02">
        <w:rPr>
          <w:rFonts w:asciiTheme="minorHAnsi" w:hAnsiTheme="minorHAnsi" w:cstheme="minorHAnsi"/>
        </w:rPr>
        <w:t>otros</w:t>
      </w:r>
      <w:r w:rsidRPr="00950B02">
        <w:rPr>
          <w:rFonts w:asciiTheme="minorHAnsi" w:hAnsiTheme="minorHAnsi" w:cstheme="minorHAnsi"/>
          <w:spacing w:val="-2"/>
        </w:rPr>
        <w:t xml:space="preserve"> </w:t>
      </w:r>
      <w:r w:rsidRPr="00950B02">
        <w:rPr>
          <w:rFonts w:asciiTheme="minorHAnsi" w:hAnsiTheme="minorHAnsi" w:cstheme="minorHAnsi"/>
        </w:rPr>
        <w:t>organismos</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las</w:t>
      </w:r>
      <w:r w:rsidRPr="00950B02">
        <w:rPr>
          <w:rFonts w:asciiTheme="minorHAnsi" w:hAnsiTheme="minorHAnsi" w:cstheme="minorHAnsi"/>
          <w:spacing w:val="-2"/>
        </w:rPr>
        <w:t xml:space="preserve"> </w:t>
      </w:r>
      <w:r w:rsidRPr="00950B02">
        <w:rPr>
          <w:rFonts w:asciiTheme="minorHAnsi" w:hAnsiTheme="minorHAnsi" w:cstheme="minorHAnsi"/>
        </w:rPr>
        <w:t>Naciones Unidas el efectivo recibido de la MPTFO. Cualquier cambio en la asignación debe ser aprobado por el comité directivo del proyecto y reembolsado de nuevo al agente administrativo, normalmente la MPTFO.</w:t>
      </w:r>
    </w:p>
    <w:p w14:paraId="399CD285" w14:textId="77777777" w:rsidR="003307E3" w:rsidRPr="00950B02" w:rsidRDefault="00000000">
      <w:pPr>
        <w:pStyle w:val="Heading1"/>
        <w:spacing w:before="265"/>
        <w:rPr>
          <w:rFonts w:asciiTheme="minorHAnsi" w:hAnsiTheme="minorHAnsi" w:cstheme="minorHAnsi"/>
        </w:rPr>
      </w:pPr>
      <w:r w:rsidRPr="00950B02">
        <w:rPr>
          <w:rFonts w:asciiTheme="minorHAnsi" w:hAnsiTheme="minorHAnsi" w:cstheme="minorHAnsi"/>
        </w:rPr>
        <w:t>Aplicar</w:t>
      </w:r>
      <w:r w:rsidRPr="00950B02">
        <w:rPr>
          <w:rFonts w:asciiTheme="minorHAnsi" w:hAnsiTheme="minorHAnsi" w:cstheme="minorHAnsi"/>
          <w:spacing w:val="-1"/>
        </w:rPr>
        <w:t xml:space="preserve"> </w:t>
      </w:r>
      <w:r w:rsidRPr="00950B02">
        <w:rPr>
          <w:rFonts w:asciiTheme="minorHAnsi" w:hAnsiTheme="minorHAnsi" w:cstheme="minorHAnsi"/>
        </w:rPr>
        <w:t>las</w:t>
      </w:r>
      <w:r w:rsidRPr="00950B02">
        <w:rPr>
          <w:rFonts w:asciiTheme="minorHAnsi" w:hAnsiTheme="minorHAnsi" w:cstheme="minorHAnsi"/>
          <w:spacing w:val="-3"/>
        </w:rPr>
        <w:t xml:space="preserve"> </w:t>
      </w:r>
      <w:r w:rsidRPr="00950B02">
        <w:rPr>
          <w:rFonts w:asciiTheme="minorHAnsi" w:hAnsiTheme="minorHAnsi" w:cstheme="minorHAnsi"/>
        </w:rPr>
        <w:t>cuentas</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gastos</w:t>
      </w:r>
      <w:r w:rsidRPr="00950B02">
        <w:rPr>
          <w:rFonts w:asciiTheme="minorHAnsi" w:hAnsiTheme="minorHAnsi" w:cstheme="minorHAnsi"/>
          <w:spacing w:val="-2"/>
        </w:rPr>
        <w:t xml:space="preserve"> correctas</w:t>
      </w:r>
    </w:p>
    <w:p w14:paraId="5044F7EE" w14:textId="77777777" w:rsidR="003307E3" w:rsidRPr="00950B02" w:rsidRDefault="003307E3">
      <w:pPr>
        <w:pStyle w:val="BodyText"/>
        <w:spacing w:before="3"/>
        <w:rPr>
          <w:rFonts w:asciiTheme="minorHAnsi" w:hAnsiTheme="minorHAnsi" w:cstheme="minorHAnsi"/>
          <w:b/>
        </w:rPr>
      </w:pPr>
    </w:p>
    <w:p w14:paraId="00E84779" w14:textId="77777777" w:rsidR="003307E3" w:rsidRPr="00950B02" w:rsidRDefault="00000000">
      <w:pPr>
        <w:pStyle w:val="ListParagraph"/>
        <w:numPr>
          <w:ilvl w:val="0"/>
          <w:numId w:val="1"/>
        </w:numPr>
        <w:tabs>
          <w:tab w:val="left" w:pos="840"/>
        </w:tabs>
        <w:ind w:right="236" w:hanging="360"/>
        <w:jc w:val="both"/>
        <w:rPr>
          <w:rFonts w:asciiTheme="minorHAnsi" w:hAnsiTheme="minorHAnsi" w:cstheme="minorHAnsi"/>
        </w:rPr>
      </w:pP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cuenta</w:t>
      </w:r>
      <w:r w:rsidRPr="00950B02">
        <w:rPr>
          <w:rFonts w:asciiTheme="minorHAnsi" w:hAnsiTheme="minorHAnsi" w:cstheme="minorHAnsi"/>
          <w:spacing w:val="-9"/>
        </w:rPr>
        <w:t xml:space="preserve"> </w:t>
      </w:r>
      <w:r w:rsidRPr="00950B02">
        <w:rPr>
          <w:rFonts w:asciiTheme="minorHAnsi" w:hAnsiTheme="minorHAnsi" w:cstheme="minorHAnsi"/>
        </w:rPr>
        <w:t>51035</w:t>
      </w:r>
      <w:r w:rsidRPr="00950B02">
        <w:rPr>
          <w:rFonts w:asciiTheme="minorHAnsi" w:hAnsiTheme="minorHAnsi" w:cstheme="minorHAnsi"/>
          <w:spacing w:val="-11"/>
        </w:rPr>
        <w:t xml:space="preserve"> </w:t>
      </w:r>
      <w:r w:rsidRPr="00950B02">
        <w:rPr>
          <w:rFonts w:asciiTheme="minorHAnsi" w:hAnsiTheme="minorHAnsi" w:cstheme="minorHAnsi"/>
        </w:rPr>
        <w:t>no</w:t>
      </w:r>
      <w:r w:rsidRPr="00950B02">
        <w:rPr>
          <w:rFonts w:asciiTheme="minorHAnsi" w:hAnsiTheme="minorHAnsi" w:cstheme="minorHAnsi"/>
          <w:spacing w:val="-7"/>
        </w:rPr>
        <w:t xml:space="preserve"> </w:t>
      </w:r>
      <w:r w:rsidRPr="00950B02">
        <w:rPr>
          <w:rFonts w:asciiTheme="minorHAnsi" w:hAnsiTheme="minorHAnsi" w:cstheme="minorHAnsi"/>
        </w:rPr>
        <w:t>debe</w:t>
      </w:r>
      <w:r w:rsidRPr="00950B02">
        <w:rPr>
          <w:rFonts w:asciiTheme="minorHAnsi" w:hAnsiTheme="minorHAnsi" w:cstheme="minorHAnsi"/>
          <w:spacing w:val="-9"/>
        </w:rPr>
        <w:t xml:space="preserve"> </w:t>
      </w:r>
      <w:r w:rsidRPr="00950B02">
        <w:rPr>
          <w:rFonts w:asciiTheme="minorHAnsi" w:hAnsiTheme="minorHAnsi" w:cstheme="minorHAnsi"/>
        </w:rPr>
        <w:t>utilizarse</w:t>
      </w:r>
      <w:r w:rsidRPr="00950B02">
        <w:rPr>
          <w:rFonts w:asciiTheme="minorHAnsi" w:hAnsiTheme="minorHAnsi" w:cstheme="minorHAnsi"/>
          <w:spacing w:val="-13"/>
        </w:rPr>
        <w:t xml:space="preserve"> </w:t>
      </w:r>
      <w:r w:rsidRPr="00950B02">
        <w:rPr>
          <w:rFonts w:asciiTheme="minorHAnsi" w:hAnsiTheme="minorHAnsi" w:cstheme="minorHAnsi"/>
        </w:rPr>
        <w:t>para</w:t>
      </w:r>
      <w:r w:rsidRPr="00950B02">
        <w:rPr>
          <w:rFonts w:asciiTheme="minorHAnsi" w:hAnsiTheme="minorHAnsi" w:cstheme="minorHAnsi"/>
          <w:spacing w:val="-8"/>
        </w:rPr>
        <w:t xml:space="preserve"> </w:t>
      </w:r>
      <w:r w:rsidRPr="00950B02">
        <w:rPr>
          <w:rFonts w:asciiTheme="minorHAnsi" w:hAnsiTheme="minorHAnsi" w:cstheme="minorHAnsi"/>
        </w:rPr>
        <w:t>transferir</w:t>
      </w:r>
      <w:r w:rsidRPr="00950B02">
        <w:rPr>
          <w:rFonts w:asciiTheme="minorHAnsi" w:hAnsiTheme="minorHAnsi" w:cstheme="minorHAnsi"/>
          <w:spacing w:val="-12"/>
        </w:rPr>
        <w:t xml:space="preserve"> </w:t>
      </w:r>
      <w:r w:rsidRPr="00950B02">
        <w:rPr>
          <w:rFonts w:asciiTheme="minorHAnsi" w:hAnsiTheme="minorHAnsi" w:cstheme="minorHAnsi"/>
        </w:rPr>
        <w:t>gastos</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9"/>
        </w:rPr>
        <w:t xml:space="preserve"> </w:t>
      </w:r>
      <w:r w:rsidRPr="00950B02">
        <w:rPr>
          <w:rFonts w:asciiTheme="minorHAnsi" w:hAnsiTheme="minorHAnsi" w:cstheme="minorHAnsi"/>
        </w:rPr>
        <w:t>un</w:t>
      </w:r>
      <w:r w:rsidRPr="00950B02">
        <w:rPr>
          <w:rFonts w:asciiTheme="minorHAnsi" w:hAnsiTheme="minorHAnsi" w:cstheme="minorHAnsi"/>
          <w:spacing w:val="-11"/>
        </w:rPr>
        <w:t xml:space="preserve"> </w:t>
      </w:r>
      <w:r w:rsidRPr="00950B02">
        <w:rPr>
          <w:rFonts w:asciiTheme="minorHAnsi" w:hAnsiTheme="minorHAnsi" w:cstheme="minorHAnsi"/>
        </w:rPr>
        <w:t>producto</w:t>
      </w:r>
      <w:r w:rsidRPr="00950B02">
        <w:rPr>
          <w:rFonts w:asciiTheme="minorHAnsi" w:hAnsiTheme="minorHAnsi" w:cstheme="minorHAnsi"/>
          <w:spacing w:val="-11"/>
        </w:rPr>
        <w:t xml:space="preserve"> </w:t>
      </w:r>
      <w:r w:rsidRPr="00950B02">
        <w:rPr>
          <w:rFonts w:asciiTheme="minorHAnsi" w:hAnsiTheme="minorHAnsi" w:cstheme="minorHAnsi"/>
        </w:rPr>
        <w:t>MPTFO</w:t>
      </w:r>
      <w:r w:rsidRPr="00950B02">
        <w:rPr>
          <w:rFonts w:asciiTheme="minorHAnsi" w:hAnsiTheme="minorHAnsi" w:cstheme="minorHAnsi"/>
          <w:spacing w:val="-10"/>
        </w:rPr>
        <w:t xml:space="preserve"> </w:t>
      </w:r>
      <w:r w:rsidRPr="00950B02">
        <w:rPr>
          <w:rFonts w:asciiTheme="minorHAnsi" w:hAnsiTheme="minorHAnsi" w:cstheme="minorHAnsi"/>
        </w:rPr>
        <w:t>del</w:t>
      </w:r>
      <w:r w:rsidRPr="00950B02">
        <w:rPr>
          <w:rFonts w:asciiTheme="minorHAnsi" w:hAnsiTheme="minorHAnsi" w:cstheme="minorHAnsi"/>
          <w:spacing w:val="-6"/>
        </w:rPr>
        <w:t xml:space="preserve"> </w:t>
      </w:r>
      <w:r w:rsidRPr="00950B02">
        <w:rPr>
          <w:rFonts w:asciiTheme="minorHAnsi" w:hAnsiTheme="minorHAnsi" w:cstheme="minorHAnsi"/>
        </w:rPr>
        <w:t>PNUD</w:t>
      </w:r>
      <w:r w:rsidRPr="00950B02">
        <w:rPr>
          <w:rFonts w:asciiTheme="minorHAnsi" w:hAnsiTheme="minorHAnsi" w:cstheme="minorHAnsi"/>
          <w:spacing w:val="-7"/>
        </w:rPr>
        <w:t xml:space="preserve"> </w:t>
      </w:r>
      <w:r w:rsidRPr="00950B02">
        <w:rPr>
          <w:rFonts w:asciiTheme="minorHAnsi" w:hAnsiTheme="minorHAnsi" w:cstheme="minorHAnsi"/>
        </w:rPr>
        <w:t>a</w:t>
      </w:r>
      <w:r w:rsidRPr="00950B02">
        <w:rPr>
          <w:rFonts w:asciiTheme="minorHAnsi" w:hAnsiTheme="minorHAnsi" w:cstheme="minorHAnsi"/>
          <w:spacing w:val="-9"/>
        </w:rPr>
        <w:t xml:space="preserve"> </w:t>
      </w:r>
      <w:r w:rsidRPr="00950B02">
        <w:rPr>
          <w:rFonts w:asciiTheme="minorHAnsi" w:hAnsiTheme="minorHAnsi" w:cstheme="minorHAnsi"/>
        </w:rPr>
        <w:t>otro. Si</w:t>
      </w:r>
      <w:r w:rsidRPr="00950B02">
        <w:rPr>
          <w:rFonts w:asciiTheme="minorHAnsi" w:hAnsiTheme="minorHAnsi" w:cstheme="minorHAnsi"/>
          <w:spacing w:val="-7"/>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requieren</w:t>
      </w:r>
      <w:r w:rsidRPr="00950B02">
        <w:rPr>
          <w:rFonts w:asciiTheme="minorHAnsi" w:hAnsiTheme="minorHAnsi" w:cstheme="minorHAnsi"/>
          <w:spacing w:val="-4"/>
        </w:rPr>
        <w:t xml:space="preserve"> </w:t>
      </w:r>
      <w:r w:rsidRPr="00950B02">
        <w:rPr>
          <w:rFonts w:asciiTheme="minorHAnsi" w:hAnsiTheme="minorHAnsi" w:cstheme="minorHAnsi"/>
        </w:rPr>
        <w:t>tales</w:t>
      </w:r>
      <w:r w:rsidRPr="00950B02">
        <w:rPr>
          <w:rFonts w:asciiTheme="minorHAnsi" w:hAnsiTheme="minorHAnsi" w:cstheme="minorHAnsi"/>
          <w:spacing w:val="-2"/>
        </w:rPr>
        <w:t xml:space="preserve"> </w:t>
      </w:r>
      <w:r w:rsidRPr="00950B02">
        <w:rPr>
          <w:rFonts w:asciiTheme="minorHAnsi" w:hAnsiTheme="minorHAnsi" w:cstheme="minorHAnsi"/>
        </w:rPr>
        <w:t>transferencias,</w:t>
      </w:r>
      <w:r w:rsidRPr="00950B02">
        <w:rPr>
          <w:rFonts w:asciiTheme="minorHAnsi" w:hAnsiTheme="minorHAnsi" w:cstheme="minorHAnsi"/>
          <w:spacing w:val="-7"/>
        </w:rPr>
        <w:t xml:space="preserve"> </w:t>
      </w:r>
      <w:r w:rsidRPr="00950B02">
        <w:rPr>
          <w:rFonts w:asciiTheme="minorHAnsi" w:hAnsiTheme="minorHAnsi" w:cstheme="minorHAnsi"/>
        </w:rPr>
        <w:t>deben</w:t>
      </w:r>
      <w:r w:rsidRPr="00950B02">
        <w:rPr>
          <w:rFonts w:asciiTheme="minorHAnsi" w:hAnsiTheme="minorHAnsi" w:cstheme="minorHAnsi"/>
          <w:spacing w:val="-8"/>
        </w:rPr>
        <w:t xml:space="preserve"> </w:t>
      </w:r>
      <w:r w:rsidRPr="00950B02">
        <w:rPr>
          <w:rFonts w:asciiTheme="minorHAnsi" w:hAnsiTheme="minorHAnsi" w:cstheme="minorHAnsi"/>
        </w:rPr>
        <w:t>utilizarse</w:t>
      </w:r>
      <w:r w:rsidRPr="00950B02">
        <w:rPr>
          <w:rFonts w:asciiTheme="minorHAnsi" w:hAnsiTheme="minorHAnsi" w:cstheme="minorHAnsi"/>
          <w:spacing w:val="-10"/>
        </w:rPr>
        <w:t xml:space="preserve"> </w:t>
      </w:r>
      <w:r w:rsidRPr="00950B02">
        <w:rPr>
          <w:rFonts w:asciiTheme="minorHAnsi" w:hAnsiTheme="minorHAnsi" w:cstheme="minorHAnsi"/>
        </w:rPr>
        <w:t>cuentas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gastos</w:t>
      </w:r>
      <w:r w:rsidRPr="00950B02">
        <w:rPr>
          <w:rFonts w:asciiTheme="minorHAnsi" w:hAnsiTheme="minorHAnsi" w:cstheme="minorHAnsi"/>
          <w:spacing w:val="-6"/>
        </w:rPr>
        <w:t xml:space="preserve"> </w:t>
      </w:r>
      <w:r w:rsidRPr="00950B02">
        <w:rPr>
          <w:rFonts w:asciiTheme="minorHAnsi" w:hAnsiTheme="minorHAnsi" w:cstheme="minorHAnsi"/>
        </w:rPr>
        <w:t>(7xxxx)</w:t>
      </w:r>
      <w:r w:rsidRPr="00950B02">
        <w:rPr>
          <w:rFonts w:asciiTheme="minorHAnsi" w:hAnsiTheme="minorHAnsi" w:cstheme="minorHAnsi"/>
          <w:spacing w:val="-7"/>
        </w:rPr>
        <w:t xml:space="preserve"> </w:t>
      </w:r>
      <w:r w:rsidRPr="00950B02">
        <w:rPr>
          <w:rFonts w:asciiTheme="minorHAnsi" w:hAnsiTheme="minorHAnsi" w:cstheme="minorHAnsi"/>
        </w:rPr>
        <w:t>en</w:t>
      </w:r>
      <w:r w:rsidRPr="00950B02">
        <w:rPr>
          <w:rFonts w:asciiTheme="minorHAnsi" w:hAnsiTheme="minorHAnsi" w:cstheme="minorHAnsi"/>
          <w:spacing w:val="-4"/>
        </w:rPr>
        <w:t xml:space="preserve"> </w:t>
      </w:r>
      <w:r w:rsidRPr="00950B02">
        <w:rPr>
          <w:rFonts w:asciiTheme="minorHAnsi" w:hAnsiTheme="minorHAnsi" w:cstheme="minorHAnsi"/>
        </w:rPr>
        <w:t>ambos</w:t>
      </w:r>
      <w:r w:rsidRPr="00950B02">
        <w:rPr>
          <w:rFonts w:asciiTheme="minorHAnsi" w:hAnsiTheme="minorHAnsi" w:cstheme="minorHAnsi"/>
          <w:spacing w:val="-6"/>
        </w:rPr>
        <w:t xml:space="preserve"> </w:t>
      </w:r>
      <w:r w:rsidRPr="00950B02">
        <w:rPr>
          <w:rFonts w:asciiTheme="minorHAnsi" w:hAnsiTheme="minorHAnsi" w:cstheme="minorHAnsi"/>
        </w:rPr>
        <w:t>lados</w:t>
      </w:r>
      <w:r w:rsidRPr="00950B02">
        <w:rPr>
          <w:rFonts w:asciiTheme="minorHAnsi" w:hAnsiTheme="minorHAnsi" w:cstheme="minorHAnsi"/>
          <w:spacing w:val="-6"/>
        </w:rPr>
        <w:t xml:space="preserve"> </w:t>
      </w:r>
      <w:r w:rsidRPr="00950B02">
        <w:rPr>
          <w:rFonts w:asciiTheme="minorHAnsi" w:hAnsiTheme="minorHAnsi" w:cstheme="minorHAnsi"/>
        </w:rPr>
        <w:t>de los asientos contables. Si se realizan transferencias de este tipo entre dos ejercicios fiscales, deberá consultarse a BMS/OFM/CFRA, ya</w:t>
      </w:r>
      <w:r w:rsidRPr="00950B02">
        <w:rPr>
          <w:rFonts w:asciiTheme="minorHAnsi" w:hAnsiTheme="minorHAnsi" w:cstheme="minorHAnsi"/>
          <w:spacing w:val="-1"/>
        </w:rPr>
        <w:t xml:space="preserve"> </w:t>
      </w:r>
      <w:r w:rsidRPr="00950B02">
        <w:rPr>
          <w:rFonts w:asciiTheme="minorHAnsi" w:hAnsiTheme="minorHAnsi" w:cstheme="minorHAnsi"/>
        </w:rPr>
        <w:t>que esto daría lugar a gastos de</w:t>
      </w:r>
      <w:r w:rsidRPr="00950B02">
        <w:rPr>
          <w:rFonts w:asciiTheme="minorHAnsi" w:hAnsiTheme="minorHAnsi" w:cstheme="minorHAnsi"/>
          <w:spacing w:val="-1"/>
        </w:rPr>
        <w:t xml:space="preserve"> </w:t>
      </w:r>
      <w:r w:rsidRPr="00950B02">
        <w:rPr>
          <w:rFonts w:asciiTheme="minorHAnsi" w:hAnsiTheme="minorHAnsi" w:cstheme="minorHAnsi"/>
        </w:rPr>
        <w:t>"períodos anteriores" que afectarían a los estados financieros y a la presentación de informes.</w:t>
      </w:r>
    </w:p>
    <w:p w14:paraId="6A0A908C" w14:textId="77777777" w:rsidR="003307E3" w:rsidRPr="00950B02" w:rsidRDefault="003307E3">
      <w:pPr>
        <w:pStyle w:val="BodyText"/>
        <w:spacing w:before="1"/>
        <w:rPr>
          <w:rFonts w:asciiTheme="minorHAnsi" w:hAnsiTheme="minorHAnsi" w:cstheme="minorHAnsi"/>
        </w:rPr>
      </w:pPr>
    </w:p>
    <w:p w14:paraId="32582F6A" w14:textId="77777777" w:rsidR="003307E3" w:rsidRPr="00950B02" w:rsidRDefault="00000000">
      <w:pPr>
        <w:pStyle w:val="ListParagraph"/>
        <w:numPr>
          <w:ilvl w:val="0"/>
          <w:numId w:val="1"/>
        </w:numPr>
        <w:tabs>
          <w:tab w:val="left" w:pos="840"/>
        </w:tabs>
        <w:ind w:right="236" w:hanging="360"/>
        <w:jc w:val="both"/>
        <w:rPr>
          <w:rFonts w:asciiTheme="minorHAnsi" w:hAnsiTheme="minorHAnsi" w:cstheme="minorHAnsi"/>
        </w:rPr>
      </w:pPr>
      <w:r w:rsidRPr="00950B02">
        <w:rPr>
          <w:rFonts w:asciiTheme="minorHAnsi" w:hAnsiTheme="minorHAnsi" w:cstheme="minorHAnsi"/>
        </w:rPr>
        <w:t>Las</w:t>
      </w:r>
      <w:r w:rsidRPr="00950B02">
        <w:rPr>
          <w:rFonts w:asciiTheme="minorHAnsi" w:hAnsiTheme="minorHAnsi" w:cstheme="minorHAnsi"/>
          <w:spacing w:val="-7"/>
        </w:rPr>
        <w:t xml:space="preserve"> </w:t>
      </w:r>
      <w:r w:rsidRPr="00950B02">
        <w:rPr>
          <w:rFonts w:asciiTheme="minorHAnsi" w:hAnsiTheme="minorHAnsi" w:cstheme="minorHAnsi"/>
        </w:rPr>
        <w:t>oficinas</w:t>
      </w:r>
      <w:r w:rsidRPr="00950B02">
        <w:rPr>
          <w:rFonts w:asciiTheme="minorHAnsi" w:hAnsiTheme="minorHAnsi" w:cstheme="minorHAnsi"/>
          <w:spacing w:val="-7"/>
        </w:rPr>
        <w:t xml:space="preserve"> </w:t>
      </w:r>
      <w:r w:rsidRPr="00950B02">
        <w:rPr>
          <w:rFonts w:asciiTheme="minorHAnsi" w:hAnsiTheme="minorHAnsi" w:cstheme="minorHAnsi"/>
        </w:rPr>
        <w:t>no</w:t>
      </w:r>
      <w:r w:rsidRPr="00950B02">
        <w:rPr>
          <w:rFonts w:asciiTheme="minorHAnsi" w:hAnsiTheme="minorHAnsi" w:cstheme="minorHAnsi"/>
          <w:spacing w:val="-9"/>
        </w:rPr>
        <w:t xml:space="preserve"> </w:t>
      </w:r>
      <w:r w:rsidRPr="00950B02">
        <w:rPr>
          <w:rFonts w:asciiTheme="minorHAnsi" w:hAnsiTheme="minorHAnsi" w:cstheme="minorHAnsi"/>
        </w:rPr>
        <w:t>deben</w:t>
      </w:r>
      <w:r w:rsidRPr="00950B02">
        <w:rPr>
          <w:rFonts w:asciiTheme="minorHAnsi" w:hAnsiTheme="minorHAnsi" w:cstheme="minorHAnsi"/>
          <w:spacing w:val="-9"/>
        </w:rPr>
        <w:t xml:space="preserve"> </w:t>
      </w:r>
      <w:r w:rsidRPr="00950B02">
        <w:rPr>
          <w:rFonts w:asciiTheme="minorHAnsi" w:hAnsiTheme="minorHAnsi" w:cstheme="minorHAnsi"/>
        </w:rPr>
        <w:t>utilizar</w:t>
      </w:r>
      <w:r w:rsidRPr="00950B02">
        <w:rPr>
          <w:rFonts w:asciiTheme="minorHAnsi" w:hAnsiTheme="minorHAnsi" w:cstheme="minorHAnsi"/>
          <w:spacing w:val="-9"/>
        </w:rPr>
        <w:t xml:space="preserve"> </w:t>
      </w:r>
      <w:r w:rsidRPr="00950B02">
        <w:rPr>
          <w:rFonts w:asciiTheme="minorHAnsi" w:hAnsiTheme="minorHAnsi" w:cstheme="minorHAnsi"/>
        </w:rPr>
        <w:t>las</w:t>
      </w:r>
      <w:r w:rsidRPr="00950B02">
        <w:rPr>
          <w:rFonts w:asciiTheme="minorHAnsi" w:hAnsiTheme="minorHAnsi" w:cstheme="minorHAnsi"/>
          <w:spacing w:val="-7"/>
        </w:rPr>
        <w:t xml:space="preserve"> </w:t>
      </w:r>
      <w:r w:rsidRPr="00950B02">
        <w:rPr>
          <w:rFonts w:asciiTheme="minorHAnsi" w:hAnsiTheme="minorHAnsi" w:cstheme="minorHAnsi"/>
        </w:rPr>
        <w:t>cuentas</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7"/>
        </w:rPr>
        <w:t xml:space="preserve"> </w:t>
      </w:r>
      <w:r w:rsidRPr="00950B02">
        <w:rPr>
          <w:rFonts w:asciiTheme="minorHAnsi" w:hAnsiTheme="minorHAnsi" w:cstheme="minorHAnsi"/>
        </w:rPr>
        <w:t>gastos</w:t>
      </w:r>
      <w:r w:rsidRPr="00950B02">
        <w:rPr>
          <w:rFonts w:asciiTheme="minorHAnsi" w:hAnsiTheme="minorHAnsi" w:cstheme="minorHAnsi"/>
          <w:spacing w:val="-7"/>
        </w:rPr>
        <w:t xml:space="preserve"> </w:t>
      </w:r>
      <w:r w:rsidRPr="00950B02">
        <w:rPr>
          <w:rFonts w:asciiTheme="minorHAnsi" w:hAnsiTheme="minorHAnsi" w:cstheme="minorHAnsi"/>
        </w:rPr>
        <w:t>7xxxx</w:t>
      </w:r>
      <w:r w:rsidRPr="00950B02">
        <w:rPr>
          <w:rFonts w:asciiTheme="minorHAnsi" w:hAnsiTheme="minorHAnsi" w:cstheme="minorHAnsi"/>
          <w:spacing w:val="-9"/>
        </w:rPr>
        <w:t xml:space="preserve"> </w:t>
      </w:r>
      <w:r w:rsidRPr="00950B02">
        <w:rPr>
          <w:rFonts w:asciiTheme="minorHAnsi" w:hAnsiTheme="minorHAnsi" w:cstheme="minorHAnsi"/>
        </w:rPr>
        <w:t>en</w:t>
      </w:r>
      <w:r w:rsidRPr="00950B02">
        <w:rPr>
          <w:rFonts w:asciiTheme="minorHAnsi" w:hAnsiTheme="minorHAnsi" w:cstheme="minorHAnsi"/>
          <w:spacing w:val="-9"/>
        </w:rPr>
        <w:t xml:space="preserve"> </w:t>
      </w:r>
      <w:r w:rsidRPr="00950B02">
        <w:rPr>
          <w:rFonts w:asciiTheme="minorHAnsi" w:hAnsiTheme="minorHAnsi" w:cstheme="minorHAnsi"/>
        </w:rPr>
        <w:t>los</w:t>
      </w:r>
      <w:r w:rsidRPr="00950B02">
        <w:rPr>
          <w:rFonts w:asciiTheme="minorHAnsi" w:hAnsiTheme="minorHAnsi" w:cstheme="minorHAnsi"/>
          <w:spacing w:val="-7"/>
        </w:rPr>
        <w:t xml:space="preserve"> </w:t>
      </w:r>
      <w:r w:rsidRPr="00950B02">
        <w:rPr>
          <w:rFonts w:asciiTheme="minorHAnsi" w:hAnsiTheme="minorHAnsi" w:cstheme="minorHAnsi"/>
        </w:rPr>
        <w:t>comprobantes</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cuentas</w:t>
      </w:r>
      <w:r w:rsidRPr="00950B02">
        <w:rPr>
          <w:rFonts w:asciiTheme="minorHAnsi" w:hAnsiTheme="minorHAnsi" w:cstheme="minorHAnsi"/>
          <w:spacing w:val="-3"/>
        </w:rPr>
        <w:t xml:space="preserve"> </w:t>
      </w:r>
      <w:r w:rsidRPr="00950B02">
        <w:rPr>
          <w:rFonts w:asciiTheme="minorHAnsi" w:hAnsiTheme="minorHAnsi" w:cstheme="minorHAnsi"/>
        </w:rPr>
        <w:t>a</w:t>
      </w:r>
      <w:r w:rsidRPr="00950B02">
        <w:rPr>
          <w:rFonts w:asciiTheme="minorHAnsi" w:hAnsiTheme="minorHAnsi" w:cstheme="minorHAnsi"/>
          <w:spacing w:val="-7"/>
        </w:rPr>
        <w:t xml:space="preserve"> </w:t>
      </w:r>
      <w:r w:rsidRPr="00950B02">
        <w:rPr>
          <w:rFonts w:asciiTheme="minorHAnsi" w:hAnsiTheme="minorHAnsi" w:cstheme="minorHAnsi"/>
        </w:rPr>
        <w:t>pagar mientras</w:t>
      </w:r>
      <w:r w:rsidRPr="00950B02">
        <w:rPr>
          <w:rFonts w:asciiTheme="minorHAnsi" w:hAnsiTheme="minorHAnsi" w:cstheme="minorHAnsi"/>
          <w:spacing w:val="-7"/>
        </w:rPr>
        <w:t xml:space="preserve"> </w:t>
      </w:r>
      <w:r w:rsidRPr="00950B02">
        <w:rPr>
          <w:rFonts w:asciiTheme="minorHAnsi" w:hAnsiTheme="minorHAnsi" w:cstheme="minorHAnsi"/>
        </w:rPr>
        <w:t>reembolsan</w:t>
      </w:r>
      <w:r w:rsidRPr="00950B02">
        <w:rPr>
          <w:rFonts w:asciiTheme="minorHAnsi" w:hAnsiTheme="minorHAnsi" w:cstheme="minorHAnsi"/>
          <w:spacing w:val="-9"/>
        </w:rPr>
        <w:t xml:space="preserve"> </w:t>
      </w:r>
      <w:r w:rsidRPr="00950B02">
        <w:rPr>
          <w:rFonts w:asciiTheme="minorHAnsi" w:hAnsiTheme="minorHAnsi" w:cstheme="minorHAnsi"/>
        </w:rPr>
        <w:t>un</w:t>
      </w:r>
      <w:r w:rsidRPr="00950B02">
        <w:rPr>
          <w:rFonts w:asciiTheme="minorHAnsi" w:hAnsiTheme="minorHAnsi" w:cstheme="minorHAnsi"/>
          <w:spacing w:val="-8"/>
        </w:rPr>
        <w:t xml:space="preserve"> </w:t>
      </w:r>
      <w:r w:rsidRPr="00950B02">
        <w:rPr>
          <w:rFonts w:asciiTheme="minorHAnsi" w:hAnsiTheme="minorHAnsi" w:cstheme="minorHAnsi"/>
        </w:rPr>
        <w:t>saldo</w:t>
      </w:r>
      <w:r w:rsidRPr="00950B02">
        <w:rPr>
          <w:rFonts w:asciiTheme="minorHAnsi" w:hAnsiTheme="minorHAnsi" w:cstheme="minorHAnsi"/>
          <w:spacing w:val="-9"/>
        </w:rPr>
        <w:t xml:space="preserve"> </w:t>
      </w:r>
      <w:r w:rsidRPr="00950B02">
        <w:rPr>
          <w:rFonts w:asciiTheme="minorHAnsi" w:hAnsiTheme="minorHAnsi" w:cstheme="minorHAnsi"/>
        </w:rPr>
        <w:t>restante</w:t>
      </w:r>
      <w:r w:rsidRPr="00950B02">
        <w:rPr>
          <w:rFonts w:asciiTheme="minorHAnsi" w:hAnsiTheme="minorHAnsi" w:cstheme="minorHAnsi"/>
          <w:spacing w:val="-11"/>
        </w:rPr>
        <w:t xml:space="preserve"> </w:t>
      </w:r>
      <w:r w:rsidRPr="00950B02">
        <w:rPr>
          <w:rFonts w:asciiTheme="minorHAnsi" w:hAnsiTheme="minorHAnsi" w:cstheme="minorHAnsi"/>
        </w:rPr>
        <w:t>a</w:t>
      </w:r>
      <w:r w:rsidRPr="00950B02">
        <w:rPr>
          <w:rFonts w:asciiTheme="minorHAnsi" w:hAnsiTheme="minorHAnsi" w:cstheme="minorHAnsi"/>
          <w:spacing w:val="-7"/>
        </w:rPr>
        <w:t xml:space="preserve"> </w:t>
      </w:r>
      <w:r w:rsidRPr="00950B02">
        <w:rPr>
          <w:rFonts w:asciiTheme="minorHAnsi" w:hAnsiTheme="minorHAnsi" w:cstheme="minorHAnsi"/>
        </w:rPr>
        <w:t>MPTFO,</w:t>
      </w:r>
      <w:r w:rsidRPr="00950B02">
        <w:rPr>
          <w:rFonts w:asciiTheme="minorHAnsi" w:hAnsiTheme="minorHAnsi" w:cstheme="minorHAnsi"/>
          <w:spacing w:val="-8"/>
        </w:rPr>
        <w:t xml:space="preserve"> </w:t>
      </w:r>
      <w:r w:rsidRPr="00950B02">
        <w:rPr>
          <w:rFonts w:asciiTheme="minorHAnsi" w:hAnsiTheme="minorHAnsi" w:cstheme="minorHAnsi"/>
        </w:rPr>
        <w:t>ya</w:t>
      </w:r>
      <w:r w:rsidRPr="00950B02">
        <w:rPr>
          <w:rFonts w:asciiTheme="minorHAnsi" w:hAnsiTheme="minorHAnsi" w:cstheme="minorHAnsi"/>
          <w:spacing w:val="-11"/>
        </w:rPr>
        <w:t xml:space="preserve"> </w:t>
      </w:r>
      <w:r w:rsidRPr="00950B02">
        <w:rPr>
          <w:rFonts w:asciiTheme="minorHAnsi" w:hAnsiTheme="minorHAnsi" w:cstheme="minorHAnsi"/>
        </w:rPr>
        <w:t>que</w:t>
      </w:r>
      <w:r w:rsidRPr="00950B02">
        <w:rPr>
          <w:rFonts w:asciiTheme="minorHAnsi" w:hAnsiTheme="minorHAnsi" w:cstheme="minorHAnsi"/>
          <w:spacing w:val="-7"/>
        </w:rPr>
        <w:t xml:space="preserve"> </w:t>
      </w:r>
      <w:r w:rsidRPr="00950B02">
        <w:rPr>
          <w:rFonts w:asciiTheme="minorHAnsi" w:hAnsiTheme="minorHAnsi" w:cstheme="minorHAnsi"/>
        </w:rPr>
        <w:t>esto</w:t>
      </w:r>
      <w:r w:rsidRPr="00950B02">
        <w:rPr>
          <w:rFonts w:asciiTheme="minorHAnsi" w:hAnsiTheme="minorHAnsi" w:cstheme="minorHAnsi"/>
          <w:spacing w:val="-9"/>
        </w:rPr>
        <w:t xml:space="preserve"> </w:t>
      </w:r>
      <w:r w:rsidRPr="00950B02">
        <w:rPr>
          <w:rFonts w:asciiTheme="minorHAnsi" w:hAnsiTheme="minorHAnsi" w:cstheme="minorHAnsi"/>
        </w:rPr>
        <w:t>exagerará</w:t>
      </w:r>
      <w:r w:rsidRPr="00950B02">
        <w:rPr>
          <w:rFonts w:asciiTheme="minorHAnsi" w:hAnsiTheme="minorHAnsi" w:cstheme="minorHAnsi"/>
          <w:spacing w:val="-11"/>
        </w:rPr>
        <w:t xml:space="preserve"> </w:t>
      </w:r>
      <w:r w:rsidRPr="00950B02">
        <w:rPr>
          <w:rFonts w:asciiTheme="minorHAnsi" w:hAnsiTheme="minorHAnsi" w:cstheme="minorHAnsi"/>
        </w:rPr>
        <w:t>los</w:t>
      </w:r>
      <w:r w:rsidRPr="00950B02">
        <w:rPr>
          <w:rFonts w:asciiTheme="minorHAnsi" w:hAnsiTheme="minorHAnsi" w:cstheme="minorHAnsi"/>
          <w:spacing w:val="-7"/>
        </w:rPr>
        <w:t xml:space="preserve"> </w:t>
      </w:r>
      <w:r w:rsidRPr="00950B02">
        <w:rPr>
          <w:rFonts w:asciiTheme="minorHAnsi" w:hAnsiTheme="minorHAnsi" w:cstheme="minorHAnsi"/>
        </w:rPr>
        <w:t>gastos</w:t>
      </w:r>
      <w:r w:rsidRPr="00950B02">
        <w:rPr>
          <w:rFonts w:asciiTheme="minorHAnsi" w:hAnsiTheme="minorHAnsi" w:cstheme="minorHAnsi"/>
          <w:spacing w:val="-7"/>
        </w:rPr>
        <w:t xml:space="preserve"> </w:t>
      </w:r>
      <w:r w:rsidRPr="00950B02">
        <w:rPr>
          <w:rFonts w:asciiTheme="minorHAnsi" w:hAnsiTheme="minorHAnsi" w:cstheme="minorHAnsi"/>
        </w:rPr>
        <w:t>reales</w:t>
      </w:r>
      <w:r w:rsidRPr="00950B02">
        <w:rPr>
          <w:rFonts w:asciiTheme="minorHAnsi" w:hAnsiTheme="minorHAnsi" w:cstheme="minorHAnsi"/>
          <w:spacing w:val="-7"/>
        </w:rPr>
        <w:t xml:space="preserve"> </w:t>
      </w:r>
      <w:r w:rsidRPr="00950B02">
        <w:rPr>
          <w:rFonts w:asciiTheme="minorHAnsi" w:hAnsiTheme="minorHAnsi" w:cstheme="minorHAnsi"/>
        </w:rPr>
        <w:t>y</w:t>
      </w:r>
      <w:r w:rsidRPr="00950B02">
        <w:rPr>
          <w:rFonts w:asciiTheme="minorHAnsi" w:hAnsiTheme="minorHAnsi" w:cstheme="minorHAnsi"/>
          <w:spacing w:val="-5"/>
        </w:rPr>
        <w:t xml:space="preserve"> </w:t>
      </w:r>
      <w:r w:rsidRPr="00950B02">
        <w:rPr>
          <w:rFonts w:asciiTheme="minorHAnsi" w:hAnsiTheme="minorHAnsi" w:cstheme="minorHAnsi"/>
        </w:rPr>
        <w:t xml:space="preserve">puede dar lugar a déficits con respecto a los "importes financiados" de los proyectos de fondos </w:t>
      </w:r>
      <w:r w:rsidRPr="00950B02">
        <w:rPr>
          <w:rFonts w:asciiTheme="minorHAnsi" w:hAnsiTheme="minorHAnsi" w:cstheme="minorHAnsi"/>
          <w:spacing w:val="-2"/>
        </w:rPr>
        <w:t>fiduciarios.</w:t>
      </w:r>
    </w:p>
    <w:p w14:paraId="7C1FD1AB" w14:textId="77777777" w:rsidR="003307E3" w:rsidRPr="00950B02" w:rsidRDefault="00000000">
      <w:pPr>
        <w:pStyle w:val="Heading1"/>
        <w:spacing w:before="266"/>
        <w:rPr>
          <w:rFonts w:asciiTheme="minorHAnsi" w:hAnsiTheme="minorHAnsi" w:cstheme="minorHAnsi"/>
        </w:rPr>
      </w:pPr>
      <w:r w:rsidRPr="00950B02">
        <w:rPr>
          <w:rFonts w:asciiTheme="minorHAnsi" w:hAnsiTheme="minorHAnsi" w:cstheme="minorHAnsi"/>
        </w:rPr>
        <w:t>Reembolsos</w:t>
      </w:r>
      <w:r w:rsidRPr="00950B02">
        <w:rPr>
          <w:rFonts w:asciiTheme="minorHAnsi" w:hAnsiTheme="minorHAnsi" w:cstheme="minorHAnsi"/>
          <w:spacing w:val="-3"/>
        </w:rPr>
        <w:t xml:space="preserve"> </w:t>
      </w:r>
      <w:r w:rsidRPr="00950B02">
        <w:rPr>
          <w:rFonts w:asciiTheme="minorHAnsi" w:hAnsiTheme="minorHAnsi" w:cstheme="minorHAnsi"/>
        </w:rPr>
        <w:t>a</w:t>
      </w:r>
      <w:r w:rsidRPr="00950B02">
        <w:rPr>
          <w:rFonts w:asciiTheme="minorHAnsi" w:hAnsiTheme="minorHAnsi" w:cstheme="minorHAnsi"/>
          <w:spacing w:val="-4"/>
        </w:rPr>
        <w:t xml:space="preserve"> </w:t>
      </w:r>
      <w:r w:rsidRPr="00950B02">
        <w:rPr>
          <w:rFonts w:asciiTheme="minorHAnsi" w:hAnsiTheme="minorHAnsi" w:cstheme="minorHAnsi"/>
        </w:rPr>
        <w:t>MPTFO</w:t>
      </w:r>
      <w:r w:rsidRPr="00950B02">
        <w:rPr>
          <w:rFonts w:asciiTheme="minorHAnsi" w:hAnsiTheme="minorHAnsi" w:cstheme="minorHAnsi"/>
          <w:spacing w:val="1"/>
        </w:rPr>
        <w:t xml:space="preserve"> </w:t>
      </w:r>
      <w:r w:rsidRPr="00950B02">
        <w:rPr>
          <w:rFonts w:asciiTheme="minorHAnsi" w:hAnsiTheme="minorHAnsi" w:cstheme="minorHAnsi"/>
        </w:rPr>
        <w:t>(u</w:t>
      </w:r>
      <w:r w:rsidRPr="00950B02">
        <w:rPr>
          <w:rFonts w:asciiTheme="minorHAnsi" w:hAnsiTheme="minorHAnsi" w:cstheme="minorHAnsi"/>
          <w:spacing w:val="-1"/>
        </w:rPr>
        <w:t xml:space="preserve"> </w:t>
      </w:r>
      <w:r w:rsidRPr="00950B02">
        <w:rPr>
          <w:rFonts w:asciiTheme="minorHAnsi" w:hAnsiTheme="minorHAnsi" w:cstheme="minorHAnsi"/>
        </w:rPr>
        <w:t>otra</w:t>
      </w:r>
      <w:r w:rsidRPr="00950B02">
        <w:rPr>
          <w:rFonts w:asciiTheme="minorHAnsi" w:hAnsiTheme="minorHAnsi" w:cstheme="minorHAnsi"/>
          <w:spacing w:val="-4"/>
        </w:rPr>
        <w:t xml:space="preserve"> </w:t>
      </w:r>
      <w:r w:rsidRPr="00950B02">
        <w:rPr>
          <w:rFonts w:asciiTheme="minorHAnsi" w:hAnsiTheme="minorHAnsi" w:cstheme="minorHAnsi"/>
        </w:rPr>
        <w:t>AA si</w:t>
      </w:r>
      <w:r w:rsidRPr="00950B02">
        <w:rPr>
          <w:rFonts w:asciiTheme="minorHAnsi" w:hAnsiTheme="minorHAnsi" w:cstheme="minorHAnsi"/>
          <w:spacing w:val="-1"/>
        </w:rPr>
        <w:t xml:space="preserve"> </w:t>
      </w:r>
      <w:r w:rsidRPr="00950B02">
        <w:rPr>
          <w:rFonts w:asciiTheme="minorHAnsi" w:hAnsiTheme="minorHAnsi" w:cstheme="minorHAnsi"/>
        </w:rPr>
        <w:t>no</w:t>
      </w:r>
      <w:r w:rsidRPr="00950B02">
        <w:rPr>
          <w:rFonts w:asciiTheme="minorHAnsi" w:hAnsiTheme="minorHAnsi" w:cstheme="minorHAnsi"/>
          <w:spacing w:val="-2"/>
        </w:rPr>
        <w:t xml:space="preserve"> </w:t>
      </w:r>
      <w:r w:rsidRPr="00950B02">
        <w:rPr>
          <w:rFonts w:asciiTheme="minorHAnsi" w:hAnsiTheme="minorHAnsi" w:cstheme="minorHAnsi"/>
        </w:rPr>
        <w:t>es</w:t>
      </w:r>
      <w:r w:rsidRPr="00950B02">
        <w:rPr>
          <w:rFonts w:asciiTheme="minorHAnsi" w:hAnsiTheme="minorHAnsi" w:cstheme="minorHAnsi"/>
          <w:spacing w:val="-2"/>
        </w:rPr>
        <w:t xml:space="preserve"> MPTFO)</w:t>
      </w:r>
    </w:p>
    <w:p w14:paraId="6BBB76FE" w14:textId="77777777" w:rsidR="003307E3" w:rsidRPr="00950B02" w:rsidRDefault="003307E3">
      <w:pPr>
        <w:pStyle w:val="BodyText"/>
        <w:spacing w:before="3"/>
        <w:rPr>
          <w:rFonts w:asciiTheme="minorHAnsi" w:hAnsiTheme="minorHAnsi" w:cstheme="minorHAnsi"/>
          <w:b/>
        </w:rPr>
      </w:pPr>
    </w:p>
    <w:p w14:paraId="11D0E171" w14:textId="77777777" w:rsidR="003307E3" w:rsidRPr="00950B02" w:rsidRDefault="00000000">
      <w:pPr>
        <w:pStyle w:val="ListParagraph"/>
        <w:numPr>
          <w:ilvl w:val="0"/>
          <w:numId w:val="1"/>
        </w:numPr>
        <w:tabs>
          <w:tab w:val="left" w:pos="840"/>
        </w:tabs>
        <w:ind w:hanging="360"/>
        <w:jc w:val="both"/>
        <w:rPr>
          <w:rFonts w:asciiTheme="minorHAnsi" w:hAnsiTheme="minorHAnsi" w:cstheme="minorHAnsi"/>
        </w:rPr>
      </w:pPr>
      <w:r w:rsidRPr="00950B02">
        <w:rPr>
          <w:rFonts w:asciiTheme="minorHAnsi" w:hAnsiTheme="minorHAnsi" w:cstheme="minorHAnsi"/>
        </w:rPr>
        <w:t>Antes del cierre financiero del programa conjunto, cualquier remanente de ingresos deberá devolverse</w:t>
      </w:r>
      <w:r w:rsidRPr="00950B02">
        <w:rPr>
          <w:rFonts w:asciiTheme="minorHAnsi" w:hAnsiTheme="minorHAnsi" w:cstheme="minorHAnsi"/>
          <w:spacing w:val="-6"/>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la</w:t>
      </w:r>
      <w:r w:rsidRPr="00950B02">
        <w:rPr>
          <w:rFonts w:asciiTheme="minorHAnsi" w:hAnsiTheme="minorHAnsi" w:cstheme="minorHAnsi"/>
          <w:spacing w:val="-6"/>
        </w:rPr>
        <w:t xml:space="preserve"> </w:t>
      </w:r>
      <w:r w:rsidRPr="00950B02">
        <w:rPr>
          <w:rFonts w:asciiTheme="minorHAnsi" w:hAnsiTheme="minorHAnsi" w:cstheme="minorHAnsi"/>
        </w:rPr>
        <w:t>AA.</w:t>
      </w:r>
      <w:r w:rsidRPr="00950B02">
        <w:rPr>
          <w:rFonts w:asciiTheme="minorHAnsi" w:hAnsiTheme="minorHAnsi" w:cstheme="minorHAnsi"/>
          <w:spacing w:val="-4"/>
        </w:rPr>
        <w:t xml:space="preserve"> </w:t>
      </w:r>
      <w:r w:rsidRPr="00950B02">
        <w:rPr>
          <w:rFonts w:asciiTheme="minorHAnsi" w:hAnsiTheme="minorHAnsi" w:cstheme="minorHAnsi"/>
        </w:rPr>
        <w:t>Deberán</w:t>
      </w:r>
      <w:r w:rsidRPr="00950B02">
        <w:rPr>
          <w:rFonts w:asciiTheme="minorHAnsi" w:hAnsiTheme="minorHAnsi" w:cstheme="minorHAnsi"/>
          <w:spacing w:val="-4"/>
        </w:rPr>
        <w:t xml:space="preserve"> </w:t>
      </w:r>
      <w:r w:rsidRPr="00950B02">
        <w:rPr>
          <w:rFonts w:asciiTheme="minorHAnsi" w:hAnsiTheme="minorHAnsi" w:cstheme="minorHAnsi"/>
        </w:rPr>
        <w:t>seguirse</w:t>
      </w:r>
      <w:r w:rsidRPr="00950B02">
        <w:rPr>
          <w:rFonts w:asciiTheme="minorHAnsi" w:hAnsiTheme="minorHAnsi" w:cstheme="minorHAnsi"/>
          <w:spacing w:val="-6"/>
        </w:rPr>
        <w:t xml:space="preserve"> </w:t>
      </w: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procedimientos</w:t>
      </w:r>
      <w:r w:rsidRPr="00950B02">
        <w:rPr>
          <w:rFonts w:asciiTheme="minorHAnsi" w:hAnsiTheme="minorHAnsi" w:cstheme="minorHAnsi"/>
          <w:spacing w:val="-2"/>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cierre</w:t>
      </w:r>
      <w:r w:rsidRPr="00950B02">
        <w:rPr>
          <w:rFonts w:asciiTheme="minorHAnsi" w:hAnsiTheme="minorHAnsi" w:cstheme="minorHAnsi"/>
          <w:spacing w:val="-6"/>
        </w:rPr>
        <w:t xml:space="preserve"> </w:t>
      </w:r>
      <w:r w:rsidRPr="00950B02">
        <w:rPr>
          <w:rFonts w:asciiTheme="minorHAnsi" w:hAnsiTheme="minorHAnsi" w:cstheme="minorHAnsi"/>
        </w:rPr>
        <w:t>y</w:t>
      </w:r>
      <w:r w:rsidRPr="00950B02">
        <w:rPr>
          <w:rFonts w:asciiTheme="minorHAnsi" w:hAnsiTheme="minorHAnsi" w:cstheme="minorHAnsi"/>
          <w:spacing w:val="-4"/>
        </w:rPr>
        <w:t xml:space="preserve"> </w:t>
      </w:r>
      <w:r w:rsidRPr="00950B02">
        <w:rPr>
          <w:rFonts w:asciiTheme="minorHAnsi" w:hAnsiTheme="minorHAnsi" w:cstheme="minorHAnsi"/>
        </w:rPr>
        <w:t>reembolso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proyectos.</w:t>
      </w:r>
      <w:r w:rsidRPr="00950B02">
        <w:rPr>
          <w:rFonts w:asciiTheme="minorHAnsi" w:hAnsiTheme="minorHAnsi" w:cstheme="minorHAnsi"/>
          <w:spacing w:val="-4"/>
        </w:rPr>
        <w:t xml:space="preserve"> </w:t>
      </w:r>
      <w:r w:rsidRPr="00950B02">
        <w:rPr>
          <w:rFonts w:asciiTheme="minorHAnsi" w:hAnsiTheme="minorHAnsi" w:cstheme="minorHAnsi"/>
        </w:rPr>
        <w:t>Los saldos residuales de 250 dólares o menos por proyecto MPTFO no necesitan ser reembolsados.</w:t>
      </w:r>
    </w:p>
    <w:p w14:paraId="15656693" w14:textId="77777777" w:rsidR="003307E3" w:rsidRPr="00950B02" w:rsidRDefault="00000000">
      <w:pPr>
        <w:pStyle w:val="ListParagraph"/>
        <w:numPr>
          <w:ilvl w:val="0"/>
          <w:numId w:val="1"/>
        </w:numPr>
        <w:tabs>
          <w:tab w:val="left" w:pos="840"/>
        </w:tabs>
        <w:spacing w:before="266"/>
        <w:ind w:right="236" w:hanging="360"/>
        <w:jc w:val="both"/>
        <w:rPr>
          <w:rFonts w:asciiTheme="minorHAnsi" w:hAnsiTheme="minorHAnsi" w:cstheme="minorHAnsi"/>
        </w:rPr>
      </w:pPr>
      <w:r w:rsidRPr="00950B02">
        <w:rPr>
          <w:rFonts w:asciiTheme="minorHAnsi" w:hAnsiTheme="minorHAnsi" w:cstheme="minorHAnsi"/>
        </w:rPr>
        <w:t>Los reembolsos a MPTFO con saldos residuales de más de 250 $ "por proyecto MPTFO" deben transferirse</w:t>
      </w:r>
      <w:r w:rsidRPr="00950B02">
        <w:rPr>
          <w:rFonts w:asciiTheme="minorHAnsi" w:hAnsiTheme="minorHAnsi" w:cstheme="minorHAnsi"/>
          <w:spacing w:val="-6"/>
        </w:rPr>
        <w:t xml:space="preserve"> </w:t>
      </w:r>
      <w:r w:rsidRPr="00950B02">
        <w:rPr>
          <w:rFonts w:asciiTheme="minorHAnsi" w:hAnsiTheme="minorHAnsi" w:cstheme="minorHAnsi"/>
        </w:rPr>
        <w:t>primero cargando el código</w:t>
      </w:r>
      <w:r w:rsidRPr="00950B02">
        <w:rPr>
          <w:rFonts w:asciiTheme="minorHAnsi" w:hAnsiTheme="minorHAnsi" w:cstheme="minorHAnsi"/>
          <w:spacing w:val="-4"/>
        </w:rPr>
        <w:t xml:space="preserve"> </w:t>
      </w:r>
      <w:r w:rsidRPr="00950B02">
        <w:rPr>
          <w:rFonts w:asciiTheme="minorHAnsi" w:hAnsiTheme="minorHAnsi" w:cstheme="minorHAnsi"/>
        </w:rPr>
        <w:t>de</w:t>
      </w:r>
      <w:r w:rsidRPr="00950B02">
        <w:rPr>
          <w:rFonts w:asciiTheme="minorHAnsi" w:hAnsiTheme="minorHAnsi" w:cstheme="minorHAnsi"/>
          <w:spacing w:val="-2"/>
        </w:rPr>
        <w:t xml:space="preserve"> </w:t>
      </w:r>
      <w:r w:rsidRPr="00950B02">
        <w:rPr>
          <w:rFonts w:asciiTheme="minorHAnsi" w:hAnsiTheme="minorHAnsi" w:cstheme="minorHAnsi"/>
        </w:rPr>
        <w:t>cuenta</w:t>
      </w:r>
      <w:r w:rsidRPr="00950B02">
        <w:rPr>
          <w:rFonts w:asciiTheme="minorHAnsi" w:hAnsiTheme="minorHAnsi" w:cstheme="minorHAnsi"/>
          <w:spacing w:val="-2"/>
        </w:rPr>
        <w:t xml:space="preserve"> </w:t>
      </w:r>
      <w:r w:rsidRPr="00950B02">
        <w:rPr>
          <w:rFonts w:asciiTheme="minorHAnsi" w:hAnsiTheme="minorHAnsi" w:cstheme="minorHAnsi"/>
        </w:rPr>
        <w:t>51040</w:t>
      </w:r>
      <w:r w:rsidRPr="00950B02">
        <w:rPr>
          <w:rFonts w:asciiTheme="minorHAnsi" w:hAnsiTheme="minorHAnsi" w:cstheme="minorHAnsi"/>
          <w:spacing w:val="-4"/>
        </w:rPr>
        <w:t xml:space="preserve"> </w:t>
      </w:r>
      <w:r w:rsidRPr="00950B02">
        <w:rPr>
          <w:rFonts w:asciiTheme="minorHAnsi" w:hAnsiTheme="minorHAnsi" w:cstheme="minorHAnsi"/>
        </w:rPr>
        <w:t>(reembolsos</w:t>
      </w:r>
      <w:r w:rsidRPr="00950B02">
        <w:rPr>
          <w:rFonts w:asciiTheme="minorHAnsi" w:hAnsiTheme="minorHAnsi" w:cstheme="minorHAnsi"/>
          <w:spacing w:val="-2"/>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donantes)</w:t>
      </w:r>
      <w:r w:rsidRPr="00950B02">
        <w:rPr>
          <w:rFonts w:asciiTheme="minorHAnsi" w:hAnsiTheme="minorHAnsi" w:cstheme="minorHAnsi"/>
          <w:spacing w:val="-3"/>
        </w:rPr>
        <w:t xml:space="preserve"> </w:t>
      </w:r>
      <w:r w:rsidRPr="00950B02">
        <w:rPr>
          <w:rFonts w:asciiTheme="minorHAnsi" w:hAnsiTheme="minorHAnsi" w:cstheme="minorHAnsi"/>
        </w:rPr>
        <w:t>y abonándolo en</w:t>
      </w:r>
      <w:r w:rsidRPr="00950B02">
        <w:rPr>
          <w:rFonts w:asciiTheme="minorHAnsi" w:hAnsiTheme="minorHAnsi" w:cstheme="minorHAnsi"/>
          <w:spacing w:val="23"/>
        </w:rPr>
        <w:t xml:space="preserve"> </w:t>
      </w:r>
      <w:r w:rsidRPr="00950B02">
        <w:rPr>
          <w:rFonts w:asciiTheme="minorHAnsi" w:hAnsiTheme="minorHAnsi" w:cstheme="minorHAnsi"/>
        </w:rPr>
        <w:t>la</w:t>
      </w:r>
      <w:r w:rsidRPr="00950B02">
        <w:rPr>
          <w:rFonts w:asciiTheme="minorHAnsi" w:hAnsiTheme="minorHAnsi" w:cstheme="minorHAnsi"/>
          <w:spacing w:val="22"/>
        </w:rPr>
        <w:t xml:space="preserve"> </w:t>
      </w:r>
      <w:r w:rsidRPr="00950B02">
        <w:rPr>
          <w:rFonts w:asciiTheme="minorHAnsi" w:hAnsiTheme="minorHAnsi" w:cstheme="minorHAnsi"/>
        </w:rPr>
        <w:t>cuenta</w:t>
      </w:r>
      <w:r w:rsidRPr="00950B02">
        <w:rPr>
          <w:rFonts w:asciiTheme="minorHAnsi" w:hAnsiTheme="minorHAnsi" w:cstheme="minorHAnsi"/>
          <w:spacing w:val="22"/>
        </w:rPr>
        <w:t xml:space="preserve"> </w:t>
      </w:r>
      <w:r w:rsidRPr="00950B02">
        <w:rPr>
          <w:rFonts w:asciiTheme="minorHAnsi" w:hAnsiTheme="minorHAnsi" w:cstheme="minorHAnsi"/>
        </w:rPr>
        <w:t>21030</w:t>
      </w:r>
      <w:r w:rsidRPr="00950B02">
        <w:rPr>
          <w:rFonts w:asciiTheme="minorHAnsi" w:hAnsiTheme="minorHAnsi" w:cstheme="minorHAnsi"/>
          <w:spacing w:val="23"/>
        </w:rPr>
        <w:t xml:space="preserve"> </w:t>
      </w:r>
      <w:r w:rsidRPr="00950B02">
        <w:rPr>
          <w:rFonts w:asciiTheme="minorHAnsi" w:hAnsiTheme="minorHAnsi" w:cstheme="minorHAnsi"/>
        </w:rPr>
        <w:t>(reembolsos</w:t>
      </w:r>
      <w:r w:rsidRPr="00950B02">
        <w:rPr>
          <w:rFonts w:asciiTheme="minorHAnsi" w:hAnsiTheme="minorHAnsi" w:cstheme="minorHAnsi"/>
          <w:spacing w:val="25"/>
        </w:rPr>
        <w:t xml:space="preserve"> </w:t>
      </w:r>
      <w:r w:rsidRPr="00950B02">
        <w:rPr>
          <w:rFonts w:asciiTheme="minorHAnsi" w:hAnsiTheme="minorHAnsi" w:cstheme="minorHAnsi"/>
        </w:rPr>
        <w:t>pendientes</w:t>
      </w:r>
      <w:r w:rsidRPr="00950B02">
        <w:rPr>
          <w:rFonts w:asciiTheme="minorHAnsi" w:hAnsiTheme="minorHAnsi" w:cstheme="minorHAnsi"/>
          <w:spacing w:val="22"/>
        </w:rPr>
        <w:t xml:space="preserve"> </w:t>
      </w:r>
      <w:r w:rsidRPr="00950B02">
        <w:rPr>
          <w:rFonts w:asciiTheme="minorHAnsi" w:hAnsiTheme="minorHAnsi" w:cstheme="minorHAnsi"/>
        </w:rPr>
        <w:t>a</w:t>
      </w:r>
      <w:r w:rsidRPr="00950B02">
        <w:rPr>
          <w:rFonts w:asciiTheme="minorHAnsi" w:hAnsiTheme="minorHAnsi" w:cstheme="minorHAnsi"/>
          <w:spacing w:val="22"/>
        </w:rPr>
        <w:t xml:space="preserve"> </w:t>
      </w:r>
      <w:r w:rsidRPr="00950B02">
        <w:rPr>
          <w:rFonts w:asciiTheme="minorHAnsi" w:hAnsiTheme="minorHAnsi" w:cstheme="minorHAnsi"/>
        </w:rPr>
        <w:t>donantes)</w:t>
      </w:r>
      <w:r w:rsidRPr="00950B02">
        <w:rPr>
          <w:rFonts w:asciiTheme="minorHAnsi" w:hAnsiTheme="minorHAnsi" w:cstheme="minorHAnsi"/>
          <w:spacing w:val="24"/>
        </w:rPr>
        <w:t xml:space="preserve"> </w:t>
      </w:r>
      <w:r w:rsidRPr="00950B02">
        <w:rPr>
          <w:rFonts w:asciiTheme="minorHAnsi" w:hAnsiTheme="minorHAnsi" w:cstheme="minorHAnsi"/>
        </w:rPr>
        <w:t>utilizando</w:t>
      </w:r>
      <w:r w:rsidRPr="00950B02">
        <w:rPr>
          <w:rFonts w:asciiTheme="minorHAnsi" w:hAnsiTheme="minorHAnsi" w:cstheme="minorHAnsi"/>
          <w:spacing w:val="23"/>
        </w:rPr>
        <w:t xml:space="preserve"> </w:t>
      </w:r>
      <w:r w:rsidRPr="00950B02">
        <w:rPr>
          <w:rFonts w:asciiTheme="minorHAnsi" w:hAnsiTheme="minorHAnsi" w:cstheme="minorHAnsi"/>
        </w:rPr>
        <w:t>los</w:t>
      </w:r>
      <w:r w:rsidRPr="00950B02">
        <w:rPr>
          <w:rFonts w:asciiTheme="minorHAnsi" w:hAnsiTheme="minorHAnsi" w:cstheme="minorHAnsi"/>
          <w:spacing w:val="25"/>
        </w:rPr>
        <w:t xml:space="preserve"> </w:t>
      </w:r>
      <w:r w:rsidRPr="00950B02">
        <w:rPr>
          <w:rFonts w:asciiTheme="minorHAnsi" w:hAnsiTheme="minorHAnsi" w:cstheme="minorHAnsi"/>
        </w:rPr>
        <w:t>respectivos</w:t>
      </w:r>
      <w:r w:rsidRPr="00950B02">
        <w:rPr>
          <w:rFonts w:asciiTheme="minorHAnsi" w:hAnsiTheme="minorHAnsi" w:cstheme="minorHAnsi"/>
          <w:spacing w:val="25"/>
        </w:rPr>
        <w:t xml:space="preserve"> </w:t>
      </w:r>
      <w:r w:rsidRPr="00950B02">
        <w:rPr>
          <w:rFonts w:asciiTheme="minorHAnsi" w:hAnsiTheme="minorHAnsi" w:cstheme="minorHAnsi"/>
        </w:rPr>
        <w:t>códigos</w:t>
      </w:r>
      <w:r w:rsidRPr="00950B02">
        <w:rPr>
          <w:rFonts w:asciiTheme="minorHAnsi" w:hAnsiTheme="minorHAnsi" w:cstheme="minorHAnsi"/>
          <w:spacing w:val="25"/>
        </w:rPr>
        <w:t xml:space="preserve"> </w:t>
      </w:r>
      <w:r w:rsidRPr="00950B02">
        <w:rPr>
          <w:rFonts w:asciiTheme="minorHAnsi" w:hAnsiTheme="minorHAnsi" w:cstheme="minorHAnsi"/>
        </w:rPr>
        <w:t>de</w:t>
      </w:r>
    </w:p>
    <w:p w14:paraId="3A14045F" w14:textId="77777777" w:rsidR="003307E3" w:rsidRPr="00950B02" w:rsidRDefault="00000000">
      <w:pPr>
        <w:pStyle w:val="BodyText"/>
        <w:ind w:left="840" w:right="235"/>
        <w:jc w:val="both"/>
        <w:rPr>
          <w:rFonts w:asciiTheme="minorHAnsi" w:hAnsiTheme="minorHAnsi" w:cstheme="minorHAnsi"/>
        </w:rPr>
      </w:pPr>
      <w:r w:rsidRPr="00950B02">
        <w:rPr>
          <w:rFonts w:asciiTheme="minorHAnsi" w:hAnsiTheme="minorHAnsi" w:cstheme="minorHAnsi"/>
        </w:rPr>
        <w:t>donante MPTF e ID de salida. La cuenta 21030 no debe utilizarse como aparcamiento. Los reembolsos a MPTFO deben hacerse "en efectivo" utilizando el código de cuenta 21030 en el comprobante</w:t>
      </w:r>
      <w:r w:rsidRPr="00950B02">
        <w:rPr>
          <w:rFonts w:asciiTheme="minorHAnsi" w:hAnsiTheme="minorHAnsi" w:cstheme="minorHAnsi"/>
          <w:spacing w:val="-12"/>
        </w:rPr>
        <w:t xml:space="preserve"> </w:t>
      </w:r>
      <w:r w:rsidRPr="00950B02">
        <w:rPr>
          <w:rFonts w:asciiTheme="minorHAnsi" w:hAnsiTheme="minorHAnsi" w:cstheme="minorHAnsi"/>
        </w:rPr>
        <w:t>AP.</w:t>
      </w:r>
      <w:r w:rsidRPr="00950B02">
        <w:rPr>
          <w:rFonts w:asciiTheme="minorHAnsi" w:hAnsiTheme="minorHAnsi" w:cstheme="minorHAnsi"/>
          <w:spacing w:val="-11"/>
        </w:rPr>
        <w:t xml:space="preserve"> </w:t>
      </w:r>
      <w:r w:rsidRPr="00950B02">
        <w:rPr>
          <w:rFonts w:asciiTheme="minorHAnsi" w:hAnsiTheme="minorHAnsi" w:cstheme="minorHAnsi"/>
        </w:rPr>
        <w:t>Hasta</w:t>
      </w:r>
      <w:r w:rsidRPr="00950B02">
        <w:rPr>
          <w:rFonts w:asciiTheme="minorHAnsi" w:hAnsiTheme="minorHAnsi" w:cstheme="minorHAnsi"/>
          <w:spacing w:val="-13"/>
        </w:rPr>
        <w:t xml:space="preserve"> </w:t>
      </w:r>
      <w:r w:rsidRPr="00950B02">
        <w:rPr>
          <w:rFonts w:asciiTheme="minorHAnsi" w:hAnsiTheme="minorHAnsi" w:cstheme="minorHAnsi"/>
        </w:rPr>
        <w:t>que</w:t>
      </w:r>
      <w:r w:rsidRPr="00950B02">
        <w:rPr>
          <w:rFonts w:asciiTheme="minorHAnsi" w:hAnsiTheme="minorHAnsi" w:cstheme="minorHAnsi"/>
          <w:spacing w:val="-9"/>
        </w:rPr>
        <w:t xml:space="preserve"> </w:t>
      </w:r>
      <w:r w:rsidRPr="00950B02">
        <w:rPr>
          <w:rFonts w:asciiTheme="minorHAnsi" w:hAnsiTheme="minorHAnsi" w:cstheme="minorHAnsi"/>
        </w:rPr>
        <w:t>MPTFO</w:t>
      </w:r>
      <w:r w:rsidRPr="00950B02">
        <w:rPr>
          <w:rFonts w:asciiTheme="minorHAnsi" w:hAnsiTheme="minorHAnsi" w:cstheme="minorHAnsi"/>
          <w:spacing w:val="-13"/>
        </w:rPr>
        <w:t xml:space="preserve"> </w:t>
      </w:r>
      <w:r w:rsidRPr="00950B02">
        <w:rPr>
          <w:rFonts w:asciiTheme="minorHAnsi" w:hAnsiTheme="minorHAnsi" w:cstheme="minorHAnsi"/>
        </w:rPr>
        <w:t>reciba</w:t>
      </w:r>
      <w:r w:rsidRPr="00950B02">
        <w:rPr>
          <w:rFonts w:asciiTheme="minorHAnsi" w:hAnsiTheme="minorHAnsi" w:cstheme="minorHAnsi"/>
          <w:spacing w:val="-9"/>
        </w:rPr>
        <w:t xml:space="preserve"> </w:t>
      </w:r>
      <w:r w:rsidRPr="00950B02">
        <w:rPr>
          <w:rFonts w:asciiTheme="minorHAnsi" w:hAnsiTheme="minorHAnsi" w:cstheme="minorHAnsi"/>
        </w:rPr>
        <w:t>el</w:t>
      </w:r>
      <w:r w:rsidRPr="00950B02">
        <w:rPr>
          <w:rFonts w:asciiTheme="minorHAnsi" w:hAnsiTheme="minorHAnsi" w:cstheme="minorHAnsi"/>
          <w:spacing w:val="-11"/>
        </w:rPr>
        <w:t xml:space="preserve"> </w:t>
      </w:r>
      <w:r w:rsidRPr="00950B02">
        <w:rPr>
          <w:rFonts w:asciiTheme="minorHAnsi" w:hAnsiTheme="minorHAnsi" w:cstheme="minorHAnsi"/>
        </w:rPr>
        <w:t>reembolso</w:t>
      </w:r>
      <w:r w:rsidRPr="00950B02">
        <w:rPr>
          <w:rFonts w:asciiTheme="minorHAnsi" w:hAnsiTheme="minorHAnsi" w:cstheme="minorHAnsi"/>
          <w:spacing w:val="-12"/>
        </w:rPr>
        <w:t xml:space="preserve"> </w:t>
      </w:r>
      <w:r w:rsidRPr="00950B02">
        <w:rPr>
          <w:rFonts w:asciiTheme="minorHAnsi" w:hAnsiTheme="minorHAnsi" w:cstheme="minorHAnsi"/>
        </w:rPr>
        <w:t>en</w:t>
      </w:r>
      <w:r w:rsidRPr="00950B02">
        <w:rPr>
          <w:rFonts w:asciiTheme="minorHAnsi" w:hAnsiTheme="minorHAnsi" w:cstheme="minorHAnsi"/>
          <w:spacing w:val="-12"/>
        </w:rPr>
        <w:t xml:space="preserve"> </w:t>
      </w:r>
      <w:r w:rsidRPr="00950B02">
        <w:rPr>
          <w:rFonts w:asciiTheme="minorHAnsi" w:hAnsiTheme="minorHAnsi" w:cstheme="minorHAnsi"/>
        </w:rPr>
        <w:t>efectivo</w:t>
      </w:r>
      <w:r w:rsidRPr="00950B02">
        <w:rPr>
          <w:rFonts w:asciiTheme="minorHAnsi" w:hAnsiTheme="minorHAnsi" w:cstheme="minorHAnsi"/>
          <w:spacing w:val="-12"/>
        </w:rPr>
        <w:t xml:space="preserve"> </w:t>
      </w:r>
      <w:r w:rsidRPr="00950B02">
        <w:rPr>
          <w:rFonts w:asciiTheme="minorHAnsi" w:hAnsiTheme="minorHAnsi" w:cstheme="minorHAnsi"/>
        </w:rPr>
        <w:t>y</w:t>
      </w:r>
      <w:r w:rsidRPr="00950B02">
        <w:rPr>
          <w:rFonts w:asciiTheme="minorHAnsi" w:hAnsiTheme="minorHAnsi" w:cstheme="minorHAnsi"/>
          <w:spacing w:val="-12"/>
        </w:rPr>
        <w:t xml:space="preserve"> </w:t>
      </w:r>
      <w:r w:rsidRPr="00950B02">
        <w:rPr>
          <w:rFonts w:asciiTheme="minorHAnsi" w:hAnsiTheme="minorHAnsi" w:cstheme="minorHAnsi"/>
        </w:rPr>
        <w:t>lo</w:t>
      </w:r>
      <w:r w:rsidRPr="00950B02">
        <w:rPr>
          <w:rFonts w:asciiTheme="minorHAnsi" w:hAnsiTheme="minorHAnsi" w:cstheme="minorHAnsi"/>
          <w:spacing w:val="-12"/>
        </w:rPr>
        <w:t xml:space="preserve"> </w:t>
      </w:r>
      <w:r w:rsidRPr="00950B02">
        <w:rPr>
          <w:rFonts w:asciiTheme="minorHAnsi" w:hAnsiTheme="minorHAnsi" w:cstheme="minorHAnsi"/>
        </w:rPr>
        <w:t>aplique</w:t>
      </w:r>
      <w:r w:rsidRPr="00950B02">
        <w:rPr>
          <w:rFonts w:asciiTheme="minorHAnsi" w:hAnsiTheme="minorHAnsi" w:cstheme="minorHAnsi"/>
          <w:spacing w:val="-13"/>
        </w:rPr>
        <w:t xml:space="preserve"> </w:t>
      </w:r>
      <w:r w:rsidRPr="00950B02">
        <w:rPr>
          <w:rFonts w:asciiTheme="minorHAnsi" w:hAnsiTheme="minorHAnsi" w:cstheme="minorHAnsi"/>
        </w:rPr>
        <w:t>al</w:t>
      </w:r>
      <w:r w:rsidRPr="00950B02">
        <w:rPr>
          <w:rFonts w:asciiTheme="minorHAnsi" w:hAnsiTheme="minorHAnsi" w:cstheme="minorHAnsi"/>
          <w:spacing w:val="-10"/>
        </w:rPr>
        <w:t xml:space="preserve"> </w:t>
      </w:r>
      <w:r w:rsidRPr="00950B02">
        <w:rPr>
          <w:rFonts w:asciiTheme="minorHAnsi" w:hAnsiTheme="minorHAnsi" w:cstheme="minorHAnsi"/>
        </w:rPr>
        <w:t>proyecto</w:t>
      </w:r>
      <w:r w:rsidRPr="00950B02">
        <w:rPr>
          <w:rFonts w:asciiTheme="minorHAnsi" w:hAnsiTheme="minorHAnsi" w:cstheme="minorHAnsi"/>
          <w:spacing w:val="-4"/>
        </w:rPr>
        <w:t xml:space="preserve"> </w:t>
      </w:r>
      <w:r w:rsidRPr="00950B02">
        <w:rPr>
          <w:rFonts w:asciiTheme="minorHAnsi" w:hAnsiTheme="minorHAnsi" w:cstheme="minorHAnsi"/>
        </w:rPr>
        <w:t>MPTF correspondiente, el portal de</w:t>
      </w:r>
      <w:r w:rsidRPr="00950B02">
        <w:rPr>
          <w:rFonts w:asciiTheme="minorHAnsi" w:hAnsiTheme="minorHAnsi" w:cstheme="minorHAnsi"/>
          <w:spacing w:val="-2"/>
        </w:rPr>
        <w:t xml:space="preserve"> </w:t>
      </w:r>
      <w:r w:rsidRPr="00950B02">
        <w:rPr>
          <w:rFonts w:asciiTheme="minorHAnsi" w:hAnsiTheme="minorHAnsi" w:cstheme="minorHAnsi"/>
        </w:rPr>
        <w:t>MPTFO no reflejará</w:t>
      </w:r>
      <w:r w:rsidRPr="00950B02">
        <w:rPr>
          <w:rFonts w:asciiTheme="minorHAnsi" w:hAnsiTheme="minorHAnsi" w:cstheme="minorHAnsi"/>
          <w:spacing w:val="-2"/>
        </w:rPr>
        <w:t xml:space="preserve"> </w:t>
      </w:r>
      <w:r w:rsidRPr="00950B02">
        <w:rPr>
          <w:rFonts w:asciiTheme="minorHAnsi" w:hAnsiTheme="minorHAnsi" w:cstheme="minorHAnsi"/>
        </w:rPr>
        <w:t>los importes del reembolso. Las oficinas en los países deben proporcionar el ID del proyecto MPTF correspondiente para cada reembolso, de modo que se refleje correctamente en el portal.</w:t>
      </w:r>
    </w:p>
    <w:p w14:paraId="2CF89178" w14:textId="77777777" w:rsidR="003307E3" w:rsidRPr="00950B02" w:rsidRDefault="003307E3">
      <w:pPr>
        <w:pStyle w:val="BodyText"/>
        <w:rPr>
          <w:rFonts w:asciiTheme="minorHAnsi" w:hAnsiTheme="minorHAnsi" w:cstheme="minorHAnsi"/>
        </w:rPr>
      </w:pPr>
    </w:p>
    <w:p w14:paraId="56F18415" w14:textId="77777777" w:rsidR="003307E3" w:rsidRPr="00950B02" w:rsidRDefault="00000000">
      <w:pPr>
        <w:pStyle w:val="ListParagraph"/>
        <w:numPr>
          <w:ilvl w:val="0"/>
          <w:numId w:val="1"/>
        </w:numPr>
        <w:tabs>
          <w:tab w:val="left" w:pos="840"/>
        </w:tabs>
        <w:ind w:hanging="360"/>
        <w:jc w:val="both"/>
        <w:rPr>
          <w:rFonts w:asciiTheme="minorHAnsi" w:hAnsiTheme="minorHAnsi" w:cstheme="minorHAnsi"/>
        </w:rPr>
      </w:pPr>
      <w:r w:rsidRPr="00950B02">
        <w:rPr>
          <w:rFonts w:asciiTheme="minorHAnsi" w:hAnsiTheme="minorHAnsi" w:cstheme="minorHAnsi"/>
        </w:rPr>
        <w:t>El reembolso debe procesarse utilizando el ID de proveedor MPTFO establecido en la Unidad de Negocio PNUD1 (ID de proveedor PNUD1 17911). Para el Fondo de Consolidación de la Paz, se debe utilizar el ID de proveedor del PNUD1 24571.</w:t>
      </w:r>
    </w:p>
    <w:p w14:paraId="0A64EB28" w14:textId="77777777" w:rsidR="003307E3" w:rsidRPr="00950B02" w:rsidRDefault="003307E3">
      <w:pPr>
        <w:pStyle w:val="BodyText"/>
        <w:spacing w:before="2"/>
        <w:rPr>
          <w:rFonts w:asciiTheme="minorHAnsi" w:hAnsiTheme="minorHAnsi" w:cstheme="minorHAnsi"/>
        </w:rPr>
      </w:pPr>
    </w:p>
    <w:p w14:paraId="5C9E029F" w14:textId="77777777" w:rsidR="003307E3" w:rsidRPr="00950B02" w:rsidRDefault="00000000">
      <w:pPr>
        <w:pStyle w:val="Heading1"/>
        <w:rPr>
          <w:rFonts w:asciiTheme="minorHAnsi" w:hAnsiTheme="minorHAnsi" w:cstheme="minorHAnsi"/>
        </w:rPr>
      </w:pPr>
      <w:r w:rsidRPr="00950B02">
        <w:rPr>
          <w:rFonts w:asciiTheme="minorHAnsi" w:hAnsiTheme="minorHAnsi" w:cstheme="minorHAnsi"/>
        </w:rPr>
        <w:t>Cerrar</w:t>
      </w:r>
      <w:r w:rsidRPr="00950B02">
        <w:rPr>
          <w:rFonts w:asciiTheme="minorHAnsi" w:hAnsiTheme="minorHAnsi" w:cstheme="minorHAnsi"/>
          <w:spacing w:val="-1"/>
        </w:rPr>
        <w:t xml:space="preserve"> </w:t>
      </w:r>
      <w:r w:rsidRPr="00950B02">
        <w:rPr>
          <w:rFonts w:asciiTheme="minorHAnsi" w:hAnsiTheme="minorHAnsi" w:cstheme="minorHAnsi"/>
        </w:rPr>
        <w:t>el</w:t>
      </w:r>
      <w:r w:rsidRPr="00950B02">
        <w:rPr>
          <w:rFonts w:asciiTheme="minorHAnsi" w:hAnsiTheme="minorHAnsi" w:cstheme="minorHAnsi"/>
          <w:spacing w:val="-1"/>
        </w:rPr>
        <w:t xml:space="preserve"> </w:t>
      </w:r>
      <w:r w:rsidRPr="00950B02">
        <w:rPr>
          <w:rFonts w:asciiTheme="minorHAnsi" w:hAnsiTheme="minorHAnsi" w:cstheme="minorHAnsi"/>
          <w:spacing w:val="-2"/>
        </w:rPr>
        <w:t>proyecto</w:t>
      </w:r>
    </w:p>
    <w:p w14:paraId="34D7643B" w14:textId="77777777" w:rsidR="003307E3" w:rsidRPr="00950B02" w:rsidRDefault="00000000">
      <w:pPr>
        <w:pStyle w:val="ListParagraph"/>
        <w:numPr>
          <w:ilvl w:val="0"/>
          <w:numId w:val="1"/>
        </w:numPr>
        <w:tabs>
          <w:tab w:val="left" w:pos="840"/>
        </w:tabs>
        <w:spacing w:before="267"/>
        <w:ind w:right="236" w:hanging="360"/>
        <w:jc w:val="both"/>
        <w:rPr>
          <w:rFonts w:asciiTheme="minorHAnsi" w:hAnsiTheme="minorHAnsi" w:cstheme="minorHAnsi"/>
        </w:rPr>
      </w:pPr>
      <w:r w:rsidRPr="00950B02">
        <w:rPr>
          <w:rFonts w:asciiTheme="minorHAnsi" w:hAnsiTheme="minorHAnsi" w:cstheme="minorHAnsi"/>
        </w:rPr>
        <w:t>Si</w:t>
      </w:r>
      <w:r w:rsidRPr="00950B02">
        <w:rPr>
          <w:rFonts w:asciiTheme="minorHAnsi" w:hAnsiTheme="minorHAnsi" w:cstheme="minorHAnsi"/>
          <w:spacing w:val="-6"/>
        </w:rPr>
        <w:t xml:space="preserve"> </w:t>
      </w:r>
      <w:r w:rsidRPr="00950B02">
        <w:rPr>
          <w:rFonts w:asciiTheme="minorHAnsi" w:hAnsiTheme="minorHAnsi" w:cstheme="minorHAnsi"/>
        </w:rPr>
        <w:t>las</w:t>
      </w:r>
      <w:r w:rsidRPr="00950B02">
        <w:rPr>
          <w:rFonts w:asciiTheme="minorHAnsi" w:hAnsiTheme="minorHAnsi" w:cstheme="minorHAnsi"/>
          <w:spacing w:val="-5"/>
        </w:rPr>
        <w:t xml:space="preserve"> </w:t>
      </w:r>
      <w:r w:rsidRPr="00950B02">
        <w:rPr>
          <w:rFonts w:asciiTheme="minorHAnsi" w:hAnsiTheme="minorHAnsi" w:cstheme="minorHAnsi"/>
        </w:rPr>
        <w:t>actividades</w:t>
      </w:r>
      <w:r w:rsidRPr="00950B02">
        <w:rPr>
          <w:rFonts w:asciiTheme="minorHAnsi" w:hAnsiTheme="minorHAnsi" w:cstheme="minorHAnsi"/>
          <w:spacing w:val="-5"/>
        </w:rPr>
        <w:t xml:space="preserve"> </w:t>
      </w:r>
      <w:r w:rsidRPr="00950B02">
        <w:rPr>
          <w:rFonts w:asciiTheme="minorHAnsi" w:hAnsiTheme="minorHAnsi" w:cstheme="minorHAnsi"/>
        </w:rPr>
        <w:t>del</w:t>
      </w:r>
      <w:r w:rsidRPr="00950B02">
        <w:rPr>
          <w:rFonts w:asciiTheme="minorHAnsi" w:hAnsiTheme="minorHAnsi" w:cstheme="minorHAnsi"/>
          <w:spacing w:val="-6"/>
        </w:rPr>
        <w:t xml:space="preserve"> </w:t>
      </w:r>
      <w:r w:rsidRPr="00950B02">
        <w:rPr>
          <w:rFonts w:asciiTheme="minorHAnsi" w:hAnsiTheme="minorHAnsi" w:cstheme="minorHAnsi"/>
        </w:rPr>
        <w:t>MPTF</w:t>
      </w:r>
      <w:r w:rsidRPr="00950B02">
        <w:rPr>
          <w:rFonts w:asciiTheme="minorHAnsi" w:hAnsiTheme="minorHAnsi" w:cstheme="minorHAnsi"/>
          <w:spacing w:val="-4"/>
        </w:rPr>
        <w:t xml:space="preserve"> </w:t>
      </w:r>
      <w:r w:rsidRPr="00950B02">
        <w:rPr>
          <w:rFonts w:asciiTheme="minorHAnsi" w:hAnsiTheme="minorHAnsi" w:cstheme="minorHAnsi"/>
        </w:rPr>
        <w:t>se</w:t>
      </w:r>
      <w:r w:rsidRPr="00950B02">
        <w:rPr>
          <w:rFonts w:asciiTheme="minorHAnsi" w:hAnsiTheme="minorHAnsi" w:cstheme="minorHAnsi"/>
          <w:spacing w:val="-9"/>
        </w:rPr>
        <w:t xml:space="preserve"> </w:t>
      </w:r>
      <w:r w:rsidRPr="00950B02">
        <w:rPr>
          <w:rFonts w:asciiTheme="minorHAnsi" w:hAnsiTheme="minorHAnsi" w:cstheme="minorHAnsi"/>
        </w:rPr>
        <w:t>han</w:t>
      </w:r>
      <w:r w:rsidRPr="00950B02">
        <w:rPr>
          <w:rFonts w:asciiTheme="minorHAnsi" w:hAnsiTheme="minorHAnsi" w:cstheme="minorHAnsi"/>
          <w:spacing w:val="-3"/>
        </w:rPr>
        <w:t xml:space="preserve"> </w:t>
      </w:r>
      <w:r w:rsidRPr="00950B02">
        <w:rPr>
          <w:rFonts w:asciiTheme="minorHAnsi" w:hAnsiTheme="minorHAnsi" w:cstheme="minorHAnsi"/>
        </w:rPr>
        <w:t>completado,</w:t>
      </w:r>
      <w:r w:rsidRPr="00950B02">
        <w:rPr>
          <w:rFonts w:asciiTheme="minorHAnsi" w:hAnsiTheme="minorHAnsi" w:cstheme="minorHAnsi"/>
          <w:spacing w:val="-6"/>
        </w:rPr>
        <w:t xml:space="preserve"> </w:t>
      </w:r>
      <w:r w:rsidRPr="00950B02">
        <w:rPr>
          <w:rFonts w:asciiTheme="minorHAnsi" w:hAnsiTheme="minorHAnsi" w:cstheme="minorHAnsi"/>
        </w:rPr>
        <w:t>y</w:t>
      </w:r>
      <w:r w:rsidRPr="00950B02">
        <w:rPr>
          <w:rFonts w:asciiTheme="minorHAnsi" w:hAnsiTheme="minorHAnsi" w:cstheme="minorHAnsi"/>
          <w:spacing w:val="-7"/>
        </w:rPr>
        <w:t xml:space="preserve"> </w:t>
      </w:r>
      <w:r w:rsidRPr="00950B02">
        <w:rPr>
          <w:rFonts w:asciiTheme="minorHAnsi" w:hAnsiTheme="minorHAnsi" w:cstheme="minorHAnsi"/>
        </w:rPr>
        <w:t>si</w:t>
      </w:r>
      <w:r w:rsidRPr="00950B02">
        <w:rPr>
          <w:rFonts w:asciiTheme="minorHAnsi" w:hAnsiTheme="minorHAnsi" w:cstheme="minorHAnsi"/>
          <w:spacing w:val="-6"/>
        </w:rPr>
        <w:t xml:space="preserve"> </w:t>
      </w:r>
      <w:r w:rsidRPr="00950B02">
        <w:rPr>
          <w:rFonts w:asciiTheme="minorHAnsi" w:hAnsiTheme="minorHAnsi" w:cstheme="minorHAnsi"/>
        </w:rPr>
        <w:t>el</w:t>
      </w:r>
      <w:r w:rsidRPr="00950B02">
        <w:rPr>
          <w:rFonts w:asciiTheme="minorHAnsi" w:hAnsiTheme="minorHAnsi" w:cstheme="minorHAnsi"/>
          <w:spacing w:val="-6"/>
        </w:rPr>
        <w:t xml:space="preserve"> </w:t>
      </w:r>
      <w:r w:rsidRPr="00950B02">
        <w:rPr>
          <w:rFonts w:asciiTheme="minorHAnsi" w:hAnsiTheme="minorHAnsi" w:cstheme="minorHAnsi"/>
        </w:rPr>
        <w:t>producto</w:t>
      </w:r>
      <w:r w:rsidRPr="00950B02">
        <w:rPr>
          <w:rFonts w:asciiTheme="minorHAnsi" w:hAnsiTheme="minorHAnsi" w:cstheme="minorHAnsi"/>
          <w:spacing w:val="-7"/>
        </w:rPr>
        <w:t xml:space="preserve"> </w:t>
      </w:r>
      <w:r w:rsidRPr="00950B02">
        <w:rPr>
          <w:rFonts w:asciiTheme="minorHAnsi" w:hAnsiTheme="minorHAnsi" w:cstheme="minorHAnsi"/>
        </w:rPr>
        <w:t>del</w:t>
      </w:r>
      <w:r w:rsidRPr="00950B02">
        <w:rPr>
          <w:rFonts w:asciiTheme="minorHAnsi" w:hAnsiTheme="minorHAnsi" w:cstheme="minorHAnsi"/>
          <w:spacing w:val="-2"/>
        </w:rPr>
        <w:t xml:space="preserve"> </w:t>
      </w:r>
      <w:r w:rsidRPr="00950B02">
        <w:rPr>
          <w:rFonts w:asciiTheme="minorHAnsi" w:hAnsiTheme="minorHAnsi" w:cstheme="minorHAnsi"/>
        </w:rPr>
        <w:t>PNUD</w:t>
      </w:r>
      <w:r w:rsidRPr="00950B02">
        <w:rPr>
          <w:rFonts w:asciiTheme="minorHAnsi" w:hAnsiTheme="minorHAnsi" w:cstheme="minorHAnsi"/>
          <w:spacing w:val="-7"/>
        </w:rPr>
        <w:t xml:space="preserve"> </w:t>
      </w:r>
      <w:r w:rsidRPr="00950B02">
        <w:rPr>
          <w:rFonts w:asciiTheme="minorHAnsi" w:hAnsiTheme="minorHAnsi" w:cstheme="minorHAnsi"/>
        </w:rPr>
        <w:t>sólo</w:t>
      </w:r>
      <w:r w:rsidRPr="00950B02">
        <w:rPr>
          <w:rFonts w:asciiTheme="minorHAnsi" w:hAnsiTheme="minorHAnsi" w:cstheme="minorHAnsi"/>
          <w:spacing w:val="-7"/>
        </w:rPr>
        <w:t xml:space="preserve"> </w:t>
      </w:r>
      <w:r w:rsidRPr="00950B02">
        <w:rPr>
          <w:rFonts w:asciiTheme="minorHAnsi" w:hAnsiTheme="minorHAnsi" w:cstheme="minorHAnsi"/>
        </w:rPr>
        <w:t>está</w:t>
      </w:r>
      <w:r w:rsidRPr="00950B02">
        <w:rPr>
          <w:rFonts w:asciiTheme="minorHAnsi" w:hAnsiTheme="minorHAnsi" w:cstheme="minorHAnsi"/>
          <w:spacing w:val="-9"/>
        </w:rPr>
        <w:t xml:space="preserve"> </w:t>
      </w:r>
      <w:r w:rsidRPr="00950B02">
        <w:rPr>
          <w:rFonts w:asciiTheme="minorHAnsi" w:hAnsiTheme="minorHAnsi" w:cstheme="minorHAnsi"/>
        </w:rPr>
        <w:t>financiado</w:t>
      </w:r>
      <w:r w:rsidRPr="00950B02">
        <w:rPr>
          <w:rFonts w:asciiTheme="minorHAnsi" w:hAnsiTheme="minorHAnsi" w:cstheme="minorHAnsi"/>
          <w:spacing w:val="-7"/>
        </w:rPr>
        <w:t xml:space="preserve"> </w:t>
      </w:r>
      <w:r w:rsidRPr="00950B02">
        <w:rPr>
          <w:rFonts w:asciiTheme="minorHAnsi" w:hAnsiTheme="minorHAnsi" w:cstheme="minorHAnsi"/>
        </w:rPr>
        <w:t xml:space="preserve">por un ID de proyecto del MPTF de forma individual (como se explica en la sección de asignación anterior), las oficinas del PNUD deben reembolsar los importes al MPTFO, con sujeción a los umbrales descritos anteriormente en la sección de reembolso y el saldo del proyecto notificado en Gateway debe ser igual al saldo de la cuenta de mayor del PNUD, y cerrar los proyectos financieramente siguiendo las </w:t>
      </w:r>
      <w:hyperlink r:id="rId26">
        <w:r w:rsidRPr="00950B02">
          <w:rPr>
            <w:rFonts w:asciiTheme="minorHAnsi" w:hAnsiTheme="minorHAnsi" w:cstheme="minorHAnsi"/>
            <w:u w:val="single"/>
          </w:rPr>
          <w:t>directrices</w:t>
        </w:r>
      </w:hyperlink>
      <w:r w:rsidRPr="00950B02">
        <w:rPr>
          <w:rFonts w:asciiTheme="minorHAnsi" w:hAnsiTheme="minorHAnsi" w:cstheme="minorHAnsi"/>
        </w:rPr>
        <w:t xml:space="preserve"> normales de </w:t>
      </w:r>
      <w:hyperlink r:id="rId27">
        <w:r w:rsidRPr="00950B02">
          <w:rPr>
            <w:rFonts w:asciiTheme="minorHAnsi" w:hAnsiTheme="minorHAnsi" w:cstheme="minorHAnsi"/>
            <w:u w:val="single"/>
          </w:rPr>
          <w:t>cierre y transición de proyectos</w:t>
        </w:r>
        <w:r w:rsidRPr="00950B02">
          <w:rPr>
            <w:rFonts w:asciiTheme="minorHAnsi" w:hAnsiTheme="minorHAnsi" w:cstheme="minorHAnsi"/>
          </w:rPr>
          <w:t>.</w:t>
        </w:r>
      </w:hyperlink>
    </w:p>
    <w:p w14:paraId="462CF670" w14:textId="77777777" w:rsidR="003307E3" w:rsidRPr="00950B02" w:rsidRDefault="003307E3">
      <w:pPr>
        <w:pStyle w:val="BodyText"/>
        <w:rPr>
          <w:rFonts w:asciiTheme="minorHAnsi" w:hAnsiTheme="minorHAnsi" w:cstheme="minorHAnsi"/>
        </w:rPr>
      </w:pPr>
    </w:p>
    <w:p w14:paraId="45F6F9B5" w14:textId="77777777" w:rsidR="003307E3" w:rsidRPr="00950B02" w:rsidRDefault="00000000">
      <w:pPr>
        <w:pStyle w:val="ListParagraph"/>
        <w:numPr>
          <w:ilvl w:val="0"/>
          <w:numId w:val="1"/>
        </w:numPr>
        <w:tabs>
          <w:tab w:val="left" w:pos="840"/>
        </w:tabs>
        <w:ind w:right="240" w:hanging="360"/>
        <w:jc w:val="both"/>
        <w:rPr>
          <w:rFonts w:asciiTheme="minorHAnsi" w:hAnsiTheme="minorHAnsi" w:cstheme="minorHAnsi"/>
        </w:rPr>
      </w:pPr>
      <w:r w:rsidRPr="00950B02">
        <w:rPr>
          <w:rFonts w:asciiTheme="minorHAnsi" w:hAnsiTheme="minorHAnsi" w:cstheme="minorHAnsi"/>
        </w:rPr>
        <w:t xml:space="preserve">Si las actividades financiadas por el MPTF han finalizado y el producto ha sido cofinanciado por otros fondos de donantes ajenos al MPTF, cuyas actividades aún están en curso, la oficina del PNUD deberá cumplimentar la lista de comprobación de finalización del proyecto sólo para el donante del MPTFO, obtener la aprobación del Jefe de Contabilidad del BMS/OFM y efectuar el </w:t>
      </w:r>
      <w:r w:rsidRPr="00950B02">
        <w:rPr>
          <w:rFonts w:asciiTheme="minorHAnsi" w:hAnsiTheme="minorHAnsi" w:cstheme="minorHAnsi"/>
          <w:spacing w:val="-2"/>
        </w:rPr>
        <w:t>reembolso.</w:t>
      </w:r>
    </w:p>
    <w:p w14:paraId="2ED6787C" w14:textId="77777777" w:rsidR="003307E3" w:rsidRPr="00950B02" w:rsidRDefault="003307E3">
      <w:pPr>
        <w:pStyle w:val="BodyText"/>
        <w:spacing w:before="1"/>
        <w:rPr>
          <w:rFonts w:asciiTheme="minorHAnsi" w:hAnsiTheme="minorHAnsi" w:cstheme="minorHAnsi"/>
        </w:rPr>
      </w:pPr>
    </w:p>
    <w:p w14:paraId="74D8FDD1" w14:textId="77777777" w:rsidR="003307E3" w:rsidRPr="00950B02" w:rsidRDefault="00000000">
      <w:pPr>
        <w:pStyle w:val="Heading1"/>
        <w:ind w:left="167"/>
        <w:rPr>
          <w:rFonts w:asciiTheme="minorHAnsi" w:hAnsiTheme="minorHAnsi" w:cstheme="minorHAnsi"/>
        </w:rPr>
      </w:pPr>
      <w:r w:rsidRPr="00950B02">
        <w:rPr>
          <w:rFonts w:asciiTheme="minorHAnsi" w:hAnsiTheme="minorHAnsi" w:cstheme="minorHAnsi"/>
          <w:spacing w:val="-2"/>
        </w:rPr>
        <w:t>Acuerdos</w:t>
      </w:r>
    </w:p>
    <w:p w14:paraId="438E33C9" w14:textId="77777777" w:rsidR="003307E3" w:rsidRPr="00950B02" w:rsidRDefault="00000000">
      <w:pPr>
        <w:pStyle w:val="ListParagraph"/>
        <w:numPr>
          <w:ilvl w:val="0"/>
          <w:numId w:val="1"/>
        </w:numPr>
        <w:tabs>
          <w:tab w:val="left" w:pos="840"/>
        </w:tabs>
        <w:spacing w:before="267"/>
        <w:ind w:right="240" w:hanging="360"/>
        <w:jc w:val="both"/>
        <w:rPr>
          <w:rFonts w:asciiTheme="minorHAnsi" w:hAnsiTheme="minorHAnsi" w:cstheme="minorHAnsi"/>
        </w:rPr>
      </w:pPr>
      <w:r w:rsidRPr="00950B02">
        <w:rPr>
          <w:rFonts w:asciiTheme="minorHAnsi" w:hAnsiTheme="minorHAnsi" w:cstheme="minorHAnsi"/>
        </w:rPr>
        <w:t>Se formula un documento de programa conjunto que firman todas las organizaciones participantes y los socios nacionales.</w:t>
      </w:r>
    </w:p>
    <w:p w14:paraId="41657F69" w14:textId="77777777" w:rsidR="003307E3" w:rsidRPr="00950B02" w:rsidRDefault="00000000">
      <w:pPr>
        <w:pStyle w:val="ListParagraph"/>
        <w:numPr>
          <w:ilvl w:val="0"/>
          <w:numId w:val="1"/>
        </w:numPr>
        <w:tabs>
          <w:tab w:val="left" w:pos="840"/>
        </w:tabs>
        <w:spacing w:before="267"/>
        <w:ind w:right="237" w:hanging="360"/>
        <w:jc w:val="both"/>
        <w:rPr>
          <w:rFonts w:asciiTheme="minorHAnsi" w:hAnsiTheme="minorHAnsi" w:cstheme="minorHAnsi"/>
        </w:rPr>
      </w:pPr>
      <w:r w:rsidRPr="00950B02">
        <w:rPr>
          <w:rFonts w:asciiTheme="minorHAnsi" w:hAnsiTheme="minorHAnsi" w:cstheme="minorHAnsi"/>
        </w:rPr>
        <w:t>Para</w:t>
      </w:r>
      <w:r w:rsidRPr="00950B02">
        <w:rPr>
          <w:rFonts w:asciiTheme="minorHAnsi" w:hAnsiTheme="minorHAnsi" w:cstheme="minorHAnsi"/>
          <w:spacing w:val="-7"/>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acuerdos</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7"/>
        </w:rPr>
        <w:t xml:space="preserve"> </w:t>
      </w:r>
      <w:r w:rsidRPr="00950B02">
        <w:rPr>
          <w:rFonts w:asciiTheme="minorHAnsi" w:hAnsiTheme="minorHAnsi" w:cstheme="minorHAnsi"/>
        </w:rPr>
        <w:t>transferencia,</w:t>
      </w:r>
      <w:r w:rsidRPr="00950B02">
        <w:rPr>
          <w:rFonts w:asciiTheme="minorHAnsi" w:hAnsiTheme="minorHAnsi" w:cstheme="minorHAnsi"/>
          <w:spacing w:val="-4"/>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PUNO</w:t>
      </w:r>
      <w:r w:rsidRPr="00950B02">
        <w:rPr>
          <w:rFonts w:asciiTheme="minorHAnsi" w:hAnsiTheme="minorHAnsi" w:cstheme="minorHAnsi"/>
          <w:spacing w:val="-7"/>
        </w:rPr>
        <w:t xml:space="preserve"> </w:t>
      </w:r>
      <w:r w:rsidRPr="00950B02">
        <w:rPr>
          <w:rFonts w:asciiTheme="minorHAnsi" w:hAnsiTheme="minorHAnsi" w:cstheme="minorHAnsi"/>
        </w:rPr>
        <w:t>y</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7"/>
        </w:rPr>
        <w:t xml:space="preserve"> </w:t>
      </w:r>
      <w:r w:rsidRPr="00950B02">
        <w:rPr>
          <w:rFonts w:asciiTheme="minorHAnsi" w:hAnsiTheme="minorHAnsi" w:cstheme="minorHAnsi"/>
        </w:rPr>
        <w:t>AA</w:t>
      </w:r>
      <w:r w:rsidRPr="00950B02">
        <w:rPr>
          <w:rFonts w:asciiTheme="minorHAnsi" w:hAnsiTheme="minorHAnsi" w:cstheme="minorHAnsi"/>
          <w:spacing w:val="-4"/>
        </w:rPr>
        <w:t xml:space="preserve"> </w:t>
      </w:r>
      <w:r w:rsidRPr="00950B02">
        <w:rPr>
          <w:rFonts w:asciiTheme="minorHAnsi" w:hAnsiTheme="minorHAnsi" w:cstheme="minorHAnsi"/>
        </w:rPr>
        <w:t>acuerdan</w:t>
      </w:r>
      <w:r w:rsidRPr="00950B02">
        <w:rPr>
          <w:rFonts w:asciiTheme="minorHAnsi" w:hAnsiTheme="minorHAnsi" w:cstheme="minorHAnsi"/>
          <w:spacing w:val="-5"/>
        </w:rPr>
        <w:t xml:space="preserve"> </w:t>
      </w:r>
      <w:r w:rsidRPr="00950B02">
        <w:rPr>
          <w:rFonts w:asciiTheme="minorHAnsi" w:hAnsiTheme="minorHAnsi" w:cstheme="minorHAnsi"/>
        </w:rPr>
        <w:t>un</w:t>
      </w:r>
      <w:r w:rsidRPr="00950B02">
        <w:rPr>
          <w:rFonts w:asciiTheme="minorHAnsi" w:hAnsiTheme="minorHAnsi" w:cstheme="minorHAnsi"/>
          <w:spacing w:val="-5"/>
        </w:rPr>
        <w:t xml:space="preserve"> </w:t>
      </w:r>
      <w:r w:rsidRPr="00950B02">
        <w:rPr>
          <w:rFonts w:asciiTheme="minorHAnsi" w:hAnsiTheme="minorHAnsi" w:cstheme="minorHAnsi"/>
        </w:rPr>
        <w:t>memorando</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7"/>
        </w:rPr>
        <w:t xml:space="preserve"> </w:t>
      </w:r>
      <w:r w:rsidRPr="00950B02">
        <w:rPr>
          <w:rFonts w:asciiTheme="minorHAnsi" w:hAnsiTheme="minorHAnsi" w:cstheme="minorHAnsi"/>
        </w:rPr>
        <w:t>entendimiento estándar.</w:t>
      </w:r>
      <w:r w:rsidRPr="00950B02">
        <w:rPr>
          <w:rFonts w:asciiTheme="minorHAnsi" w:hAnsiTheme="minorHAnsi" w:cstheme="minorHAnsi"/>
          <w:spacing w:val="-4"/>
        </w:rPr>
        <w:t xml:space="preserve"> </w:t>
      </w:r>
      <w:r w:rsidRPr="00950B02">
        <w:rPr>
          <w:rFonts w:asciiTheme="minorHAnsi" w:hAnsiTheme="minorHAnsi" w:cstheme="minorHAnsi"/>
        </w:rPr>
        <w:t>Lo</w:t>
      </w:r>
      <w:r w:rsidRPr="00950B02">
        <w:rPr>
          <w:rFonts w:asciiTheme="minorHAnsi" w:hAnsiTheme="minorHAnsi" w:cstheme="minorHAnsi"/>
          <w:spacing w:val="-8"/>
        </w:rPr>
        <w:t xml:space="preserve"> </w:t>
      </w:r>
      <w:r w:rsidRPr="00950B02">
        <w:rPr>
          <w:rFonts w:asciiTheme="minorHAnsi" w:hAnsiTheme="minorHAnsi" w:cstheme="minorHAnsi"/>
        </w:rPr>
        <w:t>firman</w:t>
      </w:r>
      <w:r w:rsidRPr="00950B02">
        <w:rPr>
          <w:rFonts w:asciiTheme="minorHAnsi" w:hAnsiTheme="minorHAnsi" w:cstheme="minorHAnsi"/>
          <w:spacing w:val="-4"/>
        </w:rPr>
        <w:t xml:space="preserve"> </w:t>
      </w: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MPTFO</w:t>
      </w:r>
      <w:r w:rsidRPr="00950B02">
        <w:rPr>
          <w:rFonts w:asciiTheme="minorHAnsi" w:hAnsiTheme="minorHAnsi" w:cstheme="minorHAnsi"/>
          <w:spacing w:val="-6"/>
        </w:rPr>
        <w:t xml:space="preserve"> </w:t>
      </w:r>
      <w:r w:rsidRPr="00950B02">
        <w:rPr>
          <w:rFonts w:asciiTheme="minorHAnsi" w:hAnsiTheme="minorHAnsi" w:cstheme="minorHAnsi"/>
        </w:rPr>
        <w:t>como</w:t>
      </w:r>
      <w:r w:rsidRPr="00950B02">
        <w:rPr>
          <w:rFonts w:asciiTheme="minorHAnsi" w:hAnsiTheme="minorHAnsi" w:cstheme="minorHAnsi"/>
          <w:spacing w:val="-4"/>
        </w:rPr>
        <w:t xml:space="preserve"> </w:t>
      </w:r>
      <w:r w:rsidRPr="00950B02">
        <w:rPr>
          <w:rFonts w:asciiTheme="minorHAnsi" w:hAnsiTheme="minorHAnsi" w:cstheme="minorHAnsi"/>
        </w:rPr>
        <w:t>AA</w:t>
      </w:r>
      <w:r w:rsidRPr="00950B02">
        <w:rPr>
          <w:rFonts w:asciiTheme="minorHAnsi" w:hAnsiTheme="minorHAnsi" w:cstheme="minorHAnsi"/>
          <w:spacing w:val="-7"/>
        </w:rPr>
        <w:t xml:space="preserve"> </w:t>
      </w:r>
      <w:r w:rsidRPr="00950B02">
        <w:rPr>
          <w:rFonts w:asciiTheme="minorHAnsi" w:hAnsiTheme="minorHAnsi" w:cstheme="minorHAnsi"/>
        </w:rPr>
        <w:t>y</w:t>
      </w:r>
      <w:r w:rsidRPr="00950B02">
        <w:rPr>
          <w:rFonts w:asciiTheme="minorHAnsi" w:hAnsiTheme="minorHAnsi" w:cstheme="minorHAnsi"/>
          <w:spacing w:val="-4"/>
        </w:rPr>
        <w:t xml:space="preserve"> </w:t>
      </w: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jefe</w:t>
      </w:r>
      <w:r w:rsidRPr="00950B02">
        <w:rPr>
          <w:rFonts w:asciiTheme="minorHAnsi" w:hAnsiTheme="minorHAnsi" w:cstheme="minorHAnsi"/>
          <w:spacing w:val="-10"/>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r w:rsidRPr="00950B02">
        <w:rPr>
          <w:rFonts w:asciiTheme="minorHAnsi" w:hAnsiTheme="minorHAnsi" w:cstheme="minorHAnsi"/>
        </w:rPr>
        <w:t>oficina</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PNUD</w:t>
      </w:r>
      <w:r w:rsidRPr="00950B02">
        <w:rPr>
          <w:rFonts w:asciiTheme="minorHAnsi" w:hAnsiTheme="minorHAnsi" w:cstheme="minorHAnsi"/>
          <w:spacing w:val="-4"/>
        </w:rPr>
        <w:t xml:space="preserve"> </w:t>
      </w:r>
      <w:r w:rsidRPr="00950B02">
        <w:rPr>
          <w:rFonts w:asciiTheme="minorHAnsi" w:hAnsiTheme="minorHAnsi" w:cstheme="minorHAnsi"/>
        </w:rPr>
        <w:t>participante.</w:t>
      </w:r>
      <w:r w:rsidRPr="00950B02">
        <w:rPr>
          <w:rFonts w:asciiTheme="minorHAnsi" w:hAnsiTheme="minorHAnsi" w:cstheme="minorHAnsi"/>
          <w:spacing w:val="-4"/>
        </w:rPr>
        <w:t xml:space="preserve"> </w:t>
      </w:r>
      <w:r w:rsidRPr="00950B02">
        <w:rPr>
          <w:rFonts w:asciiTheme="minorHAnsi" w:hAnsiTheme="minorHAnsi" w:cstheme="minorHAnsi"/>
        </w:rPr>
        <w:t>Este</w:t>
      </w:r>
      <w:r w:rsidRPr="00950B02">
        <w:rPr>
          <w:rFonts w:asciiTheme="minorHAnsi" w:hAnsiTheme="minorHAnsi" w:cstheme="minorHAnsi"/>
          <w:spacing w:val="-6"/>
        </w:rPr>
        <w:t xml:space="preserve"> </w:t>
      </w:r>
      <w:r w:rsidRPr="00950B02">
        <w:rPr>
          <w:rFonts w:asciiTheme="minorHAnsi" w:hAnsiTheme="minorHAnsi" w:cstheme="minorHAnsi"/>
        </w:rPr>
        <w:t>acuerdo sirve como acuerdo de cofinanciación del PNUD para la parte del programa conjunto que está ejecutando.</w:t>
      </w:r>
      <w:r w:rsidRPr="00950B02">
        <w:rPr>
          <w:rFonts w:asciiTheme="minorHAnsi" w:hAnsiTheme="minorHAnsi" w:cstheme="minorHAnsi"/>
          <w:spacing w:val="-12"/>
        </w:rPr>
        <w:t xml:space="preserve"> </w:t>
      </w:r>
      <w:r w:rsidRPr="00950B02">
        <w:rPr>
          <w:rFonts w:asciiTheme="minorHAnsi" w:hAnsiTheme="minorHAnsi" w:cstheme="minorHAnsi"/>
        </w:rPr>
        <w:t>Para</w:t>
      </w:r>
      <w:r w:rsidRPr="00950B02">
        <w:rPr>
          <w:rFonts w:asciiTheme="minorHAnsi" w:hAnsiTheme="minorHAnsi" w:cstheme="minorHAnsi"/>
          <w:spacing w:val="-9"/>
        </w:rPr>
        <w:t xml:space="preserve"> </w:t>
      </w:r>
      <w:r w:rsidRPr="00950B02">
        <w:rPr>
          <w:rFonts w:asciiTheme="minorHAnsi" w:hAnsiTheme="minorHAnsi" w:cstheme="minorHAnsi"/>
        </w:rPr>
        <w:t>un</w:t>
      </w:r>
      <w:r w:rsidRPr="00950B02">
        <w:rPr>
          <w:rFonts w:asciiTheme="minorHAnsi" w:hAnsiTheme="minorHAnsi" w:cstheme="minorHAnsi"/>
          <w:spacing w:val="-11"/>
        </w:rPr>
        <w:t xml:space="preserve"> </w:t>
      </w:r>
      <w:r w:rsidRPr="00950B02">
        <w:rPr>
          <w:rFonts w:asciiTheme="minorHAnsi" w:hAnsiTheme="minorHAnsi" w:cstheme="minorHAnsi"/>
        </w:rPr>
        <w:t>MPTF,</w:t>
      </w:r>
      <w:r w:rsidRPr="00950B02">
        <w:rPr>
          <w:rFonts w:asciiTheme="minorHAnsi" w:hAnsiTheme="minorHAnsi" w:cstheme="minorHAnsi"/>
          <w:spacing w:val="-10"/>
        </w:rPr>
        <w:t xml:space="preserve"> </w:t>
      </w:r>
      <w:r w:rsidRPr="00950B02">
        <w:rPr>
          <w:rFonts w:asciiTheme="minorHAnsi" w:hAnsiTheme="minorHAnsi" w:cstheme="minorHAnsi"/>
        </w:rPr>
        <w:t>se</w:t>
      </w:r>
      <w:r w:rsidRPr="00950B02">
        <w:rPr>
          <w:rFonts w:asciiTheme="minorHAnsi" w:hAnsiTheme="minorHAnsi" w:cstheme="minorHAnsi"/>
          <w:spacing w:val="-9"/>
        </w:rPr>
        <w:t xml:space="preserve"> </w:t>
      </w:r>
      <w:r w:rsidRPr="00950B02">
        <w:rPr>
          <w:rFonts w:asciiTheme="minorHAnsi" w:hAnsiTheme="minorHAnsi" w:cstheme="minorHAnsi"/>
        </w:rPr>
        <w:t>basa</w:t>
      </w:r>
      <w:r w:rsidRPr="00950B02">
        <w:rPr>
          <w:rFonts w:asciiTheme="minorHAnsi" w:hAnsiTheme="minorHAnsi" w:cstheme="minorHAnsi"/>
          <w:spacing w:val="-9"/>
        </w:rPr>
        <w:t xml:space="preserve"> </w:t>
      </w:r>
      <w:r w:rsidRPr="00950B02">
        <w:rPr>
          <w:rFonts w:asciiTheme="minorHAnsi" w:hAnsiTheme="minorHAnsi" w:cstheme="minorHAnsi"/>
        </w:rPr>
        <w:t>en</w:t>
      </w:r>
      <w:r w:rsidRPr="00950B02">
        <w:rPr>
          <w:rFonts w:asciiTheme="minorHAnsi" w:hAnsiTheme="minorHAnsi" w:cstheme="minorHAnsi"/>
          <w:spacing w:val="-11"/>
        </w:rPr>
        <w:t xml:space="preserve"> </w:t>
      </w:r>
      <w:r w:rsidRPr="00950B02">
        <w:rPr>
          <w:rFonts w:asciiTheme="minorHAnsi" w:hAnsiTheme="minorHAnsi" w:cstheme="minorHAnsi"/>
        </w:rPr>
        <w:t>la</w:t>
      </w:r>
      <w:r w:rsidRPr="00950B02">
        <w:rPr>
          <w:rFonts w:asciiTheme="minorHAnsi" w:hAnsiTheme="minorHAnsi" w:cstheme="minorHAnsi"/>
          <w:spacing w:val="-9"/>
        </w:rPr>
        <w:t xml:space="preserve"> </w:t>
      </w:r>
      <w:r w:rsidRPr="00950B02">
        <w:rPr>
          <w:rFonts w:asciiTheme="minorHAnsi" w:hAnsiTheme="minorHAnsi" w:cstheme="minorHAnsi"/>
        </w:rPr>
        <w:t>asignación</w:t>
      </w:r>
      <w:r w:rsidRPr="00950B02">
        <w:rPr>
          <w:rFonts w:asciiTheme="minorHAnsi" w:hAnsiTheme="minorHAnsi" w:cstheme="minorHAnsi"/>
          <w:spacing w:val="-11"/>
        </w:rPr>
        <w:t xml:space="preserve"> </w:t>
      </w:r>
      <w:r w:rsidRPr="00950B02">
        <w:rPr>
          <w:rFonts w:asciiTheme="minorHAnsi" w:hAnsiTheme="minorHAnsi" w:cstheme="minorHAnsi"/>
        </w:rPr>
        <w:t>aprobada</w:t>
      </w:r>
      <w:r w:rsidRPr="00950B02">
        <w:rPr>
          <w:rFonts w:asciiTheme="minorHAnsi" w:hAnsiTheme="minorHAnsi" w:cstheme="minorHAnsi"/>
          <w:spacing w:val="-13"/>
        </w:rPr>
        <w:t xml:space="preserve"> </w:t>
      </w:r>
      <w:r w:rsidRPr="00950B02">
        <w:rPr>
          <w:rFonts w:asciiTheme="minorHAnsi" w:hAnsiTheme="minorHAnsi" w:cstheme="minorHAnsi"/>
        </w:rPr>
        <w:t>y</w:t>
      </w:r>
      <w:r w:rsidRPr="00950B02">
        <w:rPr>
          <w:rFonts w:asciiTheme="minorHAnsi" w:hAnsiTheme="minorHAnsi" w:cstheme="minorHAnsi"/>
          <w:spacing w:val="-7"/>
        </w:rPr>
        <w:t xml:space="preserve"> </w:t>
      </w:r>
      <w:r w:rsidRPr="00950B02">
        <w:rPr>
          <w:rFonts w:asciiTheme="minorHAnsi" w:hAnsiTheme="minorHAnsi" w:cstheme="minorHAnsi"/>
        </w:rPr>
        <w:t>no</w:t>
      </w:r>
      <w:r w:rsidRPr="00950B02">
        <w:rPr>
          <w:rFonts w:asciiTheme="minorHAnsi" w:hAnsiTheme="minorHAnsi" w:cstheme="minorHAnsi"/>
          <w:spacing w:val="-11"/>
        </w:rPr>
        <w:t xml:space="preserve"> </w:t>
      </w:r>
      <w:r w:rsidRPr="00950B02">
        <w:rPr>
          <w:rFonts w:asciiTheme="minorHAnsi" w:hAnsiTheme="minorHAnsi" w:cstheme="minorHAnsi"/>
        </w:rPr>
        <w:t>en</w:t>
      </w:r>
      <w:r w:rsidRPr="00950B02">
        <w:rPr>
          <w:rFonts w:asciiTheme="minorHAnsi" w:hAnsiTheme="minorHAnsi" w:cstheme="minorHAnsi"/>
          <w:spacing w:val="-7"/>
        </w:rPr>
        <w:t xml:space="preserve"> </w:t>
      </w:r>
      <w:r w:rsidRPr="00950B02">
        <w:rPr>
          <w:rFonts w:asciiTheme="minorHAnsi" w:hAnsiTheme="minorHAnsi" w:cstheme="minorHAnsi"/>
        </w:rPr>
        <w:t>un</w:t>
      </w:r>
      <w:r w:rsidRPr="00950B02">
        <w:rPr>
          <w:rFonts w:asciiTheme="minorHAnsi" w:hAnsiTheme="minorHAnsi" w:cstheme="minorHAnsi"/>
          <w:spacing w:val="-11"/>
        </w:rPr>
        <w:t xml:space="preserve"> </w:t>
      </w:r>
      <w:r w:rsidRPr="00950B02">
        <w:rPr>
          <w:rFonts w:asciiTheme="minorHAnsi" w:hAnsiTheme="minorHAnsi" w:cstheme="minorHAnsi"/>
        </w:rPr>
        <w:t>documento</w:t>
      </w:r>
      <w:r w:rsidRPr="00950B02">
        <w:rPr>
          <w:rFonts w:asciiTheme="minorHAnsi" w:hAnsiTheme="minorHAnsi" w:cstheme="minorHAnsi"/>
          <w:spacing w:val="-7"/>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 xml:space="preserve">programa </w:t>
      </w:r>
      <w:r w:rsidRPr="00950B02">
        <w:rPr>
          <w:rFonts w:asciiTheme="minorHAnsi" w:hAnsiTheme="minorHAnsi" w:cstheme="minorHAnsi"/>
          <w:spacing w:val="-2"/>
        </w:rPr>
        <w:t>conjunto.</w:t>
      </w:r>
    </w:p>
    <w:p w14:paraId="6DD5AD5E" w14:textId="77777777" w:rsidR="003307E3" w:rsidRPr="00950B02" w:rsidRDefault="003307E3">
      <w:pPr>
        <w:pStyle w:val="BodyText"/>
        <w:spacing w:before="1"/>
        <w:rPr>
          <w:rFonts w:asciiTheme="minorHAnsi" w:hAnsiTheme="minorHAnsi" w:cstheme="minorHAnsi"/>
        </w:rPr>
      </w:pPr>
    </w:p>
    <w:p w14:paraId="3968E144" w14:textId="77777777" w:rsidR="003307E3" w:rsidRPr="00950B02" w:rsidRDefault="00000000">
      <w:pPr>
        <w:pStyle w:val="ListParagraph"/>
        <w:numPr>
          <w:ilvl w:val="0"/>
          <w:numId w:val="1"/>
        </w:numPr>
        <w:tabs>
          <w:tab w:val="left" w:pos="840"/>
        </w:tabs>
        <w:spacing w:line="242" w:lineRule="auto"/>
        <w:ind w:right="234" w:hanging="360"/>
        <w:jc w:val="both"/>
        <w:rPr>
          <w:rFonts w:asciiTheme="minorHAnsi" w:hAnsiTheme="minorHAnsi" w:cstheme="minorHAnsi"/>
        </w:rPr>
      </w:pPr>
      <w:r w:rsidRPr="00950B02">
        <w:rPr>
          <w:rFonts w:asciiTheme="minorHAnsi" w:hAnsiTheme="minorHAnsi" w:cstheme="minorHAnsi"/>
        </w:rPr>
        <w:t>El donante y la AA firman un Acuerdo Administrativo Estándar (AEA, antes llamado Carta de Acuerdo). Para las contribuciones de la Comisión Europea, se firma un Acuerdo de Contribución de la UE (antes PAGODA o Acuerdo Normalizado de Cooperación, SCA).</w:t>
      </w:r>
    </w:p>
    <w:p w14:paraId="0796B9C2" w14:textId="77777777" w:rsidR="003307E3" w:rsidRPr="00950B02" w:rsidRDefault="00000000">
      <w:pPr>
        <w:pStyle w:val="ListParagraph"/>
        <w:numPr>
          <w:ilvl w:val="0"/>
          <w:numId w:val="1"/>
        </w:numPr>
        <w:tabs>
          <w:tab w:val="left" w:pos="840"/>
        </w:tabs>
        <w:spacing w:before="262"/>
        <w:ind w:right="237" w:hanging="360"/>
        <w:jc w:val="both"/>
        <w:rPr>
          <w:rFonts w:asciiTheme="minorHAnsi" w:hAnsiTheme="minorHAnsi" w:cstheme="minorHAnsi"/>
        </w:rPr>
      </w:pPr>
      <w:r w:rsidRPr="00950B02">
        <w:rPr>
          <w:rFonts w:asciiTheme="minorHAnsi" w:hAnsiTheme="minorHAnsi" w:cstheme="minorHAnsi"/>
        </w:rPr>
        <w:t>Todos los acuerdos con donantes son firmados por el Coordinador Ejecutivo de la MPTFO, a menos</w:t>
      </w:r>
      <w:r w:rsidRPr="00950B02">
        <w:rPr>
          <w:rFonts w:asciiTheme="minorHAnsi" w:hAnsiTheme="minorHAnsi" w:cstheme="minorHAnsi"/>
          <w:spacing w:val="-6"/>
        </w:rPr>
        <w:t xml:space="preserve"> </w:t>
      </w:r>
      <w:r w:rsidRPr="00950B02">
        <w:rPr>
          <w:rFonts w:asciiTheme="minorHAnsi" w:hAnsiTheme="minorHAnsi" w:cstheme="minorHAnsi"/>
        </w:rPr>
        <w:t>que</w:t>
      </w:r>
      <w:r w:rsidRPr="00950B02">
        <w:rPr>
          <w:rFonts w:asciiTheme="minorHAnsi" w:hAnsiTheme="minorHAnsi" w:cstheme="minorHAnsi"/>
          <w:spacing w:val="-10"/>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emita</w:t>
      </w:r>
      <w:r w:rsidRPr="00950B02">
        <w:rPr>
          <w:rFonts w:asciiTheme="minorHAnsi" w:hAnsiTheme="minorHAnsi" w:cstheme="minorHAnsi"/>
          <w:spacing w:val="-10"/>
        </w:rPr>
        <w:t xml:space="preserve"> </w:t>
      </w:r>
      <w:r w:rsidRPr="00950B02">
        <w:rPr>
          <w:rFonts w:asciiTheme="minorHAnsi" w:hAnsiTheme="minorHAnsi" w:cstheme="minorHAnsi"/>
        </w:rPr>
        <w:t>una</w:t>
      </w:r>
      <w:r w:rsidRPr="00950B02">
        <w:rPr>
          <w:rFonts w:asciiTheme="minorHAnsi" w:hAnsiTheme="minorHAnsi" w:cstheme="minorHAnsi"/>
          <w:spacing w:val="-10"/>
        </w:rPr>
        <w:t xml:space="preserve"> </w:t>
      </w:r>
      <w:r w:rsidRPr="00950B02">
        <w:rPr>
          <w:rFonts w:asciiTheme="minorHAnsi" w:hAnsiTheme="minorHAnsi" w:cstheme="minorHAnsi"/>
        </w:rPr>
        <w:t>delegación</w:t>
      </w:r>
      <w:r w:rsidRPr="00950B02">
        <w:rPr>
          <w:rFonts w:asciiTheme="minorHAnsi" w:hAnsiTheme="minorHAnsi" w:cstheme="minorHAnsi"/>
          <w:spacing w:val="-8"/>
        </w:rPr>
        <w:t xml:space="preserve"> </w:t>
      </w:r>
      <w:r w:rsidRPr="00950B02">
        <w:rPr>
          <w:rFonts w:asciiTheme="minorHAnsi" w:hAnsiTheme="minorHAnsi" w:cstheme="minorHAnsi"/>
        </w:rPr>
        <w:t>por</w:t>
      </w:r>
      <w:r w:rsidRPr="00950B02">
        <w:rPr>
          <w:rFonts w:asciiTheme="minorHAnsi" w:hAnsiTheme="minorHAnsi" w:cstheme="minorHAnsi"/>
          <w:spacing w:val="-9"/>
        </w:rPr>
        <w:t xml:space="preserve"> </w:t>
      </w:r>
      <w:r w:rsidRPr="00950B02">
        <w:rPr>
          <w:rFonts w:asciiTheme="minorHAnsi" w:hAnsiTheme="minorHAnsi" w:cstheme="minorHAnsi"/>
        </w:rPr>
        <w:t>escrito.</w:t>
      </w:r>
      <w:r w:rsidRPr="00950B02">
        <w:rPr>
          <w:rFonts w:asciiTheme="minorHAnsi" w:hAnsiTheme="minorHAnsi" w:cstheme="minorHAnsi"/>
          <w:spacing w:val="-8"/>
        </w:rPr>
        <w:t xml:space="preserve"> </w:t>
      </w:r>
      <w:r w:rsidRPr="00950B02">
        <w:rPr>
          <w:rFonts w:asciiTheme="minorHAnsi" w:hAnsiTheme="minorHAnsi" w:cstheme="minorHAnsi"/>
        </w:rPr>
        <w:t>Deben</w:t>
      </w:r>
      <w:r w:rsidRPr="00950B02">
        <w:rPr>
          <w:rFonts w:asciiTheme="minorHAnsi" w:hAnsiTheme="minorHAnsi" w:cstheme="minorHAnsi"/>
          <w:spacing w:val="-8"/>
        </w:rPr>
        <w:t xml:space="preserve"> </w:t>
      </w:r>
      <w:r w:rsidRPr="00950B02">
        <w:rPr>
          <w:rFonts w:asciiTheme="minorHAnsi" w:hAnsiTheme="minorHAnsi" w:cstheme="minorHAnsi"/>
        </w:rPr>
        <w:t>utilizarse</w:t>
      </w:r>
      <w:r w:rsidRPr="00950B02">
        <w:rPr>
          <w:rFonts w:asciiTheme="minorHAnsi" w:hAnsiTheme="minorHAnsi" w:cstheme="minorHAnsi"/>
          <w:spacing w:val="-10"/>
        </w:rPr>
        <w:t xml:space="preserve"> </w:t>
      </w:r>
      <w:r w:rsidRPr="00950B02">
        <w:rPr>
          <w:rFonts w:asciiTheme="minorHAnsi" w:hAnsiTheme="minorHAnsi" w:cstheme="minorHAnsi"/>
        </w:rPr>
        <w:t>los</w:t>
      </w:r>
      <w:r w:rsidRPr="00950B02">
        <w:rPr>
          <w:rFonts w:asciiTheme="minorHAnsi" w:hAnsiTheme="minorHAnsi" w:cstheme="minorHAnsi"/>
          <w:spacing w:val="-6"/>
        </w:rPr>
        <w:t xml:space="preserve"> </w:t>
      </w:r>
      <w:r w:rsidRPr="00950B02">
        <w:rPr>
          <w:rFonts w:asciiTheme="minorHAnsi" w:hAnsiTheme="minorHAnsi" w:cstheme="minorHAnsi"/>
        </w:rPr>
        <w:t>acuerdos</w:t>
      </w:r>
      <w:r w:rsidRPr="00950B02">
        <w:rPr>
          <w:rFonts w:asciiTheme="minorHAnsi" w:hAnsiTheme="minorHAnsi" w:cstheme="minorHAnsi"/>
          <w:spacing w:val="-6"/>
        </w:rPr>
        <w:t xml:space="preserve"> </w:t>
      </w:r>
      <w:r w:rsidRPr="00950B02">
        <w:rPr>
          <w:rFonts w:asciiTheme="minorHAnsi" w:hAnsiTheme="minorHAnsi" w:cstheme="minorHAnsi"/>
        </w:rPr>
        <w:t>estándar</w:t>
      </w:r>
      <w:r w:rsidRPr="00950B02">
        <w:rPr>
          <w:rFonts w:asciiTheme="minorHAnsi" w:hAnsiTheme="minorHAnsi" w:cstheme="minorHAnsi"/>
          <w:spacing w:val="-9"/>
        </w:rPr>
        <w:t xml:space="preserve"> </w:t>
      </w:r>
      <w:r w:rsidRPr="00950B02">
        <w:rPr>
          <w:rFonts w:asciiTheme="minorHAnsi" w:hAnsiTheme="minorHAnsi" w:cstheme="minorHAnsi"/>
        </w:rPr>
        <w:t>del</w:t>
      </w:r>
      <w:r w:rsidRPr="00950B02">
        <w:rPr>
          <w:rFonts w:asciiTheme="minorHAnsi" w:hAnsiTheme="minorHAnsi" w:cstheme="minorHAnsi"/>
          <w:spacing w:val="-3"/>
        </w:rPr>
        <w:t xml:space="preserve"> </w:t>
      </w:r>
      <w:r w:rsidRPr="00950B02">
        <w:rPr>
          <w:rFonts w:asciiTheme="minorHAnsi" w:hAnsiTheme="minorHAnsi" w:cstheme="minorHAnsi"/>
        </w:rPr>
        <w:t xml:space="preserve">Grupo </w:t>
      </w:r>
      <w:r w:rsidRPr="00950B02">
        <w:rPr>
          <w:rFonts w:asciiTheme="minorHAnsi" w:hAnsiTheme="minorHAnsi" w:cstheme="minorHAnsi"/>
          <w:spacing w:val="-2"/>
        </w:rPr>
        <w:t>de</w:t>
      </w:r>
      <w:r w:rsidRPr="00950B02">
        <w:rPr>
          <w:rFonts w:asciiTheme="minorHAnsi" w:hAnsiTheme="minorHAnsi" w:cstheme="minorHAnsi"/>
          <w:spacing w:val="-8"/>
        </w:rPr>
        <w:t xml:space="preserve"> </w:t>
      </w:r>
      <w:r w:rsidRPr="00950B02">
        <w:rPr>
          <w:rFonts w:asciiTheme="minorHAnsi" w:hAnsiTheme="minorHAnsi" w:cstheme="minorHAnsi"/>
          <w:spacing w:val="-2"/>
        </w:rPr>
        <w:t>las</w:t>
      </w:r>
      <w:r w:rsidRPr="00950B02">
        <w:rPr>
          <w:rFonts w:asciiTheme="minorHAnsi" w:hAnsiTheme="minorHAnsi" w:cstheme="minorHAnsi"/>
          <w:spacing w:val="-3"/>
        </w:rPr>
        <w:t xml:space="preserve"> </w:t>
      </w:r>
      <w:r w:rsidRPr="00950B02">
        <w:rPr>
          <w:rFonts w:asciiTheme="minorHAnsi" w:hAnsiTheme="minorHAnsi" w:cstheme="minorHAnsi"/>
          <w:spacing w:val="-2"/>
        </w:rPr>
        <w:t>Naciones</w:t>
      </w:r>
      <w:r w:rsidRPr="00950B02">
        <w:rPr>
          <w:rFonts w:asciiTheme="minorHAnsi" w:hAnsiTheme="minorHAnsi" w:cstheme="minorHAnsi"/>
          <w:spacing w:val="-3"/>
        </w:rPr>
        <w:t xml:space="preserve"> </w:t>
      </w:r>
      <w:r w:rsidRPr="00950B02">
        <w:rPr>
          <w:rFonts w:asciiTheme="minorHAnsi" w:hAnsiTheme="minorHAnsi" w:cstheme="minorHAnsi"/>
          <w:spacing w:val="-2"/>
        </w:rPr>
        <w:t>Unidas</w:t>
      </w:r>
      <w:r w:rsidRPr="00950B02">
        <w:rPr>
          <w:rFonts w:asciiTheme="minorHAnsi" w:hAnsiTheme="minorHAnsi" w:cstheme="minorHAnsi"/>
          <w:spacing w:val="-3"/>
        </w:rPr>
        <w:t xml:space="preserve"> </w:t>
      </w:r>
      <w:r w:rsidRPr="00950B02">
        <w:rPr>
          <w:rFonts w:asciiTheme="minorHAnsi" w:hAnsiTheme="minorHAnsi" w:cstheme="minorHAnsi"/>
          <w:spacing w:val="-2"/>
        </w:rPr>
        <w:t>para</w:t>
      </w:r>
      <w:r w:rsidRPr="00950B02">
        <w:rPr>
          <w:rFonts w:asciiTheme="minorHAnsi" w:hAnsiTheme="minorHAnsi" w:cstheme="minorHAnsi"/>
          <w:spacing w:val="-3"/>
        </w:rPr>
        <w:t xml:space="preserve"> </w:t>
      </w:r>
      <w:r w:rsidRPr="00950B02">
        <w:rPr>
          <w:rFonts w:asciiTheme="minorHAnsi" w:hAnsiTheme="minorHAnsi" w:cstheme="minorHAnsi"/>
          <w:spacing w:val="-2"/>
        </w:rPr>
        <w:t>el</w:t>
      </w:r>
      <w:r w:rsidRPr="00950B02">
        <w:rPr>
          <w:rFonts w:asciiTheme="minorHAnsi" w:hAnsiTheme="minorHAnsi" w:cstheme="minorHAnsi"/>
          <w:spacing w:val="-4"/>
        </w:rPr>
        <w:t xml:space="preserve"> </w:t>
      </w:r>
      <w:r w:rsidRPr="00950B02">
        <w:rPr>
          <w:rFonts w:asciiTheme="minorHAnsi" w:hAnsiTheme="minorHAnsi" w:cstheme="minorHAnsi"/>
          <w:spacing w:val="-2"/>
        </w:rPr>
        <w:t>Desarrollo</w:t>
      </w:r>
      <w:r w:rsidRPr="00950B02">
        <w:rPr>
          <w:rFonts w:asciiTheme="minorHAnsi" w:hAnsiTheme="minorHAnsi" w:cstheme="minorHAnsi"/>
          <w:spacing w:val="-6"/>
        </w:rPr>
        <w:t xml:space="preserve"> </w:t>
      </w:r>
      <w:r w:rsidRPr="00950B02">
        <w:rPr>
          <w:rFonts w:asciiTheme="minorHAnsi" w:hAnsiTheme="minorHAnsi" w:cstheme="minorHAnsi"/>
          <w:spacing w:val="-2"/>
        </w:rPr>
        <w:t>Sostenible,</w:t>
      </w:r>
      <w:r w:rsidRPr="00950B02">
        <w:rPr>
          <w:rFonts w:asciiTheme="minorHAnsi" w:hAnsiTheme="minorHAnsi" w:cstheme="minorHAnsi"/>
          <w:spacing w:val="-4"/>
        </w:rPr>
        <w:t xml:space="preserve"> </w:t>
      </w:r>
      <w:r w:rsidRPr="00950B02">
        <w:rPr>
          <w:rFonts w:asciiTheme="minorHAnsi" w:hAnsiTheme="minorHAnsi" w:cstheme="minorHAnsi"/>
          <w:spacing w:val="-2"/>
        </w:rPr>
        <w:t>que</w:t>
      </w:r>
      <w:r w:rsidRPr="00950B02">
        <w:rPr>
          <w:rFonts w:asciiTheme="minorHAnsi" w:hAnsiTheme="minorHAnsi" w:cstheme="minorHAnsi"/>
          <w:spacing w:val="-8"/>
        </w:rPr>
        <w:t xml:space="preserve"> </w:t>
      </w:r>
      <w:r w:rsidRPr="00950B02">
        <w:rPr>
          <w:rFonts w:asciiTheme="minorHAnsi" w:hAnsiTheme="minorHAnsi" w:cstheme="minorHAnsi"/>
          <w:spacing w:val="-2"/>
        </w:rPr>
        <w:t>deben</w:t>
      </w:r>
      <w:r w:rsidRPr="00950B02">
        <w:rPr>
          <w:rFonts w:asciiTheme="minorHAnsi" w:hAnsiTheme="minorHAnsi" w:cstheme="minorHAnsi"/>
          <w:spacing w:val="-6"/>
        </w:rPr>
        <w:t xml:space="preserve"> </w:t>
      </w:r>
      <w:r w:rsidRPr="00950B02">
        <w:rPr>
          <w:rFonts w:asciiTheme="minorHAnsi" w:hAnsiTheme="minorHAnsi" w:cstheme="minorHAnsi"/>
          <w:spacing w:val="-2"/>
        </w:rPr>
        <w:t>recibir</w:t>
      </w:r>
      <w:r w:rsidRPr="00950B02">
        <w:rPr>
          <w:rFonts w:asciiTheme="minorHAnsi" w:hAnsiTheme="minorHAnsi" w:cstheme="minorHAnsi"/>
          <w:spacing w:val="-7"/>
        </w:rPr>
        <w:t xml:space="preserve"> </w:t>
      </w:r>
      <w:r w:rsidRPr="00950B02">
        <w:rPr>
          <w:rFonts w:asciiTheme="minorHAnsi" w:hAnsiTheme="minorHAnsi" w:cstheme="minorHAnsi"/>
          <w:spacing w:val="-2"/>
        </w:rPr>
        <w:t>el</w:t>
      </w:r>
      <w:r w:rsidRPr="00950B02">
        <w:rPr>
          <w:rFonts w:asciiTheme="minorHAnsi" w:hAnsiTheme="minorHAnsi" w:cstheme="minorHAnsi"/>
          <w:spacing w:val="-4"/>
        </w:rPr>
        <w:t xml:space="preserve"> </w:t>
      </w:r>
      <w:r w:rsidRPr="00950B02">
        <w:rPr>
          <w:rFonts w:asciiTheme="minorHAnsi" w:hAnsiTheme="minorHAnsi" w:cstheme="minorHAnsi"/>
          <w:spacing w:val="-2"/>
        </w:rPr>
        <w:t>visto</w:t>
      </w:r>
      <w:r w:rsidRPr="00950B02">
        <w:rPr>
          <w:rFonts w:asciiTheme="minorHAnsi" w:hAnsiTheme="minorHAnsi" w:cstheme="minorHAnsi"/>
          <w:spacing w:val="-6"/>
        </w:rPr>
        <w:t xml:space="preserve"> </w:t>
      </w:r>
      <w:r w:rsidRPr="00950B02">
        <w:rPr>
          <w:rFonts w:asciiTheme="minorHAnsi" w:hAnsiTheme="minorHAnsi" w:cstheme="minorHAnsi"/>
          <w:spacing w:val="-2"/>
        </w:rPr>
        <w:t>bueno</w:t>
      </w:r>
      <w:r w:rsidRPr="00950B02">
        <w:rPr>
          <w:rFonts w:asciiTheme="minorHAnsi" w:hAnsiTheme="minorHAnsi" w:cstheme="minorHAnsi"/>
          <w:spacing w:val="-6"/>
        </w:rPr>
        <w:t xml:space="preserve"> </w:t>
      </w:r>
      <w:r w:rsidRPr="00950B02">
        <w:rPr>
          <w:rFonts w:asciiTheme="minorHAnsi" w:hAnsiTheme="minorHAnsi" w:cstheme="minorHAnsi"/>
          <w:spacing w:val="-2"/>
        </w:rPr>
        <w:t>de</w:t>
      </w:r>
      <w:r w:rsidRPr="00950B02">
        <w:rPr>
          <w:rFonts w:asciiTheme="minorHAnsi" w:hAnsiTheme="minorHAnsi" w:cstheme="minorHAnsi"/>
          <w:spacing w:val="-3"/>
        </w:rPr>
        <w:t xml:space="preserve"> </w:t>
      </w:r>
      <w:r w:rsidRPr="00950B02">
        <w:rPr>
          <w:rFonts w:asciiTheme="minorHAnsi" w:hAnsiTheme="minorHAnsi" w:cstheme="minorHAnsi"/>
          <w:spacing w:val="-2"/>
        </w:rPr>
        <w:t>la</w:t>
      </w:r>
      <w:r w:rsidRPr="00950B02">
        <w:rPr>
          <w:rFonts w:asciiTheme="minorHAnsi" w:hAnsiTheme="minorHAnsi" w:cstheme="minorHAnsi"/>
          <w:spacing w:val="-4"/>
        </w:rPr>
        <w:t xml:space="preserve"> </w:t>
      </w:r>
      <w:r w:rsidRPr="00950B02">
        <w:rPr>
          <w:rFonts w:asciiTheme="minorHAnsi" w:hAnsiTheme="minorHAnsi" w:cstheme="minorHAnsi"/>
          <w:spacing w:val="-2"/>
        </w:rPr>
        <w:t xml:space="preserve">MPTFO </w:t>
      </w:r>
      <w:r w:rsidRPr="00950B02">
        <w:rPr>
          <w:rFonts w:asciiTheme="minorHAnsi" w:hAnsiTheme="minorHAnsi" w:cstheme="minorHAnsi"/>
        </w:rPr>
        <w:t>antes de su firma. Si, con carácter excepcional, se solicitan cambios en el texto estándar, éstos deberán ser autorizados por el Coordinador</w:t>
      </w:r>
      <w:r w:rsidRPr="00950B02">
        <w:rPr>
          <w:rFonts w:asciiTheme="minorHAnsi" w:hAnsiTheme="minorHAnsi" w:cstheme="minorHAnsi"/>
          <w:spacing w:val="-1"/>
        </w:rPr>
        <w:t xml:space="preserve"> </w:t>
      </w:r>
      <w:r w:rsidRPr="00950B02">
        <w:rPr>
          <w:rFonts w:asciiTheme="minorHAnsi" w:hAnsiTheme="minorHAnsi" w:cstheme="minorHAnsi"/>
        </w:rPr>
        <w:t>Ejecutivo de la MPTFO. Si se</w:t>
      </w:r>
      <w:r w:rsidRPr="00950B02">
        <w:rPr>
          <w:rFonts w:asciiTheme="minorHAnsi" w:hAnsiTheme="minorHAnsi" w:cstheme="minorHAnsi"/>
          <w:spacing w:val="-2"/>
        </w:rPr>
        <w:t xml:space="preserve"> </w:t>
      </w:r>
      <w:r w:rsidRPr="00950B02">
        <w:rPr>
          <w:rFonts w:asciiTheme="minorHAnsi" w:hAnsiTheme="minorHAnsi" w:cstheme="minorHAnsi"/>
        </w:rPr>
        <w:t>requieren desviaciones</w:t>
      </w:r>
    </w:p>
    <w:p w14:paraId="64BB1401" w14:textId="77777777" w:rsidR="003307E3" w:rsidRPr="00950B02" w:rsidRDefault="00000000">
      <w:pPr>
        <w:pStyle w:val="BodyText"/>
        <w:ind w:left="840" w:right="112"/>
        <w:rPr>
          <w:rFonts w:asciiTheme="minorHAnsi" w:hAnsiTheme="minorHAnsi" w:cstheme="minorHAnsi"/>
        </w:rPr>
      </w:pPr>
      <w:r w:rsidRPr="00950B02">
        <w:rPr>
          <w:rFonts w:asciiTheme="minorHAnsi" w:hAnsiTheme="minorHAnsi" w:cstheme="minorHAnsi"/>
        </w:rPr>
        <w:t>sustanciales, éstas deberán ser revisadas por el Grupo de Supervisión de la Gestión Fiduciaria</w:t>
      </w:r>
      <w:r w:rsidRPr="00950B02">
        <w:rPr>
          <w:rFonts w:asciiTheme="minorHAnsi" w:hAnsiTheme="minorHAnsi" w:cstheme="minorHAnsi"/>
          <w:spacing w:val="80"/>
        </w:rPr>
        <w:t xml:space="preserve"> </w:t>
      </w:r>
      <w:r w:rsidRPr="00950B02">
        <w:rPr>
          <w:rFonts w:asciiTheme="minorHAnsi" w:hAnsiTheme="minorHAnsi" w:cstheme="minorHAnsi"/>
        </w:rPr>
        <w:t>(FMOG), facilitado por la MPTFO.</w:t>
      </w:r>
    </w:p>
    <w:p w14:paraId="77FB5848" w14:textId="77777777" w:rsidR="003307E3" w:rsidRPr="00950B02" w:rsidRDefault="003307E3">
      <w:pPr>
        <w:pStyle w:val="BodyText"/>
        <w:spacing w:before="2"/>
        <w:rPr>
          <w:rFonts w:asciiTheme="minorHAnsi" w:hAnsiTheme="minorHAnsi" w:cstheme="minorHAnsi"/>
        </w:rPr>
      </w:pPr>
    </w:p>
    <w:p w14:paraId="0076ADE8" w14:textId="77777777" w:rsidR="003307E3" w:rsidRPr="00950B02" w:rsidRDefault="00000000">
      <w:pPr>
        <w:pStyle w:val="ListParagraph"/>
        <w:numPr>
          <w:ilvl w:val="0"/>
          <w:numId w:val="1"/>
        </w:numPr>
        <w:tabs>
          <w:tab w:val="left" w:pos="840"/>
        </w:tabs>
        <w:ind w:right="234" w:hanging="360"/>
        <w:jc w:val="both"/>
        <w:rPr>
          <w:rFonts w:asciiTheme="minorHAnsi" w:hAnsiTheme="minorHAnsi" w:cstheme="minorHAnsi"/>
        </w:rPr>
      </w:pPr>
      <w:r w:rsidRPr="00950B02">
        <w:rPr>
          <w:rFonts w:asciiTheme="minorHAnsi" w:hAnsiTheme="minorHAnsi" w:cstheme="minorHAnsi"/>
        </w:rPr>
        <w:t>Los documentos de proyecto estándar del PNUD se firman en los casos en que se considera conveniente disponer de documentos de proyecto separados.</w:t>
      </w:r>
    </w:p>
    <w:p w14:paraId="63FA588C" w14:textId="77777777" w:rsidR="003307E3" w:rsidRPr="00950B02" w:rsidRDefault="00000000">
      <w:pPr>
        <w:pStyle w:val="ListParagraph"/>
        <w:numPr>
          <w:ilvl w:val="0"/>
          <w:numId w:val="1"/>
        </w:numPr>
        <w:tabs>
          <w:tab w:val="left" w:pos="840"/>
        </w:tabs>
        <w:spacing w:before="267"/>
        <w:ind w:hanging="360"/>
        <w:jc w:val="both"/>
        <w:rPr>
          <w:rFonts w:asciiTheme="minorHAnsi" w:hAnsiTheme="minorHAnsi" w:cstheme="minorHAnsi"/>
        </w:rPr>
      </w:pPr>
      <w:r w:rsidRPr="00950B02">
        <w:rPr>
          <w:rFonts w:asciiTheme="minorHAnsi" w:hAnsiTheme="minorHAnsi" w:cstheme="minorHAnsi"/>
        </w:rPr>
        <w:t>El MOU</w:t>
      </w:r>
      <w:r w:rsidRPr="00950B02">
        <w:rPr>
          <w:rFonts w:asciiTheme="minorHAnsi" w:hAnsiTheme="minorHAnsi" w:cstheme="minorHAnsi"/>
          <w:spacing w:val="-1"/>
        </w:rPr>
        <w:t xml:space="preserve"> </w:t>
      </w:r>
      <w:r w:rsidRPr="00950B02">
        <w:rPr>
          <w:rFonts w:asciiTheme="minorHAnsi" w:hAnsiTheme="minorHAnsi" w:cstheme="minorHAnsi"/>
        </w:rPr>
        <w:t>estándar</w:t>
      </w:r>
      <w:r w:rsidRPr="00950B02">
        <w:rPr>
          <w:rFonts w:asciiTheme="minorHAnsi" w:hAnsiTheme="minorHAnsi" w:cstheme="minorHAnsi"/>
          <w:spacing w:val="-1"/>
        </w:rPr>
        <w:t xml:space="preserve"> </w:t>
      </w:r>
      <w:r w:rsidRPr="00950B02">
        <w:rPr>
          <w:rFonts w:asciiTheme="minorHAnsi" w:hAnsiTheme="minorHAnsi" w:cstheme="minorHAnsi"/>
        </w:rPr>
        <w:t>y el SAA exigen que la</w:t>
      </w:r>
      <w:r w:rsidRPr="00950B02">
        <w:rPr>
          <w:rFonts w:asciiTheme="minorHAnsi" w:hAnsiTheme="minorHAnsi" w:cstheme="minorHAnsi"/>
          <w:spacing w:val="-2"/>
        </w:rPr>
        <w:t xml:space="preserve"> </w:t>
      </w:r>
      <w:r w:rsidRPr="00950B02">
        <w:rPr>
          <w:rFonts w:asciiTheme="minorHAnsi" w:hAnsiTheme="minorHAnsi" w:cstheme="minorHAnsi"/>
        </w:rPr>
        <w:t>AA y los PUNO</w:t>
      </w:r>
      <w:r w:rsidRPr="00950B02">
        <w:rPr>
          <w:rFonts w:asciiTheme="minorHAnsi" w:hAnsiTheme="minorHAnsi" w:cstheme="minorHAnsi"/>
          <w:spacing w:val="-2"/>
        </w:rPr>
        <w:t xml:space="preserve"> </w:t>
      </w:r>
      <w:r w:rsidRPr="00950B02">
        <w:rPr>
          <w:rFonts w:asciiTheme="minorHAnsi" w:hAnsiTheme="minorHAnsi" w:cstheme="minorHAnsi"/>
        </w:rPr>
        <w:t xml:space="preserve">establezcan cuentas contables separadas </w:t>
      </w:r>
      <w:r w:rsidRPr="00950B02">
        <w:rPr>
          <w:rFonts w:asciiTheme="minorHAnsi" w:hAnsiTheme="minorHAnsi" w:cstheme="minorHAnsi"/>
        </w:rPr>
        <w:lastRenderedPageBreak/>
        <w:t>para</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2"/>
        </w:rPr>
        <w:t xml:space="preserve"> </w:t>
      </w:r>
      <w:r w:rsidRPr="00950B02">
        <w:rPr>
          <w:rFonts w:asciiTheme="minorHAnsi" w:hAnsiTheme="minorHAnsi" w:cstheme="minorHAnsi"/>
        </w:rPr>
        <w:t>fondos</w:t>
      </w:r>
      <w:r w:rsidRPr="00950B02">
        <w:rPr>
          <w:rFonts w:asciiTheme="minorHAnsi" w:hAnsiTheme="minorHAnsi" w:cstheme="minorHAnsi"/>
          <w:spacing w:val="-13"/>
        </w:rPr>
        <w:t xml:space="preserve"> </w:t>
      </w:r>
      <w:r w:rsidRPr="00950B02">
        <w:rPr>
          <w:rFonts w:asciiTheme="minorHAnsi" w:hAnsiTheme="minorHAnsi" w:cstheme="minorHAnsi"/>
        </w:rPr>
        <w:t>recibidos.</w:t>
      </w:r>
      <w:r w:rsidRPr="00950B02">
        <w:rPr>
          <w:rFonts w:asciiTheme="minorHAnsi" w:hAnsiTheme="minorHAnsi" w:cstheme="minorHAnsi"/>
          <w:spacing w:val="-12"/>
        </w:rPr>
        <w:t xml:space="preserve"> </w:t>
      </w:r>
      <w:r w:rsidRPr="00950B02">
        <w:rPr>
          <w:rFonts w:asciiTheme="minorHAnsi" w:hAnsiTheme="minorHAnsi" w:cstheme="minorHAnsi"/>
        </w:rPr>
        <w:t>Siguiendo</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2"/>
        </w:rPr>
        <w:t xml:space="preserve"> </w:t>
      </w:r>
      <w:r w:rsidRPr="00950B02">
        <w:rPr>
          <w:rFonts w:asciiTheme="minorHAnsi" w:hAnsiTheme="minorHAnsi" w:cstheme="minorHAnsi"/>
        </w:rPr>
        <w:t>procedimientos</w:t>
      </w:r>
      <w:r w:rsidRPr="00950B02">
        <w:rPr>
          <w:rFonts w:asciiTheme="minorHAnsi" w:hAnsiTheme="minorHAnsi" w:cstheme="minorHAnsi"/>
          <w:spacing w:val="-13"/>
        </w:rPr>
        <w:t xml:space="preserve"> </w:t>
      </w:r>
      <w:r w:rsidRPr="00950B02">
        <w:rPr>
          <w:rFonts w:asciiTheme="minorHAnsi" w:hAnsiTheme="minorHAnsi" w:cstheme="minorHAnsi"/>
        </w:rPr>
        <w:t>financieros</w:t>
      </w:r>
      <w:r w:rsidRPr="00950B02">
        <w:rPr>
          <w:rFonts w:asciiTheme="minorHAnsi" w:hAnsiTheme="minorHAnsi" w:cstheme="minorHAnsi"/>
          <w:spacing w:val="-12"/>
        </w:rPr>
        <w:t xml:space="preserve"> </w:t>
      </w:r>
      <w:r w:rsidRPr="00950B02">
        <w:rPr>
          <w:rFonts w:asciiTheme="minorHAnsi" w:hAnsiTheme="minorHAnsi" w:cstheme="minorHAnsi"/>
        </w:rPr>
        <w:t>y</w:t>
      </w:r>
      <w:r w:rsidRPr="00950B02">
        <w:rPr>
          <w:rFonts w:asciiTheme="minorHAnsi" w:hAnsiTheme="minorHAnsi" w:cstheme="minorHAnsi"/>
          <w:spacing w:val="-12"/>
        </w:rPr>
        <w:t xml:space="preserve"> </w:t>
      </w:r>
      <w:r w:rsidRPr="00950B02">
        <w:rPr>
          <w:rFonts w:asciiTheme="minorHAnsi" w:hAnsiTheme="minorHAnsi" w:cstheme="minorHAnsi"/>
        </w:rPr>
        <w:t>utilizando</w:t>
      </w:r>
      <w:r w:rsidRPr="00950B02">
        <w:rPr>
          <w:rFonts w:asciiTheme="minorHAnsi" w:hAnsiTheme="minorHAnsi" w:cstheme="minorHAnsi"/>
          <w:spacing w:val="-13"/>
        </w:rPr>
        <w:t xml:space="preserve"> </w:t>
      </w:r>
      <w:r w:rsidRPr="00950B02">
        <w:rPr>
          <w:rFonts w:asciiTheme="minorHAnsi" w:hAnsiTheme="minorHAnsi" w:cstheme="minorHAnsi"/>
        </w:rPr>
        <w:t>códigos</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fondos e ID de proyectos en Quantum, estos requisitos se cumplen plenamente.</w:t>
      </w:r>
    </w:p>
    <w:p w14:paraId="1623E6B4" w14:textId="77777777" w:rsidR="003307E3" w:rsidRPr="00950B02" w:rsidRDefault="003307E3">
      <w:pPr>
        <w:pStyle w:val="BodyText"/>
        <w:spacing w:before="2"/>
        <w:rPr>
          <w:rFonts w:asciiTheme="minorHAnsi" w:hAnsiTheme="minorHAnsi" w:cstheme="minorHAnsi"/>
        </w:rPr>
      </w:pPr>
    </w:p>
    <w:p w14:paraId="7A563F49" w14:textId="77777777" w:rsidR="003307E3" w:rsidRPr="00950B02" w:rsidRDefault="00000000">
      <w:pPr>
        <w:pStyle w:val="Heading1"/>
        <w:rPr>
          <w:rFonts w:asciiTheme="minorHAnsi" w:hAnsiTheme="minorHAnsi" w:cstheme="minorHAnsi"/>
        </w:rPr>
      </w:pPr>
      <w:r w:rsidRPr="00950B02">
        <w:rPr>
          <w:rFonts w:asciiTheme="minorHAnsi" w:hAnsiTheme="minorHAnsi" w:cstheme="minorHAnsi"/>
          <w:spacing w:val="-2"/>
        </w:rPr>
        <w:t>Informes</w:t>
      </w:r>
    </w:p>
    <w:p w14:paraId="59C6C0B0" w14:textId="77777777" w:rsidR="003307E3" w:rsidRPr="00950B02" w:rsidRDefault="00000000">
      <w:pPr>
        <w:pStyle w:val="ListParagraph"/>
        <w:numPr>
          <w:ilvl w:val="0"/>
          <w:numId w:val="1"/>
        </w:numPr>
        <w:tabs>
          <w:tab w:val="left" w:pos="840"/>
        </w:tabs>
        <w:spacing w:before="267"/>
        <w:ind w:hanging="360"/>
        <w:jc w:val="both"/>
        <w:rPr>
          <w:rFonts w:asciiTheme="minorHAnsi" w:hAnsiTheme="minorHAnsi" w:cstheme="minorHAnsi"/>
        </w:rPr>
      </w:pPr>
      <w:r w:rsidRPr="00950B02">
        <w:rPr>
          <w:rFonts w:asciiTheme="minorHAnsi" w:hAnsiTheme="minorHAnsi" w:cstheme="minorHAnsi"/>
        </w:rPr>
        <w:t>La responsabilidad de los informes descriptivos y financieros recae en los PUNO y los socios (sub)nacionales, que son responsables de sus respectivos componentes del programa conjunto. Los</w:t>
      </w:r>
      <w:r w:rsidRPr="00950B02">
        <w:rPr>
          <w:rFonts w:asciiTheme="minorHAnsi" w:hAnsiTheme="minorHAnsi" w:cstheme="minorHAnsi"/>
          <w:spacing w:val="-6"/>
        </w:rPr>
        <w:t xml:space="preserve"> </w:t>
      </w:r>
      <w:r w:rsidRPr="00950B02">
        <w:rPr>
          <w:rFonts w:asciiTheme="minorHAnsi" w:hAnsiTheme="minorHAnsi" w:cstheme="minorHAnsi"/>
        </w:rPr>
        <w:t>requisitos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presentación</w:t>
      </w:r>
      <w:r w:rsidRPr="00950B02">
        <w:rPr>
          <w:rFonts w:asciiTheme="minorHAnsi" w:hAnsiTheme="minorHAnsi" w:cstheme="minorHAnsi"/>
          <w:spacing w:val="-8"/>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informes</w:t>
      </w:r>
      <w:r w:rsidRPr="00950B02">
        <w:rPr>
          <w:rFonts w:asciiTheme="minorHAnsi" w:hAnsiTheme="minorHAnsi" w:cstheme="minorHAnsi"/>
          <w:spacing w:val="-6"/>
        </w:rPr>
        <w:t xml:space="preserve"> </w:t>
      </w:r>
      <w:r w:rsidRPr="00950B02">
        <w:rPr>
          <w:rFonts w:asciiTheme="minorHAnsi" w:hAnsiTheme="minorHAnsi" w:cstheme="minorHAnsi"/>
        </w:rPr>
        <w:t>se</w:t>
      </w:r>
      <w:r w:rsidRPr="00950B02">
        <w:rPr>
          <w:rFonts w:asciiTheme="minorHAnsi" w:hAnsiTheme="minorHAnsi" w:cstheme="minorHAnsi"/>
          <w:spacing w:val="-10"/>
        </w:rPr>
        <w:t xml:space="preserve"> </w:t>
      </w:r>
      <w:r w:rsidRPr="00950B02">
        <w:rPr>
          <w:rFonts w:asciiTheme="minorHAnsi" w:hAnsiTheme="minorHAnsi" w:cstheme="minorHAnsi"/>
        </w:rPr>
        <w:t>definen</w:t>
      </w:r>
      <w:r w:rsidRPr="00950B02">
        <w:rPr>
          <w:rFonts w:asciiTheme="minorHAnsi" w:hAnsiTheme="minorHAnsi" w:cstheme="minorHAnsi"/>
          <w:spacing w:val="-8"/>
        </w:rPr>
        <w:t xml:space="preserve"> </w:t>
      </w:r>
      <w:r w:rsidRPr="00950B02">
        <w:rPr>
          <w:rFonts w:asciiTheme="minorHAnsi" w:hAnsiTheme="minorHAnsi" w:cstheme="minorHAnsi"/>
        </w:rPr>
        <w:t>en</w:t>
      </w:r>
      <w:r w:rsidRPr="00950B02">
        <w:rPr>
          <w:rFonts w:asciiTheme="minorHAnsi" w:hAnsiTheme="minorHAnsi" w:cstheme="minorHAnsi"/>
          <w:spacing w:val="-8"/>
        </w:rPr>
        <w:t xml:space="preserve"> </w:t>
      </w:r>
      <w:r w:rsidRPr="00950B02">
        <w:rPr>
          <w:rFonts w:asciiTheme="minorHAnsi" w:hAnsiTheme="minorHAnsi" w:cstheme="minorHAnsi"/>
        </w:rPr>
        <w:t>el</w:t>
      </w:r>
      <w:r w:rsidRPr="00950B02">
        <w:rPr>
          <w:rFonts w:asciiTheme="minorHAnsi" w:hAnsiTheme="minorHAnsi" w:cstheme="minorHAnsi"/>
          <w:spacing w:val="-7"/>
        </w:rPr>
        <w:t xml:space="preserve"> </w:t>
      </w:r>
      <w:r w:rsidRPr="00950B02">
        <w:rPr>
          <w:rFonts w:asciiTheme="minorHAnsi" w:hAnsiTheme="minorHAnsi" w:cstheme="minorHAnsi"/>
        </w:rPr>
        <w:t>Memorando</w:t>
      </w:r>
      <w:r w:rsidRPr="00950B02">
        <w:rPr>
          <w:rFonts w:asciiTheme="minorHAnsi" w:hAnsiTheme="minorHAnsi" w:cstheme="minorHAnsi"/>
          <w:spacing w:val="-8"/>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Entendimiento</w:t>
      </w:r>
      <w:r w:rsidRPr="00950B02">
        <w:rPr>
          <w:rFonts w:asciiTheme="minorHAnsi" w:hAnsiTheme="minorHAnsi" w:cstheme="minorHAnsi"/>
          <w:spacing w:val="-4"/>
        </w:rPr>
        <w:t xml:space="preserve"> </w:t>
      </w:r>
      <w:r w:rsidRPr="00950B02">
        <w:rPr>
          <w:rFonts w:asciiTheme="minorHAnsi" w:hAnsiTheme="minorHAnsi" w:cstheme="minorHAnsi"/>
        </w:rPr>
        <w:t>con</w:t>
      </w:r>
      <w:r w:rsidRPr="00950B02">
        <w:rPr>
          <w:rFonts w:asciiTheme="minorHAnsi" w:hAnsiTheme="minorHAnsi" w:cstheme="minorHAnsi"/>
          <w:spacing w:val="-8"/>
        </w:rPr>
        <w:t xml:space="preserve"> </w:t>
      </w:r>
      <w:r w:rsidRPr="00950B02">
        <w:rPr>
          <w:rFonts w:asciiTheme="minorHAnsi" w:hAnsiTheme="minorHAnsi" w:cstheme="minorHAnsi"/>
        </w:rPr>
        <w:t>la</w:t>
      </w:r>
    </w:p>
    <w:p w14:paraId="38DB12CE" w14:textId="77777777" w:rsidR="003307E3" w:rsidRPr="00950B02" w:rsidRDefault="00000000">
      <w:pPr>
        <w:pStyle w:val="BodyText"/>
        <w:spacing w:line="267" w:lineRule="exact"/>
        <w:ind w:left="840"/>
        <w:jc w:val="both"/>
        <w:rPr>
          <w:rFonts w:asciiTheme="minorHAnsi" w:hAnsiTheme="minorHAnsi" w:cstheme="minorHAnsi"/>
        </w:rPr>
      </w:pPr>
      <w:r w:rsidRPr="00950B02">
        <w:rPr>
          <w:rFonts w:asciiTheme="minorHAnsi" w:hAnsiTheme="minorHAnsi" w:cstheme="minorHAnsi"/>
        </w:rPr>
        <w:t>AA.</w:t>
      </w:r>
      <w:r w:rsidRPr="00950B02">
        <w:rPr>
          <w:rFonts w:asciiTheme="minorHAnsi" w:hAnsiTheme="minorHAnsi" w:cstheme="minorHAnsi"/>
          <w:spacing w:val="-4"/>
        </w:rPr>
        <w:t xml:space="preserve"> </w:t>
      </w:r>
      <w:r w:rsidRPr="00950B02">
        <w:rPr>
          <w:rFonts w:asciiTheme="minorHAnsi" w:hAnsiTheme="minorHAnsi" w:cstheme="minorHAnsi"/>
        </w:rPr>
        <w:t>Cada</w:t>
      </w:r>
      <w:r w:rsidRPr="00950B02">
        <w:rPr>
          <w:rFonts w:asciiTheme="minorHAnsi" w:hAnsiTheme="minorHAnsi" w:cstheme="minorHAnsi"/>
          <w:spacing w:val="-2"/>
        </w:rPr>
        <w:t xml:space="preserve"> </w:t>
      </w:r>
      <w:r w:rsidRPr="00950B02">
        <w:rPr>
          <w:rFonts w:asciiTheme="minorHAnsi" w:hAnsiTheme="minorHAnsi" w:cstheme="minorHAnsi"/>
        </w:rPr>
        <w:t>PUNO</w:t>
      </w:r>
      <w:r w:rsidRPr="00950B02">
        <w:rPr>
          <w:rFonts w:asciiTheme="minorHAnsi" w:hAnsiTheme="minorHAnsi" w:cstheme="minorHAnsi"/>
          <w:spacing w:val="-2"/>
        </w:rPr>
        <w:t xml:space="preserve"> </w:t>
      </w:r>
      <w:r w:rsidRPr="00950B02">
        <w:rPr>
          <w:rFonts w:asciiTheme="minorHAnsi" w:hAnsiTheme="minorHAnsi" w:cstheme="minorHAnsi"/>
        </w:rPr>
        <w:t>elabora</w:t>
      </w:r>
      <w:r w:rsidRPr="00950B02">
        <w:rPr>
          <w:rFonts w:asciiTheme="minorHAnsi" w:hAnsiTheme="minorHAnsi" w:cstheme="minorHAnsi"/>
          <w:spacing w:val="-2"/>
        </w:rPr>
        <w:t xml:space="preserve"> </w:t>
      </w:r>
      <w:r w:rsidRPr="00950B02">
        <w:rPr>
          <w:rFonts w:asciiTheme="minorHAnsi" w:hAnsiTheme="minorHAnsi" w:cstheme="minorHAnsi"/>
        </w:rPr>
        <w:t>informes</w:t>
      </w:r>
      <w:r w:rsidRPr="00950B02">
        <w:rPr>
          <w:rFonts w:asciiTheme="minorHAnsi" w:hAnsiTheme="minorHAnsi" w:cstheme="minorHAnsi"/>
          <w:spacing w:val="-2"/>
        </w:rPr>
        <w:t xml:space="preserve"> </w:t>
      </w:r>
      <w:r w:rsidRPr="00950B02">
        <w:rPr>
          <w:rFonts w:asciiTheme="minorHAnsi" w:hAnsiTheme="minorHAnsi" w:cstheme="minorHAnsi"/>
        </w:rPr>
        <w:t>financieros</w:t>
      </w:r>
      <w:r w:rsidRPr="00950B02">
        <w:rPr>
          <w:rFonts w:asciiTheme="minorHAnsi" w:hAnsiTheme="minorHAnsi" w:cstheme="minorHAnsi"/>
          <w:spacing w:val="-2"/>
        </w:rPr>
        <w:t xml:space="preserve"> </w:t>
      </w:r>
      <w:r w:rsidRPr="00950B02">
        <w:rPr>
          <w:rFonts w:asciiTheme="minorHAnsi" w:hAnsiTheme="minorHAnsi" w:cstheme="minorHAnsi"/>
        </w:rPr>
        <w:t>anuales</w:t>
      </w:r>
      <w:r w:rsidRPr="00950B02">
        <w:rPr>
          <w:rFonts w:asciiTheme="minorHAnsi" w:hAnsiTheme="minorHAnsi" w:cstheme="minorHAnsi"/>
          <w:spacing w:val="-2"/>
        </w:rPr>
        <w:t xml:space="preserve"> </w:t>
      </w:r>
      <w:r w:rsidRPr="00950B02">
        <w:rPr>
          <w:rFonts w:asciiTheme="minorHAnsi" w:hAnsiTheme="minorHAnsi" w:cstheme="minorHAnsi"/>
        </w:rPr>
        <w:t>y</w:t>
      </w:r>
      <w:r w:rsidRPr="00950B02">
        <w:rPr>
          <w:rFonts w:asciiTheme="minorHAnsi" w:hAnsiTheme="minorHAnsi" w:cstheme="minorHAnsi"/>
          <w:spacing w:val="-4"/>
        </w:rPr>
        <w:t xml:space="preserve"> </w:t>
      </w:r>
      <w:r w:rsidRPr="00950B02">
        <w:rPr>
          <w:rFonts w:asciiTheme="minorHAnsi" w:hAnsiTheme="minorHAnsi" w:cstheme="minorHAnsi"/>
        </w:rPr>
        <w:t>finales</w:t>
      </w:r>
      <w:r w:rsidRPr="00950B02">
        <w:rPr>
          <w:rFonts w:asciiTheme="minorHAnsi" w:hAnsiTheme="minorHAnsi" w:cstheme="minorHAnsi"/>
          <w:spacing w:val="-2"/>
        </w:rPr>
        <w:t xml:space="preserve"> </w:t>
      </w:r>
      <w:r w:rsidRPr="00950B02">
        <w:rPr>
          <w:rFonts w:asciiTheme="minorHAnsi" w:hAnsiTheme="minorHAnsi" w:cstheme="minorHAnsi"/>
        </w:rPr>
        <w:t>y</w:t>
      </w:r>
      <w:r w:rsidRPr="00950B02">
        <w:rPr>
          <w:rFonts w:asciiTheme="minorHAnsi" w:hAnsiTheme="minorHAnsi" w:cstheme="minorHAnsi"/>
          <w:spacing w:val="-4"/>
        </w:rPr>
        <w:t xml:space="preserve"> </w:t>
      </w:r>
      <w:r w:rsidRPr="00950B02">
        <w:rPr>
          <w:rFonts w:asciiTheme="minorHAnsi" w:hAnsiTheme="minorHAnsi" w:cstheme="minorHAnsi"/>
        </w:rPr>
        <w:t>los</w:t>
      </w:r>
      <w:r w:rsidRPr="00950B02">
        <w:rPr>
          <w:rFonts w:asciiTheme="minorHAnsi" w:hAnsiTheme="minorHAnsi" w:cstheme="minorHAnsi"/>
          <w:spacing w:val="-2"/>
        </w:rPr>
        <w:t xml:space="preserve"> </w:t>
      </w:r>
      <w:r w:rsidRPr="00950B02">
        <w:rPr>
          <w:rFonts w:asciiTheme="minorHAnsi" w:hAnsiTheme="minorHAnsi" w:cstheme="minorHAnsi"/>
        </w:rPr>
        <w:t>presenta</w:t>
      </w:r>
      <w:r w:rsidRPr="00950B02">
        <w:rPr>
          <w:rFonts w:asciiTheme="minorHAnsi" w:hAnsiTheme="minorHAnsi" w:cstheme="minorHAnsi"/>
          <w:spacing w:val="-2"/>
        </w:rPr>
        <w:t xml:space="preserve"> </w:t>
      </w:r>
      <w:r w:rsidRPr="00950B02">
        <w:rPr>
          <w:rFonts w:asciiTheme="minorHAnsi" w:hAnsiTheme="minorHAnsi" w:cstheme="minorHAnsi"/>
        </w:rPr>
        <w:t>a</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2"/>
        </w:rPr>
        <w:t xml:space="preserve"> </w:t>
      </w:r>
      <w:r w:rsidRPr="00950B02">
        <w:rPr>
          <w:rFonts w:asciiTheme="minorHAnsi" w:hAnsiTheme="minorHAnsi" w:cstheme="minorHAnsi"/>
          <w:spacing w:val="-5"/>
        </w:rPr>
        <w:t>AA.</w:t>
      </w:r>
    </w:p>
    <w:p w14:paraId="476D2DC5" w14:textId="77777777" w:rsidR="003307E3" w:rsidRPr="00950B02" w:rsidRDefault="00000000">
      <w:pPr>
        <w:pStyle w:val="ListParagraph"/>
        <w:numPr>
          <w:ilvl w:val="0"/>
          <w:numId w:val="1"/>
        </w:numPr>
        <w:tabs>
          <w:tab w:val="left" w:pos="840"/>
        </w:tabs>
        <w:spacing w:before="268" w:line="242" w:lineRule="auto"/>
        <w:ind w:right="238" w:hanging="360"/>
        <w:jc w:val="both"/>
        <w:rPr>
          <w:rFonts w:asciiTheme="minorHAnsi" w:hAnsiTheme="minorHAnsi" w:cstheme="minorHAnsi"/>
        </w:rPr>
      </w:pPr>
      <w:r w:rsidRPr="00950B02">
        <w:rPr>
          <w:rFonts w:asciiTheme="minorHAnsi" w:hAnsiTheme="minorHAnsi" w:cstheme="minorHAnsi"/>
        </w:rPr>
        <w:t>BMS/OFM es responsable</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3"/>
        </w:rPr>
        <w:t xml:space="preserve"> </w:t>
      </w:r>
      <w:r w:rsidRPr="00950B02">
        <w:rPr>
          <w:rFonts w:asciiTheme="minorHAnsi" w:hAnsiTheme="minorHAnsi" w:cstheme="minorHAnsi"/>
        </w:rPr>
        <w:t>la</w:t>
      </w:r>
      <w:r w:rsidRPr="00950B02">
        <w:rPr>
          <w:rFonts w:asciiTheme="minorHAnsi" w:hAnsiTheme="minorHAnsi" w:cstheme="minorHAnsi"/>
          <w:spacing w:val="-3"/>
        </w:rPr>
        <w:t xml:space="preserve"> </w:t>
      </w:r>
      <w:r w:rsidRPr="00950B02">
        <w:rPr>
          <w:rFonts w:asciiTheme="minorHAnsi" w:hAnsiTheme="minorHAnsi" w:cstheme="minorHAnsi"/>
        </w:rPr>
        <w:t>preparación, certificación</w:t>
      </w:r>
      <w:r w:rsidRPr="00950B02">
        <w:rPr>
          <w:rFonts w:asciiTheme="minorHAnsi" w:hAnsiTheme="minorHAnsi" w:cstheme="minorHAnsi"/>
          <w:spacing w:val="-1"/>
        </w:rPr>
        <w:t xml:space="preserve"> </w:t>
      </w:r>
      <w:r w:rsidRPr="00950B02">
        <w:rPr>
          <w:rFonts w:asciiTheme="minorHAnsi" w:hAnsiTheme="minorHAnsi" w:cstheme="minorHAnsi"/>
        </w:rPr>
        <w:t>(cuando sea</w:t>
      </w:r>
      <w:r w:rsidRPr="00950B02">
        <w:rPr>
          <w:rFonts w:asciiTheme="minorHAnsi" w:hAnsiTheme="minorHAnsi" w:cstheme="minorHAnsi"/>
          <w:spacing w:val="-3"/>
        </w:rPr>
        <w:t xml:space="preserve"> </w:t>
      </w:r>
      <w:r w:rsidRPr="00950B02">
        <w:rPr>
          <w:rFonts w:asciiTheme="minorHAnsi" w:hAnsiTheme="minorHAnsi" w:cstheme="minorHAnsi"/>
        </w:rPr>
        <w:t>necesario) y presentación a</w:t>
      </w:r>
      <w:r w:rsidRPr="00950B02">
        <w:rPr>
          <w:rFonts w:asciiTheme="minorHAnsi" w:hAnsiTheme="minorHAnsi" w:cstheme="minorHAnsi"/>
          <w:spacing w:val="-13"/>
        </w:rPr>
        <w:t xml:space="preserve"> </w:t>
      </w:r>
      <w:r w:rsidRPr="00950B02">
        <w:rPr>
          <w:rFonts w:asciiTheme="minorHAnsi" w:hAnsiTheme="minorHAnsi" w:cstheme="minorHAnsi"/>
        </w:rPr>
        <w:t>la</w:t>
      </w:r>
      <w:r w:rsidRPr="00950B02">
        <w:rPr>
          <w:rFonts w:asciiTheme="minorHAnsi" w:hAnsiTheme="minorHAnsi" w:cstheme="minorHAnsi"/>
          <w:spacing w:val="-12"/>
        </w:rPr>
        <w:t xml:space="preserve"> </w:t>
      </w:r>
      <w:r w:rsidRPr="00950B02">
        <w:rPr>
          <w:rFonts w:asciiTheme="minorHAnsi" w:hAnsiTheme="minorHAnsi" w:cstheme="minorHAnsi"/>
        </w:rPr>
        <w:t>AA</w:t>
      </w:r>
      <w:r w:rsidRPr="00950B02">
        <w:rPr>
          <w:rFonts w:asciiTheme="minorHAnsi" w:hAnsiTheme="minorHAnsi" w:cstheme="minorHAnsi"/>
          <w:spacing w:val="-13"/>
        </w:rPr>
        <w:t xml:space="preserve"> </w:t>
      </w:r>
      <w:r w:rsidRPr="00950B02">
        <w:rPr>
          <w:rFonts w:asciiTheme="minorHAnsi" w:hAnsiTheme="minorHAnsi" w:cstheme="minorHAnsi"/>
        </w:rPr>
        <w:t>de</w:t>
      </w:r>
      <w:r w:rsidRPr="00950B02">
        <w:rPr>
          <w:rFonts w:asciiTheme="minorHAnsi" w:hAnsiTheme="minorHAnsi" w:cstheme="minorHAnsi"/>
          <w:spacing w:val="-12"/>
        </w:rPr>
        <w:t xml:space="preserve"> </w:t>
      </w:r>
      <w:r w:rsidRPr="00950B02">
        <w:rPr>
          <w:rFonts w:asciiTheme="minorHAnsi" w:hAnsiTheme="minorHAnsi" w:cstheme="minorHAnsi"/>
        </w:rPr>
        <w:t>todos</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2"/>
        </w:rPr>
        <w:t xml:space="preserve"> </w:t>
      </w:r>
      <w:r w:rsidRPr="00950B02">
        <w:rPr>
          <w:rFonts w:asciiTheme="minorHAnsi" w:hAnsiTheme="minorHAnsi" w:cstheme="minorHAnsi"/>
        </w:rPr>
        <w:t>informes</w:t>
      </w:r>
      <w:r w:rsidRPr="00950B02">
        <w:rPr>
          <w:rFonts w:asciiTheme="minorHAnsi" w:hAnsiTheme="minorHAnsi" w:cstheme="minorHAnsi"/>
          <w:spacing w:val="-13"/>
        </w:rPr>
        <w:t xml:space="preserve"> </w:t>
      </w:r>
      <w:r w:rsidRPr="00950B02">
        <w:rPr>
          <w:rFonts w:asciiTheme="minorHAnsi" w:hAnsiTheme="minorHAnsi" w:cstheme="minorHAnsi"/>
        </w:rPr>
        <w:t>financieros</w:t>
      </w:r>
      <w:r w:rsidRPr="00950B02">
        <w:rPr>
          <w:rFonts w:asciiTheme="minorHAnsi" w:hAnsiTheme="minorHAnsi" w:cstheme="minorHAnsi"/>
          <w:spacing w:val="-12"/>
        </w:rPr>
        <w:t xml:space="preserve"> </w:t>
      </w:r>
      <w:r w:rsidRPr="00950B02">
        <w:rPr>
          <w:rFonts w:asciiTheme="minorHAnsi" w:hAnsiTheme="minorHAnsi" w:cstheme="minorHAnsi"/>
        </w:rPr>
        <w:t>anuales</w:t>
      </w:r>
      <w:r w:rsidRPr="00950B02">
        <w:rPr>
          <w:rFonts w:asciiTheme="minorHAnsi" w:hAnsiTheme="minorHAnsi" w:cstheme="minorHAnsi"/>
          <w:spacing w:val="-10"/>
        </w:rPr>
        <w:t xml:space="preserve"> </w:t>
      </w:r>
      <w:r w:rsidRPr="00950B02">
        <w:rPr>
          <w:rFonts w:asciiTheme="minorHAnsi" w:hAnsiTheme="minorHAnsi" w:cstheme="minorHAnsi"/>
        </w:rPr>
        <w:t>y</w:t>
      </w:r>
      <w:r w:rsidRPr="00950B02">
        <w:rPr>
          <w:rFonts w:asciiTheme="minorHAnsi" w:hAnsiTheme="minorHAnsi" w:cstheme="minorHAnsi"/>
          <w:spacing w:val="-12"/>
        </w:rPr>
        <w:t xml:space="preserve"> </w:t>
      </w:r>
      <w:r w:rsidRPr="00950B02">
        <w:rPr>
          <w:rFonts w:asciiTheme="minorHAnsi" w:hAnsiTheme="minorHAnsi" w:cstheme="minorHAnsi"/>
        </w:rPr>
        <w:t>finales.</w:t>
      </w:r>
      <w:r w:rsidRPr="00950B02">
        <w:rPr>
          <w:rFonts w:asciiTheme="minorHAnsi" w:hAnsiTheme="minorHAnsi" w:cstheme="minorHAnsi"/>
          <w:spacing w:val="-12"/>
        </w:rPr>
        <w:t xml:space="preserve"> </w:t>
      </w:r>
      <w:r w:rsidRPr="00950B02">
        <w:rPr>
          <w:rFonts w:asciiTheme="minorHAnsi" w:hAnsiTheme="minorHAnsi" w:cstheme="minorHAnsi"/>
        </w:rPr>
        <w:t>Cuando</w:t>
      </w:r>
      <w:r w:rsidRPr="00950B02">
        <w:rPr>
          <w:rFonts w:asciiTheme="minorHAnsi" w:hAnsiTheme="minorHAnsi" w:cstheme="minorHAnsi"/>
          <w:spacing w:val="-12"/>
        </w:rPr>
        <w:t xml:space="preserve"> </w:t>
      </w: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AA</w:t>
      </w:r>
      <w:r w:rsidRPr="00950B02">
        <w:rPr>
          <w:rFonts w:asciiTheme="minorHAnsi" w:hAnsiTheme="minorHAnsi" w:cstheme="minorHAnsi"/>
          <w:spacing w:val="-12"/>
        </w:rPr>
        <w:t xml:space="preserve"> </w:t>
      </w:r>
      <w:r w:rsidRPr="00950B02">
        <w:rPr>
          <w:rFonts w:asciiTheme="minorHAnsi" w:hAnsiTheme="minorHAnsi" w:cstheme="minorHAnsi"/>
        </w:rPr>
        <w:t>es</w:t>
      </w:r>
      <w:r w:rsidRPr="00950B02">
        <w:rPr>
          <w:rFonts w:asciiTheme="minorHAnsi" w:hAnsiTheme="minorHAnsi" w:cstheme="minorHAnsi"/>
          <w:spacing w:val="-10"/>
        </w:rPr>
        <w:t xml:space="preserve"> </w:t>
      </w: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MPTFO,</w:t>
      </w:r>
      <w:r w:rsidRPr="00950B02">
        <w:rPr>
          <w:rFonts w:asciiTheme="minorHAnsi" w:hAnsiTheme="minorHAnsi" w:cstheme="minorHAnsi"/>
          <w:spacing w:val="-11"/>
        </w:rPr>
        <w:t xml:space="preserve"> </w:t>
      </w:r>
      <w:r w:rsidRPr="00950B02">
        <w:rPr>
          <w:rFonts w:asciiTheme="minorHAnsi" w:hAnsiTheme="minorHAnsi" w:cstheme="minorHAnsi"/>
        </w:rPr>
        <w:t>los</w:t>
      </w:r>
      <w:r w:rsidRPr="00950B02">
        <w:rPr>
          <w:rFonts w:asciiTheme="minorHAnsi" w:hAnsiTheme="minorHAnsi" w:cstheme="minorHAnsi"/>
          <w:spacing w:val="-10"/>
        </w:rPr>
        <w:t xml:space="preserve"> </w:t>
      </w:r>
      <w:r w:rsidRPr="00950B02">
        <w:rPr>
          <w:rFonts w:asciiTheme="minorHAnsi" w:hAnsiTheme="minorHAnsi" w:cstheme="minorHAnsi"/>
        </w:rPr>
        <w:t>informes se presentan a través de UNEX.</w:t>
      </w:r>
    </w:p>
    <w:p w14:paraId="4281BC9A" w14:textId="77777777" w:rsidR="003307E3" w:rsidRPr="00950B02" w:rsidRDefault="00000000">
      <w:pPr>
        <w:pStyle w:val="ListParagraph"/>
        <w:numPr>
          <w:ilvl w:val="0"/>
          <w:numId w:val="1"/>
        </w:numPr>
        <w:tabs>
          <w:tab w:val="left" w:pos="840"/>
        </w:tabs>
        <w:spacing w:before="262"/>
        <w:ind w:right="238" w:hanging="360"/>
        <w:jc w:val="both"/>
        <w:rPr>
          <w:rFonts w:asciiTheme="minorHAnsi" w:hAnsiTheme="minorHAnsi" w:cstheme="minorHAnsi"/>
        </w:rPr>
      </w:pPr>
      <w:r w:rsidRPr="00950B02">
        <w:rPr>
          <w:rFonts w:asciiTheme="minorHAnsi" w:hAnsiTheme="minorHAnsi" w:cstheme="minorHAnsi"/>
        </w:rPr>
        <w:t>BMS/OFM</w:t>
      </w:r>
      <w:r w:rsidRPr="00950B02">
        <w:rPr>
          <w:rFonts w:asciiTheme="minorHAnsi" w:hAnsiTheme="minorHAnsi" w:cstheme="minorHAnsi"/>
          <w:spacing w:val="-1"/>
        </w:rPr>
        <w:t xml:space="preserve"> </w:t>
      </w:r>
      <w:r w:rsidRPr="00950B02">
        <w:rPr>
          <w:rFonts w:asciiTheme="minorHAnsi" w:hAnsiTheme="minorHAnsi" w:cstheme="minorHAnsi"/>
        </w:rPr>
        <w:t>informa</w:t>
      </w:r>
      <w:r w:rsidRPr="00950B02">
        <w:rPr>
          <w:rFonts w:asciiTheme="minorHAnsi" w:hAnsiTheme="minorHAnsi" w:cstheme="minorHAnsi"/>
          <w:spacing w:val="-3"/>
        </w:rPr>
        <w:t xml:space="preserve"> </w:t>
      </w:r>
      <w:r w:rsidRPr="00950B02">
        <w:rPr>
          <w:rFonts w:asciiTheme="minorHAnsi" w:hAnsiTheme="minorHAnsi" w:cstheme="minorHAnsi"/>
        </w:rPr>
        <w:t>a</w:t>
      </w:r>
      <w:r w:rsidRPr="00950B02">
        <w:rPr>
          <w:rFonts w:asciiTheme="minorHAnsi" w:hAnsiTheme="minorHAnsi" w:cstheme="minorHAnsi"/>
          <w:spacing w:val="-3"/>
        </w:rPr>
        <w:t xml:space="preserve"> </w:t>
      </w:r>
      <w:r w:rsidRPr="00950B02">
        <w:rPr>
          <w:rFonts w:asciiTheme="minorHAnsi" w:hAnsiTheme="minorHAnsi" w:cstheme="minorHAnsi"/>
        </w:rPr>
        <w:t>MPTFO</w:t>
      </w:r>
      <w:r w:rsidRPr="00950B02">
        <w:rPr>
          <w:rFonts w:asciiTheme="minorHAnsi" w:hAnsiTheme="minorHAnsi" w:cstheme="minorHAnsi"/>
          <w:spacing w:val="-3"/>
        </w:rPr>
        <w:t xml:space="preserve"> </w:t>
      </w:r>
      <w:r w:rsidRPr="00950B02">
        <w:rPr>
          <w:rFonts w:asciiTheme="minorHAnsi" w:hAnsiTheme="minorHAnsi" w:cstheme="minorHAnsi"/>
        </w:rPr>
        <w:t>a</w:t>
      </w:r>
      <w:r w:rsidRPr="00950B02">
        <w:rPr>
          <w:rFonts w:asciiTheme="minorHAnsi" w:hAnsiTheme="minorHAnsi" w:cstheme="minorHAnsi"/>
          <w:spacing w:val="-3"/>
        </w:rPr>
        <w:t xml:space="preserve"> </w:t>
      </w:r>
      <w:r w:rsidRPr="00950B02">
        <w:rPr>
          <w:rFonts w:asciiTheme="minorHAnsi" w:hAnsiTheme="minorHAnsi" w:cstheme="minorHAnsi"/>
        </w:rPr>
        <w:t>través</w:t>
      </w:r>
      <w:r w:rsidRPr="00950B02">
        <w:rPr>
          <w:rFonts w:asciiTheme="minorHAnsi" w:hAnsiTheme="minorHAnsi" w:cstheme="minorHAnsi"/>
          <w:spacing w:val="-3"/>
        </w:rPr>
        <w:t xml:space="preserve"> </w:t>
      </w:r>
      <w:r w:rsidRPr="00950B02">
        <w:rPr>
          <w:rFonts w:asciiTheme="minorHAnsi" w:hAnsiTheme="minorHAnsi" w:cstheme="minorHAnsi"/>
        </w:rPr>
        <w:t>del sistema</w:t>
      </w:r>
      <w:r w:rsidRPr="00950B02">
        <w:rPr>
          <w:rFonts w:asciiTheme="minorHAnsi" w:hAnsiTheme="minorHAnsi" w:cstheme="minorHAnsi"/>
          <w:spacing w:val="-6"/>
        </w:rPr>
        <w:t xml:space="preserve"> </w:t>
      </w:r>
      <w:r w:rsidRPr="00950B02">
        <w:rPr>
          <w:rFonts w:asciiTheme="minorHAnsi" w:hAnsiTheme="minorHAnsi" w:cstheme="minorHAnsi"/>
        </w:rPr>
        <w:t>UNEX</w:t>
      </w:r>
      <w:r w:rsidRPr="00950B02">
        <w:rPr>
          <w:rFonts w:asciiTheme="minorHAnsi" w:hAnsiTheme="minorHAnsi" w:cstheme="minorHAnsi"/>
          <w:spacing w:val="-3"/>
        </w:rPr>
        <w:t xml:space="preserve"> </w:t>
      </w:r>
      <w:r w:rsidRPr="00950B02">
        <w:rPr>
          <w:rFonts w:asciiTheme="minorHAnsi" w:hAnsiTheme="minorHAnsi" w:cstheme="minorHAnsi"/>
        </w:rPr>
        <w:t>cargando</w:t>
      </w:r>
      <w:r w:rsidRPr="00950B02">
        <w:rPr>
          <w:rFonts w:asciiTheme="minorHAnsi" w:hAnsiTheme="minorHAnsi" w:cstheme="minorHAnsi"/>
          <w:spacing w:val="-1"/>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datos financieros</w:t>
      </w:r>
      <w:r w:rsidRPr="00950B02">
        <w:rPr>
          <w:rFonts w:asciiTheme="minorHAnsi" w:hAnsiTheme="minorHAnsi" w:cstheme="minorHAnsi"/>
          <w:spacing w:val="-3"/>
        </w:rPr>
        <w:t xml:space="preserve"> </w:t>
      </w:r>
      <w:r w:rsidRPr="00950B02">
        <w:rPr>
          <w:rFonts w:asciiTheme="minorHAnsi" w:hAnsiTheme="minorHAnsi" w:cstheme="minorHAnsi"/>
        </w:rPr>
        <w:t>reflejados en</w:t>
      </w:r>
      <w:r w:rsidRPr="00950B02">
        <w:rPr>
          <w:rFonts w:asciiTheme="minorHAnsi" w:hAnsiTheme="minorHAnsi" w:cstheme="minorHAnsi"/>
          <w:spacing w:val="-5"/>
        </w:rPr>
        <w:t xml:space="preserve"> </w:t>
      </w:r>
      <w:r w:rsidRPr="00950B02">
        <w:rPr>
          <w:rFonts w:asciiTheme="minorHAnsi" w:hAnsiTheme="minorHAnsi" w:cstheme="minorHAnsi"/>
        </w:rPr>
        <w:t>Quantum, para</w:t>
      </w:r>
      <w:r w:rsidRPr="00950B02">
        <w:rPr>
          <w:rFonts w:asciiTheme="minorHAnsi" w:hAnsiTheme="minorHAnsi" w:cstheme="minorHAnsi"/>
          <w:spacing w:val="-3"/>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productos financiados</w:t>
      </w:r>
      <w:r w:rsidRPr="00950B02">
        <w:rPr>
          <w:rFonts w:asciiTheme="minorHAnsi" w:hAnsiTheme="minorHAnsi" w:cstheme="minorHAnsi"/>
          <w:spacing w:val="-3"/>
        </w:rPr>
        <w:t xml:space="preserve"> </w:t>
      </w:r>
      <w:r w:rsidRPr="00950B02">
        <w:rPr>
          <w:rFonts w:asciiTheme="minorHAnsi" w:hAnsiTheme="minorHAnsi" w:cstheme="minorHAnsi"/>
        </w:rPr>
        <w:t>por</w:t>
      </w:r>
      <w:r w:rsidRPr="00950B02">
        <w:rPr>
          <w:rFonts w:asciiTheme="minorHAnsi" w:hAnsiTheme="minorHAnsi" w:cstheme="minorHAnsi"/>
          <w:spacing w:val="-6"/>
        </w:rPr>
        <w:t xml:space="preserve"> </w:t>
      </w:r>
      <w:r w:rsidRPr="00950B02">
        <w:rPr>
          <w:rFonts w:asciiTheme="minorHAnsi" w:hAnsiTheme="minorHAnsi" w:cstheme="minorHAnsi"/>
        </w:rPr>
        <w:t>todos</w:t>
      </w:r>
      <w:r w:rsidRPr="00950B02">
        <w:rPr>
          <w:rFonts w:asciiTheme="minorHAnsi" w:hAnsiTheme="minorHAnsi" w:cstheme="minorHAnsi"/>
          <w:spacing w:val="-3"/>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proyectos</w:t>
      </w:r>
      <w:r w:rsidRPr="00950B02">
        <w:rPr>
          <w:rFonts w:asciiTheme="minorHAnsi" w:hAnsiTheme="minorHAnsi" w:cstheme="minorHAnsi"/>
          <w:spacing w:val="-3"/>
        </w:rPr>
        <w:t xml:space="preserve"> </w:t>
      </w:r>
      <w:r w:rsidRPr="00950B02">
        <w:rPr>
          <w:rFonts w:asciiTheme="minorHAnsi" w:hAnsiTheme="minorHAnsi" w:cstheme="minorHAnsi"/>
        </w:rPr>
        <w:t>del MPTF.</w:t>
      </w:r>
      <w:r w:rsidRPr="00950B02">
        <w:rPr>
          <w:rFonts w:asciiTheme="minorHAnsi" w:hAnsiTheme="minorHAnsi" w:cstheme="minorHAnsi"/>
          <w:spacing w:val="-1"/>
        </w:rPr>
        <w:t xml:space="preserve"> </w:t>
      </w:r>
      <w:r w:rsidRPr="00950B02">
        <w:rPr>
          <w:rFonts w:asciiTheme="minorHAnsi" w:hAnsiTheme="minorHAnsi" w:cstheme="minorHAnsi"/>
        </w:rPr>
        <w:t>Para</w:t>
      </w:r>
      <w:r w:rsidRPr="00950B02">
        <w:rPr>
          <w:rFonts w:asciiTheme="minorHAnsi" w:hAnsiTheme="minorHAnsi" w:cstheme="minorHAnsi"/>
          <w:spacing w:val="-3"/>
        </w:rPr>
        <w:t xml:space="preserve"> </w:t>
      </w:r>
      <w:r w:rsidRPr="00950B02">
        <w:rPr>
          <w:rFonts w:asciiTheme="minorHAnsi" w:hAnsiTheme="minorHAnsi" w:cstheme="minorHAnsi"/>
        </w:rPr>
        <w:t>extraer</w:t>
      </w:r>
      <w:r w:rsidRPr="00950B02">
        <w:rPr>
          <w:rFonts w:asciiTheme="minorHAnsi" w:hAnsiTheme="minorHAnsi" w:cstheme="minorHAnsi"/>
          <w:spacing w:val="-2"/>
        </w:rPr>
        <w:t xml:space="preserve"> </w:t>
      </w:r>
      <w:r w:rsidRPr="00950B02">
        <w:rPr>
          <w:rFonts w:asciiTheme="minorHAnsi" w:hAnsiTheme="minorHAnsi" w:cstheme="minorHAnsi"/>
        </w:rPr>
        <w:t>esta información,</w:t>
      </w:r>
      <w:r w:rsidRPr="00950B02">
        <w:rPr>
          <w:rFonts w:asciiTheme="minorHAnsi" w:hAnsiTheme="minorHAnsi" w:cstheme="minorHAnsi"/>
          <w:spacing w:val="-13"/>
        </w:rPr>
        <w:t xml:space="preserve"> </w:t>
      </w:r>
      <w:r w:rsidRPr="00950B02">
        <w:rPr>
          <w:rFonts w:asciiTheme="minorHAnsi" w:hAnsiTheme="minorHAnsi" w:cstheme="minorHAnsi"/>
        </w:rPr>
        <w:t>BMS/OFM</w:t>
      </w:r>
      <w:r w:rsidRPr="00950B02">
        <w:rPr>
          <w:rFonts w:asciiTheme="minorHAnsi" w:hAnsiTheme="minorHAnsi" w:cstheme="minorHAnsi"/>
          <w:spacing w:val="-12"/>
        </w:rPr>
        <w:t xml:space="preserve"> </w:t>
      </w:r>
      <w:r w:rsidRPr="00950B02">
        <w:rPr>
          <w:rFonts w:asciiTheme="minorHAnsi" w:hAnsiTheme="minorHAnsi" w:cstheme="minorHAnsi"/>
        </w:rPr>
        <w:t>utiliza</w:t>
      </w:r>
      <w:r w:rsidRPr="00950B02">
        <w:rPr>
          <w:rFonts w:asciiTheme="minorHAnsi" w:hAnsiTheme="minorHAnsi" w:cstheme="minorHAnsi"/>
          <w:spacing w:val="-13"/>
        </w:rPr>
        <w:t xml:space="preserve"> </w:t>
      </w:r>
      <w:r w:rsidRPr="00950B02">
        <w:rPr>
          <w:rFonts w:asciiTheme="minorHAnsi" w:hAnsiTheme="minorHAnsi" w:cstheme="minorHAnsi"/>
        </w:rPr>
        <w:t>los</w:t>
      </w:r>
      <w:r w:rsidRPr="00950B02">
        <w:rPr>
          <w:rFonts w:asciiTheme="minorHAnsi" w:hAnsiTheme="minorHAnsi" w:cstheme="minorHAnsi"/>
          <w:spacing w:val="-11"/>
        </w:rPr>
        <w:t xml:space="preserve"> </w:t>
      </w:r>
      <w:r w:rsidRPr="00950B02">
        <w:rPr>
          <w:rFonts w:asciiTheme="minorHAnsi" w:hAnsiTheme="minorHAnsi" w:cstheme="minorHAnsi"/>
        </w:rPr>
        <w:t>códigos</w:t>
      </w:r>
      <w:r w:rsidRPr="00950B02">
        <w:rPr>
          <w:rFonts w:asciiTheme="minorHAnsi" w:hAnsiTheme="minorHAnsi" w:cstheme="minorHAnsi"/>
          <w:spacing w:val="-10"/>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donantes</w:t>
      </w:r>
      <w:r w:rsidRPr="00950B02">
        <w:rPr>
          <w:rFonts w:asciiTheme="minorHAnsi" w:hAnsiTheme="minorHAnsi" w:cstheme="minorHAnsi"/>
          <w:spacing w:val="-10"/>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Quantum</w:t>
      </w:r>
      <w:r w:rsidRPr="00950B02">
        <w:rPr>
          <w:rFonts w:asciiTheme="minorHAnsi" w:hAnsiTheme="minorHAnsi" w:cstheme="minorHAnsi"/>
          <w:spacing w:val="-12"/>
        </w:rPr>
        <w:t xml:space="preserve"> </w:t>
      </w:r>
      <w:r w:rsidRPr="00950B02">
        <w:rPr>
          <w:rFonts w:asciiTheme="minorHAnsi" w:hAnsiTheme="minorHAnsi" w:cstheme="minorHAnsi"/>
        </w:rPr>
        <w:t>que</w:t>
      </w:r>
      <w:r w:rsidRPr="00950B02">
        <w:rPr>
          <w:rFonts w:asciiTheme="minorHAnsi" w:hAnsiTheme="minorHAnsi" w:cstheme="minorHAnsi"/>
          <w:spacing w:val="-10"/>
        </w:rPr>
        <w:t xml:space="preserve"> </w:t>
      </w:r>
      <w:r w:rsidRPr="00950B02">
        <w:rPr>
          <w:rFonts w:asciiTheme="minorHAnsi" w:hAnsiTheme="minorHAnsi" w:cstheme="minorHAnsi"/>
        </w:rPr>
        <w:t>identifican</w:t>
      </w:r>
      <w:r w:rsidRPr="00950B02">
        <w:rPr>
          <w:rFonts w:asciiTheme="minorHAnsi" w:hAnsiTheme="minorHAnsi" w:cstheme="minorHAnsi"/>
          <w:spacing w:val="-12"/>
        </w:rPr>
        <w:t xml:space="preserve"> </w:t>
      </w:r>
      <w:r w:rsidRPr="00950B02">
        <w:rPr>
          <w:rFonts w:asciiTheme="minorHAnsi" w:hAnsiTheme="minorHAnsi" w:cstheme="minorHAnsi"/>
        </w:rPr>
        <w:t>los</w:t>
      </w:r>
      <w:r w:rsidRPr="00950B02">
        <w:rPr>
          <w:rFonts w:asciiTheme="minorHAnsi" w:hAnsiTheme="minorHAnsi" w:cstheme="minorHAnsi"/>
          <w:spacing w:val="-10"/>
        </w:rPr>
        <w:t xml:space="preserve"> </w:t>
      </w:r>
      <w:r w:rsidRPr="00950B02">
        <w:rPr>
          <w:rFonts w:asciiTheme="minorHAnsi" w:hAnsiTheme="minorHAnsi" w:cstheme="minorHAnsi"/>
        </w:rPr>
        <w:t>fondos</w:t>
      </w:r>
      <w:r w:rsidRPr="00950B02">
        <w:rPr>
          <w:rFonts w:asciiTheme="minorHAnsi" w:hAnsiTheme="minorHAnsi" w:cstheme="minorHAnsi"/>
          <w:spacing w:val="-10"/>
        </w:rPr>
        <w:t xml:space="preserve"> </w:t>
      </w:r>
      <w:r w:rsidRPr="00950B02">
        <w:rPr>
          <w:rFonts w:asciiTheme="minorHAnsi" w:hAnsiTheme="minorHAnsi" w:cstheme="minorHAnsi"/>
        </w:rPr>
        <w:t>del MPTF</w:t>
      </w:r>
      <w:r w:rsidRPr="00950B02">
        <w:rPr>
          <w:rFonts w:asciiTheme="minorHAnsi" w:hAnsiTheme="minorHAnsi" w:cstheme="minorHAnsi"/>
          <w:spacing w:val="-9"/>
        </w:rPr>
        <w:t xml:space="preserve"> </w:t>
      </w:r>
      <w:r w:rsidRPr="00950B02">
        <w:rPr>
          <w:rFonts w:asciiTheme="minorHAnsi" w:hAnsiTheme="minorHAnsi" w:cstheme="minorHAnsi"/>
        </w:rPr>
        <w:t>(Lista</w:t>
      </w:r>
      <w:r w:rsidRPr="00950B02">
        <w:rPr>
          <w:rFonts w:asciiTheme="minorHAnsi" w:hAnsiTheme="minorHAnsi" w:cstheme="minorHAnsi"/>
          <w:spacing w:val="-10"/>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códigos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donantes</w:t>
      </w:r>
      <w:r w:rsidRPr="00950B02">
        <w:rPr>
          <w:rFonts w:asciiTheme="minorHAnsi" w:hAnsiTheme="minorHAnsi" w:cstheme="minorHAnsi"/>
          <w:spacing w:val="-6"/>
        </w:rPr>
        <w:t xml:space="preserve"> </w:t>
      </w:r>
      <w:r w:rsidRPr="00950B02">
        <w:rPr>
          <w:rFonts w:asciiTheme="minorHAnsi" w:hAnsiTheme="minorHAnsi" w:cstheme="minorHAnsi"/>
        </w:rPr>
        <w:t>actuales</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7"/>
        </w:rPr>
        <w:t xml:space="preserve"> </w:t>
      </w:r>
      <w:r w:rsidRPr="00950B02">
        <w:rPr>
          <w:rFonts w:asciiTheme="minorHAnsi" w:hAnsiTheme="minorHAnsi" w:cstheme="minorHAnsi"/>
        </w:rPr>
        <w:t>MPTF).</w:t>
      </w:r>
      <w:r w:rsidRPr="00950B02">
        <w:rPr>
          <w:rFonts w:asciiTheme="minorHAnsi" w:hAnsiTheme="minorHAnsi" w:cstheme="minorHAnsi"/>
          <w:spacing w:val="-8"/>
        </w:rPr>
        <w:t xml:space="preserve"> </w:t>
      </w:r>
      <w:r w:rsidRPr="00950B02">
        <w:rPr>
          <w:rFonts w:asciiTheme="minorHAnsi" w:hAnsiTheme="minorHAnsi" w:cstheme="minorHAnsi"/>
        </w:rPr>
        <w:t>Se</w:t>
      </w:r>
      <w:r w:rsidRPr="00950B02">
        <w:rPr>
          <w:rFonts w:asciiTheme="minorHAnsi" w:hAnsiTheme="minorHAnsi" w:cstheme="minorHAnsi"/>
          <w:spacing w:val="-6"/>
        </w:rPr>
        <w:t xml:space="preserve"> </w:t>
      </w:r>
      <w:r w:rsidRPr="00950B02">
        <w:rPr>
          <w:rFonts w:asciiTheme="minorHAnsi" w:hAnsiTheme="minorHAnsi" w:cstheme="minorHAnsi"/>
        </w:rPr>
        <w:t>espera</w:t>
      </w:r>
      <w:r w:rsidRPr="00950B02">
        <w:rPr>
          <w:rFonts w:asciiTheme="minorHAnsi" w:hAnsiTheme="minorHAnsi" w:cstheme="minorHAnsi"/>
          <w:spacing w:val="-10"/>
        </w:rPr>
        <w:t xml:space="preserve"> </w:t>
      </w:r>
      <w:r w:rsidRPr="00950B02">
        <w:rPr>
          <w:rFonts w:asciiTheme="minorHAnsi" w:hAnsiTheme="minorHAnsi" w:cstheme="minorHAnsi"/>
        </w:rPr>
        <w:t>que</w:t>
      </w:r>
      <w:r w:rsidRPr="00950B02">
        <w:rPr>
          <w:rFonts w:asciiTheme="minorHAnsi" w:hAnsiTheme="minorHAnsi" w:cstheme="minorHAnsi"/>
          <w:spacing w:val="-6"/>
        </w:rPr>
        <w:t xml:space="preserve"> </w:t>
      </w:r>
      <w:r w:rsidRPr="00950B02">
        <w:rPr>
          <w:rFonts w:asciiTheme="minorHAnsi" w:hAnsiTheme="minorHAnsi" w:cstheme="minorHAnsi"/>
        </w:rPr>
        <w:t>estos</w:t>
      </w:r>
      <w:r w:rsidRPr="00950B02">
        <w:rPr>
          <w:rFonts w:asciiTheme="minorHAnsi" w:hAnsiTheme="minorHAnsi" w:cstheme="minorHAnsi"/>
          <w:spacing w:val="-6"/>
        </w:rPr>
        <w:t xml:space="preserve"> </w:t>
      </w:r>
      <w:r w:rsidRPr="00950B02">
        <w:rPr>
          <w:rFonts w:asciiTheme="minorHAnsi" w:hAnsiTheme="minorHAnsi" w:cstheme="minorHAnsi"/>
        </w:rPr>
        <w:t>códigos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10"/>
        </w:rPr>
        <w:t xml:space="preserve"> </w:t>
      </w:r>
      <w:r w:rsidRPr="00950B02">
        <w:rPr>
          <w:rFonts w:asciiTheme="minorHAnsi" w:hAnsiTheme="minorHAnsi" w:cstheme="minorHAnsi"/>
        </w:rPr>
        <w:t>donantes estén</w:t>
      </w:r>
      <w:r w:rsidRPr="00950B02">
        <w:rPr>
          <w:rFonts w:asciiTheme="minorHAnsi" w:hAnsiTheme="minorHAnsi" w:cstheme="minorHAnsi"/>
          <w:spacing w:val="-5"/>
        </w:rPr>
        <w:t xml:space="preserve"> </w:t>
      </w:r>
      <w:r w:rsidRPr="00950B02">
        <w:rPr>
          <w:rFonts w:asciiTheme="minorHAnsi" w:hAnsiTheme="minorHAnsi" w:cstheme="minorHAnsi"/>
        </w:rPr>
        <w:t>asociados</w:t>
      </w:r>
      <w:r w:rsidRPr="00950B02">
        <w:rPr>
          <w:rFonts w:asciiTheme="minorHAnsi" w:hAnsiTheme="minorHAnsi" w:cstheme="minorHAnsi"/>
          <w:spacing w:val="-6"/>
        </w:rPr>
        <w:t xml:space="preserve"> </w:t>
      </w:r>
      <w:r w:rsidRPr="00950B02">
        <w:rPr>
          <w:rFonts w:asciiTheme="minorHAnsi" w:hAnsiTheme="minorHAnsi" w:cstheme="minorHAnsi"/>
        </w:rPr>
        <w:t>a</w:t>
      </w:r>
      <w:r w:rsidRPr="00950B02">
        <w:rPr>
          <w:rFonts w:asciiTheme="minorHAnsi" w:hAnsiTheme="minorHAnsi" w:cstheme="minorHAnsi"/>
          <w:spacing w:val="-6"/>
        </w:rPr>
        <w:t xml:space="preserve"> </w:t>
      </w:r>
      <w:r w:rsidRPr="00950B02">
        <w:rPr>
          <w:rFonts w:asciiTheme="minorHAnsi" w:hAnsiTheme="minorHAnsi" w:cstheme="minorHAnsi"/>
        </w:rPr>
        <w:t>los</w:t>
      </w:r>
      <w:r w:rsidRPr="00950B02">
        <w:rPr>
          <w:rFonts w:asciiTheme="minorHAnsi" w:hAnsiTheme="minorHAnsi" w:cstheme="minorHAnsi"/>
          <w:spacing w:val="-3"/>
        </w:rPr>
        <w:t xml:space="preserve"> </w:t>
      </w:r>
      <w:r w:rsidRPr="00950B02">
        <w:rPr>
          <w:rFonts w:asciiTheme="minorHAnsi" w:hAnsiTheme="minorHAnsi" w:cstheme="minorHAnsi"/>
        </w:rPr>
        <w:t>cinco</w:t>
      </w:r>
      <w:r w:rsidRPr="00950B02">
        <w:rPr>
          <w:rFonts w:asciiTheme="minorHAnsi" w:hAnsiTheme="minorHAnsi" w:cstheme="minorHAnsi"/>
          <w:spacing w:val="-8"/>
        </w:rPr>
        <w:t xml:space="preserve"> </w:t>
      </w:r>
      <w:r w:rsidRPr="00950B02">
        <w:rPr>
          <w:rFonts w:asciiTheme="minorHAnsi" w:hAnsiTheme="minorHAnsi" w:cstheme="minorHAnsi"/>
        </w:rPr>
        <w:t>códigos</w:t>
      </w:r>
      <w:r w:rsidRPr="00950B02">
        <w:rPr>
          <w:rFonts w:asciiTheme="minorHAnsi" w:hAnsiTheme="minorHAnsi" w:cstheme="minorHAnsi"/>
          <w:spacing w:val="-6"/>
        </w:rPr>
        <w:t xml:space="preserve"> </w:t>
      </w:r>
      <w:r w:rsidRPr="00950B02">
        <w:rPr>
          <w:rFonts w:asciiTheme="minorHAnsi" w:hAnsiTheme="minorHAnsi" w:cstheme="minorHAnsi"/>
        </w:rPr>
        <w:t>de</w:t>
      </w:r>
      <w:r w:rsidRPr="00950B02">
        <w:rPr>
          <w:rFonts w:asciiTheme="minorHAnsi" w:hAnsiTheme="minorHAnsi" w:cstheme="minorHAnsi"/>
          <w:spacing w:val="-6"/>
        </w:rPr>
        <w:t xml:space="preserve"> </w:t>
      </w:r>
      <w:r w:rsidRPr="00950B02">
        <w:rPr>
          <w:rFonts w:asciiTheme="minorHAnsi" w:hAnsiTheme="minorHAnsi" w:cstheme="minorHAnsi"/>
        </w:rPr>
        <w:t>fondos</w:t>
      </w:r>
      <w:r w:rsidRPr="00950B02">
        <w:rPr>
          <w:rFonts w:asciiTheme="minorHAnsi" w:hAnsiTheme="minorHAnsi" w:cstheme="minorHAnsi"/>
          <w:spacing w:val="-6"/>
        </w:rPr>
        <w:t xml:space="preserve"> </w:t>
      </w:r>
      <w:r w:rsidRPr="00950B02">
        <w:rPr>
          <w:rFonts w:asciiTheme="minorHAnsi" w:hAnsiTheme="minorHAnsi" w:cstheme="minorHAnsi"/>
        </w:rPr>
        <w:t>del</w:t>
      </w:r>
      <w:r w:rsidRPr="00950B02">
        <w:rPr>
          <w:rFonts w:asciiTheme="minorHAnsi" w:hAnsiTheme="minorHAnsi" w:cstheme="minorHAnsi"/>
          <w:spacing w:val="-4"/>
        </w:rPr>
        <w:t xml:space="preserve"> </w:t>
      </w:r>
      <w:r w:rsidRPr="00950B02">
        <w:rPr>
          <w:rFonts w:asciiTheme="minorHAnsi" w:hAnsiTheme="minorHAnsi" w:cstheme="minorHAnsi"/>
        </w:rPr>
        <w:t>PNUD</w:t>
      </w:r>
      <w:r w:rsidRPr="00950B02">
        <w:rPr>
          <w:rFonts w:asciiTheme="minorHAnsi" w:hAnsiTheme="minorHAnsi" w:cstheme="minorHAnsi"/>
          <w:spacing w:val="-5"/>
        </w:rPr>
        <w:t xml:space="preserve"> </w:t>
      </w:r>
      <w:r w:rsidRPr="00950B02">
        <w:rPr>
          <w:rFonts w:asciiTheme="minorHAnsi" w:hAnsiTheme="minorHAnsi" w:cstheme="minorHAnsi"/>
        </w:rPr>
        <w:t>mencionados</w:t>
      </w:r>
      <w:r w:rsidRPr="00950B02">
        <w:rPr>
          <w:rFonts w:asciiTheme="minorHAnsi" w:hAnsiTheme="minorHAnsi" w:cstheme="minorHAnsi"/>
          <w:spacing w:val="-3"/>
        </w:rPr>
        <w:t xml:space="preserve"> </w:t>
      </w:r>
      <w:r w:rsidRPr="00950B02">
        <w:rPr>
          <w:rFonts w:asciiTheme="minorHAnsi" w:hAnsiTheme="minorHAnsi" w:cstheme="minorHAnsi"/>
        </w:rPr>
        <w:t>en</w:t>
      </w:r>
      <w:r w:rsidRPr="00950B02">
        <w:rPr>
          <w:rFonts w:asciiTheme="minorHAnsi" w:hAnsiTheme="minorHAnsi" w:cstheme="minorHAnsi"/>
          <w:spacing w:val="-5"/>
        </w:rPr>
        <w:t xml:space="preserve"> </w:t>
      </w:r>
      <w:r w:rsidRPr="00950B02">
        <w:rPr>
          <w:rFonts w:asciiTheme="minorHAnsi" w:hAnsiTheme="minorHAnsi" w:cstheme="minorHAnsi"/>
        </w:rPr>
        <w:t>el</w:t>
      </w:r>
      <w:r w:rsidRPr="00950B02">
        <w:rPr>
          <w:rFonts w:asciiTheme="minorHAnsi" w:hAnsiTheme="minorHAnsi" w:cstheme="minorHAnsi"/>
          <w:spacing w:val="-4"/>
        </w:rPr>
        <w:t xml:space="preserve"> </w:t>
      </w:r>
      <w:r w:rsidRPr="00950B02">
        <w:rPr>
          <w:rFonts w:asciiTheme="minorHAnsi" w:hAnsiTheme="minorHAnsi" w:cstheme="minorHAnsi"/>
        </w:rPr>
        <w:t>apartado</w:t>
      </w:r>
      <w:r w:rsidRPr="00950B02">
        <w:rPr>
          <w:rFonts w:asciiTheme="minorHAnsi" w:hAnsiTheme="minorHAnsi" w:cstheme="minorHAnsi"/>
          <w:spacing w:val="-5"/>
        </w:rPr>
        <w:t xml:space="preserve"> </w:t>
      </w:r>
      <w:r w:rsidRPr="00950B02">
        <w:rPr>
          <w:rFonts w:asciiTheme="minorHAnsi" w:hAnsiTheme="minorHAnsi" w:cstheme="minorHAnsi"/>
        </w:rPr>
        <w:t>11</w:t>
      </w:r>
      <w:r w:rsidRPr="00950B02">
        <w:rPr>
          <w:rFonts w:asciiTheme="minorHAnsi" w:hAnsiTheme="minorHAnsi" w:cstheme="minorHAnsi"/>
          <w:spacing w:val="-5"/>
        </w:rPr>
        <w:t xml:space="preserve"> </w:t>
      </w:r>
      <w:r w:rsidRPr="00950B02">
        <w:rPr>
          <w:rFonts w:asciiTheme="minorHAnsi" w:hAnsiTheme="minorHAnsi" w:cstheme="minorHAnsi"/>
        </w:rPr>
        <w:t>anterior.</w:t>
      </w:r>
    </w:p>
    <w:p w14:paraId="062D3837" w14:textId="77777777" w:rsidR="003307E3" w:rsidRPr="00950B02" w:rsidRDefault="003307E3">
      <w:pPr>
        <w:pStyle w:val="BodyText"/>
        <w:spacing w:before="1"/>
        <w:rPr>
          <w:rFonts w:asciiTheme="minorHAnsi" w:hAnsiTheme="minorHAnsi" w:cstheme="minorHAnsi"/>
        </w:rPr>
      </w:pPr>
    </w:p>
    <w:p w14:paraId="0FD24869" w14:textId="77777777" w:rsidR="003307E3" w:rsidRPr="00950B02" w:rsidRDefault="00000000">
      <w:pPr>
        <w:pStyle w:val="ListParagraph"/>
        <w:numPr>
          <w:ilvl w:val="0"/>
          <w:numId w:val="1"/>
        </w:numPr>
        <w:tabs>
          <w:tab w:val="left" w:pos="840"/>
        </w:tabs>
        <w:ind w:right="236" w:hanging="360"/>
        <w:jc w:val="both"/>
        <w:rPr>
          <w:rFonts w:asciiTheme="minorHAnsi" w:hAnsiTheme="minorHAnsi" w:cstheme="minorHAnsi"/>
        </w:rPr>
      </w:pPr>
      <w:r w:rsidRPr="00950B02">
        <w:rPr>
          <w:rFonts w:asciiTheme="minorHAnsi" w:hAnsiTheme="minorHAnsi" w:cstheme="minorHAnsi"/>
        </w:rPr>
        <w:t>La</w:t>
      </w:r>
      <w:r w:rsidRPr="00950B02">
        <w:rPr>
          <w:rFonts w:asciiTheme="minorHAnsi" w:hAnsiTheme="minorHAnsi" w:cstheme="minorHAnsi"/>
          <w:spacing w:val="-13"/>
        </w:rPr>
        <w:t xml:space="preserve"> </w:t>
      </w:r>
      <w:r w:rsidRPr="00950B02">
        <w:rPr>
          <w:rFonts w:asciiTheme="minorHAnsi" w:hAnsiTheme="minorHAnsi" w:cstheme="minorHAnsi"/>
        </w:rPr>
        <w:t>presentación</w:t>
      </w:r>
      <w:r w:rsidRPr="00950B02">
        <w:rPr>
          <w:rFonts w:asciiTheme="minorHAnsi" w:hAnsiTheme="minorHAnsi" w:cstheme="minorHAnsi"/>
          <w:spacing w:val="-12"/>
        </w:rPr>
        <w:t xml:space="preserve"> </w:t>
      </w:r>
      <w:r w:rsidRPr="00950B02">
        <w:rPr>
          <w:rFonts w:asciiTheme="minorHAnsi" w:hAnsiTheme="minorHAnsi" w:cstheme="minorHAnsi"/>
        </w:rPr>
        <w:t>de</w:t>
      </w:r>
      <w:r w:rsidRPr="00950B02">
        <w:rPr>
          <w:rFonts w:asciiTheme="minorHAnsi" w:hAnsiTheme="minorHAnsi" w:cstheme="minorHAnsi"/>
          <w:spacing w:val="-13"/>
        </w:rPr>
        <w:t xml:space="preserve"> </w:t>
      </w:r>
      <w:r w:rsidRPr="00950B02">
        <w:rPr>
          <w:rFonts w:asciiTheme="minorHAnsi" w:hAnsiTheme="minorHAnsi" w:cstheme="minorHAnsi"/>
        </w:rPr>
        <w:t>informes</w:t>
      </w:r>
      <w:r w:rsidRPr="00950B02">
        <w:rPr>
          <w:rFonts w:asciiTheme="minorHAnsi" w:hAnsiTheme="minorHAnsi" w:cstheme="minorHAnsi"/>
          <w:spacing w:val="-12"/>
        </w:rPr>
        <w:t xml:space="preserve"> </w:t>
      </w:r>
      <w:r w:rsidRPr="00950B02">
        <w:rPr>
          <w:rFonts w:asciiTheme="minorHAnsi" w:hAnsiTheme="minorHAnsi" w:cstheme="minorHAnsi"/>
        </w:rPr>
        <w:t>sería</w:t>
      </w:r>
      <w:r w:rsidRPr="00950B02">
        <w:rPr>
          <w:rFonts w:asciiTheme="minorHAnsi" w:hAnsiTheme="minorHAnsi" w:cstheme="minorHAnsi"/>
          <w:spacing w:val="-13"/>
        </w:rPr>
        <w:t xml:space="preserve"> </w:t>
      </w:r>
      <w:r w:rsidRPr="00950B02">
        <w:rPr>
          <w:rFonts w:asciiTheme="minorHAnsi" w:hAnsiTheme="minorHAnsi" w:cstheme="minorHAnsi"/>
        </w:rPr>
        <w:t>inexacta</w:t>
      </w:r>
      <w:r w:rsidRPr="00950B02">
        <w:rPr>
          <w:rFonts w:asciiTheme="minorHAnsi" w:hAnsiTheme="minorHAnsi" w:cstheme="minorHAnsi"/>
          <w:spacing w:val="-12"/>
        </w:rPr>
        <w:t xml:space="preserve"> </w:t>
      </w:r>
      <w:r w:rsidRPr="00950B02">
        <w:rPr>
          <w:rFonts w:asciiTheme="minorHAnsi" w:hAnsiTheme="minorHAnsi" w:cstheme="minorHAnsi"/>
        </w:rPr>
        <w:t>e</w:t>
      </w:r>
      <w:r w:rsidRPr="00950B02">
        <w:rPr>
          <w:rFonts w:asciiTheme="minorHAnsi" w:hAnsiTheme="minorHAnsi" w:cstheme="minorHAnsi"/>
          <w:spacing w:val="-13"/>
        </w:rPr>
        <w:t xml:space="preserve"> </w:t>
      </w:r>
      <w:r w:rsidRPr="00950B02">
        <w:rPr>
          <w:rFonts w:asciiTheme="minorHAnsi" w:hAnsiTheme="minorHAnsi" w:cstheme="minorHAnsi"/>
        </w:rPr>
        <w:t>incompleta</w:t>
      </w:r>
      <w:r w:rsidRPr="00950B02">
        <w:rPr>
          <w:rFonts w:asciiTheme="minorHAnsi" w:hAnsiTheme="minorHAnsi" w:cstheme="minorHAnsi"/>
          <w:spacing w:val="-12"/>
        </w:rPr>
        <w:t xml:space="preserve"> </w:t>
      </w:r>
      <w:r w:rsidRPr="00950B02">
        <w:rPr>
          <w:rFonts w:asciiTheme="minorHAnsi" w:hAnsiTheme="minorHAnsi" w:cstheme="minorHAnsi"/>
        </w:rPr>
        <w:t>si</w:t>
      </w:r>
      <w:r w:rsidRPr="00950B02">
        <w:rPr>
          <w:rFonts w:asciiTheme="minorHAnsi" w:hAnsiTheme="minorHAnsi" w:cstheme="minorHAnsi"/>
          <w:spacing w:val="-12"/>
        </w:rPr>
        <w:t xml:space="preserve"> </w:t>
      </w:r>
      <w:r w:rsidRPr="00950B02">
        <w:rPr>
          <w:rFonts w:asciiTheme="minorHAnsi" w:hAnsiTheme="minorHAnsi" w:cstheme="minorHAnsi"/>
        </w:rPr>
        <w:t>las</w:t>
      </w:r>
      <w:r w:rsidRPr="00950B02">
        <w:rPr>
          <w:rFonts w:asciiTheme="minorHAnsi" w:hAnsiTheme="minorHAnsi" w:cstheme="minorHAnsi"/>
          <w:spacing w:val="-13"/>
        </w:rPr>
        <w:t xml:space="preserve"> </w:t>
      </w:r>
      <w:r w:rsidRPr="00950B02">
        <w:rPr>
          <w:rFonts w:asciiTheme="minorHAnsi" w:hAnsiTheme="minorHAnsi" w:cstheme="minorHAnsi"/>
        </w:rPr>
        <w:t>oficinas</w:t>
      </w:r>
      <w:r w:rsidRPr="00950B02">
        <w:rPr>
          <w:rFonts w:asciiTheme="minorHAnsi" w:hAnsiTheme="minorHAnsi" w:cstheme="minorHAnsi"/>
          <w:spacing w:val="-12"/>
        </w:rPr>
        <w:t xml:space="preserve"> </w:t>
      </w:r>
      <w:r w:rsidRPr="00950B02">
        <w:rPr>
          <w:rFonts w:asciiTheme="minorHAnsi" w:hAnsiTheme="minorHAnsi" w:cstheme="minorHAnsi"/>
        </w:rPr>
        <w:t>nacionales</w:t>
      </w:r>
      <w:r w:rsidRPr="00950B02">
        <w:rPr>
          <w:rFonts w:asciiTheme="minorHAnsi" w:hAnsiTheme="minorHAnsi" w:cstheme="minorHAnsi"/>
          <w:spacing w:val="-13"/>
        </w:rPr>
        <w:t xml:space="preserve"> </w:t>
      </w:r>
      <w:r w:rsidRPr="00950B02">
        <w:rPr>
          <w:rFonts w:asciiTheme="minorHAnsi" w:hAnsiTheme="minorHAnsi" w:cstheme="minorHAnsi"/>
        </w:rPr>
        <w:t>no</w:t>
      </w:r>
      <w:r w:rsidRPr="00950B02">
        <w:rPr>
          <w:rFonts w:asciiTheme="minorHAnsi" w:hAnsiTheme="minorHAnsi" w:cstheme="minorHAnsi"/>
          <w:spacing w:val="-12"/>
        </w:rPr>
        <w:t xml:space="preserve"> </w:t>
      </w:r>
      <w:r w:rsidRPr="00950B02">
        <w:rPr>
          <w:rFonts w:asciiTheme="minorHAnsi" w:hAnsiTheme="minorHAnsi" w:cstheme="minorHAnsi"/>
        </w:rPr>
        <w:t>establecieran los vínculos entre</w:t>
      </w:r>
      <w:r w:rsidRPr="00950B02">
        <w:rPr>
          <w:rFonts w:asciiTheme="minorHAnsi" w:hAnsiTheme="minorHAnsi" w:cstheme="minorHAnsi"/>
          <w:spacing w:val="-2"/>
        </w:rPr>
        <w:t xml:space="preserve"> </w:t>
      </w:r>
      <w:r w:rsidRPr="00950B02">
        <w:rPr>
          <w:rFonts w:asciiTheme="minorHAnsi" w:hAnsiTheme="minorHAnsi" w:cstheme="minorHAnsi"/>
        </w:rPr>
        <w:t>la</w:t>
      </w:r>
      <w:r w:rsidRPr="00950B02">
        <w:rPr>
          <w:rFonts w:asciiTheme="minorHAnsi" w:hAnsiTheme="minorHAnsi" w:cstheme="minorHAnsi"/>
          <w:spacing w:val="-2"/>
        </w:rPr>
        <w:t xml:space="preserve"> </w:t>
      </w:r>
      <w:r w:rsidRPr="00950B02">
        <w:rPr>
          <w:rFonts w:asciiTheme="minorHAnsi" w:hAnsiTheme="minorHAnsi" w:cstheme="minorHAnsi"/>
        </w:rPr>
        <w:t>identificación de</w:t>
      </w:r>
      <w:r w:rsidRPr="00950B02">
        <w:rPr>
          <w:rFonts w:asciiTheme="minorHAnsi" w:hAnsiTheme="minorHAnsi" w:cstheme="minorHAnsi"/>
          <w:spacing w:val="-2"/>
        </w:rPr>
        <w:t xml:space="preserve"> </w:t>
      </w:r>
      <w:r w:rsidRPr="00950B02">
        <w:rPr>
          <w:rFonts w:asciiTheme="minorHAnsi" w:hAnsiTheme="minorHAnsi" w:cstheme="minorHAnsi"/>
        </w:rPr>
        <w:t>los productos del PNUD y la</w:t>
      </w:r>
      <w:r w:rsidRPr="00950B02">
        <w:rPr>
          <w:rFonts w:asciiTheme="minorHAnsi" w:hAnsiTheme="minorHAnsi" w:cstheme="minorHAnsi"/>
          <w:spacing w:val="-2"/>
        </w:rPr>
        <w:t xml:space="preserve"> </w:t>
      </w:r>
      <w:r w:rsidRPr="00950B02">
        <w:rPr>
          <w:rFonts w:asciiTheme="minorHAnsi" w:hAnsiTheme="minorHAnsi" w:cstheme="minorHAnsi"/>
        </w:rPr>
        <w:t>identificación de referencia</w:t>
      </w:r>
      <w:r w:rsidRPr="00950B02">
        <w:rPr>
          <w:rFonts w:asciiTheme="minorHAnsi" w:hAnsiTheme="minorHAnsi" w:cstheme="minorHAnsi"/>
          <w:spacing w:val="-2"/>
        </w:rPr>
        <w:t xml:space="preserve"> </w:t>
      </w:r>
      <w:r w:rsidRPr="00950B02">
        <w:rPr>
          <w:rFonts w:asciiTheme="minorHAnsi" w:hAnsiTheme="minorHAnsi" w:cstheme="minorHAnsi"/>
        </w:rPr>
        <w:t>de los proyectos del FFGP, así como otras cuestiones relacionadas con la mezcla de ingresos señaladas anteriormente.</w:t>
      </w:r>
    </w:p>
    <w:p w14:paraId="1130A0FD" w14:textId="77777777" w:rsidR="003307E3" w:rsidRPr="00950B02" w:rsidRDefault="003307E3">
      <w:pPr>
        <w:pStyle w:val="BodyText"/>
        <w:spacing w:before="1"/>
        <w:rPr>
          <w:rFonts w:asciiTheme="minorHAnsi" w:hAnsiTheme="minorHAnsi" w:cstheme="minorHAnsi"/>
        </w:rPr>
      </w:pPr>
    </w:p>
    <w:p w14:paraId="119CD045" w14:textId="5FA22AE8" w:rsidR="003307E3" w:rsidRPr="00950B02" w:rsidRDefault="00000000">
      <w:pPr>
        <w:pStyle w:val="BodyText"/>
        <w:ind w:left="120" w:right="112"/>
        <w:rPr>
          <w:rFonts w:asciiTheme="minorHAnsi" w:hAnsiTheme="minorHAnsi" w:cstheme="minorHAnsi"/>
        </w:rPr>
      </w:pPr>
      <w:hyperlink r:id="rId28">
        <w:r w:rsidRPr="00950B02">
          <w:rPr>
            <w:rFonts w:asciiTheme="minorHAnsi" w:hAnsiTheme="minorHAnsi" w:cstheme="minorHAnsi"/>
            <w:color w:val="0562C1"/>
            <w:u w:val="single" w:color="0562C1"/>
          </w:rPr>
          <w:t>Memorando</w:t>
        </w:r>
        <w:r w:rsidRPr="00950B02">
          <w:rPr>
            <w:rFonts w:asciiTheme="minorHAnsi" w:hAnsiTheme="minorHAnsi" w:cstheme="minorHAnsi"/>
            <w:color w:val="0562C1"/>
            <w:spacing w:val="68"/>
            <w:u w:val="single" w:color="0562C1"/>
          </w:rPr>
          <w:t xml:space="preserve"> </w:t>
        </w:r>
        <w:r w:rsidRPr="00950B02">
          <w:rPr>
            <w:rFonts w:asciiTheme="minorHAnsi" w:hAnsiTheme="minorHAnsi" w:cstheme="minorHAnsi"/>
            <w:color w:val="0562C1"/>
            <w:u w:val="single" w:color="0562C1"/>
          </w:rPr>
          <w:t>de</w:t>
        </w:r>
        <w:r w:rsidRPr="00950B02">
          <w:rPr>
            <w:rFonts w:asciiTheme="minorHAnsi" w:hAnsiTheme="minorHAnsi" w:cstheme="minorHAnsi"/>
            <w:color w:val="0562C1"/>
            <w:spacing w:val="70"/>
            <w:u w:val="single" w:color="0562C1"/>
          </w:rPr>
          <w:t xml:space="preserve"> </w:t>
        </w:r>
        <w:r w:rsidRPr="00950B02">
          <w:rPr>
            <w:rFonts w:asciiTheme="minorHAnsi" w:hAnsiTheme="minorHAnsi" w:cstheme="minorHAnsi"/>
            <w:color w:val="0562C1"/>
            <w:u w:val="single" w:color="0562C1"/>
          </w:rPr>
          <w:t>acuerdo</w:t>
        </w:r>
        <w:r w:rsidRPr="00950B02">
          <w:rPr>
            <w:rFonts w:asciiTheme="minorHAnsi" w:hAnsiTheme="minorHAnsi" w:cstheme="minorHAnsi"/>
            <w:color w:val="0562C1"/>
            <w:spacing w:val="68"/>
            <w:u w:val="single" w:color="0562C1"/>
          </w:rPr>
          <w:t xml:space="preserve"> </w:t>
        </w:r>
        <w:r w:rsidRPr="00950B02">
          <w:rPr>
            <w:rFonts w:asciiTheme="minorHAnsi" w:hAnsiTheme="minorHAnsi" w:cstheme="minorHAnsi"/>
            <w:color w:val="0562C1"/>
            <w:u w:val="single" w:color="0562C1"/>
          </w:rPr>
          <w:t>estándar</w:t>
        </w:r>
        <w:r w:rsidRPr="00950B02">
          <w:rPr>
            <w:rFonts w:asciiTheme="minorHAnsi" w:hAnsiTheme="minorHAnsi" w:cstheme="minorHAnsi"/>
            <w:color w:val="0562C1"/>
            <w:spacing w:val="70"/>
            <w:u w:val="single" w:color="0562C1"/>
          </w:rPr>
          <w:t xml:space="preserve"> </w:t>
        </w:r>
        <w:r w:rsidRPr="00950B02">
          <w:rPr>
            <w:rFonts w:asciiTheme="minorHAnsi" w:hAnsiTheme="minorHAnsi" w:cstheme="minorHAnsi"/>
            <w:color w:val="0562C1"/>
            <w:u w:val="single" w:color="0562C1"/>
          </w:rPr>
          <w:t>entre</w:t>
        </w:r>
        <w:r w:rsidRPr="00950B02">
          <w:rPr>
            <w:rFonts w:asciiTheme="minorHAnsi" w:hAnsiTheme="minorHAnsi" w:cstheme="minorHAnsi"/>
            <w:color w:val="0562C1"/>
            <w:spacing w:val="66"/>
            <w:u w:val="single" w:color="0562C1"/>
          </w:rPr>
          <w:t xml:space="preserve"> </w:t>
        </w:r>
        <w:r w:rsidRPr="00950B02">
          <w:rPr>
            <w:rFonts w:asciiTheme="minorHAnsi" w:hAnsiTheme="minorHAnsi" w:cstheme="minorHAnsi"/>
            <w:color w:val="0562C1"/>
            <w:u w:val="single" w:color="0562C1"/>
          </w:rPr>
          <w:t>las</w:t>
        </w:r>
        <w:r w:rsidRPr="00950B02">
          <w:rPr>
            <w:rFonts w:asciiTheme="minorHAnsi" w:hAnsiTheme="minorHAnsi" w:cstheme="minorHAnsi"/>
            <w:color w:val="0562C1"/>
            <w:spacing w:val="70"/>
            <w:u w:val="single" w:color="0562C1"/>
          </w:rPr>
          <w:t xml:space="preserve"> </w:t>
        </w:r>
        <w:r w:rsidRPr="00950B02">
          <w:rPr>
            <w:rFonts w:asciiTheme="minorHAnsi" w:hAnsiTheme="minorHAnsi" w:cstheme="minorHAnsi"/>
            <w:color w:val="0562C1"/>
            <w:u w:val="single" w:color="0562C1"/>
          </w:rPr>
          <w:t>organizaciones</w:t>
        </w:r>
        <w:r w:rsidRPr="00950B02">
          <w:rPr>
            <w:rFonts w:asciiTheme="minorHAnsi" w:hAnsiTheme="minorHAnsi" w:cstheme="minorHAnsi"/>
            <w:color w:val="0562C1"/>
            <w:spacing w:val="69"/>
            <w:u w:val="single" w:color="0562C1"/>
          </w:rPr>
          <w:t xml:space="preserve"> </w:t>
        </w:r>
        <w:r w:rsidRPr="00950B02">
          <w:rPr>
            <w:rFonts w:asciiTheme="minorHAnsi" w:hAnsiTheme="minorHAnsi" w:cstheme="minorHAnsi"/>
            <w:color w:val="0562C1"/>
            <w:u w:val="single" w:color="0562C1"/>
          </w:rPr>
          <w:t>de</w:t>
        </w:r>
        <w:r w:rsidRPr="00950B02">
          <w:rPr>
            <w:rFonts w:asciiTheme="minorHAnsi" w:hAnsiTheme="minorHAnsi" w:cstheme="minorHAnsi"/>
            <w:color w:val="0562C1"/>
            <w:spacing w:val="66"/>
            <w:u w:val="single" w:color="0562C1"/>
          </w:rPr>
          <w:t xml:space="preserve"> </w:t>
        </w:r>
        <w:r w:rsidRPr="00950B02">
          <w:rPr>
            <w:rFonts w:asciiTheme="minorHAnsi" w:hAnsiTheme="minorHAnsi" w:cstheme="minorHAnsi"/>
            <w:color w:val="0562C1"/>
            <w:u w:val="single" w:color="0562C1"/>
          </w:rPr>
          <w:t>la</w:t>
        </w:r>
        <w:r w:rsidRPr="00950B02">
          <w:rPr>
            <w:rFonts w:asciiTheme="minorHAnsi" w:hAnsiTheme="minorHAnsi" w:cstheme="minorHAnsi"/>
            <w:color w:val="0562C1"/>
            <w:spacing w:val="70"/>
            <w:u w:val="single" w:color="0562C1"/>
          </w:rPr>
          <w:t xml:space="preserve"> </w:t>
        </w:r>
        <w:r w:rsidRPr="00950B02">
          <w:rPr>
            <w:rFonts w:asciiTheme="minorHAnsi" w:hAnsiTheme="minorHAnsi" w:cstheme="minorHAnsi"/>
            <w:color w:val="0562C1"/>
            <w:u w:val="single" w:color="0562C1"/>
          </w:rPr>
          <w:t>ONU</w:t>
        </w:r>
        <w:r w:rsidRPr="00950B02">
          <w:rPr>
            <w:rFonts w:asciiTheme="minorHAnsi" w:hAnsiTheme="minorHAnsi" w:cstheme="minorHAnsi"/>
            <w:color w:val="0562C1"/>
            <w:spacing w:val="67"/>
            <w:u w:val="single" w:color="0562C1"/>
          </w:rPr>
          <w:t xml:space="preserve"> </w:t>
        </w:r>
        <w:r w:rsidRPr="00950B02">
          <w:rPr>
            <w:rFonts w:asciiTheme="minorHAnsi" w:hAnsiTheme="minorHAnsi" w:cstheme="minorHAnsi"/>
            <w:color w:val="0562C1"/>
            <w:u w:val="single" w:color="0562C1"/>
          </w:rPr>
          <w:t>participantes</w:t>
        </w:r>
        <w:r w:rsidRPr="00950B02">
          <w:rPr>
            <w:rFonts w:asciiTheme="minorHAnsi" w:hAnsiTheme="minorHAnsi" w:cstheme="minorHAnsi"/>
            <w:color w:val="0562C1"/>
            <w:spacing w:val="70"/>
            <w:u w:val="single" w:color="0562C1"/>
          </w:rPr>
          <w:t xml:space="preserve"> </w:t>
        </w:r>
        <w:r w:rsidRPr="00950B02">
          <w:rPr>
            <w:rFonts w:asciiTheme="minorHAnsi" w:hAnsiTheme="minorHAnsi" w:cstheme="minorHAnsi"/>
            <w:color w:val="0562C1"/>
            <w:u w:val="single" w:color="0562C1"/>
          </w:rPr>
          <w:t>y</w:t>
        </w:r>
        <w:r w:rsidRPr="00950B02">
          <w:rPr>
            <w:rFonts w:asciiTheme="minorHAnsi" w:hAnsiTheme="minorHAnsi" w:cstheme="minorHAnsi"/>
            <w:color w:val="0562C1"/>
            <w:spacing w:val="68"/>
            <w:u w:val="single" w:color="0562C1"/>
          </w:rPr>
          <w:t xml:space="preserve"> </w:t>
        </w:r>
        <w:r w:rsidRPr="00950B02">
          <w:rPr>
            <w:rFonts w:asciiTheme="minorHAnsi" w:hAnsiTheme="minorHAnsi" w:cstheme="minorHAnsi"/>
            <w:color w:val="0562C1"/>
            <w:u w:val="single" w:color="0562C1"/>
          </w:rPr>
          <w:t>el</w:t>
        </w:r>
        <w:r w:rsidRPr="00950B02">
          <w:rPr>
            <w:rFonts w:asciiTheme="minorHAnsi" w:hAnsiTheme="minorHAnsi" w:cstheme="minorHAnsi"/>
            <w:color w:val="0562C1"/>
            <w:spacing w:val="69"/>
            <w:u w:val="single" w:color="0562C1"/>
          </w:rPr>
          <w:t xml:space="preserve"> </w:t>
        </w:r>
        <w:r w:rsidRPr="00950B02">
          <w:rPr>
            <w:rFonts w:asciiTheme="minorHAnsi" w:hAnsiTheme="minorHAnsi" w:cstheme="minorHAnsi"/>
            <w:color w:val="0562C1"/>
            <w:u w:val="single" w:color="0562C1"/>
          </w:rPr>
          <w:t>agente</w:t>
        </w:r>
      </w:hyperlink>
      <w:r w:rsidRPr="00950B02">
        <w:rPr>
          <w:rFonts w:asciiTheme="minorHAnsi" w:hAnsiTheme="minorHAnsi" w:cstheme="minorHAnsi"/>
          <w:color w:val="0562C1"/>
        </w:rPr>
        <w:t xml:space="preserve"> </w:t>
      </w:r>
      <w:hyperlink r:id="rId29">
        <w:r w:rsidRPr="00950B02">
          <w:rPr>
            <w:rFonts w:asciiTheme="minorHAnsi" w:hAnsiTheme="minorHAnsi" w:cstheme="minorHAnsi"/>
            <w:color w:val="0562C1"/>
            <w:u w:val="single" w:color="0562C1"/>
          </w:rPr>
          <w:t>administrativo para la gestión de los fondos de transferencia</w:t>
        </w:r>
      </w:hyperlink>
      <w:r w:rsidR="003149AD">
        <w:rPr>
          <w:rFonts w:asciiTheme="minorHAnsi" w:hAnsiTheme="minorHAnsi" w:cstheme="minorHAnsi"/>
        </w:rPr>
        <w:t xml:space="preserve"> </w:t>
      </w:r>
      <w:r w:rsidR="003149AD" w:rsidRPr="00534EC1">
        <w:rPr>
          <w:rFonts w:asciiTheme="minorHAnsi" w:hAnsiTheme="minorHAnsi" w:cstheme="minorHAnsi"/>
        </w:rPr>
        <w:t>(en inglés</w:t>
      </w:r>
      <w:r w:rsidR="003149AD">
        <w:rPr>
          <w:rFonts w:asciiTheme="minorHAnsi" w:hAnsiTheme="minorHAnsi" w:cstheme="minorHAnsi"/>
        </w:rPr>
        <w:t>)</w:t>
      </w:r>
    </w:p>
    <w:p w14:paraId="47EEB00C" w14:textId="77777777" w:rsidR="003307E3" w:rsidRPr="00950B02" w:rsidRDefault="003307E3">
      <w:pPr>
        <w:pStyle w:val="BodyText"/>
        <w:rPr>
          <w:rFonts w:asciiTheme="minorHAnsi" w:hAnsiTheme="minorHAnsi" w:cstheme="minorHAnsi"/>
        </w:rPr>
      </w:pPr>
    </w:p>
    <w:p w14:paraId="2AE4930E" w14:textId="77777777" w:rsidR="003307E3" w:rsidRPr="00950B02" w:rsidRDefault="003307E3">
      <w:pPr>
        <w:pStyle w:val="BodyText"/>
        <w:spacing w:before="2"/>
        <w:rPr>
          <w:rFonts w:asciiTheme="minorHAnsi" w:hAnsiTheme="minorHAnsi" w:cstheme="minorHAnsi"/>
        </w:rPr>
      </w:pPr>
    </w:p>
    <w:p w14:paraId="1DEA39A2" w14:textId="15B99EC3" w:rsidR="003307E3" w:rsidRPr="00950B02" w:rsidRDefault="00000000">
      <w:pPr>
        <w:pStyle w:val="ListParagraph"/>
        <w:numPr>
          <w:ilvl w:val="0"/>
          <w:numId w:val="1"/>
        </w:numPr>
        <w:tabs>
          <w:tab w:val="left" w:pos="839"/>
        </w:tabs>
        <w:spacing w:line="259" w:lineRule="auto"/>
        <w:ind w:left="839" w:right="326" w:hanging="360"/>
        <w:rPr>
          <w:rFonts w:asciiTheme="minorHAnsi" w:hAnsiTheme="minorHAnsi" w:cstheme="minorHAnsi"/>
        </w:rPr>
      </w:pPr>
      <w:r w:rsidRPr="00950B02">
        <w:rPr>
          <w:rFonts w:asciiTheme="minorHAnsi" w:hAnsiTheme="minorHAnsi" w:cstheme="minorHAnsi"/>
        </w:rPr>
        <w:t>Para</w:t>
      </w:r>
      <w:r w:rsidRPr="00950B02">
        <w:rPr>
          <w:rFonts w:asciiTheme="minorHAnsi" w:hAnsiTheme="minorHAnsi" w:cstheme="minorHAnsi"/>
          <w:spacing w:val="-1"/>
        </w:rPr>
        <w:t xml:space="preserve"> </w:t>
      </w:r>
      <w:r w:rsidRPr="00950B02">
        <w:rPr>
          <w:rFonts w:asciiTheme="minorHAnsi" w:hAnsiTheme="minorHAnsi" w:cstheme="minorHAnsi"/>
        </w:rPr>
        <w:t>más</w:t>
      </w:r>
      <w:r w:rsidRPr="00950B02">
        <w:rPr>
          <w:rFonts w:asciiTheme="minorHAnsi" w:hAnsiTheme="minorHAnsi" w:cstheme="minorHAnsi"/>
          <w:spacing w:val="-1"/>
        </w:rPr>
        <w:t xml:space="preserve"> </w:t>
      </w:r>
      <w:r w:rsidRPr="00950B02">
        <w:rPr>
          <w:rFonts w:asciiTheme="minorHAnsi" w:hAnsiTheme="minorHAnsi" w:cstheme="minorHAnsi"/>
        </w:rPr>
        <w:t>detalles</w:t>
      </w:r>
      <w:r w:rsidRPr="00950B02">
        <w:rPr>
          <w:rFonts w:asciiTheme="minorHAnsi" w:hAnsiTheme="minorHAnsi" w:cstheme="minorHAnsi"/>
          <w:spacing w:val="-1"/>
        </w:rPr>
        <w:t xml:space="preserve"> </w:t>
      </w:r>
      <w:r w:rsidRPr="00950B02">
        <w:rPr>
          <w:rFonts w:asciiTheme="minorHAnsi" w:hAnsiTheme="minorHAnsi" w:cstheme="minorHAnsi"/>
        </w:rPr>
        <w:t>sobre</w:t>
      </w:r>
      <w:r w:rsidRPr="00950B02">
        <w:rPr>
          <w:rFonts w:asciiTheme="minorHAnsi" w:hAnsiTheme="minorHAnsi" w:cstheme="minorHAnsi"/>
          <w:spacing w:val="-5"/>
        </w:rPr>
        <w:t xml:space="preserve"> </w:t>
      </w:r>
      <w:r w:rsidRPr="00950B02">
        <w:rPr>
          <w:rFonts w:asciiTheme="minorHAnsi" w:hAnsiTheme="minorHAnsi" w:cstheme="minorHAnsi"/>
        </w:rPr>
        <w:t>la</w:t>
      </w:r>
      <w:r w:rsidRPr="00950B02">
        <w:rPr>
          <w:rFonts w:asciiTheme="minorHAnsi" w:hAnsiTheme="minorHAnsi" w:cstheme="minorHAnsi"/>
          <w:spacing w:val="-5"/>
        </w:rPr>
        <w:t xml:space="preserve"> </w:t>
      </w:r>
      <w:r w:rsidRPr="00950B02">
        <w:rPr>
          <w:rFonts w:asciiTheme="minorHAnsi" w:hAnsiTheme="minorHAnsi" w:cstheme="minorHAnsi"/>
        </w:rPr>
        <w:t>gestión</w:t>
      </w:r>
      <w:r w:rsidRPr="00950B02">
        <w:rPr>
          <w:rFonts w:asciiTheme="minorHAnsi" w:hAnsiTheme="minorHAnsi" w:cstheme="minorHAnsi"/>
          <w:spacing w:val="-3"/>
        </w:rPr>
        <w:t xml:space="preserve"> </w:t>
      </w:r>
      <w:r w:rsidRPr="00950B02">
        <w:rPr>
          <w:rFonts w:asciiTheme="minorHAnsi" w:hAnsiTheme="minorHAnsi" w:cstheme="minorHAnsi"/>
        </w:rPr>
        <w:t>de</w:t>
      </w:r>
      <w:r w:rsidRPr="00950B02">
        <w:rPr>
          <w:rFonts w:asciiTheme="minorHAnsi" w:hAnsiTheme="minorHAnsi" w:cstheme="minorHAnsi"/>
          <w:spacing w:val="-5"/>
        </w:rPr>
        <w:t xml:space="preserve"> </w:t>
      </w:r>
      <w:r w:rsidRPr="00950B02">
        <w:rPr>
          <w:rFonts w:asciiTheme="minorHAnsi" w:hAnsiTheme="minorHAnsi" w:cstheme="minorHAnsi"/>
        </w:rPr>
        <w:t>los</w:t>
      </w:r>
      <w:r w:rsidRPr="00950B02">
        <w:rPr>
          <w:rFonts w:asciiTheme="minorHAnsi" w:hAnsiTheme="minorHAnsi" w:cstheme="minorHAnsi"/>
          <w:spacing w:val="-1"/>
        </w:rPr>
        <w:t xml:space="preserve"> </w:t>
      </w:r>
      <w:r w:rsidRPr="00950B02">
        <w:rPr>
          <w:rFonts w:asciiTheme="minorHAnsi" w:hAnsiTheme="minorHAnsi" w:cstheme="minorHAnsi"/>
        </w:rPr>
        <w:t>productos</w:t>
      </w:r>
      <w:r w:rsidRPr="00950B02">
        <w:rPr>
          <w:rFonts w:asciiTheme="minorHAnsi" w:hAnsiTheme="minorHAnsi" w:cstheme="minorHAnsi"/>
          <w:spacing w:val="-1"/>
        </w:rPr>
        <w:t xml:space="preserve"> </w:t>
      </w:r>
      <w:r w:rsidRPr="00950B02">
        <w:rPr>
          <w:rFonts w:asciiTheme="minorHAnsi" w:hAnsiTheme="minorHAnsi" w:cstheme="minorHAnsi"/>
        </w:rPr>
        <w:t>del</w:t>
      </w:r>
      <w:r w:rsidRPr="00950B02">
        <w:rPr>
          <w:rFonts w:asciiTheme="minorHAnsi" w:hAnsiTheme="minorHAnsi" w:cstheme="minorHAnsi"/>
          <w:spacing w:val="-2"/>
        </w:rPr>
        <w:t xml:space="preserve"> </w:t>
      </w:r>
      <w:r w:rsidRPr="00950B02">
        <w:rPr>
          <w:rFonts w:asciiTheme="minorHAnsi" w:hAnsiTheme="minorHAnsi" w:cstheme="minorHAnsi"/>
        </w:rPr>
        <w:t>MPTF por</w:t>
      </w:r>
      <w:r w:rsidRPr="00950B02">
        <w:rPr>
          <w:rFonts w:asciiTheme="minorHAnsi" w:hAnsiTheme="minorHAnsi" w:cstheme="minorHAnsi"/>
          <w:spacing w:val="-4"/>
        </w:rPr>
        <w:t xml:space="preserve"> </w:t>
      </w:r>
      <w:r w:rsidRPr="00950B02">
        <w:rPr>
          <w:rFonts w:asciiTheme="minorHAnsi" w:hAnsiTheme="minorHAnsi" w:cstheme="minorHAnsi"/>
        </w:rPr>
        <w:t>parte</w:t>
      </w:r>
      <w:r w:rsidRPr="00950B02">
        <w:rPr>
          <w:rFonts w:asciiTheme="minorHAnsi" w:hAnsiTheme="minorHAnsi" w:cstheme="minorHAnsi"/>
          <w:spacing w:val="-5"/>
        </w:rPr>
        <w:t xml:space="preserve"> </w:t>
      </w:r>
      <w:r w:rsidRPr="00950B02">
        <w:rPr>
          <w:rFonts w:asciiTheme="minorHAnsi" w:hAnsiTheme="minorHAnsi" w:cstheme="minorHAnsi"/>
        </w:rPr>
        <w:t>de</w:t>
      </w:r>
      <w:r w:rsidRPr="00950B02">
        <w:rPr>
          <w:rFonts w:asciiTheme="minorHAnsi" w:hAnsiTheme="minorHAnsi" w:cstheme="minorHAnsi"/>
          <w:spacing w:val="-1"/>
        </w:rPr>
        <w:t xml:space="preserve"> </w:t>
      </w:r>
      <w:r w:rsidRPr="00950B02">
        <w:rPr>
          <w:rFonts w:asciiTheme="minorHAnsi" w:hAnsiTheme="minorHAnsi" w:cstheme="minorHAnsi"/>
        </w:rPr>
        <w:t>las</w:t>
      </w:r>
      <w:r w:rsidRPr="00950B02">
        <w:rPr>
          <w:rFonts w:asciiTheme="minorHAnsi" w:hAnsiTheme="minorHAnsi" w:cstheme="minorHAnsi"/>
          <w:spacing w:val="-1"/>
        </w:rPr>
        <w:t xml:space="preserve"> </w:t>
      </w:r>
      <w:r w:rsidRPr="00950B02">
        <w:rPr>
          <w:rFonts w:asciiTheme="minorHAnsi" w:hAnsiTheme="minorHAnsi" w:cstheme="minorHAnsi"/>
        </w:rPr>
        <w:t>oficinas</w:t>
      </w:r>
      <w:r w:rsidRPr="00950B02">
        <w:rPr>
          <w:rFonts w:asciiTheme="minorHAnsi" w:hAnsiTheme="minorHAnsi" w:cstheme="minorHAnsi"/>
          <w:spacing w:val="-1"/>
        </w:rPr>
        <w:t xml:space="preserve"> </w:t>
      </w:r>
      <w:r w:rsidRPr="00950B02">
        <w:rPr>
          <w:rFonts w:asciiTheme="minorHAnsi" w:hAnsiTheme="minorHAnsi" w:cstheme="minorHAnsi"/>
        </w:rPr>
        <w:t>del</w:t>
      </w:r>
      <w:r w:rsidRPr="00950B02">
        <w:rPr>
          <w:rFonts w:asciiTheme="minorHAnsi" w:hAnsiTheme="minorHAnsi" w:cstheme="minorHAnsi"/>
          <w:spacing w:val="-2"/>
        </w:rPr>
        <w:t xml:space="preserve"> </w:t>
      </w:r>
      <w:r w:rsidRPr="00950B02">
        <w:rPr>
          <w:rFonts w:asciiTheme="minorHAnsi" w:hAnsiTheme="minorHAnsi" w:cstheme="minorHAnsi"/>
        </w:rPr>
        <w:t xml:space="preserve">PNUD en los países, véase el </w:t>
      </w:r>
      <w:hyperlink r:id="rId30" w:history="1">
        <w:r w:rsidRPr="00950B02">
          <w:rPr>
            <w:rStyle w:val="Hyperlink"/>
            <w:rFonts w:asciiTheme="minorHAnsi" w:hAnsiTheme="minorHAnsi" w:cstheme="minorHAnsi"/>
          </w:rPr>
          <w:t>enlace</w:t>
        </w:r>
      </w:hyperlink>
      <w:r w:rsidR="003149AD">
        <w:rPr>
          <w:rFonts w:asciiTheme="minorHAnsi" w:hAnsiTheme="minorHAnsi" w:cstheme="minorHAnsi"/>
          <w:color w:val="000000" w:themeColor="text1"/>
        </w:rPr>
        <w:t xml:space="preserve"> </w:t>
      </w:r>
      <w:r w:rsidR="003149AD" w:rsidRPr="00534EC1">
        <w:rPr>
          <w:rFonts w:asciiTheme="minorHAnsi" w:hAnsiTheme="minorHAnsi" w:cstheme="minorHAnsi"/>
        </w:rPr>
        <w:t>(en inglés</w:t>
      </w:r>
      <w:r w:rsidR="003149AD">
        <w:rPr>
          <w:rFonts w:asciiTheme="minorHAnsi" w:hAnsiTheme="minorHAnsi" w:cstheme="minorHAnsi"/>
        </w:rPr>
        <w:t>)</w:t>
      </w:r>
      <w:r w:rsidR="003149AD" w:rsidRPr="00950B02">
        <w:rPr>
          <w:rFonts w:asciiTheme="minorHAnsi" w:hAnsiTheme="minorHAnsi" w:cstheme="minorHAnsi"/>
          <w:color w:val="000000" w:themeColor="text1"/>
        </w:rPr>
        <w:t>.</w:t>
      </w:r>
    </w:p>
    <w:p w14:paraId="42BE20FA" w14:textId="77777777" w:rsidR="000B1A13" w:rsidRDefault="000B1A13" w:rsidP="000B1A13">
      <w:pPr>
        <w:tabs>
          <w:tab w:val="left" w:pos="839"/>
        </w:tabs>
        <w:spacing w:line="259" w:lineRule="auto"/>
        <w:ind w:right="326"/>
        <w:rPr>
          <w:rFonts w:asciiTheme="minorHAnsi" w:hAnsiTheme="minorHAnsi" w:cstheme="minorHAnsi"/>
        </w:rPr>
      </w:pPr>
    </w:p>
    <w:p w14:paraId="5EFB3353" w14:textId="77777777" w:rsidR="000B1A13" w:rsidRDefault="000B1A13" w:rsidP="000B1A13">
      <w:pPr>
        <w:tabs>
          <w:tab w:val="left" w:pos="839"/>
        </w:tabs>
        <w:spacing w:line="259" w:lineRule="auto"/>
        <w:ind w:right="326"/>
        <w:rPr>
          <w:rFonts w:asciiTheme="minorHAnsi" w:hAnsiTheme="minorHAnsi" w:cstheme="minorHAnsi"/>
        </w:rPr>
      </w:pPr>
    </w:p>
    <w:p w14:paraId="0335E4B4" w14:textId="77777777" w:rsidR="000B1A13" w:rsidRPr="009B4A24" w:rsidRDefault="000B1A13" w:rsidP="000B1A13">
      <w:pPr>
        <w:spacing w:line="259" w:lineRule="auto"/>
        <w:ind w:left="-1"/>
        <w:jc w:val="center"/>
        <w:rPr>
          <w:i/>
          <w:color w:val="000000"/>
          <w:lang w:eastAsia="es-ES" w:bidi="es-ES"/>
        </w:rPr>
      </w:pPr>
    </w:p>
    <w:p w14:paraId="45937CAC" w14:textId="77777777" w:rsidR="000B1A13" w:rsidRPr="009B4A24" w:rsidRDefault="000B1A13" w:rsidP="000B1A13">
      <w:pPr>
        <w:spacing w:line="259" w:lineRule="auto"/>
        <w:ind w:left="-1"/>
        <w:rPr>
          <w:i/>
          <w:color w:val="000000"/>
          <w:lang w:eastAsia="es-ES" w:bidi="es-ES"/>
        </w:rPr>
      </w:pPr>
      <w:r w:rsidRPr="00534EC1">
        <w:rPr>
          <w:b/>
          <w:bCs/>
          <w:i/>
          <w:color w:val="000000"/>
          <w:lang w:eastAsia="es-ES" w:bidi="es-ES"/>
        </w:rPr>
        <w:t>Disclaimer:</w:t>
      </w:r>
      <w:r w:rsidRPr="009B4A24">
        <w:rPr>
          <w:i/>
          <w:color w:val="000000"/>
          <w:lang w:eastAsia="es-ES" w:bidi="es-ES"/>
        </w:rPr>
        <w:t xml:space="preserve"> This document was translated from English into Spanish. In the event of any discrepancy between this translation and the original English document, the original English document shall prevail.</w:t>
      </w:r>
    </w:p>
    <w:p w14:paraId="46229D91" w14:textId="77777777" w:rsidR="000B1A13" w:rsidRPr="009B4A24" w:rsidRDefault="000B1A13" w:rsidP="000B1A13">
      <w:pPr>
        <w:spacing w:line="259" w:lineRule="auto"/>
        <w:ind w:left="-1"/>
        <w:rPr>
          <w:i/>
          <w:color w:val="000000"/>
          <w:lang w:eastAsia="es-ES" w:bidi="es-ES"/>
        </w:rPr>
      </w:pPr>
    </w:p>
    <w:p w14:paraId="22391C5C" w14:textId="20EB9868" w:rsidR="000B1A13" w:rsidRPr="00950B02" w:rsidRDefault="000B1A13" w:rsidP="00950B02">
      <w:pPr>
        <w:spacing w:line="259" w:lineRule="auto"/>
        <w:ind w:left="-1"/>
        <w:rPr>
          <w:i/>
          <w:color w:val="000000"/>
          <w:lang w:val="es-ES_tradnl" w:eastAsia="es-ES" w:bidi="es-ES"/>
        </w:rPr>
      </w:pPr>
      <w:r w:rsidRPr="00534EC1">
        <w:rPr>
          <w:b/>
          <w:bCs/>
          <w:i/>
          <w:color w:val="000000"/>
          <w:lang w:val="es-ES_tradnl" w:eastAsia="es-ES" w:bidi="es-ES"/>
        </w:rPr>
        <w:t>Descargo de responsabilidad:</w:t>
      </w:r>
      <w:r w:rsidRPr="009B4A24">
        <w:rPr>
          <w:i/>
          <w:color w:val="000000"/>
          <w:lang w:val="es-ES_tradnl" w:eastAsia="es-ES" w:bidi="es-ES"/>
        </w:rPr>
        <w:t xml:space="preserve"> esta es una traducción de un documento original en inglés. En caso de discrepancias entre esta traducción y el documento original en inglés, prevalecerá el documento original en inglés.</w:t>
      </w:r>
    </w:p>
    <w:sectPr w:rsidR="000B1A13" w:rsidRPr="00950B02" w:rsidSect="00950B02">
      <w:pgSz w:w="12240" w:h="15840"/>
      <w:pgMar w:top="1660" w:right="1200" w:bottom="1440" w:left="1320" w:header="153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5DFD" w14:textId="77777777" w:rsidR="00060453" w:rsidRDefault="00060453">
      <w:r>
        <w:separator/>
      </w:r>
    </w:p>
  </w:endnote>
  <w:endnote w:type="continuationSeparator" w:id="0">
    <w:p w14:paraId="253FE9C8" w14:textId="77777777" w:rsidR="00060453" w:rsidRDefault="0006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492C" w14:textId="1308B56A" w:rsidR="003149AD" w:rsidRPr="00950B02" w:rsidRDefault="003149AD" w:rsidP="00950B02">
    <w:pPr>
      <w:pStyle w:val="BodyText"/>
      <w:tabs>
        <w:tab w:val="left" w:pos="3055"/>
        <w:tab w:val="left" w:pos="8307"/>
      </w:tabs>
      <w:rPr>
        <w:rFonts w:asciiTheme="minorHAnsi" w:hAnsiTheme="minorHAnsi" w:cstheme="minorHAnsi"/>
      </w:rPr>
    </w:pPr>
    <w:r w:rsidRPr="00534EC1">
      <w:rPr>
        <w:rFonts w:asciiTheme="minorHAnsi" w:hAnsiTheme="minorHAnsi" w:cstheme="minorHAnsi"/>
      </w:rPr>
      <w:t>Página</w:t>
    </w:r>
    <w:r w:rsidRPr="00534EC1">
      <w:rPr>
        <w:rFonts w:asciiTheme="minorHAnsi" w:hAnsiTheme="minorHAnsi" w:cstheme="minorHAnsi"/>
        <w:spacing w:val="-4"/>
      </w:rPr>
      <w:t xml:space="preserve"> </w:t>
    </w:r>
    <w:r w:rsidRPr="00534EC1">
      <w:rPr>
        <w:rFonts w:asciiTheme="minorHAnsi" w:hAnsiTheme="minorHAnsi" w:cstheme="minorHAnsi"/>
        <w:b/>
      </w:rPr>
      <w:t>1</w:t>
    </w:r>
    <w:r w:rsidRPr="00534EC1">
      <w:rPr>
        <w:rFonts w:asciiTheme="minorHAnsi" w:hAnsiTheme="minorHAnsi" w:cstheme="minorHAnsi"/>
        <w:b/>
        <w:spacing w:val="-2"/>
      </w:rPr>
      <w:t xml:space="preserve"> </w:t>
    </w:r>
    <w:r w:rsidRPr="00534EC1">
      <w:rPr>
        <w:rFonts w:asciiTheme="minorHAnsi" w:hAnsiTheme="minorHAnsi" w:cstheme="minorHAnsi"/>
      </w:rPr>
      <w:t>de</w:t>
    </w:r>
    <w:r w:rsidRPr="00534EC1">
      <w:rPr>
        <w:rFonts w:asciiTheme="minorHAnsi" w:hAnsiTheme="minorHAnsi" w:cstheme="minorHAnsi"/>
        <w:spacing w:val="-3"/>
      </w:rPr>
      <w:t xml:space="preserve"> </w:t>
    </w:r>
    <w:r w:rsidRPr="00534EC1">
      <w:rPr>
        <w:rFonts w:asciiTheme="minorHAnsi" w:hAnsiTheme="minorHAnsi" w:cstheme="minorHAnsi"/>
        <w:b/>
        <w:spacing w:val="-5"/>
      </w:rPr>
      <w:t>11</w:t>
    </w:r>
    <w:r w:rsidRPr="00534EC1">
      <w:rPr>
        <w:rFonts w:asciiTheme="minorHAnsi" w:hAnsiTheme="minorHAnsi" w:cstheme="minorHAnsi"/>
        <w:b/>
      </w:rPr>
      <w:tab/>
    </w:r>
    <w:r w:rsidRPr="00534EC1">
      <w:rPr>
        <w:rFonts w:asciiTheme="minorHAnsi" w:hAnsiTheme="minorHAnsi" w:cstheme="minorHAnsi"/>
      </w:rPr>
      <w:t>Fecha</w:t>
    </w:r>
    <w:r w:rsidRPr="00534EC1">
      <w:rPr>
        <w:rFonts w:asciiTheme="minorHAnsi" w:hAnsiTheme="minorHAnsi" w:cstheme="minorHAnsi"/>
        <w:spacing w:val="-5"/>
      </w:rPr>
      <w:t xml:space="preserve"> </w:t>
    </w:r>
    <w:r w:rsidRPr="00534EC1">
      <w:rPr>
        <w:rFonts w:asciiTheme="minorHAnsi" w:hAnsiTheme="minorHAnsi" w:cstheme="minorHAnsi"/>
      </w:rPr>
      <w:t>de</w:t>
    </w:r>
    <w:r w:rsidRPr="00534EC1">
      <w:rPr>
        <w:rFonts w:asciiTheme="minorHAnsi" w:hAnsiTheme="minorHAnsi" w:cstheme="minorHAnsi"/>
        <w:spacing w:val="-2"/>
      </w:rPr>
      <w:t xml:space="preserve"> </w:t>
    </w:r>
    <w:r w:rsidRPr="00534EC1">
      <w:rPr>
        <w:rFonts w:asciiTheme="minorHAnsi" w:hAnsiTheme="minorHAnsi" w:cstheme="minorHAnsi"/>
      </w:rPr>
      <w:t>entrada</w:t>
    </w:r>
    <w:r w:rsidRPr="00534EC1">
      <w:rPr>
        <w:rFonts w:asciiTheme="minorHAnsi" w:hAnsiTheme="minorHAnsi" w:cstheme="minorHAnsi"/>
        <w:spacing w:val="-2"/>
      </w:rPr>
      <w:t xml:space="preserve"> </w:t>
    </w:r>
    <w:r w:rsidRPr="00534EC1">
      <w:rPr>
        <w:rFonts w:asciiTheme="minorHAnsi" w:hAnsiTheme="minorHAnsi" w:cstheme="minorHAnsi"/>
      </w:rPr>
      <w:t>en</w:t>
    </w:r>
    <w:r w:rsidRPr="00534EC1">
      <w:rPr>
        <w:rFonts w:asciiTheme="minorHAnsi" w:hAnsiTheme="minorHAnsi" w:cstheme="minorHAnsi"/>
        <w:spacing w:val="-4"/>
      </w:rPr>
      <w:t xml:space="preserve"> </w:t>
    </w:r>
    <w:r w:rsidRPr="00534EC1">
      <w:rPr>
        <w:rFonts w:asciiTheme="minorHAnsi" w:hAnsiTheme="minorHAnsi" w:cstheme="minorHAnsi"/>
      </w:rPr>
      <w:t>vigor:</w:t>
    </w:r>
    <w:r w:rsidRPr="00534EC1">
      <w:rPr>
        <w:rFonts w:asciiTheme="minorHAnsi" w:hAnsiTheme="minorHAnsi" w:cstheme="minorHAnsi"/>
        <w:spacing w:val="-3"/>
      </w:rPr>
      <w:t xml:space="preserve"> </w:t>
    </w:r>
    <w:r w:rsidRPr="00534EC1">
      <w:rPr>
        <w:rFonts w:asciiTheme="minorHAnsi" w:hAnsiTheme="minorHAnsi" w:cstheme="minorHAnsi"/>
        <w:spacing w:val="-2"/>
      </w:rPr>
      <w:t>25/07/2016</w:t>
    </w:r>
    <w:r w:rsidRPr="00534EC1">
      <w:rPr>
        <w:rFonts w:asciiTheme="minorHAnsi" w:hAnsiTheme="minorHAnsi" w:cstheme="minorHAnsi"/>
      </w:rPr>
      <w:tab/>
      <w:t>Versión</w:t>
    </w:r>
    <w:r w:rsidRPr="00534EC1">
      <w:rPr>
        <w:rFonts w:asciiTheme="minorHAnsi" w:hAnsiTheme="minorHAnsi" w:cstheme="minorHAnsi"/>
        <w:spacing w:val="-7"/>
      </w:rPr>
      <w:t xml:space="preserve"> </w:t>
    </w:r>
    <w:r w:rsidRPr="00534EC1">
      <w:rPr>
        <w:rFonts w:asciiTheme="minorHAnsi" w:hAnsiTheme="minorHAnsi" w:cstheme="minorHAnsi"/>
      </w:rPr>
      <w:t>#:</w:t>
    </w:r>
    <w:r w:rsidRPr="00534EC1">
      <w:rPr>
        <w:rFonts w:asciiTheme="minorHAnsi" w:hAnsiTheme="minorHAnsi" w:cstheme="minorHAnsi"/>
        <w:spacing w:val="-3"/>
      </w:rPr>
      <w:t xml:space="preserve"> </w:t>
    </w:r>
    <w:r w:rsidRPr="00534EC1">
      <w:rPr>
        <w:rFonts w:asciiTheme="minorHAnsi" w:hAnsiTheme="minorHAnsi" w:cstheme="minorHAnsi"/>
        <w:spacing w:val="-5"/>
      </w:rPr>
      <w:t>1</w:t>
    </w:r>
    <w:r>
      <w:rPr>
        <w:rFonts w:asciiTheme="minorHAnsi" w:hAnsiTheme="minorHAnsi" w:cstheme="minorHAnsi"/>
        <w:spacing w:val="-5"/>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7D5B" w14:textId="77777777" w:rsidR="003307E3" w:rsidRPr="00950B02" w:rsidRDefault="00000000">
    <w:pPr>
      <w:pStyle w:val="BodyText"/>
      <w:spacing w:line="14" w:lineRule="auto"/>
      <w:rPr>
        <w:rFonts w:asciiTheme="minorHAnsi" w:hAnsiTheme="minorHAnsi" w:cstheme="minorHAnsi"/>
      </w:rPr>
    </w:pPr>
    <w:r w:rsidRPr="00950B02">
      <w:rPr>
        <w:rFonts w:asciiTheme="minorHAnsi" w:hAnsiTheme="minorHAnsi" w:cstheme="minorHAnsi"/>
        <w:noProof/>
      </w:rPr>
      <mc:AlternateContent>
        <mc:Choice Requires="wps">
          <w:drawing>
            <wp:anchor distT="0" distB="0" distL="0" distR="0" simplePos="0" relativeHeight="251652096" behindDoc="1" locked="0" layoutInCell="1" allowOverlap="1" wp14:anchorId="05B364D5" wp14:editId="4E2FFE9E">
              <wp:simplePos x="0" y="0"/>
              <wp:positionH relativeFrom="page">
                <wp:posOffset>901763</wp:posOffset>
              </wp:positionH>
              <wp:positionV relativeFrom="page">
                <wp:posOffset>9275305</wp:posOffset>
              </wp:positionV>
              <wp:extent cx="922019"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5100"/>
                      </a:xfrm>
                      <a:prstGeom prst="rect">
                        <a:avLst/>
                      </a:prstGeom>
                    </wps:spPr>
                    <wps:txbx>
                      <w:txbxContent>
                        <w:p w14:paraId="08A9A611" w14:textId="77777777" w:rsidR="003307E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05B364D5" id="_x0000_t202" coordsize="21600,21600" o:spt="202" path="m,l,21600r21600,l21600,xe">
              <v:stroke joinstyle="miter"/>
              <v:path gradientshapeok="t" o:connecttype="rect"/>
            </v:shapetype>
            <v:shape id="Textbox 3" o:spid="_x0000_s1026" type="#_x0000_t202" style="position:absolute;margin-left:71pt;margin-top:730.35pt;width:72.6pt;height:13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" filled="f" stroked="f">
              <v:textbox inset="0,0,0,0">
                <w:txbxContent>
                  <w:p w14:paraId="08A9A611" w14:textId="77777777" w:rsidR="003307E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de</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sidRPr="00950B02">
      <w:rPr>
        <w:rFonts w:asciiTheme="minorHAnsi" w:hAnsiTheme="minorHAnsi" w:cstheme="minorHAnsi"/>
        <w:noProof/>
      </w:rPr>
      <mc:AlternateContent>
        <mc:Choice Requires="wps">
          <w:drawing>
            <wp:anchor distT="0" distB="0" distL="0" distR="0" simplePos="0" relativeHeight="251655168" behindDoc="1" locked="0" layoutInCell="1" allowOverlap="1" wp14:anchorId="2247D8EE" wp14:editId="3959DAA8">
              <wp:simplePos x="0" y="0"/>
              <wp:positionH relativeFrom="page">
                <wp:posOffset>2801683</wp:posOffset>
              </wp:positionH>
              <wp:positionV relativeFrom="page">
                <wp:posOffset>9275305</wp:posOffset>
              </wp:positionV>
              <wp:extent cx="21717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65100"/>
                      </a:xfrm>
                      <a:prstGeom prst="rect">
                        <a:avLst/>
                      </a:prstGeom>
                    </wps:spPr>
                    <wps:txbx>
                      <w:txbxContent>
                        <w:p w14:paraId="18EDBB4D" w14:textId="77777777" w:rsidR="003307E3"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7/25/2016</w:t>
                          </w:r>
                        </w:p>
                      </w:txbxContent>
                    </wps:txbx>
                    <wps:bodyPr wrap="square" lIns="0" tIns="0" rIns="0" bIns="0" rtlCol="0">
                      <a:noAutofit/>
                    </wps:bodyPr>
                  </wps:wsp>
                </a:graphicData>
              </a:graphic>
            </wp:anchor>
          </w:drawing>
        </mc:Choice>
        <mc:Fallback>
          <w:pict>
            <v:shape w14:anchorId="2247D8EE" id="Textbox 4" o:spid="_x0000_s1027" type="#_x0000_t202" style="position:absolute;margin-left:220.6pt;margin-top:730.35pt;width:171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" filled="f" stroked="f">
              <v:textbox inset="0,0,0,0">
                <w:txbxContent>
                  <w:p w14:paraId="18EDBB4D" w14:textId="77777777" w:rsidR="003307E3"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7/25/2016</w:t>
                    </w:r>
                  </w:p>
                </w:txbxContent>
              </v:textbox>
              <w10:wrap anchorx="page" anchory="page"/>
            </v:shape>
          </w:pict>
        </mc:Fallback>
      </mc:AlternateContent>
    </w:r>
    <w:r w:rsidRPr="00950B02">
      <w:rPr>
        <w:rFonts w:asciiTheme="minorHAnsi" w:hAnsiTheme="minorHAnsi" w:cstheme="minorHAnsi"/>
        <w:noProof/>
      </w:rPr>
      <mc:AlternateContent>
        <mc:Choice Requires="wps">
          <w:drawing>
            <wp:anchor distT="0" distB="0" distL="0" distR="0" simplePos="0" relativeHeight="251659264" behindDoc="1" locked="0" layoutInCell="1" allowOverlap="1" wp14:anchorId="472641B6" wp14:editId="21B3C56D">
              <wp:simplePos x="0" y="0"/>
              <wp:positionH relativeFrom="page">
                <wp:posOffset>6101118</wp:posOffset>
              </wp:positionH>
              <wp:positionV relativeFrom="page">
                <wp:posOffset>9275305</wp:posOffset>
              </wp:positionV>
              <wp:extent cx="76708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080" cy="165100"/>
                      </a:xfrm>
                      <a:prstGeom prst="rect">
                        <a:avLst/>
                      </a:prstGeom>
                    </wps:spPr>
                    <wps:txbx>
                      <w:txbxContent>
                        <w:p w14:paraId="2832381F" w14:textId="77777777" w:rsidR="003307E3" w:rsidRDefault="00000000">
                          <w:pPr>
                            <w:pStyle w:val="BodyText"/>
                            <w:spacing w:line="244" w:lineRule="exact"/>
                            <w:ind w:left="20"/>
                          </w:pPr>
                          <w:r>
                            <w:t>Versión</w:t>
                          </w:r>
                          <w:r>
                            <w:rPr>
                              <w:spacing w:val="-7"/>
                            </w:rPr>
                            <w:t xml:space="preserve"> </w:t>
                          </w:r>
                          <w:r>
                            <w:t>#:</w:t>
                          </w:r>
                          <w:r>
                            <w:rPr>
                              <w:spacing w:val="-3"/>
                            </w:rPr>
                            <w:t xml:space="preserve"> </w:t>
                          </w:r>
                          <w:r>
                            <w:rPr>
                              <w:spacing w:val="-5"/>
                            </w:rPr>
                            <w:t>13</w:t>
                          </w:r>
                        </w:p>
                      </w:txbxContent>
                    </wps:txbx>
                    <wps:bodyPr wrap="square" lIns="0" tIns="0" rIns="0" bIns="0" rtlCol="0">
                      <a:noAutofit/>
                    </wps:bodyPr>
                  </wps:wsp>
                </a:graphicData>
              </a:graphic>
            </wp:anchor>
          </w:drawing>
        </mc:Choice>
        <mc:Fallback>
          <w:pict>
            <v:shape w14:anchorId="472641B6" id="Textbox 5" o:spid="_x0000_s1028" type="#_x0000_t202" style="position:absolute;margin-left:480.4pt;margin-top:730.35pt;width:60.4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" filled="f" stroked="f">
              <v:textbox inset="0,0,0,0">
                <w:txbxContent>
                  <w:p w14:paraId="2832381F" w14:textId="77777777" w:rsidR="003307E3" w:rsidRDefault="00000000">
                    <w:pPr>
                      <w:pStyle w:val="BodyText"/>
                      <w:spacing w:line="244" w:lineRule="exact"/>
                      <w:ind w:left="20"/>
                    </w:pPr>
                    <w:r>
                      <w:t>Versión</w:t>
                    </w:r>
                    <w:r>
                      <w:rPr>
                        <w:spacing w:val="-7"/>
                      </w:rPr>
                      <w:t xml:space="preserve"> </w:t>
                    </w:r>
                    <w:r>
                      <w:t>#:</w:t>
                    </w:r>
                    <w:r>
                      <w:rPr>
                        <w:spacing w:val="-3"/>
                      </w:rPr>
                      <w:t xml:space="preserve"> </w:t>
                    </w:r>
                    <w:r>
                      <w:rPr>
                        <w:spacing w:val="-5"/>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BB64" w14:textId="77777777" w:rsidR="00060453" w:rsidRDefault="00060453">
      <w:r>
        <w:separator/>
      </w:r>
    </w:p>
  </w:footnote>
  <w:footnote w:type="continuationSeparator" w:id="0">
    <w:p w14:paraId="2AC9328F" w14:textId="77777777" w:rsidR="00060453" w:rsidRDefault="0006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66F" w14:textId="048EEB22" w:rsidR="003149AD" w:rsidRDefault="003149AD">
    <w:pPr>
      <w:pStyle w:val="Header"/>
    </w:pPr>
    <w:r>
      <w:rPr>
        <w:noProof/>
      </w:rPr>
      <w:drawing>
        <wp:anchor distT="0" distB="0" distL="114300" distR="114300" simplePos="0" relativeHeight="251661312" behindDoc="0" locked="0" layoutInCell="1" allowOverlap="1" wp14:anchorId="79DF3A7C" wp14:editId="451063AE">
          <wp:simplePos x="0" y="0"/>
          <wp:positionH relativeFrom="margin">
            <wp:posOffset>6066692</wp:posOffset>
          </wp:positionH>
          <wp:positionV relativeFrom="paragraph">
            <wp:posOffset>-152400</wp:posOffset>
          </wp:positionV>
          <wp:extent cx="283210" cy="553085"/>
          <wp:effectExtent l="0" t="0" r="2540" b="0"/>
          <wp:wrapNone/>
          <wp:docPr id="29999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C26A" w14:textId="3C6ABE7A" w:rsidR="003307E3" w:rsidRDefault="003149AD">
    <w:pPr>
      <w:pStyle w:val="BodyText"/>
      <w:spacing w:line="14" w:lineRule="auto"/>
      <w:rPr>
        <w:sz w:val="20"/>
      </w:rPr>
    </w:pPr>
    <w:r>
      <w:rPr>
        <w:noProof/>
      </w:rPr>
      <w:drawing>
        <wp:anchor distT="0" distB="0" distL="114300" distR="114300" simplePos="0" relativeHeight="251664384" behindDoc="0" locked="0" layoutInCell="1" allowOverlap="1" wp14:anchorId="1D749278" wp14:editId="1B6216CC">
          <wp:simplePos x="0" y="0"/>
          <wp:positionH relativeFrom="margin">
            <wp:posOffset>5832230</wp:posOffset>
          </wp:positionH>
          <wp:positionV relativeFrom="paragraph">
            <wp:posOffset>-688731</wp:posOffset>
          </wp:positionV>
          <wp:extent cx="283210" cy="553085"/>
          <wp:effectExtent l="0" t="0" r="2540" b="0"/>
          <wp:wrapNone/>
          <wp:docPr id="2122460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18C"/>
    <w:multiLevelType w:val="hybridMultilevel"/>
    <w:tmpl w:val="5EA0A866"/>
    <w:lvl w:ilvl="0" w:tplc="DEB68212">
      <w:start w:val="1"/>
      <w:numFmt w:val="decimal"/>
      <w:lvlText w:val="%1."/>
      <w:lvlJc w:val="left"/>
      <w:pPr>
        <w:ind w:left="840" w:hanging="361"/>
        <w:jc w:val="left"/>
      </w:pPr>
      <w:rPr>
        <w:rFonts w:hint="default"/>
        <w:spacing w:val="0"/>
        <w:w w:val="99"/>
        <w:lang w:val="es-ES" w:eastAsia="en-US" w:bidi="ar-SA"/>
      </w:rPr>
    </w:lvl>
    <w:lvl w:ilvl="1" w:tplc="6D98E808">
      <w:start w:val="1"/>
      <w:numFmt w:val="lowerLetter"/>
      <w:lvlText w:val="%2."/>
      <w:lvlJc w:val="left"/>
      <w:pPr>
        <w:ind w:left="1199" w:hanging="360"/>
        <w:jc w:val="left"/>
      </w:pPr>
      <w:rPr>
        <w:rFonts w:ascii="Calibri" w:eastAsia="Calibri" w:hAnsi="Calibri" w:cs="Calibri" w:hint="default"/>
        <w:b w:val="0"/>
        <w:bCs w:val="0"/>
        <w:i w:val="0"/>
        <w:iCs w:val="0"/>
        <w:spacing w:val="-2"/>
        <w:w w:val="100"/>
        <w:sz w:val="22"/>
        <w:szCs w:val="22"/>
        <w:lang w:val="es-ES" w:eastAsia="en-US" w:bidi="ar-SA"/>
      </w:rPr>
    </w:lvl>
    <w:lvl w:ilvl="2" w:tplc="03869738">
      <w:numFmt w:val="bullet"/>
      <w:lvlText w:val="•"/>
      <w:lvlJc w:val="left"/>
      <w:pPr>
        <w:ind w:left="2146" w:hanging="360"/>
      </w:pPr>
      <w:rPr>
        <w:rFonts w:hint="default"/>
        <w:lang w:val="es-ES" w:eastAsia="en-US" w:bidi="ar-SA"/>
      </w:rPr>
    </w:lvl>
    <w:lvl w:ilvl="3" w:tplc="AB06A2D0">
      <w:numFmt w:val="bullet"/>
      <w:lvlText w:val="•"/>
      <w:lvlJc w:val="left"/>
      <w:pPr>
        <w:ind w:left="3093" w:hanging="360"/>
      </w:pPr>
      <w:rPr>
        <w:rFonts w:hint="default"/>
        <w:lang w:val="es-ES" w:eastAsia="en-US" w:bidi="ar-SA"/>
      </w:rPr>
    </w:lvl>
    <w:lvl w:ilvl="4" w:tplc="7E9E106E">
      <w:numFmt w:val="bullet"/>
      <w:lvlText w:val="•"/>
      <w:lvlJc w:val="left"/>
      <w:pPr>
        <w:ind w:left="4040" w:hanging="360"/>
      </w:pPr>
      <w:rPr>
        <w:rFonts w:hint="default"/>
        <w:lang w:val="es-ES" w:eastAsia="en-US" w:bidi="ar-SA"/>
      </w:rPr>
    </w:lvl>
    <w:lvl w:ilvl="5" w:tplc="BCF0D36E">
      <w:numFmt w:val="bullet"/>
      <w:lvlText w:val="•"/>
      <w:lvlJc w:val="left"/>
      <w:pPr>
        <w:ind w:left="4986" w:hanging="360"/>
      </w:pPr>
      <w:rPr>
        <w:rFonts w:hint="default"/>
        <w:lang w:val="es-ES" w:eastAsia="en-US" w:bidi="ar-SA"/>
      </w:rPr>
    </w:lvl>
    <w:lvl w:ilvl="6" w:tplc="CAEE9A32">
      <w:numFmt w:val="bullet"/>
      <w:lvlText w:val="•"/>
      <w:lvlJc w:val="left"/>
      <w:pPr>
        <w:ind w:left="5933" w:hanging="360"/>
      </w:pPr>
      <w:rPr>
        <w:rFonts w:hint="default"/>
        <w:lang w:val="es-ES" w:eastAsia="en-US" w:bidi="ar-SA"/>
      </w:rPr>
    </w:lvl>
    <w:lvl w:ilvl="7" w:tplc="F3B896A6">
      <w:numFmt w:val="bullet"/>
      <w:lvlText w:val="•"/>
      <w:lvlJc w:val="left"/>
      <w:pPr>
        <w:ind w:left="6880" w:hanging="360"/>
      </w:pPr>
      <w:rPr>
        <w:rFonts w:hint="default"/>
        <w:lang w:val="es-ES" w:eastAsia="en-US" w:bidi="ar-SA"/>
      </w:rPr>
    </w:lvl>
    <w:lvl w:ilvl="8" w:tplc="0C78AE66">
      <w:numFmt w:val="bullet"/>
      <w:lvlText w:val="•"/>
      <w:lvlJc w:val="left"/>
      <w:pPr>
        <w:ind w:left="7826" w:hanging="360"/>
      </w:pPr>
      <w:rPr>
        <w:rFonts w:hint="default"/>
        <w:lang w:val="es-ES" w:eastAsia="en-US" w:bidi="ar-SA"/>
      </w:rPr>
    </w:lvl>
  </w:abstractNum>
  <w:num w:numId="1" w16cid:durableId="119230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07E3"/>
    <w:rsid w:val="00060453"/>
    <w:rsid w:val="000B1A13"/>
    <w:rsid w:val="003149AD"/>
    <w:rsid w:val="003307E3"/>
    <w:rsid w:val="003B67A3"/>
    <w:rsid w:val="00407C08"/>
    <w:rsid w:val="00950B02"/>
    <w:rsid w:val="00C6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9502"/>
  <w15:docId w15:val="{AEBC142F-E43F-486D-8749-9382FA9D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right="112"/>
    </w:pPr>
    <w:rPr>
      <w:b/>
      <w:bCs/>
      <w:sz w:val="28"/>
      <w:szCs w:val="28"/>
    </w:rPr>
  </w:style>
  <w:style w:type="paragraph" w:styleId="ListParagraph">
    <w:name w:val="List Paragraph"/>
    <w:basedOn w:val="Normal"/>
    <w:uiPriority w:val="1"/>
    <w:qFormat/>
    <w:pPr>
      <w:ind w:left="840" w:right="235"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3149AD"/>
    <w:pPr>
      <w:widowControl/>
      <w:autoSpaceDE/>
      <w:autoSpaceDN/>
    </w:pPr>
    <w:rPr>
      <w:rFonts w:ascii="Calibri" w:eastAsia="Calibri" w:hAnsi="Calibri" w:cs="Calibri"/>
      <w:lang w:val="es-ES"/>
    </w:rPr>
  </w:style>
  <w:style w:type="paragraph" w:styleId="Header">
    <w:name w:val="header"/>
    <w:basedOn w:val="Normal"/>
    <w:link w:val="HeaderChar"/>
    <w:uiPriority w:val="99"/>
    <w:unhideWhenUsed/>
    <w:rsid w:val="003149AD"/>
    <w:pPr>
      <w:tabs>
        <w:tab w:val="center" w:pos="4680"/>
        <w:tab w:val="right" w:pos="9360"/>
      </w:tabs>
    </w:pPr>
  </w:style>
  <w:style w:type="character" w:customStyle="1" w:styleId="HeaderChar">
    <w:name w:val="Header Char"/>
    <w:basedOn w:val="DefaultParagraphFont"/>
    <w:link w:val="Header"/>
    <w:uiPriority w:val="99"/>
    <w:rsid w:val="003149AD"/>
    <w:rPr>
      <w:rFonts w:ascii="Calibri" w:eastAsia="Calibri" w:hAnsi="Calibri" w:cs="Calibri"/>
      <w:lang w:val="es-ES"/>
    </w:rPr>
  </w:style>
  <w:style w:type="paragraph" w:styleId="Footer">
    <w:name w:val="footer"/>
    <w:basedOn w:val="Normal"/>
    <w:link w:val="FooterChar"/>
    <w:uiPriority w:val="99"/>
    <w:unhideWhenUsed/>
    <w:rsid w:val="003149AD"/>
    <w:pPr>
      <w:tabs>
        <w:tab w:val="center" w:pos="4680"/>
        <w:tab w:val="right" w:pos="9360"/>
      </w:tabs>
    </w:pPr>
  </w:style>
  <w:style w:type="character" w:customStyle="1" w:styleId="FooterChar">
    <w:name w:val="Footer Char"/>
    <w:basedOn w:val="DefaultParagraphFont"/>
    <w:link w:val="Footer"/>
    <w:uiPriority w:val="99"/>
    <w:rsid w:val="003149AD"/>
    <w:rPr>
      <w:rFonts w:ascii="Calibri" w:eastAsia="Calibri" w:hAnsi="Calibri" w:cs="Calibri"/>
      <w:lang w:val="es-ES"/>
    </w:rPr>
  </w:style>
  <w:style w:type="character" w:styleId="Hyperlink">
    <w:name w:val="Hyperlink"/>
    <w:basedOn w:val="DefaultParagraphFont"/>
    <w:uiPriority w:val="99"/>
    <w:unhideWhenUsed/>
    <w:rsid w:val="003149AD"/>
    <w:rPr>
      <w:color w:val="0000FF" w:themeColor="hyperlink"/>
      <w:u w:val="single"/>
    </w:rPr>
  </w:style>
  <w:style w:type="character" w:styleId="UnresolvedMention">
    <w:name w:val="Unresolved Mention"/>
    <w:basedOn w:val="DefaultParagraphFont"/>
    <w:uiPriority w:val="99"/>
    <w:semiHidden/>
    <w:unhideWhenUsed/>
    <w:rsid w:val="0031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sdg.un.org/resources/guidance-note-new-generation-joint-programmes"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popp-test.acquia.undp.org/node/10501"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unsdg.un.org/resources/guidance-note-new-generation-joint-programmes" TargetMode="Externa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popp-test.acquia.undp.org/node/2681"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mptf.undp.org/page/unsdg-legal-documents-and-templates-pooled-fu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dg.un.org/resources/undg-guidance-establishing-managing-and-closing-multi-donor-trust-funds"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hyperlink" Target="https://mptf.undp.org/page/unsdg-legal-documents-and-templates-pooled-funds" TargetMode="External"/><Relationship Id="rId10" Type="http://schemas.openxmlformats.org/officeDocument/2006/relationships/hyperlink" Target="https://unsdg.un.org/resources/undg-guidance-establishing-managing-and-closing-multi-donor-trust-funds"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sdg.un.org/resources/annexes-guidance-note-new-generation-joint-progammes" TargetMode="Externa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s://popp-test.acquia.undp.org/node/10501" TargetMode="External"/><Relationship Id="rId30" Type="http://schemas.openxmlformats.org/officeDocument/2006/relationships/hyperlink" Target="https://popp.undp.org/document/operating-guidelines-mptf-projects-implemented-undp-country-off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keywords>, docId:2812545EFDCCA2759C07006C6790110F</cp:keywords>
  <dc:description/>
  <cp:lastModifiedBy>Arilda Dragjoshi</cp:lastModifiedBy>
  <cp:revision>3</cp:revision>
  <dcterms:created xsi:type="dcterms:W3CDTF">2024-04-22T13:38:00Z</dcterms:created>
  <dcterms:modified xsi:type="dcterms:W3CDTF">2026-05-12T01:31:00Z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2024-04-22T00:00:00Z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2024-04-22T00:00:00Z</vt:filetime>
  </property>
  <property fmtid="{D5CDD505-2E9C-101B-9397-08002B2CF9AE}" pid="7" name="POPPBusinessProcess">
    <vt:lpwstr/>
  </property>
  <property fmtid="{D5CDD505-2E9C-101B-9397-08002B2CF9AE}" pid="8" name="Producer">
    <vt:lpwstr>Adobe PDF Library 24.2.207</vt:lpwstr>
  </property>
  <property fmtid="{D5CDD505-2E9C-101B-9397-08002B2CF9AE}" pid="9" name="SharedWithUsers">
    <vt:lpwstr>18;#Jiang Hongxing;#19;#Nadda Chotiwichit;#9;#Michelle Armfield</vt:lpwstr>
  </property>
  <property fmtid="{D5CDD505-2E9C-101B-9397-08002B2CF9AE}" pid="10" name="SourceModified">
    <vt:lpwstr>D:20240422133044</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c416bf24-e7b5-4715-ba04-42b49daa8225</vt:lpwstr>
  </property>
  <property fmtid="{D5CDD505-2E9C-101B-9397-08002B2CF9AE}" pid="15" name="l0e6ef0c43e74560bd7f3acd1f5e8571">
    <vt:lpwstr>Financial Resources Management|682d4c54-a288-412d-bfec-ce5587bbd25c</vt:lpwstr>
  </property>
</Properties>
</file>