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218A0316" w:rsidR="00960923" w:rsidRPr="00596C96" w:rsidRDefault="00D7418A" w:rsidP="001A2961">
      <w:pPr>
        <w:pStyle w:val="Heading1"/>
        <w:jc w:val="center"/>
        <w:rPr>
          <w:rFonts w:asciiTheme="minorHAnsi" w:hAnsiTheme="minorHAnsi" w:cstheme="minorHAnsi"/>
          <w:b/>
          <w:bCs/>
        </w:rPr>
      </w:pPr>
      <w:r w:rsidRPr="00D7418A">
        <w:rPr>
          <w:noProof/>
          <w:lang w:val="en-US"/>
        </w:rPr>
        <mc:AlternateContent>
          <mc:Choice Requires="wps">
            <w:drawing>
              <wp:anchor distT="45720" distB="45720" distL="114300" distR="114300" simplePos="0" relativeHeight="251657728" behindDoc="0" locked="0" layoutInCell="1" allowOverlap="1" wp14:anchorId="042C97D4" wp14:editId="3DC95E5B">
                <wp:simplePos x="0" y="0"/>
                <wp:positionH relativeFrom="column">
                  <wp:posOffset>6350</wp:posOffset>
                </wp:positionH>
                <wp:positionV relativeFrom="paragraph">
                  <wp:posOffset>414655</wp:posOffset>
                </wp:positionV>
                <wp:extent cx="61722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solidFill>
                            <a:srgbClr val="000000"/>
                          </a:solidFill>
                          <a:miter lim="800000"/>
                          <a:headEnd/>
                          <a:tailEnd/>
                        </a:ln>
                      </wps:spPr>
                      <wps:txbx>
                        <w:txbxContent>
                          <w:p w14:paraId="19E0A60C" w14:textId="77777777" w:rsidR="003E53EA" w:rsidRPr="002E5C9D" w:rsidRDefault="003E53EA" w:rsidP="00D7418A">
                            <w:pPr>
                              <w:jc w:val="center"/>
                              <w:rPr>
                                <w:b/>
                                <w:bCs/>
                                <w:lang w:val="en-US"/>
                              </w:rPr>
                            </w:pPr>
                            <w:r w:rsidRPr="002E5C9D">
                              <w:rPr>
                                <w:b/>
                                <w:bCs/>
                                <w:lang w:val="en-US"/>
                              </w:rPr>
                              <w:t>Instructions to Procurement Officer</w:t>
                            </w:r>
                          </w:p>
                          <w:p w14:paraId="5A4ECA16" w14:textId="77777777" w:rsidR="003E53EA" w:rsidRDefault="003E53EA" w:rsidP="00D7418A">
                            <w:pPr>
                              <w:jc w:val="center"/>
                              <w:rPr>
                                <w:lang w:val="en-US"/>
                              </w:rPr>
                            </w:pPr>
                            <w:r w:rsidRPr="002E5C9D">
                              <w:rPr>
                                <w:highlight w:val="yellow"/>
                                <w:lang w:val="en-US"/>
                              </w:rPr>
                              <w:t xml:space="preserve">[PLEASE DELETE THIS </w:t>
                            </w:r>
                            <w:r>
                              <w:rPr>
                                <w:highlight w:val="yellow"/>
                                <w:lang w:val="en-US"/>
                              </w:rPr>
                              <w:t>BOX</w:t>
                            </w:r>
                            <w:r w:rsidRPr="002E5C9D">
                              <w:rPr>
                                <w:highlight w:val="yellow"/>
                                <w:lang w:val="en-US"/>
                              </w:rPr>
                              <w:t xml:space="preserve"> BEFORE </w:t>
                            </w:r>
                            <w:r>
                              <w:rPr>
                                <w:highlight w:val="yellow"/>
                                <w:lang w:val="en-US"/>
                              </w:rPr>
                              <w:t>FINALISING</w:t>
                            </w:r>
                            <w:r w:rsidRPr="002E5C9D">
                              <w:rPr>
                                <w:highlight w:val="yellow"/>
                                <w:lang w:val="en-US"/>
                              </w:rPr>
                              <w:t xml:space="preserve"> THE RFQ]</w:t>
                            </w:r>
                          </w:p>
                          <w:p w14:paraId="1BABA2E2" w14:textId="2D8BD30D" w:rsidR="003E53EA" w:rsidRDefault="003E53EA" w:rsidP="00D7418A">
                            <w:pPr>
                              <w:rPr>
                                <w:lang w:val="en-US"/>
                              </w:rPr>
                            </w:pPr>
                            <w:r>
                              <w:rPr>
                                <w:lang w:val="en-US"/>
                              </w:rPr>
                              <w:t xml:space="preserve">1. A Request for Quotation (RFQ) is an informal method of solicitation whereby suppliers are requested to submit a quotation for the provision of goods, works and/or standardized services. It is normally used when the value of the procurement falls below the threshold for formal methods of solicitation </w:t>
                            </w:r>
                            <w:r w:rsidRPr="00602B0B">
                              <w:rPr>
                                <w:lang w:val="en-US"/>
                              </w:rPr>
                              <w:t>which is $</w:t>
                            </w:r>
                            <w:r>
                              <w:rPr>
                                <w:lang w:val="en-US"/>
                              </w:rPr>
                              <w:t>200</w:t>
                            </w:r>
                            <w:r w:rsidRPr="00602B0B">
                              <w:rPr>
                                <w:lang w:val="en-US"/>
                              </w:rPr>
                              <w:t>,000. Business Unit may also choose to use other methods (Invitation to Bid or Request for Proposal) for requirements of lower values, based on justifiable circumstances.</w:t>
                            </w:r>
                          </w:p>
                          <w:p w14:paraId="2294795E" w14:textId="77777777" w:rsidR="003E53EA" w:rsidRDefault="003E53EA" w:rsidP="00D7418A">
                            <w:pPr>
                              <w:rPr>
                                <w:lang w:val="en-US"/>
                              </w:rPr>
                            </w:pPr>
                            <w:r>
                              <w:rPr>
                                <w:lang w:val="en-US"/>
                              </w:rPr>
                              <w:t xml:space="preserve">2. The RFQ should be prepared by completing the relevant fields throughout the document. These fields can be check boxes, free text fields or drop-down boxes. By clicking in the field, a pop-up will explain what should be included. </w:t>
                            </w:r>
                          </w:p>
                          <w:p w14:paraId="3500C6A4" w14:textId="77777777" w:rsidR="003E53EA" w:rsidRDefault="003E53EA" w:rsidP="00D7418A">
                            <w:pPr>
                              <w:rPr>
                                <w:lang w:val="en-US"/>
                              </w:rPr>
                            </w:pPr>
                            <w:r>
                              <w:rPr>
                                <w:lang w:val="en-US"/>
                              </w:rPr>
                              <w:t>3. Throughout the document instructions are provided in yellow highlighted text. These instructions should be deleted once the RFQ has been completed. As should this box.</w:t>
                            </w:r>
                          </w:p>
                          <w:p w14:paraId="6B322C17" w14:textId="2BFC3ED0" w:rsidR="003E53EA" w:rsidRDefault="003E53EA" w:rsidP="00D7418A">
                            <w:pPr>
                              <w:rPr>
                                <w:lang w:val="en-US"/>
                              </w:rPr>
                            </w:pPr>
                            <w:r>
                              <w:rPr>
                                <w:lang w:val="en-US"/>
                              </w:rPr>
                              <w:t>4. The Schedule of Requirements should be inserted as Annex 1: Specifications for Goods, Terms of Reference for Services or Statement of Works. The evaluation criteria for RFQ shall remain as the lowest-priced offer, including for services. If a 70/30 criteria is required especially for services, the low-value RFP should be utilised.</w:t>
                            </w:r>
                          </w:p>
                          <w:p w14:paraId="1CEE6773" w14:textId="77777777" w:rsidR="001E7187" w:rsidRDefault="003E53EA" w:rsidP="00D7418A">
                            <w:pPr>
                              <w:rPr>
                                <w:lang w:val="en-US"/>
                              </w:rPr>
                            </w:pPr>
                            <w:r>
                              <w:rPr>
                                <w:lang w:val="en-US"/>
                              </w:rPr>
                              <w:t xml:space="preserve">Policy and guidance on defining requirements can be found in </w:t>
                            </w:r>
                            <w:hyperlink r:id="rId14" w:history="1">
                              <w:r w:rsidRPr="002D1DC3">
                                <w:rPr>
                                  <w:rStyle w:val="Hyperlink"/>
                                  <w:lang w:val="en-US"/>
                                </w:rPr>
                                <w:t>UNDP P</w:t>
                              </w:r>
                              <w:r>
                                <w:rPr>
                                  <w:rStyle w:val="Hyperlink"/>
                                  <w:lang w:val="en-US"/>
                                </w:rPr>
                                <w:t>rocurement of Goods, Works and Services</w:t>
                              </w:r>
                            </w:hyperlink>
                            <w:r w:rsidRPr="00602B0B">
                              <w:rPr>
                                <w:lang w:val="en-US"/>
                              </w:rPr>
                              <w:t xml:space="preserve"> and the </w:t>
                            </w:r>
                            <w:r>
                              <w:rPr>
                                <w:lang w:val="en-US"/>
                              </w:rPr>
                              <w:t xml:space="preserve">Section 5.2 of the </w:t>
                            </w:r>
                            <w:hyperlink r:id="rId15" w:history="1">
                              <w:r w:rsidRPr="004A4659">
                                <w:rPr>
                                  <w:rStyle w:val="Hyperlink"/>
                                  <w:lang w:val="en-US"/>
                                </w:rPr>
                                <w:t>UN Practitioner’s Handbook</w:t>
                              </w:r>
                            </w:hyperlink>
                            <w:r>
                              <w:rPr>
                                <w:lang w:val="en-US"/>
                              </w:rPr>
                              <w:t xml:space="preserve">. </w:t>
                            </w:r>
                          </w:p>
                          <w:p w14:paraId="70F49ACC" w14:textId="6475F96B" w:rsidR="003E53EA" w:rsidRDefault="003E53EA" w:rsidP="00D7418A">
                            <w:pPr>
                              <w:rPr>
                                <w:lang w:val="en-US"/>
                              </w:rPr>
                            </w:pPr>
                            <w:r>
                              <w:rPr>
                                <w:lang w:val="en-US"/>
                              </w:rPr>
                              <w:t>5. The template includes 3 versions of Annex 3 depending on whether the requirement is for goods, services or works. Select the correct version and delete the others.</w:t>
                            </w:r>
                          </w:p>
                          <w:p w14:paraId="72E37A6B" w14:textId="77777777" w:rsidR="003E53EA" w:rsidRPr="00D7418A" w:rsidRDefault="003E53EA" w:rsidP="00D7418A">
                            <w:pPr>
                              <w:rPr>
                                <w:lang w:val="en-US"/>
                              </w:rPr>
                            </w:pPr>
                            <w:r w:rsidRPr="002854F7">
                              <w:rPr>
                                <w:color w:val="000000"/>
                              </w:rPr>
                              <w:t xml:space="preserve">6.  For any questions regarding the use of this RFQ, Procurement Officers may send an email to </w:t>
                            </w:r>
                            <w:r w:rsidRPr="002854F7">
                              <w:rPr>
                                <w:color w:val="000000"/>
                                <w:highlight w:val="yellow"/>
                              </w:rPr>
                              <w:t>psu.info@undp.org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C97D4" id="_x0000_t202" coordsize="21600,21600" o:spt="202" path="m,l,21600r21600,l21600,xe">
                <v:stroke joinstyle="miter"/>
                <v:path gradientshapeok="t" o:connecttype="rect"/>
              </v:shapetype>
              <v:shape id="Text Box 2" o:spid="_x0000_s1026" type="#_x0000_t202" style="position:absolute;left:0;text-align:left;margin-left:.5pt;margin-top:32.65pt;width:48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" filled="f">
                <v:textbox style="mso-fit-shape-to-text:t">
                  <w:txbxContent>
                    <w:p w14:paraId="19E0A60C" w14:textId="77777777" w:rsidR="003E53EA" w:rsidRPr="002E5C9D" w:rsidRDefault="003E53EA" w:rsidP="00D7418A">
                      <w:pPr>
                        <w:jc w:val="center"/>
                        <w:rPr>
                          <w:b/>
                          <w:bCs/>
                          <w:lang w:val="en-US"/>
                        </w:rPr>
                      </w:pPr>
                      <w:r w:rsidRPr="002E5C9D">
                        <w:rPr>
                          <w:b/>
                          <w:bCs/>
                          <w:lang w:val="en-US"/>
                        </w:rPr>
                        <w:t>Instructions to Procurement Officer</w:t>
                      </w:r>
                    </w:p>
                    <w:p w14:paraId="5A4ECA16" w14:textId="77777777" w:rsidR="003E53EA" w:rsidRDefault="003E53EA" w:rsidP="00D7418A">
                      <w:pPr>
                        <w:jc w:val="center"/>
                        <w:rPr>
                          <w:lang w:val="en-US"/>
                        </w:rPr>
                      </w:pPr>
                      <w:r w:rsidRPr="002E5C9D">
                        <w:rPr>
                          <w:highlight w:val="yellow"/>
                          <w:lang w:val="en-US"/>
                        </w:rPr>
                        <w:t xml:space="preserve">[PLEASE DELETE THIS </w:t>
                      </w:r>
                      <w:r>
                        <w:rPr>
                          <w:highlight w:val="yellow"/>
                          <w:lang w:val="en-US"/>
                        </w:rPr>
                        <w:t>BOX</w:t>
                      </w:r>
                      <w:r w:rsidRPr="002E5C9D">
                        <w:rPr>
                          <w:highlight w:val="yellow"/>
                          <w:lang w:val="en-US"/>
                        </w:rPr>
                        <w:t xml:space="preserve"> BEFORE </w:t>
                      </w:r>
                      <w:r>
                        <w:rPr>
                          <w:highlight w:val="yellow"/>
                          <w:lang w:val="en-US"/>
                        </w:rPr>
                        <w:t>FINALISING</w:t>
                      </w:r>
                      <w:r w:rsidRPr="002E5C9D">
                        <w:rPr>
                          <w:highlight w:val="yellow"/>
                          <w:lang w:val="en-US"/>
                        </w:rPr>
                        <w:t xml:space="preserve"> THE RFQ]</w:t>
                      </w:r>
                    </w:p>
                    <w:p w14:paraId="1BABA2E2" w14:textId="2D8BD30D" w:rsidR="003E53EA" w:rsidRDefault="003E53EA" w:rsidP="00D7418A">
                      <w:pPr>
                        <w:rPr>
                          <w:lang w:val="en-US"/>
                        </w:rPr>
                      </w:pPr>
                      <w:r>
                        <w:rPr>
                          <w:lang w:val="en-US"/>
                        </w:rPr>
                        <w:t xml:space="preserve">1. A Request for Quotation (RFQ) is an informal method of solicitation whereby suppliers are requested to submit a quotation for the provision of goods, works and/or standardized services. It is normally used when the value of the procurement falls below the threshold for formal methods of solicitation </w:t>
                      </w:r>
                      <w:r w:rsidRPr="00602B0B">
                        <w:rPr>
                          <w:lang w:val="en-US"/>
                        </w:rPr>
                        <w:t>which is $</w:t>
                      </w:r>
                      <w:r>
                        <w:rPr>
                          <w:lang w:val="en-US"/>
                        </w:rPr>
                        <w:t>200</w:t>
                      </w:r>
                      <w:r w:rsidRPr="00602B0B">
                        <w:rPr>
                          <w:lang w:val="en-US"/>
                        </w:rPr>
                        <w:t>,000. Business Unit may also choose to use other methods (Invitation to Bid or Request for Proposal) for requirements of lower values, based on justifiable circumstances.</w:t>
                      </w:r>
                    </w:p>
                    <w:p w14:paraId="2294795E" w14:textId="77777777" w:rsidR="003E53EA" w:rsidRDefault="003E53EA" w:rsidP="00D7418A">
                      <w:pPr>
                        <w:rPr>
                          <w:lang w:val="en-US"/>
                        </w:rPr>
                      </w:pPr>
                      <w:r>
                        <w:rPr>
                          <w:lang w:val="en-US"/>
                        </w:rPr>
                        <w:t xml:space="preserve">2. The RFQ should be prepared by completing the relevant fields throughout the document. These fields can be check boxes, free text fields or drop-down boxes. By clicking in the field, a pop-up will explain what should be included. </w:t>
                      </w:r>
                    </w:p>
                    <w:p w14:paraId="3500C6A4" w14:textId="77777777" w:rsidR="003E53EA" w:rsidRDefault="003E53EA" w:rsidP="00D7418A">
                      <w:pPr>
                        <w:rPr>
                          <w:lang w:val="en-US"/>
                        </w:rPr>
                      </w:pPr>
                      <w:r>
                        <w:rPr>
                          <w:lang w:val="en-US"/>
                        </w:rPr>
                        <w:t>3. Throughout the document instructions are provided in yellow highlighted text. These instructions should be deleted once the RFQ has been completed. As should this box.</w:t>
                      </w:r>
                    </w:p>
                    <w:p w14:paraId="6B322C17" w14:textId="2BFC3ED0" w:rsidR="003E53EA" w:rsidRDefault="003E53EA" w:rsidP="00D7418A">
                      <w:pPr>
                        <w:rPr>
                          <w:lang w:val="en-US"/>
                        </w:rPr>
                      </w:pPr>
                      <w:r>
                        <w:rPr>
                          <w:lang w:val="en-US"/>
                        </w:rPr>
                        <w:t>4. The Schedule of Requirements should be inserted as Annex 1: Specifications for Goods, Terms of Reference for Services or Statement of Works. The evaluation criteria for RFQ shall remain as the lowest-priced offer, including for services. If a 70/30 criteria is required especially for services, the low-value RFP should be utilised.</w:t>
                      </w:r>
                    </w:p>
                    <w:p w14:paraId="1CEE6773" w14:textId="77777777" w:rsidR="001E7187" w:rsidRDefault="003E53EA" w:rsidP="00D7418A">
                      <w:pPr>
                        <w:rPr>
                          <w:lang w:val="en-US"/>
                        </w:rPr>
                      </w:pPr>
                      <w:r>
                        <w:rPr>
                          <w:lang w:val="en-US"/>
                        </w:rPr>
                        <w:t xml:space="preserve">Policy and guidance on defining requirements can be found in </w:t>
                      </w:r>
                      <w:hyperlink r:id="rId16" w:history="1">
                        <w:r w:rsidRPr="002D1DC3">
                          <w:rPr>
                            <w:rStyle w:val="Hyperlink"/>
                            <w:lang w:val="en-US"/>
                          </w:rPr>
                          <w:t>UNDP P</w:t>
                        </w:r>
                        <w:r>
                          <w:rPr>
                            <w:rStyle w:val="Hyperlink"/>
                            <w:lang w:val="en-US"/>
                          </w:rPr>
                          <w:t>rocurement of Goods, Works and Services</w:t>
                        </w:r>
                      </w:hyperlink>
                      <w:r w:rsidRPr="00602B0B">
                        <w:rPr>
                          <w:lang w:val="en-US"/>
                        </w:rPr>
                        <w:t xml:space="preserve"> and the </w:t>
                      </w:r>
                      <w:r>
                        <w:rPr>
                          <w:lang w:val="en-US"/>
                        </w:rPr>
                        <w:t xml:space="preserve">Section 5.2 of the </w:t>
                      </w:r>
                      <w:hyperlink r:id="rId17" w:history="1">
                        <w:r w:rsidRPr="004A4659">
                          <w:rPr>
                            <w:rStyle w:val="Hyperlink"/>
                            <w:lang w:val="en-US"/>
                          </w:rPr>
                          <w:t>UN Practitioner’s Handbook</w:t>
                        </w:r>
                      </w:hyperlink>
                      <w:r>
                        <w:rPr>
                          <w:lang w:val="en-US"/>
                        </w:rPr>
                        <w:t xml:space="preserve">. </w:t>
                      </w:r>
                    </w:p>
                    <w:p w14:paraId="70F49ACC" w14:textId="6475F96B" w:rsidR="003E53EA" w:rsidRDefault="003E53EA" w:rsidP="00D7418A">
                      <w:pPr>
                        <w:rPr>
                          <w:lang w:val="en-US"/>
                        </w:rPr>
                      </w:pPr>
                      <w:r>
                        <w:rPr>
                          <w:lang w:val="en-US"/>
                        </w:rPr>
                        <w:t>5. The template includes 3 versions of Annex 3 depending on whether the requirement is for goods, services or works. Select the correct version and delete the others.</w:t>
                      </w:r>
                    </w:p>
                    <w:p w14:paraId="72E37A6B" w14:textId="77777777" w:rsidR="003E53EA" w:rsidRPr="00D7418A" w:rsidRDefault="003E53EA" w:rsidP="00D7418A">
                      <w:pPr>
                        <w:rPr>
                          <w:lang w:val="en-US"/>
                        </w:rPr>
                      </w:pPr>
                      <w:r w:rsidRPr="002854F7">
                        <w:rPr>
                          <w:color w:val="000000"/>
                        </w:rPr>
                        <w:t xml:space="preserve">6.  For any questions regarding the use of this RFQ, Procurement Officers may send an email to </w:t>
                      </w:r>
                      <w:r w:rsidRPr="002854F7">
                        <w:rPr>
                          <w:color w:val="000000"/>
                          <w:highlight w:val="yellow"/>
                        </w:rPr>
                        <w:t>psu.info@undp.org</w:t>
                      </w:r>
                    </w:p>
                  </w:txbxContent>
                </v:textbox>
                <w10:wrap type="square"/>
              </v:shape>
            </w:pict>
          </mc:Fallback>
        </mc:AlternateContent>
      </w:r>
      <w:r w:rsidR="001A2961"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77777777" w:rsidR="004470F1" w:rsidRPr="008E32FE" w:rsidRDefault="004470F1" w:rsidP="004470F1">
            <w:r>
              <w:t xml:space="preserve">RFQ </w:t>
            </w:r>
            <w:r w:rsidRPr="008E32FE">
              <w:t xml:space="preserve">Reference: </w:t>
            </w:r>
            <w:sdt>
              <w:sdtPr>
                <w:id w:val="877204737"/>
                <w:placeholder>
                  <w:docPart w:val="9453C78010C6462F8D0AA26814674ACA"/>
                </w:placeholder>
                <w:showingPlcHdr/>
                <w:text/>
              </w:sdtPr>
              <w:sdtEndPr/>
              <w:sdtContent>
                <w:r w:rsidR="00E36ED3" w:rsidRPr="0048490F">
                  <w:rPr>
                    <w:rStyle w:val="PlaceholderText"/>
                  </w:rPr>
                  <w:t>Click or tap here to enter text.</w:t>
                </w:r>
              </w:sdtContent>
            </w:sdt>
          </w:p>
        </w:tc>
        <w:tc>
          <w:tcPr>
            <w:tcW w:w="3766" w:type="dxa"/>
            <w:vAlign w:val="center"/>
          </w:tcPr>
          <w:p w14:paraId="360AAF3F" w14:textId="77777777" w:rsidR="004470F1" w:rsidRPr="008E32FE" w:rsidRDefault="004470F1" w:rsidP="004470F1">
            <w:r w:rsidRPr="008E32FE">
              <w:t xml:space="preserve">Date: </w:t>
            </w:r>
            <w:sdt>
              <w:sdtPr>
                <w:id w:val="1787006972"/>
                <w:placeholder>
                  <w:docPart w:val="9D8490ED8D8749F9BC6051246C3847A3"/>
                </w:placeholder>
                <w:showingPlcHdr/>
                <w:date>
                  <w:dateFormat w:val="dd MMMM yyyy"/>
                  <w:lid w:val="en-GB"/>
                  <w:storeMappedDataAs w:val="dateTime"/>
                  <w:calendar w:val="gregorian"/>
                </w:date>
              </w:sdtPr>
              <w:sdtEndPr/>
              <w:sdtContent>
                <w:r w:rsidR="00E36ED3" w:rsidRPr="0048490F">
                  <w:rPr>
                    <w:rStyle w:val="PlaceholderText"/>
                  </w:rPr>
                  <w:t>Click or tap to enter a date.</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1C218F"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lastRenderedPageBreak/>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7777777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showingPlcHdr/>
          <w:text/>
        </w:sdtPr>
        <w:sdtEndPr/>
        <w:sdtContent>
          <w:r w:rsidR="0067484C" w:rsidRPr="0048490F">
            <w:rPr>
              <w:rStyle w:val="PlaceholderText"/>
            </w:rPr>
            <w:t>Click or tap here to enter text.</w:t>
          </w:r>
        </w:sdtContent>
      </w:sdt>
    </w:p>
    <w:p w14:paraId="3B7316D8" w14:textId="77777777"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showingPlcHdr/>
          <w:text/>
        </w:sdtPr>
        <w:sdtEndPr/>
        <w:sdtContent>
          <w:r w:rsidR="0067484C" w:rsidRPr="0048490F">
            <w:rPr>
              <w:rStyle w:val="PlaceholderText"/>
            </w:rPr>
            <w:t>Click or tap here to enter text.</w:t>
          </w:r>
        </w:sdtContent>
      </w:sdt>
    </w:p>
    <w:p w14:paraId="494040CC" w14:textId="77777777"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showingPlcHdr/>
          <w:text/>
        </w:sdtPr>
        <w:sdtEndPr/>
        <w:sdtContent>
          <w:r w:rsidR="0067484C" w:rsidRPr="0048490F">
            <w:rPr>
              <w:rStyle w:val="PlaceholderText"/>
            </w:rPr>
            <w:t>Click or tap here to enter text.</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8"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77777777" w:rsidR="00602B0B" w:rsidRDefault="001C218F" w:rsidP="00602B0B">
            <w:pPr>
              <w:rPr>
                <w:rFonts w:cstheme="minorHAnsi"/>
                <w:sz w:val="20"/>
                <w:szCs w:val="20"/>
              </w:rPr>
            </w:pPr>
            <w:sdt>
              <w:sdtPr>
                <w:rPr>
                  <w:rFonts w:cstheme="minorHAnsi"/>
                  <w:sz w:val="20"/>
                  <w:szCs w:val="20"/>
                </w:rPr>
                <w:alias w:val="Insert date, time and time zone"/>
                <w:tag w:val="Insert date, time and time zone"/>
                <w:id w:val="1351304879"/>
                <w:placeholder>
                  <w:docPart w:val="130C1D16646D4D9FADDA6293D1A1F6DA"/>
                </w:placeholder>
                <w:showingPlcHdr/>
                <w:text/>
              </w:sdtPr>
              <w:sdtEndPr/>
              <w:sdtContent>
                <w:r w:rsidR="00602B0B" w:rsidRPr="00260675">
                  <w:rPr>
                    <w:rStyle w:val="PlaceholderText"/>
                    <w:rFonts w:cstheme="minorHAnsi"/>
                    <w:sz w:val="20"/>
                    <w:szCs w:val="20"/>
                  </w:rPr>
                  <w:t>Click or tap here to enter text.</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9"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For eTendering submission - as indicated in eTendering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1C218F"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0871E984" w:rsidR="007D6B30" w:rsidRDefault="001C218F" w:rsidP="01BF9306">
            <w:pPr>
              <w:rPr>
                <w:sz w:val="20"/>
                <w:szCs w:val="20"/>
              </w:rPr>
            </w:pPr>
            <w:sdt>
              <w:sdtPr>
                <w:rPr>
                  <w:rFonts w:cstheme="minorHAnsi"/>
                  <w:sz w:val="20"/>
                  <w:szCs w:val="20"/>
                </w:rPr>
                <w:id w:val="190655958"/>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1C218F"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1C218F"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77777777"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showingPlcHdr/>
                <w:text w:multiLine="1"/>
              </w:sdtPr>
              <w:sdtEndPr/>
              <w:sdtContent>
                <w:r w:rsidRPr="00260675">
                  <w:rPr>
                    <w:rStyle w:val="PlaceholderText"/>
                    <w:rFonts w:cstheme="minorHAnsi"/>
                    <w:sz w:val="20"/>
                    <w:szCs w:val="20"/>
                  </w:rPr>
                  <w:t>Click or tap here to enter text.</w:t>
                </w:r>
              </w:sdtContent>
            </w:sdt>
          </w:p>
          <w:p w14:paraId="04392A7B"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color w:val="000000"/>
                  <w:sz w:val="20"/>
                  <w:szCs w:val="20"/>
                </w:rPr>
                <w:id w:val="173923892"/>
                <w:placeholder>
                  <w:docPart w:val="48DEFCAA37ED4ADE825A3781D72873FA"/>
                </w:placeholder>
                <w:showingPlcHdr/>
                <w:text/>
              </w:sdtPr>
              <w:sdtEndPr/>
              <w:sdtContent>
                <w:r w:rsidR="003322A2" w:rsidRPr="003322A2">
                  <w:rPr>
                    <w:rStyle w:val="PlaceholderText"/>
                    <w:rFonts w:cstheme="minorHAnsi"/>
                    <w:sz w:val="20"/>
                    <w:szCs w:val="20"/>
                  </w:rPr>
                  <w:t>Click or tap here to enter text.</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77777777"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76F5A8734C0B49EB841332BF4A45A058"/>
                </w:placeholder>
                <w:showingPlcHdr/>
                <w:text/>
              </w:sdtPr>
              <w:sdtEndPr/>
              <w:sdtContent>
                <w:r w:rsidRPr="003322A2">
                  <w:rPr>
                    <w:rStyle w:val="PlaceholderText"/>
                    <w:rFonts w:cstheme="minorHAnsi"/>
                    <w:sz w:val="20"/>
                    <w:szCs w:val="20"/>
                  </w:rPr>
                  <w:t>Click or tap here to enter text.</w:t>
                </w:r>
              </w:sdtContent>
            </w:sdt>
          </w:p>
          <w:p w14:paraId="774A37CB" w14:textId="77777777"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showingPlcHdr/>
                <w:text/>
              </w:sdtPr>
              <w:sdtEndPr/>
              <w:sdtContent>
                <w:r w:rsidRPr="003322A2">
                  <w:rPr>
                    <w:rStyle w:val="PlaceholderText"/>
                    <w:rFonts w:cstheme="minorHAnsi"/>
                    <w:sz w:val="20"/>
                    <w:szCs w:val="20"/>
                  </w:rPr>
                  <w:t>Click or tap here to enter text.</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eTendering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20"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0B1FA14"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eTendering system are provided in the eTendering system Bidder User Guide and Instructional videos available on this link: </w:t>
            </w:r>
            <w:hyperlink r:id="rId21" w:history="1">
              <w:r w:rsidR="00BA2BFA" w:rsidRPr="0065463E">
                <w:rPr>
                  <w:rStyle w:val="Hyperlink"/>
                  <w:rFonts w:eastAsia="Times New Roman" w:cstheme="minorHAnsi"/>
                  <w:sz w:val="20"/>
                  <w:szCs w:val="20"/>
                </w:rPr>
                <w:t>https://www.undp.org/content/undp/en/home/procurement/business/resources-for-bidders</w:t>
              </w:r>
            </w:hyperlink>
            <w:r w:rsidR="00BA2BFA">
              <w:rPr>
                <w:rFonts w:eastAsia="Times New Roman" w:cstheme="minorHAnsi"/>
                <w:color w:val="000000"/>
                <w:sz w:val="20"/>
                <w:szCs w:val="20"/>
              </w:rPr>
              <w:t xml:space="preserve"> </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1C218F"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22">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w:t>
            </w:r>
            <w:r w:rsidR="00602B0B" w:rsidRPr="00985984">
              <w:rPr>
                <w:color w:val="000000"/>
                <w:sz w:val="20"/>
                <w:szCs w:val="20"/>
              </w:rPr>
              <w:lastRenderedPageBreak/>
              <w:t xml:space="preserve">process and contract implementation. UNDP’s Anti-Fraud Policy can be found at </w:t>
            </w:r>
            <w:hyperlink r:id="rId23"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1C218F"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7E5ECDF6" w:rsidR="00D80245" w:rsidRDefault="00D80245" w:rsidP="00D80245">
            <w:pPr>
              <w:rPr>
                <w:rFonts w:cstheme="minorHAnsi"/>
                <w:sz w:val="20"/>
                <w:szCs w:val="20"/>
              </w:rPr>
            </w:pPr>
            <w:r w:rsidRPr="00985984">
              <w:rPr>
                <w:rFonts w:ascii="Segoe UI Symbol" w:hAnsi="Segoe UI Symbol" w:cs="Segoe UI Symbol"/>
                <w:color w:val="000000"/>
                <w:sz w:val="20"/>
                <w:szCs w:val="20"/>
              </w:rPr>
              <w:t xml:space="preserve">☐ </w:t>
            </w:r>
            <w:hyperlink r:id="rId24" w:history="1">
              <w:r w:rsidRPr="00985984">
                <w:rPr>
                  <w:rStyle w:val="Hyperlink"/>
                  <w:sz w:val="20"/>
                  <w:szCs w:val="20"/>
                </w:rPr>
                <w:t>General Terms and Conditions / Special Conditions</w:t>
              </w:r>
              <w:r w:rsidRPr="004022D9">
                <w:rPr>
                  <w:rStyle w:val="Hyperlink"/>
                  <w:rFonts w:ascii="Segoe UI Symbol" w:hAnsi="Segoe UI Symbol" w:cs="Segoe UI Symbol"/>
                  <w:sz w:val="20"/>
                  <w:szCs w:val="20"/>
                </w:rPr>
                <w:t xml:space="preserve"> for Contract</w:t>
              </w:r>
              <w:r w:rsidRPr="004022D9">
                <w:rPr>
                  <w:rStyle w:val="Hyperlink"/>
                  <w:rFonts w:cstheme="minorHAnsi"/>
                  <w:sz w:val="20"/>
                  <w:szCs w:val="20"/>
                </w:rPr>
                <w:t>.</w:t>
              </w:r>
            </w:hyperlink>
            <w:r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5"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6"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7"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D4ADD35" w:rsidR="002B67C2" w:rsidRPr="00455194" w:rsidRDefault="6BE5C198" w:rsidP="01BF9306">
            <w:pPr>
              <w:rPr>
                <w:sz w:val="20"/>
                <w:szCs w:val="20"/>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Cancellation of PO/Contract if the delivery/completion is delayed by [indicate number of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19727DB6" w:rsidR="002B67C2" w:rsidRDefault="002B67C2" w:rsidP="002B67C2">
            <w:pPr>
              <w:jc w:val="both"/>
              <w:rPr>
                <w:color w:val="000000"/>
                <w:sz w:val="27"/>
                <w:szCs w:val="27"/>
              </w:rPr>
            </w:pPr>
            <w:r w:rsidRPr="00985984">
              <w:rPr>
                <w:color w:val="000000"/>
                <w:sz w:val="20"/>
                <w:szCs w:val="20"/>
              </w:rPr>
              <w:t>It is the Bidder’s responsibility to ensure that its</w:t>
            </w:r>
            <w:r w:rsidR="009F7B7C">
              <w:rPr>
                <w:color w:val="000000"/>
                <w:sz w:val="20"/>
                <w:szCs w:val="20"/>
              </w:rPr>
              <w:t xml:space="preserve"> </w:t>
            </w:r>
            <w:r w:rsidR="009F7B7C" w:rsidRPr="001C218F">
              <w:rPr>
                <w:color w:val="000000"/>
                <w:sz w:val="20"/>
                <w:szCs w:val="20"/>
              </w:rPr>
              <w:t>ultimate beneficial owners,</w:t>
            </w:r>
            <w:r w:rsidR="009F7B7C">
              <w:rPr>
                <w:color w:val="000000"/>
                <w:sz w:val="20"/>
                <w:szCs w:val="20"/>
              </w:rPr>
              <w:t xml:space="preserve"> </w:t>
            </w:r>
            <w:r w:rsidRPr="00985984">
              <w:rPr>
                <w:color w:val="000000"/>
                <w:sz w:val="20"/>
                <w:szCs w:val="20"/>
              </w:rPr>
              <w:t>employees, joint venture members, sub-contractors, service providers, suppliers and/or their employees meet the eligibility requirements as established by UNDP</w:t>
            </w:r>
            <w:r>
              <w:rPr>
                <w:color w:val="000000"/>
                <w:sz w:val="27"/>
                <w:szCs w:val="27"/>
              </w:rPr>
              <w:t>.</w:t>
            </w:r>
          </w:p>
          <w:p w14:paraId="1845508B" w14:textId="0D319A0C"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841213" w:rsidRPr="00260675">
              <w:rPr>
                <w:rFonts w:cstheme="minorHAnsi"/>
                <w:sz w:val="20"/>
                <w:szCs w:val="20"/>
              </w:rPr>
              <w:t xml:space="preserve"> </w:t>
            </w:r>
            <w:r w:rsidR="00841213" w:rsidRPr="00260675">
              <w:rPr>
                <w:rFonts w:cstheme="minorHAnsi"/>
                <w:sz w:val="20"/>
                <w:szCs w:val="20"/>
                <w:highlight w:val="yellow"/>
              </w:rPr>
              <w:t>[amend in case of other eligibility requirements]</w:t>
            </w:r>
            <w:r w:rsidR="000C6786" w:rsidRPr="00260675">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77777777"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sz w:val="20"/>
                  <w:szCs w:val="20"/>
                </w:rPr>
                <w:alias w:val="insert currency"/>
                <w:tag w:val="insert currency"/>
                <w:id w:val="2010560051"/>
                <w:placeholder>
                  <w:docPart w:val="BFB7909235184C688D90BC4BE7695DEC"/>
                </w:placeholder>
                <w:showingPlcHdr/>
                <w:text/>
              </w:sdtPr>
              <w:sdtEndPr/>
              <w:sdtContent>
                <w:r w:rsidR="00841213" w:rsidRPr="00260675">
                  <w:rPr>
                    <w:rStyle w:val="PlaceholderText"/>
                    <w:rFonts w:cstheme="minorHAnsi"/>
                    <w:sz w:val="20"/>
                    <w:szCs w:val="20"/>
                  </w:rPr>
                  <w:t>Click or tap here to enter text.</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w:t>
            </w:r>
            <w:r w:rsidRPr="00CA3AE2">
              <w:rPr>
                <w:rFonts w:cstheme="minorHAnsi"/>
                <w:sz w:val="20"/>
                <w:szCs w:val="20"/>
              </w:rPr>
              <w:lastRenderedPageBreak/>
              <w:t xml:space="preserve">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8"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1C218F"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1F2F3207" w14:textId="77777777" w:rsidR="00C625BE" w:rsidRPr="00260675" w:rsidRDefault="001C218F"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exclusive of VAT and other applicable indirect taxes</w:t>
            </w:r>
          </w:p>
          <w:p w14:paraId="709EFD1F" w14:textId="77777777" w:rsidR="00B60750" w:rsidRPr="00260675" w:rsidRDefault="00841213" w:rsidP="0022078F">
            <w:pPr>
              <w:rPr>
                <w:rFonts w:cstheme="minorHAnsi"/>
                <w:sz w:val="20"/>
                <w:szCs w:val="20"/>
              </w:rPr>
            </w:pPr>
            <w:r w:rsidRPr="00260675">
              <w:rPr>
                <w:rFonts w:cstheme="minorHAnsi"/>
                <w:sz w:val="20"/>
                <w:szCs w:val="20"/>
                <w:highlight w:val="yellow"/>
              </w:rPr>
              <w:t>[according to project and applicable country agreement]</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EndPr/>
            <w:sdtContent>
              <w:p w14:paraId="694F1CF6" w14:textId="4D3B275E" w:rsidR="00B9544A" w:rsidRDefault="000D6E50" w:rsidP="0022078F">
                <w:pPr>
                  <w:rPr>
                    <w:rFonts w:cstheme="minorHAnsi"/>
                    <w:sz w:val="20"/>
                    <w:szCs w:val="20"/>
                  </w:rPr>
                </w:pPr>
                <w:r>
                  <w:rPr>
                    <w:rFonts w:cstheme="minorHAnsi"/>
                    <w:sz w:val="20"/>
                    <w:szCs w:val="20"/>
                  </w:rPr>
                  <w:t>Click or tap here to enter text</w:t>
                </w:r>
              </w:p>
            </w:sdtContent>
          </w:sdt>
          <w:p w14:paraId="17417947" w14:textId="716220FB" w:rsidR="00D837CB" w:rsidRPr="00260675" w:rsidRDefault="00D837CB" w:rsidP="0022078F">
            <w:pPr>
              <w:rPr>
                <w:rFonts w:cstheme="minorHAnsi"/>
                <w:sz w:val="20"/>
                <w:szCs w:val="20"/>
              </w:rPr>
            </w:pPr>
            <w:r>
              <w:rPr>
                <w:rFonts w:cstheme="minorHAnsi"/>
                <w:sz w:val="20"/>
                <w:szCs w:val="20"/>
              </w:rPr>
              <w:t xml:space="preserve">Including </w:t>
            </w:r>
            <w:r w:rsidRPr="00D837CB">
              <w:rPr>
                <w:rFonts w:cstheme="minorHAnsi"/>
                <w:sz w:val="20"/>
                <w:szCs w:val="20"/>
              </w:rPr>
              <w:t>documentation including catalogues, instructions and operating manuals</w:t>
            </w:r>
            <w:r w:rsidR="000D6E50">
              <w:rPr>
                <w:rFonts w:cstheme="minorHAnsi"/>
                <w:sz w:val="20"/>
                <w:szCs w:val="20"/>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77777777" w:rsidR="000E1ED5" w:rsidRPr="0005787B" w:rsidRDefault="001C218F" w:rsidP="0022078F">
            <w:pPr>
              <w:rPr>
                <w:rFonts w:cstheme="minorHAnsi"/>
                <w:sz w:val="20"/>
                <w:szCs w:val="20"/>
              </w:rPr>
            </w:pPr>
            <w:sdt>
              <w:sdtPr>
                <w:rPr>
                  <w:rFonts w:cstheme="minorHAnsi"/>
                  <w:sz w:val="20"/>
                  <w:szCs w:val="20"/>
                </w:rPr>
                <w:id w:val="-1337378796"/>
                <w14:checkbox>
                  <w14:checked w14:val="0"/>
                  <w14:checkedState w14:val="2612" w14:font="MS Gothic"/>
                  <w14:uncheckedState w14:val="2610" w14:font="MS Gothic"/>
                </w14:checkbox>
              </w:sdtPr>
              <w:sdtEndPr/>
              <w:sdtContent>
                <w:r w:rsidR="00195258" w:rsidRPr="0005787B">
                  <w:rPr>
                    <w:rFonts w:ascii="Segoe UI Symbol" w:eastAsia="MS Gothic" w:hAnsi="Segoe UI Symbol" w:cs="Segoe UI Symbol"/>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77777777" w:rsidR="000E1ED5" w:rsidRPr="0005787B" w:rsidRDefault="001C218F" w:rsidP="0022078F">
            <w:pPr>
              <w:rPr>
                <w:rFonts w:cstheme="minorHAnsi"/>
                <w:sz w:val="20"/>
                <w:szCs w:val="20"/>
              </w:rPr>
            </w:pPr>
            <w:sdt>
              <w:sdtPr>
                <w:rPr>
                  <w:rFonts w:cstheme="minorHAnsi"/>
                  <w:sz w:val="20"/>
                  <w:szCs w:val="20"/>
                </w:rPr>
                <w:id w:val="1590033160"/>
                <w14:checkbox>
                  <w14:checked w14:val="0"/>
                  <w14:checkedState w14:val="2612" w14:font="MS Gothic"/>
                  <w14:uncheckedState w14:val="2610" w14:font="MS Gothic"/>
                </w14:checkbox>
              </w:sdtPr>
              <w:sdtEndPr/>
              <w:sdtContent>
                <w:r w:rsidR="000E1ED5" w:rsidRPr="0005787B">
                  <w:rPr>
                    <w:rFonts w:ascii="Segoe UI Symbol" w:eastAsia="MS Gothic" w:hAnsi="Segoe UI Symbol" w:cs="Segoe UI Symbol"/>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2125CDF6" w:rsidR="555E10B7" w:rsidRPr="0005787B" w:rsidRDefault="555E10B7" w:rsidP="1253BEB5">
            <w:pPr>
              <w:rPr>
                <w:rFonts w:eastAsia="MS Gothic" w:cstheme="minorHAnsi"/>
                <w:sz w:val="20"/>
                <w:szCs w:val="20"/>
              </w:rPr>
            </w:pPr>
            <w:r w:rsidRPr="0005787B">
              <w:rPr>
                <w:rFonts w:ascii="Segoe UI Symbol" w:eastAsia="MS Gothic" w:hAnsi="Segoe UI Symbol" w:cs="Segoe UI Symbol"/>
                <w:sz w:val="20"/>
                <w:szCs w:val="20"/>
              </w:rPr>
              <w:t>☐</w:t>
            </w:r>
            <w:r w:rsidRPr="0005787B">
              <w:rPr>
                <w:rFonts w:eastAsia="MS Gothic" w:cstheme="minorHAnsi"/>
                <w:sz w:val="20"/>
                <w:szCs w:val="20"/>
              </w:rPr>
              <w:t xml:space="preserve"> Company Profile.</w:t>
            </w:r>
          </w:p>
          <w:p w14:paraId="7BFC7457" w14:textId="7DEEE63F" w:rsidR="555E10B7" w:rsidRPr="0005787B" w:rsidRDefault="555E10B7" w:rsidP="1253BEB5">
            <w:pPr>
              <w:rPr>
                <w:rFonts w:eastAsia="MS Gothic" w:cstheme="minorHAnsi"/>
                <w:sz w:val="20"/>
                <w:szCs w:val="20"/>
              </w:rPr>
            </w:pPr>
            <w:r w:rsidRPr="0005787B">
              <w:rPr>
                <w:rFonts w:ascii="Segoe UI Symbol" w:eastAsia="MS Gothic" w:hAnsi="Segoe UI Symbol" w:cs="Segoe UI Symbol"/>
                <w:sz w:val="20"/>
                <w:szCs w:val="20"/>
              </w:rPr>
              <w:t>☐</w:t>
            </w:r>
            <w:r w:rsidRPr="0005787B">
              <w:rPr>
                <w:rFonts w:eastAsia="MS Gothic" w:cstheme="minorHAnsi"/>
                <w:sz w:val="20"/>
                <w:szCs w:val="20"/>
              </w:rPr>
              <w:t xml:space="preserve"> Registration certificate;</w:t>
            </w:r>
          </w:p>
          <w:p w14:paraId="4B15DE92" w14:textId="4AD40068" w:rsidR="555E10B7" w:rsidRPr="0005787B" w:rsidRDefault="555E10B7" w:rsidP="009A6C56">
            <w:pPr>
              <w:jc w:val="both"/>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List and value of projects performed for the last XXXX years plus client’s contact details who may be contacted for further information on those contracts;</w:t>
            </w:r>
          </w:p>
          <w:p w14:paraId="0C6D6FC7" w14:textId="215016ED"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List and value of ongoing Projects with UNDP and other national/multi-national organization with contact details of clients and current completion ratio of each ongoing project;</w:t>
            </w:r>
          </w:p>
          <w:p w14:paraId="03B30F0B" w14:textId="49CD8348"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Statement of satisfactory Performance (Certificates) from the top XXXX clients in terms of Contract value in similar field;</w:t>
            </w:r>
          </w:p>
          <w:p w14:paraId="437B9DEF" w14:textId="77777777" w:rsidR="007817A0"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6CC7AE6E" w:rsidR="00C80D4F" w:rsidRPr="0005787B" w:rsidRDefault="001C218F"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77777777"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sz w:val="20"/>
                  <w:szCs w:val="20"/>
                </w:rPr>
                <w:alias w:val="enter number of days, normally 30 days"/>
                <w:tag w:val="enter number of days, normally 30 days"/>
                <w:id w:val="1231888253"/>
                <w:placeholder>
                  <w:docPart w:val="2ED96768C45347AFBB81434A3B3598D2"/>
                </w:placeholder>
                <w:showingPlcHdr/>
                <w:text/>
              </w:sdtPr>
              <w:sdtEndPr/>
              <w:sdtContent>
                <w:r w:rsidR="00AC1043" w:rsidRPr="00260675">
                  <w:rPr>
                    <w:rStyle w:val="PlaceholderText"/>
                    <w:rFonts w:cstheme="minorHAnsi"/>
                    <w:sz w:val="20"/>
                    <w:szCs w:val="20"/>
                  </w:rPr>
                  <w:t>Click or tap here to enter text.</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t>Partial Quotes</w:t>
            </w:r>
          </w:p>
        </w:tc>
        <w:tc>
          <w:tcPr>
            <w:tcW w:w="8121" w:type="dxa"/>
          </w:tcPr>
          <w:p w14:paraId="1A56506B" w14:textId="77777777" w:rsidR="00487B57" w:rsidRPr="00260675" w:rsidRDefault="001C218F" w:rsidP="0022078F">
            <w:pPr>
              <w:rPr>
                <w:rFonts w:cstheme="minorHAnsi"/>
                <w:sz w:val="20"/>
                <w:szCs w:val="20"/>
              </w:rPr>
            </w:pPr>
            <w:sdt>
              <w:sdtPr>
                <w:rPr>
                  <w:rFonts w:cstheme="minorHAnsi"/>
                  <w:sz w:val="20"/>
                  <w:szCs w:val="20"/>
                </w:rPr>
                <w:id w:val="395791174"/>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Not permitted</w:t>
            </w:r>
          </w:p>
          <w:p w14:paraId="7C57D57C" w14:textId="77777777" w:rsidR="00487B57" w:rsidRPr="00260675" w:rsidRDefault="001C218F"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lastRenderedPageBreak/>
              <w:t>Alternative Quotes</w:t>
            </w:r>
          </w:p>
        </w:tc>
        <w:tc>
          <w:tcPr>
            <w:tcW w:w="8121" w:type="dxa"/>
          </w:tcPr>
          <w:p w14:paraId="0742FA14" w14:textId="77777777" w:rsidR="00AD207E" w:rsidRPr="00260675" w:rsidRDefault="001C218F" w:rsidP="0022078F">
            <w:pPr>
              <w:rPr>
                <w:rFonts w:cstheme="minorHAnsi"/>
                <w:sz w:val="20"/>
                <w:szCs w:val="20"/>
              </w:rPr>
            </w:pPr>
            <w:sdt>
              <w:sdtPr>
                <w:rPr>
                  <w:rFonts w:cstheme="minorHAnsi"/>
                  <w:sz w:val="20"/>
                  <w:szCs w:val="20"/>
                </w:rPr>
                <w:id w:val="1625818207"/>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Not permitted</w:t>
            </w:r>
          </w:p>
          <w:p w14:paraId="2F809560" w14:textId="77777777" w:rsidR="00AD207E" w:rsidRPr="00260675" w:rsidRDefault="001C218F"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77777777" w:rsidR="002562B1" w:rsidRPr="00260675" w:rsidRDefault="001C218F"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72A3AE15" w:rsidR="00B9544A" w:rsidRPr="00260675" w:rsidRDefault="001C218F" w:rsidP="01BF9306">
            <w:pPr>
              <w:rPr>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7B7D56">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FB2C597" w:rsidR="002B67C2" w:rsidRDefault="001C218F"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7B7D5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28FAA9FE" w:rsidR="002B67C2" w:rsidRPr="004D23AA"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22012D20" w:rsidR="002609ED" w:rsidRPr="00260675" w:rsidRDefault="48E3B456" w:rsidP="01BF9306">
            <w:pPr>
              <w:rPr>
                <w:sz w:val="20"/>
                <w:szCs w:val="20"/>
              </w:rPr>
            </w:pPr>
            <w:r w:rsidRPr="01BF9306">
              <w:rPr>
                <w:sz w:val="20"/>
                <w:szCs w:val="20"/>
              </w:rPr>
              <w:t xml:space="preserve">E-mail address: </w:t>
            </w:r>
            <w:sdt>
              <w:sdtPr>
                <w:rPr>
                  <w:rFonts w:cstheme="minorHAnsi"/>
                  <w:sz w:val="20"/>
                  <w:szCs w:val="20"/>
                </w:rPr>
                <w:id w:val="-1176267815"/>
                <w:placeholder>
                  <w:docPart w:val="CB2A729D24634296A1A686C2973B7B33"/>
                </w:placeholder>
                <w:showingPlcHdr/>
                <w:text/>
              </w:sdtPr>
              <w:sdtEndPr/>
              <w:sdtContent>
                <w:r w:rsidR="002609ED" w:rsidRPr="00260675">
                  <w:rPr>
                    <w:rStyle w:val="PlaceholderText"/>
                    <w:rFonts w:cstheme="minorHAnsi"/>
                    <w:sz w:val="20"/>
                    <w:szCs w:val="20"/>
                  </w:rPr>
                  <w:t>Click or tap here to enter text.</w:t>
                </w:r>
              </w:sdtContent>
            </w:sdt>
          </w:p>
          <w:p w14:paraId="0B0755AE" w14:textId="222CE9DC" w:rsidR="006717F3" w:rsidRDefault="4F3F0276" w:rsidP="01BF9306">
            <w:pPr>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77777777"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showingPlcHdr/>
                <w:text/>
              </w:sdtPr>
              <w:sdtEndPr/>
              <w:sdtContent>
                <w:r w:rsidR="002609ED" w:rsidRPr="00260675">
                  <w:rPr>
                    <w:rStyle w:val="PlaceholderText"/>
                    <w:rFonts w:cstheme="minorHAnsi"/>
                    <w:sz w:val="20"/>
                    <w:szCs w:val="20"/>
                  </w:rPr>
                  <w:t>Click or tap here to enter text.</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showingPlcHdr/>
                <w:text/>
              </w:sdtPr>
              <w:sdtEndPr/>
              <w:sdtContent>
                <w:r w:rsidR="009E00E3" w:rsidRPr="00260675">
                  <w:rPr>
                    <w:rStyle w:val="PlaceholderText"/>
                    <w:rFonts w:cstheme="minorHAnsi"/>
                    <w:sz w:val="20"/>
                    <w:szCs w:val="20"/>
                  </w:rPr>
                  <w:t>Click or tap here to enter text.</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showingPlcHdr/>
                <w:date>
                  <w:dateFormat w:val="dd MMMM yyyy"/>
                  <w:lid w:val="en-GB"/>
                  <w:storeMappedDataAs w:val="dateTime"/>
                  <w:calendar w:val="gregorian"/>
                </w:date>
              </w:sdtPr>
              <w:sdtEndPr/>
              <w:sdtContent>
                <w:r w:rsidR="009E00E3" w:rsidRPr="00260675">
                  <w:rPr>
                    <w:rStyle w:val="PlaceholderText"/>
                    <w:rFonts w:cstheme="minorHAnsi"/>
                    <w:sz w:val="20"/>
                    <w:szCs w:val="20"/>
                  </w:rPr>
                  <w:t>Click or tap to enter a date.</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354415DA" w:rsidR="00D421C6" w:rsidRDefault="001C218F" w:rsidP="0022078F">
            <w:pPr>
              <w:rPr>
                <w:rFonts w:cstheme="minorHAnsi"/>
                <w:sz w:val="20"/>
                <w:szCs w:val="20"/>
              </w:rPr>
            </w:pPr>
            <w:sdt>
              <w:sdtPr>
                <w:rPr>
                  <w:rFonts w:cstheme="minorHAnsi"/>
                  <w:sz w:val="20"/>
                  <w:szCs w:val="20"/>
                </w:rPr>
                <w:id w:val="488217258"/>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1C218F"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77777777" w:rsidR="001D2ACD" w:rsidRPr="000578F0" w:rsidRDefault="001C218F" w:rsidP="0022078F">
            <w:sdt>
              <w:sdtPr>
                <w:id w:val="1290009550"/>
                <w14:checkbox>
                  <w14:checked w14:val="0"/>
                  <w14:checkedState w14:val="2612" w14:font="MS Gothic"/>
                  <w14:uncheckedState w14:val="2610" w14:font="MS Gothic"/>
                </w14:checkbox>
              </w:sdtPr>
              <w:sdtEndPr/>
              <w:sdtContent>
                <w:r w:rsidR="00C939DC" w:rsidRPr="000578F0">
                  <w:rPr>
                    <w:rFonts w:ascii="MS Gothic" w:eastAsia="MS Gothic" w:hAnsi="MS Gothic"/>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1C218F"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77777777" w:rsidR="009E62C1" w:rsidRPr="00D7211D" w:rsidRDefault="001C218F" w:rsidP="0022078F">
            <w:pPr>
              <w:rPr>
                <w:rFonts w:cstheme="minorHAnsi"/>
                <w:sz w:val="20"/>
                <w:szCs w:val="20"/>
              </w:rPr>
            </w:pPr>
            <w:sdt>
              <w:sdtPr>
                <w:rPr>
                  <w:rFonts w:cstheme="minorHAnsi"/>
                  <w:sz w:val="20"/>
                  <w:szCs w:val="20"/>
                </w:rPr>
                <w:id w:val="-1850855818"/>
                <w14:checkbox>
                  <w14:checked w14:val="0"/>
                  <w14:checkedState w14:val="2612" w14:font="MS Gothic"/>
                  <w14:uncheckedState w14:val="2610" w14:font="MS Gothic"/>
                </w14:checkbox>
              </w:sdtPr>
              <w:sdtEndPr/>
              <w:sdtContent>
                <w:r w:rsidR="00622819" w:rsidRPr="00D7211D">
                  <w:rPr>
                    <w:rFonts w:ascii="Segoe UI Symbol" w:eastAsia="MS Gothic" w:hAnsi="Segoe UI Symbol" w:cs="Segoe UI Symbol"/>
                    <w:sz w:val="20"/>
                    <w:szCs w:val="20"/>
                  </w:rPr>
                  <w:t>☐</w:t>
                </w:r>
              </w:sdtContent>
            </w:sdt>
            <w:r w:rsidR="009E62C1" w:rsidRPr="00D7211D">
              <w:rPr>
                <w:rFonts w:cstheme="minorHAnsi"/>
                <w:sz w:val="20"/>
                <w:szCs w:val="20"/>
              </w:rPr>
              <w:t>Comprehensiveness of after-sales services</w:t>
            </w:r>
          </w:p>
          <w:p w14:paraId="300DCED9" w14:textId="77777777" w:rsidR="001D0714" w:rsidRPr="00D7211D" w:rsidRDefault="001C218F"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End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1C218F"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1C218F"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219D03C0"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showingPlcHdr/>
                <w:text/>
              </w:sdtPr>
              <w:sdtEndPr/>
              <w:sdtContent>
                <w:r w:rsidR="00E12049" w:rsidRPr="00260675">
                  <w:rPr>
                    <w:rStyle w:val="PlaceholderText"/>
                    <w:sz w:val="20"/>
                    <w:szCs w:val="20"/>
                  </w:rPr>
                  <w:t>Click or tap here to enter text.</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51732AD8" w:rsidR="00F63127" w:rsidRDefault="67A85A66" w:rsidP="00F63127">
            <w:pPr>
              <w:rPr>
                <w:sz w:val="20"/>
                <w:szCs w:val="20"/>
              </w:rPr>
            </w:pPr>
            <w:r w:rsidRPr="01BF9306">
              <w:rPr>
                <w:rFonts w:ascii="Segoe UI Symbol" w:hAnsi="Segoe UI Symbol" w:cs="Segoe UI Symbol"/>
                <w:sz w:val="20"/>
                <w:szCs w:val="20"/>
              </w:rPr>
              <w:t>☐</w:t>
            </w:r>
            <w:r w:rsidRPr="01BF9306">
              <w:rPr>
                <w:sz w:val="20"/>
                <w:szCs w:val="20"/>
              </w:rPr>
              <w:t xml:space="preserve"> </w:t>
            </w:r>
            <w:hyperlink r:id="rId29" w:history="1">
              <w:r w:rsidRPr="00A071AC">
                <w:rPr>
                  <w:rStyle w:val="Hyperlink"/>
                  <w:sz w:val="20"/>
                  <w:szCs w:val="20"/>
                </w:rPr>
                <w:t>Contract Face Sheet</w:t>
              </w:r>
            </w:hyperlink>
            <w:r w:rsidRPr="01BF9306">
              <w:rPr>
                <w:sz w:val="20"/>
                <w:szCs w:val="20"/>
              </w:rPr>
              <w:t xml:space="preserve"> (Goods and-or Services) (this template is also utilised for Long-Term Agreement) and if an LTA will be signed, specify the document that will trigger the call-off. E.g., PO, etc.)</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30"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rPr>
            <w:id w:val="58905693"/>
            <w:placeholder>
              <w:docPart w:val="C500EC794C5A4F08B480E32FE451604E"/>
            </w:placeholder>
            <w:showingPlcHdr/>
            <w:date>
              <w:dateFormat w:val="dd MMMM yyyy"/>
              <w:lid w:val="en-GB"/>
              <w:storeMappedDataAs w:val="dateTime"/>
              <w:calendar w:val="gregorian"/>
            </w:date>
          </w:sdtPr>
          <w:sdtEndPr/>
          <w:sdtContent>
            <w:tc>
              <w:tcPr>
                <w:tcW w:w="8121" w:type="dxa"/>
              </w:tcPr>
              <w:p w14:paraId="3BC42524" w14:textId="77777777" w:rsidR="00F63127" w:rsidRPr="000578F0" w:rsidRDefault="00F63127" w:rsidP="00F63127">
                <w:pPr>
                  <w:rPr>
                    <w:rFonts w:cstheme="minorHAnsi"/>
                  </w:rPr>
                </w:pPr>
                <w:r w:rsidRPr="002C2725">
                  <w:rPr>
                    <w:rStyle w:val="PlaceholderText"/>
                    <w:sz w:val="20"/>
                    <w:szCs w:val="20"/>
                  </w:rPr>
                  <w:t>Click or tap to enter a date.</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lastRenderedPageBreak/>
              <w:t>Publication of Contract Award</w:t>
            </w:r>
          </w:p>
        </w:tc>
        <w:tc>
          <w:tcPr>
            <w:tcW w:w="8121" w:type="dxa"/>
          </w:tcPr>
          <w:p w14:paraId="6CB55B23" w14:textId="6CFA47E6" w:rsidR="00F63127" w:rsidRPr="00260675" w:rsidRDefault="001C218F"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31"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32"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47E817D6" w14:textId="77777777" w:rsidR="002E03B2" w:rsidRPr="005E5F03" w:rsidRDefault="002E03B2" w:rsidP="009D3089">
      <w:pPr>
        <w:rPr>
          <w:rFonts w:cstheme="minorHAnsi"/>
          <w:sz w:val="20"/>
          <w:szCs w:val="20"/>
          <w:highlight w:val="yellow"/>
        </w:rPr>
      </w:pPr>
      <w:r w:rsidRPr="005E5F03">
        <w:rPr>
          <w:rFonts w:cstheme="minorHAnsi"/>
          <w:sz w:val="20"/>
          <w:szCs w:val="20"/>
          <w:highlight w:val="yellow"/>
        </w:rPr>
        <w:t>[FOR SERVICES OR WORKS: Insert here the Terms of Reference or Statement of Works</w:t>
      </w:r>
      <w:r w:rsidR="00CE7DF1">
        <w:rPr>
          <w:rFonts w:cstheme="minorHAnsi"/>
          <w:sz w:val="20"/>
          <w:szCs w:val="20"/>
          <w:highlight w:val="yellow"/>
        </w:rPr>
        <w:t xml:space="preserve"> and include the appropriate version of Annex 3</w:t>
      </w:r>
      <w:r w:rsidRPr="005E5F03">
        <w:rPr>
          <w:rFonts w:cstheme="minorHAnsi"/>
          <w:sz w:val="20"/>
          <w:szCs w:val="20"/>
          <w:highlight w:val="yellow"/>
        </w:rPr>
        <w:t>]</w:t>
      </w:r>
    </w:p>
    <w:p w14:paraId="2DE75019" w14:textId="77777777" w:rsidR="002E03B2" w:rsidRDefault="002E03B2" w:rsidP="009D3089">
      <w:pPr>
        <w:rPr>
          <w:rFonts w:cstheme="minorHAnsi"/>
          <w:sz w:val="20"/>
          <w:szCs w:val="20"/>
        </w:rPr>
      </w:pPr>
      <w:r w:rsidRPr="005E5F03">
        <w:rPr>
          <w:rFonts w:cstheme="minorHAnsi"/>
          <w:sz w:val="20"/>
          <w:szCs w:val="20"/>
          <w:highlight w:val="yellow"/>
        </w:rPr>
        <w:t>[FOR GOODS: Insert here the following sections and tables adjusted as needed</w:t>
      </w:r>
      <w:r w:rsidR="00CE7DF1">
        <w:rPr>
          <w:rFonts w:cstheme="minorHAnsi"/>
          <w:sz w:val="20"/>
          <w:szCs w:val="20"/>
          <w:highlight w:val="yellow"/>
        </w:rPr>
        <w:t xml:space="preserve"> and include the appropriate version of Annex 3</w:t>
      </w:r>
      <w:r w:rsidRPr="005E5F03">
        <w:rPr>
          <w:rFonts w:cstheme="minorHAnsi"/>
          <w:sz w:val="20"/>
          <w:szCs w:val="20"/>
          <w:highlight w:val="yellow"/>
        </w:rPr>
        <w:t>]</w:t>
      </w:r>
    </w:p>
    <w:p w14:paraId="1DF8A361" w14:textId="77777777" w:rsidR="0016477C" w:rsidRPr="005E5F03" w:rsidRDefault="0016477C" w:rsidP="009D3089">
      <w:pPr>
        <w:rPr>
          <w:rFonts w:cstheme="minorHAnsi"/>
          <w:sz w:val="20"/>
          <w:szCs w:val="20"/>
        </w:rPr>
      </w:pPr>
      <w:r w:rsidRPr="002A6BBE">
        <w:rPr>
          <w:rFonts w:cstheme="minorHAnsi"/>
          <w:sz w:val="20"/>
          <w:szCs w:val="20"/>
          <w:highlight w:val="yellow"/>
        </w:rPr>
        <w:t>[</w:t>
      </w:r>
      <w:r>
        <w:rPr>
          <w:rFonts w:cstheme="minorHAnsi"/>
          <w:sz w:val="20"/>
          <w:szCs w:val="20"/>
          <w:highlight w:val="yellow"/>
        </w:rPr>
        <w:t>FOR GOODS, WORKS AND/OR SERVICES</w:t>
      </w:r>
      <w:r w:rsidRPr="0016477C">
        <w:rPr>
          <w:rFonts w:cstheme="minorHAnsi"/>
          <w:sz w:val="20"/>
          <w:szCs w:val="20"/>
          <w:highlight w:val="yellow"/>
        </w:rPr>
        <w:t xml:space="preserve"> ensure that relevant sustainability criteria are included in requirements including packaging and delivery requirements]</w:t>
      </w:r>
    </w:p>
    <w:p w14:paraId="66A080F9" w14:textId="77777777" w:rsidR="003F320F" w:rsidRPr="005E5F03" w:rsidRDefault="003F320F" w:rsidP="009D3089">
      <w:pPr>
        <w:rPr>
          <w:rFonts w:cstheme="minorHAnsi"/>
          <w:b/>
          <w:sz w:val="20"/>
          <w:szCs w:val="20"/>
        </w:rPr>
      </w:pPr>
      <w:r w:rsidRPr="005E5F03">
        <w:rPr>
          <w:rFonts w:cstheme="minorHAnsi"/>
          <w:b/>
          <w:sz w:val="20"/>
          <w:szCs w:val="20"/>
        </w:rPr>
        <w:t>Technical Specifications for Goods</w:t>
      </w:r>
      <w:r w:rsidR="00F20E74" w:rsidRPr="005E5F03">
        <w:rPr>
          <w:rFonts w:cstheme="minorHAnsi"/>
          <w:b/>
          <w:sz w:val="20"/>
          <w:szCs w:val="2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0F7BBDC" w14:textId="77777777" w:rsidTr="00002895">
        <w:trPr>
          <w:trHeight w:val="499"/>
        </w:trPr>
        <w:tc>
          <w:tcPr>
            <w:tcW w:w="1413" w:type="dxa"/>
            <w:shd w:val="clear" w:color="auto" w:fill="D9D9D9" w:themeFill="background1" w:themeFillShade="D9"/>
            <w:vAlign w:val="center"/>
          </w:tcPr>
          <w:p w14:paraId="3680CE43"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0675B935" w14:textId="77777777" w:rsidR="006C3C1D" w:rsidRPr="005E5F03" w:rsidRDefault="006C3C1D" w:rsidP="00D642BC">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6D4EEA10" w14:textId="77777777" w:rsidR="006C3C1D" w:rsidRPr="005E5F03" w:rsidRDefault="006C3C1D" w:rsidP="006C3C1D">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0776506B"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6C3C1D" w:rsidRPr="005E5F03" w14:paraId="6271FFFB" w14:textId="77777777" w:rsidTr="00002895">
        <w:tc>
          <w:tcPr>
            <w:tcW w:w="1413" w:type="dxa"/>
            <w:vAlign w:val="center"/>
          </w:tcPr>
          <w:p w14:paraId="1AEEE075" w14:textId="77777777" w:rsidR="006C3C1D" w:rsidRPr="005E5F03" w:rsidRDefault="006C3C1D" w:rsidP="00D642BC">
            <w:pPr>
              <w:rPr>
                <w:rFonts w:cstheme="minorHAnsi"/>
                <w:iCs/>
                <w:sz w:val="20"/>
                <w:szCs w:val="20"/>
              </w:rPr>
            </w:pPr>
          </w:p>
        </w:tc>
        <w:sdt>
          <w:sdtPr>
            <w:rPr>
              <w:rFonts w:cstheme="minorHAnsi"/>
              <w:iCs/>
              <w:sz w:val="20"/>
              <w:szCs w:val="20"/>
            </w:rPr>
            <w:id w:val="1320848959"/>
            <w:placeholder>
              <w:docPart w:val="927B3BF48D2E4402816C9C96D35C2B9E"/>
            </w:placeholder>
            <w:showingPlcHdr/>
            <w:text/>
          </w:sdtPr>
          <w:sdtEndPr/>
          <w:sdtContent>
            <w:tc>
              <w:tcPr>
                <w:tcW w:w="6237" w:type="dxa"/>
                <w:vAlign w:val="center"/>
              </w:tcPr>
              <w:p w14:paraId="5925B3CE" w14:textId="77777777" w:rsidR="006C3C1D" w:rsidRPr="005E5F03" w:rsidRDefault="00D642BC" w:rsidP="00D642BC">
                <w:pPr>
                  <w:rPr>
                    <w:rFonts w:cstheme="minorHAnsi"/>
                    <w:iCs/>
                    <w:sz w:val="20"/>
                    <w:szCs w:val="20"/>
                  </w:rPr>
                </w:pPr>
                <w:r w:rsidRPr="005E5F03">
                  <w:rPr>
                    <w:rStyle w:val="PlaceholderText"/>
                    <w:rFonts w:cstheme="minorHAnsi"/>
                    <w:sz w:val="20"/>
                    <w:szCs w:val="20"/>
                  </w:rPr>
                  <w:t>Click or tap here to enter text.</w:t>
                </w:r>
              </w:p>
            </w:tc>
          </w:sdtContent>
        </w:sdt>
        <w:tc>
          <w:tcPr>
            <w:tcW w:w="850" w:type="dxa"/>
          </w:tcPr>
          <w:p w14:paraId="166FD4BC" w14:textId="77777777" w:rsidR="006C3C1D" w:rsidRPr="005E5F03" w:rsidRDefault="006C3C1D" w:rsidP="00D642BC">
            <w:pPr>
              <w:jc w:val="center"/>
              <w:rPr>
                <w:rFonts w:cstheme="minorHAnsi"/>
                <w:iCs/>
                <w:sz w:val="20"/>
                <w:szCs w:val="20"/>
              </w:rPr>
            </w:pPr>
          </w:p>
        </w:tc>
        <w:tc>
          <w:tcPr>
            <w:tcW w:w="1215" w:type="dxa"/>
            <w:vAlign w:val="center"/>
          </w:tcPr>
          <w:p w14:paraId="5B40DD2D" w14:textId="77777777" w:rsidR="006C3C1D" w:rsidRPr="005E5F03" w:rsidRDefault="006C3C1D" w:rsidP="00D642BC">
            <w:pPr>
              <w:jc w:val="center"/>
              <w:rPr>
                <w:rFonts w:cstheme="minorHAnsi"/>
                <w:iCs/>
                <w:sz w:val="20"/>
                <w:szCs w:val="20"/>
              </w:rPr>
            </w:pPr>
          </w:p>
        </w:tc>
      </w:tr>
      <w:tr w:rsidR="006C3C1D" w:rsidRPr="005E5F03" w14:paraId="1CF618FE" w14:textId="77777777" w:rsidTr="00002895">
        <w:tc>
          <w:tcPr>
            <w:tcW w:w="1413" w:type="dxa"/>
            <w:vAlign w:val="center"/>
          </w:tcPr>
          <w:p w14:paraId="4A762AF5" w14:textId="77777777" w:rsidR="006C3C1D" w:rsidRPr="005E5F03" w:rsidRDefault="006C3C1D" w:rsidP="00D642BC">
            <w:pPr>
              <w:rPr>
                <w:rFonts w:cstheme="minorHAnsi"/>
                <w:iCs/>
                <w:sz w:val="20"/>
                <w:szCs w:val="20"/>
                <w:highlight w:val="lightGray"/>
              </w:rPr>
            </w:pPr>
          </w:p>
        </w:tc>
        <w:tc>
          <w:tcPr>
            <w:tcW w:w="6237" w:type="dxa"/>
            <w:vAlign w:val="center"/>
          </w:tcPr>
          <w:p w14:paraId="325ACCA0" w14:textId="77777777" w:rsidR="006C3C1D" w:rsidRPr="005E5F03" w:rsidRDefault="006C3C1D" w:rsidP="00D642BC">
            <w:pPr>
              <w:rPr>
                <w:rFonts w:cstheme="minorHAnsi"/>
                <w:iCs/>
                <w:sz w:val="20"/>
                <w:szCs w:val="20"/>
                <w:highlight w:val="lightGray"/>
              </w:rPr>
            </w:pPr>
          </w:p>
        </w:tc>
        <w:tc>
          <w:tcPr>
            <w:tcW w:w="850" w:type="dxa"/>
          </w:tcPr>
          <w:p w14:paraId="6068E4DF" w14:textId="77777777" w:rsidR="006C3C1D" w:rsidRPr="005E5F03" w:rsidRDefault="006C3C1D" w:rsidP="00D642BC">
            <w:pPr>
              <w:jc w:val="center"/>
              <w:rPr>
                <w:rFonts w:cstheme="minorHAnsi"/>
                <w:iCs/>
                <w:sz w:val="20"/>
                <w:szCs w:val="20"/>
              </w:rPr>
            </w:pPr>
          </w:p>
        </w:tc>
        <w:tc>
          <w:tcPr>
            <w:tcW w:w="1215" w:type="dxa"/>
            <w:vAlign w:val="center"/>
          </w:tcPr>
          <w:p w14:paraId="33213B8B" w14:textId="77777777" w:rsidR="006C3C1D" w:rsidRPr="005E5F03" w:rsidRDefault="006C3C1D" w:rsidP="00D642BC">
            <w:pPr>
              <w:jc w:val="center"/>
              <w:rPr>
                <w:rFonts w:cstheme="minorHAnsi"/>
                <w:iCs/>
                <w:sz w:val="20"/>
                <w:szCs w:val="20"/>
              </w:rPr>
            </w:pPr>
          </w:p>
        </w:tc>
      </w:tr>
      <w:tr w:rsidR="006C3C1D" w:rsidRPr="005E5F03" w14:paraId="4A091D0C" w14:textId="77777777" w:rsidTr="00002895">
        <w:tc>
          <w:tcPr>
            <w:tcW w:w="1413" w:type="dxa"/>
            <w:vAlign w:val="center"/>
          </w:tcPr>
          <w:p w14:paraId="2829856B" w14:textId="77777777" w:rsidR="006C3C1D" w:rsidRPr="005E5F03" w:rsidRDefault="006C3C1D" w:rsidP="00D642BC">
            <w:pPr>
              <w:rPr>
                <w:rFonts w:cstheme="minorHAnsi"/>
                <w:iCs/>
                <w:sz w:val="20"/>
                <w:szCs w:val="20"/>
                <w:highlight w:val="lightGray"/>
              </w:rPr>
            </w:pPr>
          </w:p>
        </w:tc>
        <w:tc>
          <w:tcPr>
            <w:tcW w:w="6237" w:type="dxa"/>
            <w:vAlign w:val="center"/>
          </w:tcPr>
          <w:p w14:paraId="5BF015BD" w14:textId="77777777" w:rsidR="006C3C1D" w:rsidRPr="005E5F03" w:rsidRDefault="006C3C1D" w:rsidP="00D642BC">
            <w:pPr>
              <w:rPr>
                <w:rFonts w:cstheme="minorHAnsi"/>
                <w:iCs/>
                <w:sz w:val="20"/>
                <w:szCs w:val="20"/>
                <w:highlight w:val="lightGray"/>
              </w:rPr>
            </w:pPr>
          </w:p>
        </w:tc>
        <w:tc>
          <w:tcPr>
            <w:tcW w:w="850" w:type="dxa"/>
          </w:tcPr>
          <w:p w14:paraId="247ED285" w14:textId="77777777" w:rsidR="006C3C1D" w:rsidRPr="005E5F03" w:rsidRDefault="006C3C1D" w:rsidP="00D642BC">
            <w:pPr>
              <w:jc w:val="center"/>
              <w:rPr>
                <w:rFonts w:cstheme="minorHAnsi"/>
                <w:iCs/>
                <w:sz w:val="20"/>
                <w:szCs w:val="20"/>
              </w:rPr>
            </w:pPr>
          </w:p>
        </w:tc>
        <w:tc>
          <w:tcPr>
            <w:tcW w:w="1215" w:type="dxa"/>
            <w:vAlign w:val="center"/>
          </w:tcPr>
          <w:p w14:paraId="305F1082" w14:textId="77777777" w:rsidR="006C3C1D" w:rsidRPr="005E5F03" w:rsidRDefault="006C3C1D" w:rsidP="00D642BC">
            <w:pPr>
              <w:jc w:val="center"/>
              <w:rPr>
                <w:rFonts w:cstheme="minorHAnsi"/>
                <w:iCs/>
                <w:sz w:val="20"/>
                <w:szCs w:val="20"/>
              </w:rPr>
            </w:pPr>
          </w:p>
        </w:tc>
      </w:tr>
      <w:tr w:rsidR="006C3C1D" w:rsidRPr="005E5F03" w14:paraId="5EDBCAC1" w14:textId="77777777" w:rsidTr="00002895">
        <w:tc>
          <w:tcPr>
            <w:tcW w:w="1413" w:type="dxa"/>
            <w:vAlign w:val="center"/>
          </w:tcPr>
          <w:p w14:paraId="5AAC3CAF" w14:textId="77777777" w:rsidR="006C3C1D" w:rsidRPr="005E5F03" w:rsidRDefault="006C3C1D" w:rsidP="00D642BC">
            <w:pPr>
              <w:rPr>
                <w:rFonts w:cstheme="minorHAnsi"/>
                <w:iCs/>
                <w:sz w:val="20"/>
                <w:szCs w:val="20"/>
                <w:highlight w:val="lightGray"/>
              </w:rPr>
            </w:pPr>
          </w:p>
        </w:tc>
        <w:tc>
          <w:tcPr>
            <w:tcW w:w="6237" w:type="dxa"/>
            <w:vAlign w:val="center"/>
          </w:tcPr>
          <w:p w14:paraId="1CA0F1EC" w14:textId="77777777" w:rsidR="006C3C1D" w:rsidRPr="005E5F03" w:rsidRDefault="006C3C1D" w:rsidP="00D642BC">
            <w:pPr>
              <w:rPr>
                <w:rFonts w:cstheme="minorHAnsi"/>
                <w:iCs/>
                <w:sz w:val="20"/>
                <w:szCs w:val="20"/>
                <w:highlight w:val="lightGray"/>
              </w:rPr>
            </w:pPr>
          </w:p>
        </w:tc>
        <w:tc>
          <w:tcPr>
            <w:tcW w:w="850" w:type="dxa"/>
          </w:tcPr>
          <w:p w14:paraId="656DB73C" w14:textId="77777777" w:rsidR="006C3C1D" w:rsidRPr="005E5F03" w:rsidRDefault="006C3C1D" w:rsidP="00D642BC">
            <w:pPr>
              <w:jc w:val="center"/>
              <w:rPr>
                <w:rFonts w:cstheme="minorHAnsi"/>
                <w:i/>
                <w:iCs/>
                <w:sz w:val="20"/>
                <w:szCs w:val="20"/>
              </w:rPr>
            </w:pPr>
          </w:p>
        </w:tc>
        <w:tc>
          <w:tcPr>
            <w:tcW w:w="1215" w:type="dxa"/>
            <w:vAlign w:val="center"/>
          </w:tcPr>
          <w:p w14:paraId="3D1B6418" w14:textId="77777777" w:rsidR="006C3C1D" w:rsidRPr="005E5F03" w:rsidRDefault="006C3C1D" w:rsidP="00D642BC">
            <w:pPr>
              <w:jc w:val="center"/>
              <w:rPr>
                <w:rFonts w:cstheme="minorHAnsi"/>
                <w:i/>
                <w:iCs/>
                <w:sz w:val="20"/>
                <w:szCs w:val="20"/>
              </w:rPr>
            </w:pPr>
          </w:p>
        </w:tc>
      </w:tr>
    </w:tbl>
    <w:p w14:paraId="30FE2661" w14:textId="77777777" w:rsidR="003F320F" w:rsidRPr="005E5F03" w:rsidRDefault="003F320F" w:rsidP="009D3089">
      <w:pPr>
        <w:rPr>
          <w:rFonts w:cstheme="minorHAnsi"/>
          <w:sz w:val="20"/>
          <w:szCs w:val="20"/>
        </w:rPr>
      </w:pP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77777777" w:rsidR="00541B34" w:rsidRPr="005E5F03" w:rsidRDefault="3471EDE8" w:rsidP="1253BEB5">
            <w:pPr>
              <w:rPr>
                <w:sz w:val="20"/>
                <w:szCs w:val="20"/>
                <w:highlight w:val="yellow"/>
              </w:rPr>
            </w:pPr>
            <w:r w:rsidRPr="1253BEB5">
              <w:rPr>
                <w:sz w:val="20"/>
                <w:szCs w:val="20"/>
              </w:rPr>
              <w:t>Bidder shall deliver the goods</w:t>
            </w:r>
            <w:r w:rsidR="56C28018" w:rsidRPr="1253BEB5">
              <w:rPr>
                <w:sz w:val="20"/>
                <w:szCs w:val="20"/>
              </w:rPr>
              <w:t xml:space="preserve"> </w:t>
            </w:r>
            <w:sdt>
              <w:sdtPr>
                <w:rPr>
                  <w:sz w:val="20"/>
                  <w:szCs w:val="20"/>
                </w:rPr>
                <w:alias w:val="Time in days/weeks"/>
                <w:tag w:val="Time in days/weeks"/>
                <w:id w:val="-753193266"/>
                <w:placeholder>
                  <w:docPart w:val="DBBD1C581FC84BCE9EE85EF9A536F468"/>
                </w:placeholder>
                <w:showingPlcHdr/>
              </w:sdtPr>
              <w:sdtEndPr/>
              <w:sdtContent>
                <w:r w:rsidR="56C28018" w:rsidRPr="1253BEB5">
                  <w:rPr>
                    <w:rStyle w:val="PlaceholderText"/>
                    <w:sz w:val="20"/>
                    <w:szCs w:val="20"/>
                  </w:rPr>
                  <w:t>Click or tap here to enter text.</w:t>
                </w:r>
              </w:sdtContent>
            </w:sdt>
            <w:r w:rsidRPr="1253BEB5">
              <w:rPr>
                <w:sz w:val="20"/>
                <w:szCs w:val="20"/>
              </w:rPr>
              <w:t xml:space="preserve"> after Contract signature.</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showingPlcHdr/>
            <w:text/>
          </w:sdtPr>
          <w:sdtEndPr/>
          <w:sdtContent>
            <w:tc>
              <w:tcPr>
                <w:tcW w:w="7452" w:type="dxa"/>
                <w:vAlign w:val="center"/>
              </w:tcPr>
              <w:p w14:paraId="29BA12C5" w14:textId="77777777" w:rsidR="00541B34" w:rsidRPr="005E5F03" w:rsidRDefault="00AD6D13" w:rsidP="00D642BC">
                <w:pPr>
                  <w:rPr>
                    <w:rFonts w:cstheme="minorHAnsi"/>
                    <w:sz w:val="20"/>
                    <w:szCs w:val="20"/>
                  </w:rPr>
                </w:pPr>
                <w:r w:rsidRPr="005E5F03">
                  <w:rPr>
                    <w:rStyle w:val="PlaceholderText"/>
                    <w:rFonts w:cstheme="minorHAnsi"/>
                    <w:sz w:val="20"/>
                    <w:szCs w:val="20"/>
                  </w:rPr>
                  <w:t>Click or tap here to enter text.</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77777777" w:rsidR="00CF7EE7" w:rsidRDefault="001C218F"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End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1C218F"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77777777" w:rsidR="007A4F1E" w:rsidRPr="005E5F03" w:rsidRDefault="001C218F"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1C218F"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77777777" w:rsidR="00541B34" w:rsidRPr="005E5F03" w:rsidRDefault="001C218F"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showingPlcHdr/>
                <w:text w:multiLine="1"/>
              </w:sdtPr>
              <w:sdtEndPr/>
              <w:sdtContent>
                <w:r w:rsidR="00607E15" w:rsidRPr="005E5F03">
                  <w:rPr>
                    <w:rStyle w:val="PlaceholderText"/>
                    <w:rFonts w:cstheme="minorHAnsi"/>
                    <w:sz w:val="20"/>
                    <w:szCs w:val="20"/>
                  </w:rPr>
                  <w:t>Click or tap here to enter text.</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showingPlcHdr/>
            <w:text w:multiLine="1"/>
          </w:sdtPr>
          <w:sdtEndPr/>
          <w:sdtContent>
            <w:tc>
              <w:tcPr>
                <w:tcW w:w="7452" w:type="dxa"/>
              </w:tcPr>
              <w:p w14:paraId="1053D6D9"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showingPlcHdr/>
            <w:text w:multiLine="1"/>
          </w:sdtPr>
          <w:sdtEndPr>
            <w:rPr>
              <w:rStyle w:val="PlaceholderText"/>
            </w:rPr>
          </w:sdtEndPr>
          <w:sdtContent>
            <w:tc>
              <w:tcPr>
                <w:tcW w:w="7452" w:type="dxa"/>
              </w:tcPr>
              <w:p w14:paraId="5D78F4ED" w14:textId="77777777" w:rsidR="00872C67" w:rsidRPr="005E5F03" w:rsidRDefault="00521A2B" w:rsidP="00872C67">
                <w:pPr>
                  <w:pStyle w:val="Sub-ClauseText"/>
                  <w:spacing w:before="0" w:after="0"/>
                  <w:jc w:val="left"/>
                  <w:rPr>
                    <w:rStyle w:val="PlaceholderText"/>
                    <w:rFonts w:asciiTheme="minorHAnsi" w:eastAsiaTheme="minorHAnsi" w:hAnsiTheme="minorHAnsi" w:cstheme="minorHAnsi"/>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showingPlcHdr/>
            <w:text w:multiLine="1"/>
          </w:sdtPr>
          <w:sdtEndPr/>
          <w:sdtContent>
            <w:tc>
              <w:tcPr>
                <w:tcW w:w="7452" w:type="dxa"/>
                <w:vAlign w:val="center"/>
              </w:tcPr>
              <w:p w14:paraId="37BB894C"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showingPlcHdr/>
            <w:text w:multiLine="1"/>
          </w:sdtPr>
          <w:sdtEndPr/>
          <w:sdtContent>
            <w:tc>
              <w:tcPr>
                <w:tcW w:w="7452" w:type="dxa"/>
                <w:vAlign w:val="center"/>
              </w:tcPr>
              <w:p w14:paraId="76B6A608"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showingPlcHdr/>
            <w:text w:multiLine="1"/>
          </w:sdtPr>
          <w:sdtEndPr/>
          <w:sdtContent>
            <w:tc>
              <w:tcPr>
                <w:tcW w:w="7452" w:type="dxa"/>
                <w:vAlign w:val="center"/>
              </w:tcPr>
              <w:p w14:paraId="131CB1F2"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showingPlcHd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77777777" w:rsidR="003A4652" w:rsidRPr="005E5F03" w:rsidRDefault="003A4652"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Choose an item.</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1C218F"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1C218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1C218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1C218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1C218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1C218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33"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6C91CA4"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w:t>
            </w:r>
            <w:r w:rsidRPr="001C218F">
              <w:rPr>
                <w:rFonts w:cstheme="minorHAnsi"/>
                <w:sz w:val="20"/>
                <w:szCs w:val="20"/>
              </w:rPr>
              <w:t xml:space="preserve">, </w:t>
            </w:r>
            <w:r w:rsidR="009F7B7C" w:rsidRPr="001C218F">
              <w:rPr>
                <w:rFonts w:cstheme="minorHAnsi"/>
                <w:sz w:val="20"/>
                <w:szCs w:val="20"/>
              </w:rPr>
              <w:t xml:space="preserve">ultimate beneficial owners, </w:t>
            </w:r>
            <w:r w:rsidRPr="001C218F">
              <w:rPr>
                <w:rFonts w:cstheme="minorHAnsi"/>
                <w:sz w:val="20"/>
                <w:szCs w:val="20"/>
              </w:rPr>
              <w:t>its</w:t>
            </w:r>
            <w:r w:rsidRPr="005E5F03">
              <w:rPr>
                <w:rFonts w:cstheme="minorHAnsi"/>
                <w:sz w:val="20"/>
                <w:szCs w:val="20"/>
              </w:rPr>
              <w:t xml:space="preserve">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77777777" w:rsidR="00CD14BF" w:rsidRPr="001353CB" w:rsidRDefault="001353CB" w:rsidP="003C73FD">
      <w:pPr>
        <w:pStyle w:val="Heading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Bidders are requested to complete this form, sign it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3D4C7C0B"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0CDA2965"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4FC96BEE"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46B1C857"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40B82465"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 xml:space="preserve">Country/ies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C1EB04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105E280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7336FC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B535B0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853AB3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F78C04F"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E30CA54" w14:textId="77777777" w:rsidR="00580A1B" w:rsidRPr="001353CB" w:rsidRDefault="00B51572" w:rsidP="00580A1B">
      <w:pPr>
        <w:pStyle w:val="Heading2"/>
        <w:rPr>
          <w:rFonts w:asciiTheme="minorHAnsi" w:hAnsiTheme="minorHAnsi" w:cstheme="minorHAnsi"/>
          <w:b/>
          <w:bCs/>
          <w:color w:val="auto"/>
          <w:sz w:val="24"/>
          <w:szCs w:val="24"/>
        </w:rPr>
      </w:pPr>
      <w:r w:rsidRPr="005E5F03">
        <w:rPr>
          <w:rFonts w:asciiTheme="minorHAnsi" w:hAnsiTheme="minorHAnsi" w:cstheme="minorHAnsi"/>
          <w:sz w:val="20"/>
          <w:szCs w:val="20"/>
        </w:rPr>
        <w:br w:type="page"/>
      </w:r>
      <w:r w:rsidR="001353CB" w:rsidRPr="001353CB">
        <w:rPr>
          <w:rFonts w:asciiTheme="minorHAnsi" w:hAnsiTheme="minorHAnsi" w:cstheme="minorHAnsi"/>
          <w:b/>
          <w:bCs/>
          <w:color w:val="auto"/>
          <w:sz w:val="24"/>
          <w:szCs w:val="24"/>
          <w:lang w:val="en-US"/>
        </w:rPr>
        <w:lastRenderedPageBreak/>
        <w:t xml:space="preserve">ANNEX 3: TECHNICAL AND FINANCIAL OFFER </w:t>
      </w:r>
      <w:r w:rsidR="007C5485">
        <w:rPr>
          <w:rFonts w:asciiTheme="minorHAnsi" w:hAnsiTheme="minorHAnsi" w:cstheme="minorHAnsi"/>
          <w:b/>
          <w:bCs/>
          <w:color w:val="auto"/>
          <w:sz w:val="24"/>
          <w:szCs w:val="24"/>
          <w:lang w:val="en-US"/>
        </w:rPr>
        <w:t xml:space="preserve">- </w:t>
      </w:r>
      <w:r w:rsidR="001353CB" w:rsidRPr="001353CB">
        <w:rPr>
          <w:rFonts w:asciiTheme="minorHAnsi" w:hAnsiTheme="minorHAnsi" w:cstheme="minorHAnsi"/>
          <w:b/>
          <w:bCs/>
          <w:color w:val="auto"/>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50D89B38" w14:textId="77777777" w:rsidR="00EA50A0" w:rsidRPr="005E5F03" w:rsidRDefault="00EA50A0" w:rsidP="00EA50A0">
      <w:pPr>
        <w:rPr>
          <w:rFonts w:cstheme="minorHAnsi"/>
          <w:b/>
          <w:sz w:val="20"/>
          <w:szCs w:val="20"/>
        </w:rPr>
      </w:pPr>
      <w:r w:rsidRPr="005E5F03">
        <w:rPr>
          <w:rFonts w:cstheme="minorHAnsi"/>
          <w:b/>
          <w:sz w:val="20"/>
          <w:szCs w:val="20"/>
        </w:rPr>
        <w:t>Technical Offer</w:t>
      </w:r>
    </w:p>
    <w:p w14:paraId="20C79547" w14:textId="77777777" w:rsidR="00EA50A0" w:rsidRPr="005E5F03" w:rsidRDefault="00EA50A0" w:rsidP="00EA50A0">
      <w:pPr>
        <w:rPr>
          <w:rFonts w:cstheme="minorHAnsi"/>
          <w:i/>
          <w:sz w:val="20"/>
          <w:szCs w:val="20"/>
        </w:rPr>
      </w:pPr>
      <w:r w:rsidRPr="005E5F03">
        <w:rPr>
          <w:rFonts w:cstheme="minorHAnsi"/>
          <w:i/>
          <w:sz w:val="20"/>
          <w:szCs w:val="20"/>
        </w:rPr>
        <w:t>Provide the following:</w:t>
      </w:r>
    </w:p>
    <w:p w14:paraId="23B687C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capacity and expertise that is relevant to the Terms of Reference.</w:t>
      </w:r>
    </w:p>
    <w:p w14:paraId="2C83C5F8"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methodology, approach and implementation plan; </w:t>
      </w:r>
    </w:p>
    <w:p w14:paraId="564E8B6A" w14:textId="77777777" w:rsidR="00EA50A0" w:rsidRPr="005E5F03" w:rsidRDefault="00EA50A0" w:rsidP="00EA50A0">
      <w:pPr>
        <w:pStyle w:val="ListParagraph"/>
        <w:numPr>
          <w:ilvl w:val="0"/>
          <w:numId w:val="9"/>
        </w:numPr>
        <w:spacing w:line="256" w:lineRule="auto"/>
        <w:rPr>
          <w:rFonts w:cstheme="minorHAnsi"/>
          <w:i/>
          <w:sz w:val="20"/>
          <w:szCs w:val="20"/>
        </w:rPr>
      </w:pPr>
      <w:r w:rsidRPr="005E5F03">
        <w:rPr>
          <w:rFonts w:cstheme="minorHAnsi"/>
          <w:i/>
          <w:sz w:val="20"/>
          <w:szCs w:val="20"/>
        </w:rPr>
        <w:t xml:space="preserve">team composition and CVs of key personnel </w:t>
      </w:r>
    </w:p>
    <w:p w14:paraId="1E4756EC" w14:textId="77777777" w:rsidR="00AC12AD" w:rsidRPr="005E5F03" w:rsidRDefault="00EA50A0" w:rsidP="00AC12AD">
      <w:pPr>
        <w:rPr>
          <w:rFonts w:cstheme="minorHAnsi"/>
          <w:b/>
          <w:sz w:val="20"/>
          <w:szCs w:val="20"/>
        </w:rPr>
      </w:pPr>
      <w:r w:rsidRPr="005E5F03">
        <w:rPr>
          <w:rFonts w:cstheme="minorHAnsi"/>
          <w:b/>
          <w:sz w:val="20"/>
          <w:szCs w:val="20"/>
        </w:rPr>
        <w:t>Financial Offer</w:t>
      </w:r>
    </w:p>
    <w:p w14:paraId="31DE676A" w14:textId="77777777" w:rsidR="00AC12AD" w:rsidRPr="005E5F03" w:rsidRDefault="00AC12AD" w:rsidP="00AC12AD">
      <w:pPr>
        <w:rPr>
          <w:rFonts w:cstheme="minorHAnsi"/>
          <w:sz w:val="20"/>
          <w:szCs w:val="20"/>
        </w:rPr>
      </w:pPr>
      <w:r w:rsidRPr="005E5F03">
        <w:rPr>
          <w:rFonts w:cstheme="minorHAnsi"/>
          <w:sz w:val="20"/>
          <w:szCs w:val="20"/>
        </w:rPr>
        <w:t xml:space="preserve">Provide a lump sum for the provision of the services stated in the Terms of Reference </w:t>
      </w:r>
      <w:r w:rsidR="00DF6061" w:rsidRPr="005E5F03">
        <w:rPr>
          <w:rFonts w:cstheme="minorHAnsi"/>
          <w:sz w:val="20"/>
          <w:szCs w:val="20"/>
        </w:rPr>
        <w:t>your technical offer</w:t>
      </w:r>
      <w:r w:rsidR="00C44EA3" w:rsidRPr="005E5F03">
        <w:rPr>
          <w:rFonts w:cstheme="minorHAnsi"/>
          <w:sz w:val="20"/>
          <w:szCs w:val="20"/>
        </w:rPr>
        <w:t>.</w:t>
      </w:r>
      <w:r w:rsidR="00123E3B" w:rsidRPr="005E5F03">
        <w:rPr>
          <w:rFonts w:cstheme="minorHAnsi"/>
          <w:sz w:val="20"/>
          <w:szCs w:val="20"/>
        </w:rPr>
        <w:t xml:space="preserve"> The lump sum should include all costs of preparing and delivering the Services. All daily rates shall be based on an eight-hour working day.</w:t>
      </w:r>
    </w:p>
    <w:p w14:paraId="3C321284" w14:textId="77777777" w:rsidR="00042341" w:rsidRPr="005E5F03" w:rsidRDefault="00042341" w:rsidP="00AC12AD">
      <w:pPr>
        <w:rPr>
          <w:rFonts w:cstheme="minorHAnsi"/>
          <w:b/>
          <w:sz w:val="20"/>
          <w:szCs w:val="20"/>
        </w:rPr>
      </w:pPr>
      <w:r w:rsidRPr="005E5F03">
        <w:rPr>
          <w:rFonts w:cstheme="minorHAnsi"/>
          <w:b/>
          <w:sz w:val="20"/>
          <w:szCs w:val="20"/>
        </w:rPr>
        <w:t xml:space="preserve">Currency of Quotation: </w:t>
      </w:r>
      <w:sdt>
        <w:sdtPr>
          <w:rPr>
            <w:rFonts w:cstheme="minorHAnsi"/>
            <w:b/>
            <w:sz w:val="20"/>
            <w:szCs w:val="20"/>
          </w:rPr>
          <w:id w:val="2059511852"/>
          <w:placeholder>
            <w:docPart w:val="72A2ADAC64B8418FA5E29D0CA09FC4B7"/>
          </w:placeholder>
          <w:showingPlcHdr/>
          <w:text/>
        </w:sdtPr>
        <w:sdtEndPr/>
        <w:sdtContent>
          <w:r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77777777" w:rsidR="00DF6061" w:rsidRPr="005E5F03" w:rsidRDefault="00DF6061" w:rsidP="00335737">
            <w:pPr>
              <w:jc w:val="center"/>
              <w:rPr>
                <w:rFonts w:cstheme="minorHAnsi"/>
                <w:b/>
                <w:sz w:val="20"/>
                <w:szCs w:val="20"/>
              </w:rPr>
            </w:pPr>
            <w:r w:rsidRPr="005E5F03">
              <w:rPr>
                <w:rFonts w:cstheme="minorHAnsi"/>
                <w:b/>
                <w:sz w:val="20"/>
                <w:szCs w:val="20"/>
              </w:rPr>
              <w:t>Description of Deliverables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77777777" w:rsidR="00DF6061" w:rsidRPr="005E5F03" w:rsidRDefault="00DF6061" w:rsidP="00335737">
            <w:pPr>
              <w:jc w:val="center"/>
              <w:rPr>
                <w:rFonts w:cstheme="minorHAnsi"/>
                <w:b/>
                <w:sz w:val="20"/>
                <w:szCs w:val="20"/>
              </w:rPr>
            </w:pPr>
            <w:r w:rsidRPr="005E5F03">
              <w:rPr>
                <w:rFonts w:cstheme="minorHAnsi"/>
                <w:b/>
                <w:sz w:val="20"/>
                <w:szCs w:val="20"/>
              </w:rPr>
              <w:t xml:space="preserve">Price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5856C4A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EFFD171"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712B1EB"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F6061" w:rsidRPr="005E5F03" w:rsidRDefault="00DF6061" w:rsidP="00335737">
            <w:pPr>
              <w:jc w:val="center"/>
              <w:rPr>
                <w:rFonts w:cstheme="minorHAnsi"/>
                <w:sz w:val="20"/>
                <w:szCs w:val="20"/>
              </w:rPr>
            </w:pPr>
          </w:p>
        </w:tc>
      </w:tr>
      <w:tr w:rsidR="00DF6061" w:rsidRPr="005E5F03" w14:paraId="53093FC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3C44E50"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6CFD0A48"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F6061" w:rsidRPr="005E5F03" w:rsidRDefault="00DF6061" w:rsidP="00335737">
            <w:pPr>
              <w:jc w:val="center"/>
              <w:rPr>
                <w:rFonts w:cstheme="minorHAnsi"/>
                <w:sz w:val="20"/>
                <w:szCs w:val="20"/>
              </w:rPr>
            </w:pPr>
          </w:p>
        </w:tc>
      </w:tr>
      <w:tr w:rsidR="00DF6061" w:rsidRPr="005E5F03" w14:paraId="4D98537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77777777" w:rsidR="00DF6061" w:rsidRPr="005E5F03" w:rsidRDefault="00DF6061" w:rsidP="00DF6061">
            <w:pPr>
              <w:jc w:val="right"/>
              <w:rPr>
                <w:rFonts w:cstheme="minorHAnsi"/>
                <w:b/>
                <w:sz w:val="20"/>
                <w:szCs w:val="20"/>
                <w:lang w:val="da-DK"/>
              </w:rPr>
            </w:pPr>
            <w:r w:rsidRPr="005E5F03">
              <w:rPr>
                <w:rFonts w:cstheme="minorHAnsi"/>
                <w:b/>
                <w:sz w:val="20"/>
                <w:szCs w:val="20"/>
              </w:rPr>
              <w:t xml:space="preserve">Total </w:t>
            </w:r>
            <w:r w:rsidRPr="005E5F03">
              <w:rPr>
                <w:rFonts w:cstheme="minorHAnsi"/>
                <w:b/>
                <w:sz w:val="20"/>
                <w:szCs w:val="20"/>
                <w:lang w:val="da-DK"/>
              </w:rPr>
              <w:t>Price</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77777777" w:rsidR="00042341" w:rsidRPr="005E5F03" w:rsidRDefault="00042341" w:rsidP="00123E3B">
      <w:pPr>
        <w:rPr>
          <w:rFonts w:cstheme="minorHAnsi"/>
          <w:b/>
          <w:sz w:val="20"/>
          <w:szCs w:val="20"/>
        </w:rPr>
      </w:pPr>
      <w:r w:rsidRPr="005E5F03">
        <w:rPr>
          <w:rFonts w:cstheme="minorHAnsi"/>
          <w:b/>
          <w:sz w:val="20"/>
          <w:szCs w:val="20"/>
        </w:rPr>
        <w:t>Breakdown of Fees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7777777" w:rsidR="00042341" w:rsidRPr="005E5F03" w:rsidRDefault="00042341" w:rsidP="00335737">
            <w:pPr>
              <w:rPr>
                <w:rFonts w:cstheme="minorHAnsi"/>
                <w:sz w:val="20"/>
                <w:szCs w:val="20"/>
              </w:rPr>
            </w:pPr>
            <w:r w:rsidRPr="005E5F03">
              <w:rPr>
                <w:rFonts w:cstheme="minorHAnsi"/>
                <w:sz w:val="20"/>
                <w:szCs w:val="20"/>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77777777" w:rsidR="00042341" w:rsidRPr="005E5F03" w:rsidRDefault="00042341" w:rsidP="00335737">
            <w:pPr>
              <w:jc w:val="center"/>
              <w:rPr>
                <w:rFonts w:cstheme="minorHAnsi"/>
                <w:sz w:val="20"/>
                <w:szCs w:val="20"/>
              </w:rPr>
            </w:pPr>
            <w:r w:rsidRPr="005E5F03">
              <w:rPr>
                <w:rFonts w:cstheme="minorHAnsi"/>
                <w:sz w:val="20"/>
                <w:szCs w:val="20"/>
              </w:rPr>
              <w:t>day</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77777777" w:rsidR="00042341" w:rsidRPr="005E5F03" w:rsidRDefault="00042341" w:rsidP="00335737">
            <w:pPr>
              <w:rPr>
                <w:rFonts w:cstheme="minorHAnsi"/>
                <w:sz w:val="20"/>
                <w:szCs w:val="20"/>
              </w:rPr>
            </w:pPr>
            <w:r w:rsidRPr="005E5F03">
              <w:rPr>
                <w:rFonts w:cstheme="minorHAnsi"/>
                <w:sz w:val="20"/>
                <w:szCs w:val="20"/>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77777777" w:rsidR="00042341" w:rsidRPr="005E5F03" w:rsidRDefault="00042341" w:rsidP="00335737">
            <w:pPr>
              <w:rPr>
                <w:rFonts w:cstheme="minorHAnsi"/>
                <w:sz w:val="20"/>
                <w:szCs w:val="20"/>
              </w:rPr>
            </w:pPr>
            <w:r w:rsidRPr="005E5F03">
              <w:rPr>
                <w:rFonts w:cstheme="minorHAnsi"/>
                <w:sz w:val="20"/>
                <w:szCs w:val="20"/>
              </w:rPr>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77777777" w:rsidR="00042341" w:rsidRPr="005E5F03" w:rsidRDefault="00042341" w:rsidP="00335737">
            <w:pPr>
              <w:rPr>
                <w:rFonts w:cstheme="minorHAnsi"/>
                <w:sz w:val="20"/>
                <w:szCs w:val="20"/>
              </w:rPr>
            </w:pPr>
            <w:r w:rsidRPr="005E5F03">
              <w:rPr>
                <w:rFonts w:cstheme="minorHAnsi"/>
                <w:sz w:val="20"/>
                <w:szCs w:val="20"/>
              </w:rPr>
              <w:lastRenderedPageBreak/>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77777777" w:rsidR="00042341" w:rsidRPr="005E5F03" w:rsidDel="008C08CC" w:rsidRDefault="00042341" w:rsidP="00335737">
            <w:pPr>
              <w:rPr>
                <w:rFonts w:cstheme="minorHAnsi"/>
                <w:sz w:val="20"/>
                <w:szCs w:val="20"/>
              </w:rPr>
            </w:pPr>
            <w:r w:rsidRPr="005E5F03">
              <w:rPr>
                <w:rFonts w:cstheme="minorHAnsi"/>
                <w:sz w:val="20"/>
                <w:szCs w:val="20"/>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77777777" w:rsidR="00042341" w:rsidRPr="005E5F03" w:rsidDel="008C08CC" w:rsidRDefault="00042341" w:rsidP="00335737">
            <w:pPr>
              <w:rPr>
                <w:rFonts w:cstheme="minorHAnsi"/>
                <w:sz w:val="20"/>
                <w:szCs w:val="20"/>
              </w:rPr>
            </w:pPr>
            <w:r w:rsidRPr="005E5F03">
              <w:rPr>
                <w:rFonts w:cstheme="minorHAnsi"/>
                <w:sz w:val="20"/>
                <w:szCs w:val="20"/>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77777777" w:rsidR="00042341" w:rsidRPr="005E5F03" w:rsidDel="008C08CC" w:rsidRDefault="00042341" w:rsidP="00335737">
            <w:pPr>
              <w:rPr>
                <w:rFonts w:cstheme="minorHAnsi"/>
                <w:sz w:val="20"/>
                <w:szCs w:val="20"/>
              </w:rPr>
            </w:pPr>
            <w:r w:rsidRPr="005E5F03">
              <w:rPr>
                <w:rFonts w:cstheme="minorHAnsi"/>
                <w:sz w:val="20"/>
                <w:szCs w:val="20"/>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77777777" w:rsidR="00ED3BDE" w:rsidRPr="005E5F03" w:rsidRDefault="00ED3BDE" w:rsidP="00123E3B">
      <w:pPr>
        <w:rPr>
          <w:rFonts w:cstheme="minorHAnsi"/>
          <w:b/>
          <w:sz w:val="20"/>
          <w:szCs w:val="20"/>
        </w:rPr>
      </w:pPr>
      <w:r w:rsidRPr="005E5F03">
        <w:rPr>
          <w:rFonts w:cstheme="minorHAnsi"/>
          <w:b/>
          <w:sz w:val="20"/>
          <w:szCs w:val="20"/>
        </w:rPr>
        <w:t>Compliance</w:t>
      </w:r>
      <w:r w:rsidR="000302FC"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091"/>
      </w:tblGrid>
      <w:tr w:rsidR="000302FC" w:rsidRPr="005E5F03" w14:paraId="29C07A70" w14:textId="77777777" w:rsidTr="01BF9306">
        <w:trPr>
          <w:trHeight w:val="215"/>
        </w:trPr>
        <w:tc>
          <w:tcPr>
            <w:tcW w:w="4089"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631" w:type="dxa"/>
            <w:gridSpan w:val="3"/>
            <w:shd w:val="clear" w:color="auto" w:fill="D9D9D9" w:themeFill="background1" w:themeFillShade="D9"/>
          </w:tcPr>
          <w:p w14:paraId="59D05E5A"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You Responses</w:t>
            </w:r>
          </w:p>
        </w:tc>
      </w:tr>
      <w:tr w:rsidR="000302FC" w:rsidRPr="005E5F03" w14:paraId="62F28A74" w14:textId="77777777" w:rsidTr="01BF9306">
        <w:trPr>
          <w:trHeight w:val="584"/>
        </w:trPr>
        <w:tc>
          <w:tcPr>
            <w:tcW w:w="4089" w:type="dxa"/>
            <w:vMerge/>
          </w:tcPr>
          <w:p w14:paraId="5825E910" w14:textId="77777777" w:rsidR="000302FC" w:rsidRPr="005E5F03" w:rsidRDefault="000302FC" w:rsidP="006470E1">
            <w:pPr>
              <w:spacing w:after="0"/>
              <w:rPr>
                <w:rFonts w:cstheme="minorHAnsi"/>
                <w:sz w:val="20"/>
                <w:szCs w:val="20"/>
              </w:rPr>
            </w:pPr>
          </w:p>
        </w:tc>
        <w:tc>
          <w:tcPr>
            <w:tcW w:w="1270" w:type="dxa"/>
            <w:shd w:val="clear" w:color="auto" w:fill="D9D9D9" w:themeFill="background1" w:themeFillShade="D9"/>
          </w:tcPr>
          <w:p w14:paraId="416AE480"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Yes, we will comply</w:t>
            </w:r>
          </w:p>
        </w:tc>
        <w:tc>
          <w:tcPr>
            <w:tcW w:w="1270" w:type="dxa"/>
            <w:shd w:val="clear" w:color="auto" w:fill="D9D9D9" w:themeFill="background1" w:themeFillShade="D9"/>
          </w:tcPr>
          <w:p w14:paraId="3CCCEC99" w14:textId="77777777" w:rsidR="000302FC" w:rsidRPr="005E5F03" w:rsidRDefault="000302FC" w:rsidP="006470E1">
            <w:pPr>
              <w:spacing w:after="0" w:line="240" w:lineRule="auto"/>
              <w:jc w:val="center"/>
              <w:rPr>
                <w:rFonts w:cstheme="minorHAnsi"/>
                <w:sz w:val="20"/>
                <w:szCs w:val="20"/>
              </w:rPr>
            </w:pPr>
            <w:r w:rsidRPr="005E5F03">
              <w:rPr>
                <w:rFonts w:cstheme="minorHAnsi"/>
                <w:sz w:val="20"/>
                <w:szCs w:val="20"/>
              </w:rPr>
              <w:t>No, we cannot comply</w:t>
            </w:r>
          </w:p>
        </w:tc>
        <w:tc>
          <w:tcPr>
            <w:tcW w:w="3091" w:type="dxa"/>
            <w:shd w:val="clear" w:color="auto" w:fill="D9D9D9" w:themeFill="background1" w:themeFillShade="D9"/>
          </w:tcPr>
          <w:p w14:paraId="1C9D8B37" w14:textId="4D242D3C" w:rsidR="000302FC" w:rsidRPr="005E5F03" w:rsidRDefault="000302FC" w:rsidP="01BF9306">
            <w:pPr>
              <w:spacing w:after="0" w:line="240" w:lineRule="auto"/>
              <w:jc w:val="center"/>
              <w:rPr>
                <w:sz w:val="20"/>
                <w:szCs w:val="20"/>
              </w:rPr>
            </w:pPr>
            <w:r w:rsidRPr="01BF9306">
              <w:rPr>
                <w:sz w:val="20"/>
                <w:szCs w:val="20"/>
              </w:rPr>
              <w:t>If you cannot comply, pls. indicate counter</w:t>
            </w:r>
            <w:r w:rsidR="008A58B1">
              <w:rPr>
                <w:sz w:val="20"/>
                <w:szCs w:val="20"/>
              </w:rPr>
              <w:t xml:space="preserve"> </w:t>
            </w:r>
            <w:r w:rsidR="00827BB0">
              <w:rPr>
                <w:sz w:val="20"/>
                <w:szCs w:val="20"/>
              </w:rPr>
              <w:t>-</w:t>
            </w:r>
            <w:r w:rsidR="008A58B1">
              <w:rPr>
                <w:sz w:val="20"/>
                <w:szCs w:val="20"/>
              </w:rPr>
              <w:t xml:space="preserve"> </w:t>
            </w:r>
            <w:r w:rsidR="00E97EF8">
              <w:rPr>
                <w:sz w:val="20"/>
                <w:szCs w:val="20"/>
              </w:rPr>
              <w:t>offer</w:t>
            </w:r>
          </w:p>
        </w:tc>
      </w:tr>
      <w:tr w:rsidR="000302FC" w:rsidRPr="005E5F03" w14:paraId="4986ADDB" w14:textId="77777777" w:rsidTr="01BF9306">
        <w:trPr>
          <w:trHeight w:val="340"/>
        </w:trPr>
        <w:tc>
          <w:tcPr>
            <w:tcW w:w="4089" w:type="dxa"/>
            <w:vAlign w:val="bottom"/>
          </w:tcPr>
          <w:p w14:paraId="0DB67D4E" w14:textId="77777777" w:rsidR="000302FC" w:rsidRPr="005E5F03" w:rsidRDefault="000302FC" w:rsidP="006470E1">
            <w:pPr>
              <w:spacing w:after="0"/>
              <w:rPr>
                <w:rFonts w:cstheme="minorHAnsi"/>
                <w:sz w:val="20"/>
                <w:szCs w:val="20"/>
              </w:rPr>
            </w:pPr>
            <w:r w:rsidRPr="005E5F03">
              <w:rPr>
                <w:rFonts w:cstheme="minorHAnsi"/>
                <w:sz w:val="20"/>
                <w:szCs w:val="20"/>
              </w:rPr>
              <w:t>Delivery Lead Time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270"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1BF9306">
        <w:trPr>
          <w:trHeight w:val="340"/>
        </w:trPr>
        <w:tc>
          <w:tcPr>
            <w:tcW w:w="4089" w:type="dxa"/>
            <w:vAlign w:val="center"/>
          </w:tcPr>
          <w:p w14:paraId="4EC88944" w14:textId="77777777" w:rsidR="000302FC" w:rsidRPr="005E5F03" w:rsidRDefault="000302FC" w:rsidP="006470E1">
            <w:pPr>
              <w:spacing w:after="0"/>
              <w:rPr>
                <w:rFonts w:cstheme="minorHAnsi"/>
                <w:sz w:val="20"/>
                <w:szCs w:val="20"/>
              </w:rPr>
            </w:pPr>
            <w:r w:rsidRPr="005E5F03">
              <w:rPr>
                <w:rFonts w:cstheme="minorHAnsi"/>
                <w:sz w:val="20"/>
                <w:szCs w:val="20"/>
              </w:rPr>
              <w:t>Validity of Quotation</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270"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1BF9306">
        <w:trPr>
          <w:trHeight w:val="340"/>
        </w:trPr>
        <w:tc>
          <w:tcPr>
            <w:tcW w:w="4089" w:type="dxa"/>
            <w:vAlign w:val="center"/>
          </w:tcPr>
          <w:p w14:paraId="30114B9A" w14:textId="77777777" w:rsidR="000302FC" w:rsidRPr="005E5F03" w:rsidRDefault="000302FC" w:rsidP="006470E1">
            <w:pPr>
              <w:spacing w:after="0"/>
              <w:rPr>
                <w:rFonts w:cstheme="minorHAnsi"/>
                <w:sz w:val="20"/>
                <w:szCs w:val="20"/>
              </w:rPr>
            </w:pPr>
            <w:r w:rsidRPr="005E5F03">
              <w:rPr>
                <w:rFonts w:cstheme="minorHAnsi"/>
                <w:sz w:val="20"/>
                <w:szCs w:val="20"/>
              </w:rPr>
              <w:t>Payment terms</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270"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1BF9306">
        <w:trPr>
          <w:trHeight w:val="340"/>
        </w:trPr>
        <w:tc>
          <w:tcPr>
            <w:tcW w:w="4089" w:type="dxa"/>
            <w:vAlign w:val="center"/>
          </w:tcPr>
          <w:p w14:paraId="58655A9A" w14:textId="77777777" w:rsidR="000302FC" w:rsidRPr="005E5F03" w:rsidRDefault="000302FC" w:rsidP="006470E1">
            <w:pPr>
              <w:spacing w:after="0"/>
              <w:rPr>
                <w:rFonts w:cstheme="minorHAnsi"/>
                <w:sz w:val="20"/>
                <w:szCs w:val="20"/>
              </w:rPr>
            </w:pPr>
            <w:r w:rsidRPr="005E5F03">
              <w:rPr>
                <w:rFonts w:cstheme="minorHAnsi"/>
                <w:sz w:val="20"/>
                <w:szCs w:val="20"/>
              </w:rPr>
              <w:t>Other requirements [pls. specify]</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270"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30369CFD" w14:textId="77777777" w:rsidR="001A0F39" w:rsidRPr="005E5F03" w:rsidRDefault="001A0F39">
      <w:pPr>
        <w:rPr>
          <w:rFonts w:cstheme="minorHAnsi"/>
          <w:sz w:val="20"/>
          <w:szCs w:val="20"/>
        </w:rPr>
      </w:pPr>
      <w:r w:rsidRPr="005E5F03">
        <w:rPr>
          <w:rFonts w:cstheme="minorHAnsi"/>
          <w:sz w:val="20"/>
          <w:szCs w:val="20"/>
        </w:rPr>
        <w:br w:type="page"/>
      </w:r>
    </w:p>
    <w:p w14:paraId="3A3170CD" w14:textId="6E143827" w:rsidR="00DC5748" w:rsidRPr="00867572" w:rsidRDefault="00193AF9" w:rsidP="00DC5748">
      <w:pPr>
        <w:pStyle w:val="Heading2"/>
        <w:rPr>
          <w:rFonts w:asciiTheme="minorHAnsi" w:hAnsiTheme="minorHAnsi" w:cstheme="minorHAnsi"/>
          <w:b/>
          <w:color w:val="auto"/>
          <w:sz w:val="24"/>
          <w:szCs w:val="24"/>
        </w:rPr>
      </w:pPr>
      <w:r w:rsidRPr="00867572">
        <w:rPr>
          <w:rFonts w:asciiTheme="minorHAnsi" w:hAnsiTheme="minorHAnsi" w:cstheme="minorHAnsi"/>
          <w:b/>
          <w:color w:val="auto"/>
          <w:sz w:val="24"/>
          <w:szCs w:val="24"/>
        </w:rPr>
        <w:lastRenderedPageBreak/>
        <w:t>A</w:t>
      </w:r>
      <w:r w:rsidR="00867572" w:rsidRPr="00867572">
        <w:rPr>
          <w:rFonts w:asciiTheme="minorHAnsi" w:hAnsiTheme="minorHAnsi" w:cstheme="minorHAnsi"/>
          <w:b/>
          <w:color w:val="auto"/>
          <w:sz w:val="24"/>
          <w:szCs w:val="24"/>
        </w:rPr>
        <w:t>NNEX 3</w:t>
      </w:r>
      <w:r w:rsidRPr="00867572">
        <w:rPr>
          <w:rFonts w:asciiTheme="minorHAnsi" w:hAnsiTheme="minorHAnsi" w:cstheme="minorHAnsi"/>
          <w:b/>
          <w:color w:val="auto"/>
          <w:sz w:val="24"/>
          <w:szCs w:val="24"/>
        </w:rPr>
        <w:t xml:space="preserve">: </w:t>
      </w:r>
      <w:r w:rsidR="00EA50A0" w:rsidRPr="00867572">
        <w:rPr>
          <w:rFonts w:asciiTheme="minorHAnsi" w:hAnsiTheme="minorHAnsi" w:cstheme="minorHAnsi"/>
          <w:b/>
          <w:color w:val="auto"/>
          <w:sz w:val="24"/>
          <w:szCs w:val="24"/>
        </w:rPr>
        <w:t>T</w:t>
      </w:r>
      <w:r w:rsidR="00867572" w:rsidRPr="00867572">
        <w:rPr>
          <w:rFonts w:asciiTheme="minorHAnsi" w:hAnsiTheme="minorHAnsi" w:cstheme="minorHAnsi"/>
          <w:b/>
          <w:color w:val="auto"/>
          <w:sz w:val="24"/>
          <w:szCs w:val="24"/>
        </w:rPr>
        <w:t xml:space="preserve">ECHNICAL AND FINANCIAL OFFER </w:t>
      </w:r>
      <w:r w:rsidR="004D23AA">
        <w:rPr>
          <w:rFonts w:asciiTheme="minorHAnsi" w:hAnsiTheme="minorHAnsi" w:cstheme="minorHAnsi"/>
          <w:b/>
          <w:color w:val="auto"/>
          <w:sz w:val="24"/>
          <w:szCs w:val="24"/>
        </w:rPr>
        <w:t>–</w:t>
      </w:r>
      <w:r w:rsidR="00867572" w:rsidRPr="00867572">
        <w:rPr>
          <w:rFonts w:asciiTheme="minorHAnsi" w:hAnsiTheme="minorHAnsi" w:cstheme="minorHAnsi"/>
          <w:b/>
          <w:color w:val="auto"/>
          <w:sz w:val="24"/>
          <w:szCs w:val="24"/>
        </w:rPr>
        <w:t xml:space="preserve"> WORKS</w:t>
      </w:r>
      <w:r w:rsidR="004D23AA">
        <w:rPr>
          <w:rFonts w:asciiTheme="minorHAnsi" w:hAnsiTheme="minorHAnsi" w:cstheme="minorHAnsi"/>
          <w:b/>
          <w:color w:val="auto"/>
          <w:sz w:val="24"/>
          <w:szCs w:val="24"/>
        </w:rPr>
        <w:t xml:space="preserve"> </w:t>
      </w:r>
    </w:p>
    <w:p w14:paraId="15C1289D" w14:textId="77777777" w:rsidR="00DC5748" w:rsidRPr="005E5F03" w:rsidRDefault="00DC5748" w:rsidP="00AC57ED">
      <w:pPr>
        <w:spacing w:after="120"/>
        <w:rPr>
          <w:rFonts w:cstheme="minorHAnsi"/>
          <w:i/>
          <w:sz w:val="20"/>
          <w:szCs w:val="20"/>
        </w:rPr>
      </w:pPr>
      <w:r w:rsidRPr="005E5F03">
        <w:rPr>
          <w:rFonts w:cstheme="minorHAnsi"/>
          <w:i/>
          <w:sz w:val="20"/>
          <w:szCs w:val="20"/>
        </w:rPr>
        <w:t xml:space="preserve">Bidders are requested to complete this form, sign it and return it as part of their </w:t>
      </w:r>
      <w:r w:rsidR="0054618C" w:rsidRPr="005E5F03">
        <w:rPr>
          <w:rFonts w:cstheme="minorHAnsi"/>
          <w:i/>
          <w:sz w:val="20"/>
          <w:szCs w:val="20"/>
        </w:rPr>
        <w:t>quotation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3B72919D" w14:textId="77777777" w:rsidTr="00002895">
        <w:trPr>
          <w:trHeight w:val="360"/>
        </w:trPr>
        <w:tc>
          <w:tcPr>
            <w:tcW w:w="1979" w:type="dxa"/>
            <w:shd w:val="clear" w:color="auto" w:fill="auto"/>
            <w:vAlign w:val="center"/>
          </w:tcPr>
          <w:p w14:paraId="2E3FD51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61DECD3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C409D58" w14:textId="77777777" w:rsidTr="00002895">
        <w:trPr>
          <w:trHeight w:val="360"/>
        </w:trPr>
        <w:tc>
          <w:tcPr>
            <w:tcW w:w="1979" w:type="dxa"/>
            <w:shd w:val="clear" w:color="auto" w:fill="auto"/>
          </w:tcPr>
          <w:p w14:paraId="35491272"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EndPr/>
          <w:sdtContent>
            <w:tc>
              <w:tcPr>
                <w:tcW w:w="3780" w:type="dxa"/>
                <w:shd w:val="clear" w:color="auto" w:fill="auto"/>
                <w:vAlign w:val="center"/>
              </w:tcPr>
              <w:p w14:paraId="4F55742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963" w:type="dxa"/>
            <w:shd w:val="clear" w:color="auto" w:fill="auto"/>
            <w:vAlign w:val="center"/>
          </w:tcPr>
          <w:p w14:paraId="1C560D15"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45E11415" w14:textId="77777777" w:rsidR="0054618C" w:rsidRPr="005E5F03" w:rsidRDefault="0054618C" w:rsidP="00AC57ED">
      <w:pPr>
        <w:spacing w:before="120" w:after="120" w:line="240" w:lineRule="auto"/>
        <w:rPr>
          <w:rFonts w:cstheme="minorHAnsi"/>
          <w:b/>
          <w:sz w:val="20"/>
          <w:szCs w:val="20"/>
        </w:rPr>
      </w:pPr>
      <w:r w:rsidRPr="005E5F03">
        <w:rPr>
          <w:rFonts w:cstheme="minorHAnsi"/>
          <w:b/>
          <w:sz w:val="20"/>
          <w:szCs w:val="20"/>
        </w:rPr>
        <w:t>Technical Offer</w:t>
      </w:r>
    </w:p>
    <w:p w14:paraId="66CC3EAC" w14:textId="77777777" w:rsidR="0054618C" w:rsidRPr="005E5F03" w:rsidRDefault="0054618C" w:rsidP="0054618C">
      <w:pPr>
        <w:rPr>
          <w:rFonts w:cstheme="minorHAnsi"/>
          <w:i/>
          <w:sz w:val="20"/>
          <w:szCs w:val="20"/>
        </w:rPr>
      </w:pPr>
      <w:r w:rsidRPr="005E5F03">
        <w:rPr>
          <w:rFonts w:cstheme="minorHAnsi"/>
          <w:i/>
          <w:sz w:val="20"/>
          <w:szCs w:val="20"/>
        </w:rPr>
        <w:t>Provide the following:</w:t>
      </w:r>
    </w:p>
    <w:p w14:paraId="448D2C8B"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a brief description of your qualification and capacity that is relevant to the Scope of Works;</w:t>
      </w:r>
    </w:p>
    <w:p w14:paraId="76F2A516" w14:textId="77777777" w:rsidR="0054618C" w:rsidRPr="005E5F03" w:rsidRDefault="0054618C" w:rsidP="0054618C">
      <w:pPr>
        <w:pStyle w:val="ListParagraph"/>
        <w:numPr>
          <w:ilvl w:val="0"/>
          <w:numId w:val="9"/>
        </w:numPr>
        <w:spacing w:line="256" w:lineRule="auto"/>
        <w:rPr>
          <w:rFonts w:cstheme="minorHAnsi"/>
          <w:i/>
          <w:sz w:val="20"/>
          <w:szCs w:val="20"/>
        </w:rPr>
      </w:pPr>
      <w:r w:rsidRPr="005E5F03">
        <w:rPr>
          <w:rFonts w:cstheme="minorHAnsi"/>
          <w:i/>
          <w:sz w:val="20"/>
          <w:szCs w:val="20"/>
        </w:rPr>
        <w:t xml:space="preserve">a brief method statement and implementation plan; </w:t>
      </w:r>
    </w:p>
    <w:p w14:paraId="55B43FF7" w14:textId="77777777" w:rsidR="0054618C" w:rsidRPr="005E5F03" w:rsidRDefault="0054618C" w:rsidP="00AC57ED">
      <w:pPr>
        <w:pStyle w:val="ListParagraph"/>
        <w:numPr>
          <w:ilvl w:val="0"/>
          <w:numId w:val="9"/>
        </w:numPr>
        <w:spacing w:after="120" w:line="257" w:lineRule="auto"/>
        <w:ind w:left="714" w:hanging="357"/>
        <w:rPr>
          <w:rFonts w:cstheme="minorHAnsi"/>
          <w:i/>
          <w:sz w:val="20"/>
          <w:szCs w:val="20"/>
        </w:rPr>
      </w:pPr>
      <w:r w:rsidRPr="005E5F03">
        <w:rPr>
          <w:rFonts w:cstheme="minorHAnsi"/>
          <w:i/>
          <w:sz w:val="20"/>
          <w:szCs w:val="20"/>
        </w:rPr>
        <w:t xml:space="preserve">team composition and CVs of key personnel </w:t>
      </w:r>
    </w:p>
    <w:p w14:paraId="7F06D40C" w14:textId="77777777" w:rsidR="0054618C" w:rsidRPr="005E5F03" w:rsidRDefault="0054618C" w:rsidP="0054618C">
      <w:pPr>
        <w:spacing w:before="120" w:after="120"/>
        <w:jc w:val="both"/>
        <w:rPr>
          <w:rFonts w:cstheme="minorHAnsi"/>
          <w:b/>
          <w:sz w:val="20"/>
          <w:szCs w:val="20"/>
        </w:rPr>
      </w:pPr>
      <w:r w:rsidRPr="005E5F03">
        <w:rPr>
          <w:rFonts w:cstheme="minorHAnsi"/>
          <w:b/>
          <w:sz w:val="20"/>
          <w:szCs w:val="20"/>
        </w:rPr>
        <w:t>Financial Offer</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54618C" w:rsidRPr="005E5F03" w14:paraId="022158E8" w14:textId="77777777" w:rsidTr="00002895">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1D116"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 xml:space="preserve">Description of Works </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F153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9E42E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79D39D"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Unit Price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B8083F"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Total Price</w:t>
            </w:r>
          </w:p>
        </w:tc>
      </w:tr>
      <w:tr w:rsidR="0054618C" w:rsidRPr="005E5F03" w14:paraId="43D41DB7"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545C6976"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846C203"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4D8DDE62"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69921A7"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BACEB85" w14:textId="77777777" w:rsidR="0054618C" w:rsidRPr="005E5F03" w:rsidRDefault="0054618C" w:rsidP="00335737">
            <w:pPr>
              <w:jc w:val="center"/>
              <w:rPr>
                <w:rFonts w:cstheme="minorHAnsi"/>
                <w:sz w:val="20"/>
                <w:szCs w:val="20"/>
              </w:rPr>
            </w:pPr>
          </w:p>
        </w:tc>
      </w:tr>
      <w:tr w:rsidR="0054618C" w:rsidRPr="005E5F03" w14:paraId="2B7C7B58"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3B84CB80"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07FB50E"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E51C5D5"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21F5E02"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86666A5" w14:textId="77777777" w:rsidR="0054618C" w:rsidRPr="005E5F03" w:rsidRDefault="0054618C" w:rsidP="00335737">
            <w:pPr>
              <w:jc w:val="center"/>
              <w:rPr>
                <w:rFonts w:cstheme="minorHAnsi"/>
                <w:sz w:val="20"/>
                <w:szCs w:val="20"/>
              </w:rPr>
            </w:pPr>
          </w:p>
        </w:tc>
      </w:tr>
      <w:tr w:rsidR="0054618C" w:rsidRPr="005E5F03" w14:paraId="76C4458A"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194A9AC"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F3E08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29EBEC7D"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ADC46AF"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F908828" w14:textId="77777777" w:rsidR="0054618C" w:rsidRPr="005E5F03" w:rsidRDefault="0054618C" w:rsidP="00335737">
            <w:pPr>
              <w:jc w:val="center"/>
              <w:rPr>
                <w:rFonts w:cstheme="minorHAnsi"/>
                <w:sz w:val="20"/>
                <w:szCs w:val="20"/>
              </w:rPr>
            </w:pPr>
          </w:p>
        </w:tc>
      </w:tr>
      <w:tr w:rsidR="0054618C" w:rsidRPr="005E5F03" w14:paraId="11DE238D"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2ACA542"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44CC4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02E3351"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7738B9B"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6BFA9B3" w14:textId="77777777" w:rsidR="0054618C" w:rsidRPr="005E5F03" w:rsidRDefault="0054618C" w:rsidP="00335737">
            <w:pPr>
              <w:jc w:val="center"/>
              <w:rPr>
                <w:rFonts w:cstheme="minorHAnsi"/>
                <w:sz w:val="20"/>
                <w:szCs w:val="20"/>
              </w:rPr>
            </w:pPr>
          </w:p>
        </w:tc>
      </w:tr>
      <w:tr w:rsidR="0054618C" w:rsidRPr="005E5F03" w14:paraId="007E4B62" w14:textId="77777777" w:rsidTr="00002895">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1206A4CD" w14:textId="77777777" w:rsidR="0054618C" w:rsidRPr="005E5F03" w:rsidRDefault="0054618C" w:rsidP="0054618C">
            <w:pPr>
              <w:jc w:val="right"/>
              <w:rPr>
                <w:rFonts w:cstheme="minorHAnsi"/>
                <w:b/>
                <w:sz w:val="20"/>
                <w:szCs w:val="20"/>
                <w:lang w:val="da-DK"/>
              </w:rPr>
            </w:pPr>
            <w:r w:rsidRPr="005E5F03">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23ED1861" w14:textId="77777777" w:rsidR="0054618C" w:rsidRPr="005E5F03" w:rsidRDefault="0054618C" w:rsidP="00335737">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9CCF4CA" w14:textId="77777777" w:rsidR="0054618C" w:rsidRPr="005E5F03" w:rsidRDefault="0054618C" w:rsidP="00335737">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6D7C206" w14:textId="77777777" w:rsidR="0054618C" w:rsidRPr="005E5F03" w:rsidRDefault="0054618C" w:rsidP="00335737">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E3B3573" w14:textId="77777777" w:rsidR="0054618C" w:rsidRPr="005E5F03" w:rsidRDefault="0054618C" w:rsidP="00335737">
            <w:pPr>
              <w:rPr>
                <w:rFonts w:cstheme="minorHAnsi"/>
                <w:sz w:val="20"/>
                <w:szCs w:val="20"/>
              </w:rPr>
            </w:pPr>
          </w:p>
        </w:tc>
      </w:tr>
    </w:tbl>
    <w:p w14:paraId="081E9079" w14:textId="77777777" w:rsidR="006B4418" w:rsidRPr="005E5F03" w:rsidRDefault="006B4418" w:rsidP="00AC57ED">
      <w:pPr>
        <w:spacing w:before="120"/>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276"/>
        <w:gridCol w:w="1276"/>
        <w:gridCol w:w="3057"/>
      </w:tblGrid>
      <w:tr w:rsidR="006B4418" w:rsidRPr="005E5F03" w14:paraId="4A9F7791" w14:textId="77777777" w:rsidTr="0064327D">
        <w:trPr>
          <w:trHeight w:val="215"/>
        </w:trPr>
        <w:tc>
          <w:tcPr>
            <w:tcW w:w="4111" w:type="dxa"/>
            <w:vMerge w:val="restart"/>
          </w:tcPr>
          <w:p w14:paraId="17992955" w14:textId="77777777" w:rsidR="006B4418" w:rsidRPr="005E5F03" w:rsidRDefault="006B4418" w:rsidP="00335737">
            <w:pPr>
              <w:spacing w:after="0"/>
              <w:ind w:firstLine="720"/>
              <w:rPr>
                <w:rFonts w:cstheme="minorHAnsi"/>
                <w:b/>
                <w:sz w:val="20"/>
                <w:szCs w:val="20"/>
              </w:rPr>
            </w:pPr>
          </w:p>
          <w:p w14:paraId="69D369C5" w14:textId="77777777" w:rsidR="006B4418" w:rsidRPr="005E5F03" w:rsidRDefault="006B4418" w:rsidP="00335737">
            <w:pPr>
              <w:spacing w:after="0"/>
              <w:rPr>
                <w:rFonts w:cstheme="minorHAnsi"/>
                <w:b/>
                <w:sz w:val="20"/>
                <w:szCs w:val="20"/>
              </w:rPr>
            </w:pPr>
          </w:p>
        </w:tc>
        <w:tc>
          <w:tcPr>
            <w:tcW w:w="5609" w:type="dxa"/>
            <w:gridSpan w:val="3"/>
          </w:tcPr>
          <w:p w14:paraId="6E8DA27D"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You Responses</w:t>
            </w:r>
          </w:p>
        </w:tc>
      </w:tr>
      <w:tr w:rsidR="006B4418" w:rsidRPr="005E5F03" w14:paraId="57C1A49B" w14:textId="77777777" w:rsidTr="0064327D">
        <w:trPr>
          <w:trHeight w:val="584"/>
        </w:trPr>
        <w:tc>
          <w:tcPr>
            <w:tcW w:w="4111" w:type="dxa"/>
            <w:vMerge/>
          </w:tcPr>
          <w:p w14:paraId="62BACDB7" w14:textId="77777777" w:rsidR="006B4418" w:rsidRPr="005E5F03" w:rsidRDefault="006B4418" w:rsidP="00335737">
            <w:pPr>
              <w:spacing w:after="0"/>
              <w:ind w:firstLine="720"/>
              <w:rPr>
                <w:rFonts w:cstheme="minorHAnsi"/>
                <w:b/>
                <w:sz w:val="20"/>
                <w:szCs w:val="20"/>
              </w:rPr>
            </w:pPr>
          </w:p>
        </w:tc>
        <w:tc>
          <w:tcPr>
            <w:tcW w:w="1276" w:type="dxa"/>
          </w:tcPr>
          <w:p w14:paraId="3372CFBB"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56980223" w14:textId="77777777"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2096E450" w14:textId="4A7CC5F5" w:rsidR="006B4418" w:rsidRPr="005E5F03" w:rsidRDefault="006B4418" w:rsidP="00335737">
            <w:pPr>
              <w:spacing w:after="0" w:line="240" w:lineRule="auto"/>
              <w:jc w:val="center"/>
              <w:rPr>
                <w:rFonts w:cstheme="minorHAnsi"/>
                <w:b/>
                <w:sz w:val="20"/>
                <w:szCs w:val="20"/>
              </w:rPr>
            </w:pPr>
            <w:r w:rsidRPr="005E5F03">
              <w:rPr>
                <w:rFonts w:cstheme="minorHAnsi"/>
                <w:b/>
                <w:sz w:val="20"/>
                <w:szCs w:val="20"/>
              </w:rPr>
              <w:t>If you cannot comply, pls. indicate counter</w:t>
            </w:r>
            <w:r w:rsidR="008B6B16">
              <w:rPr>
                <w:rFonts w:cstheme="minorHAnsi"/>
                <w:b/>
                <w:sz w:val="20"/>
                <w:szCs w:val="20"/>
              </w:rPr>
              <w:t xml:space="preserve"> - </w:t>
            </w:r>
            <w:r w:rsidR="00E97EF8">
              <w:rPr>
                <w:rFonts w:cstheme="minorHAnsi"/>
                <w:b/>
                <w:sz w:val="20"/>
                <w:szCs w:val="20"/>
              </w:rPr>
              <w:t>offer</w:t>
            </w:r>
          </w:p>
        </w:tc>
      </w:tr>
      <w:tr w:rsidR="006B4418" w:rsidRPr="005E5F03" w14:paraId="639CDCCB" w14:textId="77777777" w:rsidTr="0064327D">
        <w:trPr>
          <w:trHeight w:val="340"/>
        </w:trPr>
        <w:tc>
          <w:tcPr>
            <w:tcW w:w="4111" w:type="dxa"/>
            <w:vAlign w:val="bottom"/>
          </w:tcPr>
          <w:p w14:paraId="3AD4BC74" w14:textId="77777777" w:rsidR="006B4418" w:rsidRPr="005E5F03" w:rsidRDefault="006B4418" w:rsidP="00335737">
            <w:pPr>
              <w:spacing w:after="0"/>
              <w:rPr>
                <w:rFonts w:cstheme="minorHAnsi"/>
                <w:bCs/>
                <w:sz w:val="20"/>
                <w:szCs w:val="20"/>
              </w:rPr>
            </w:pPr>
            <w:r w:rsidRPr="005E5F03">
              <w:rPr>
                <w:rFonts w:cstheme="minorHAnsi"/>
                <w:bCs/>
                <w:sz w:val="20"/>
                <w:szCs w:val="20"/>
              </w:rPr>
              <w:t>Delivery Lead Time</w:t>
            </w:r>
          </w:p>
        </w:tc>
        <w:sdt>
          <w:sdtPr>
            <w:rPr>
              <w:rFonts w:cstheme="minorHAnsi"/>
              <w:bCs/>
              <w:sz w:val="20"/>
              <w:szCs w:val="20"/>
            </w:rPr>
            <w:id w:val="594222905"/>
            <w14:checkbox>
              <w14:checked w14:val="0"/>
              <w14:checkedState w14:val="2612" w14:font="MS Gothic"/>
              <w14:uncheckedState w14:val="2610" w14:font="MS Gothic"/>
            </w14:checkbox>
          </w:sdtPr>
          <w:sdtEndPr/>
          <w:sdtContent>
            <w:tc>
              <w:tcPr>
                <w:tcW w:w="1276" w:type="dxa"/>
                <w:vAlign w:val="bottom"/>
              </w:tcPr>
              <w:p w14:paraId="0E4E886F" w14:textId="77777777" w:rsidR="006B4418" w:rsidRPr="005E5F03" w:rsidRDefault="006B4418" w:rsidP="00335737">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482047290"/>
            <w14:checkbox>
              <w14:checked w14:val="0"/>
              <w14:checkedState w14:val="2612" w14:font="MS Gothic"/>
              <w14:uncheckedState w14:val="2610" w14:font="MS Gothic"/>
            </w14:checkbox>
          </w:sdtPr>
          <w:sdtEndPr/>
          <w:sdtContent>
            <w:tc>
              <w:tcPr>
                <w:tcW w:w="1276" w:type="dxa"/>
                <w:vAlign w:val="bottom"/>
              </w:tcPr>
              <w:p w14:paraId="75D4B91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43966220"/>
            <w:placeholder>
              <w:docPart w:val="26352A5016434FAAA6F68D84B1D621F5"/>
            </w:placeholder>
            <w:showingPlcHdr/>
            <w:text w:multiLine="1"/>
          </w:sdtPr>
          <w:sdtEndPr/>
          <w:sdtContent>
            <w:tc>
              <w:tcPr>
                <w:tcW w:w="3057" w:type="dxa"/>
                <w:vAlign w:val="bottom"/>
              </w:tcPr>
              <w:p w14:paraId="7CCD1B4A" w14:textId="77777777" w:rsidR="006B4418" w:rsidRPr="005E5F03" w:rsidRDefault="006B4418"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3CA18E58" w14:textId="77777777" w:rsidTr="0064327D">
        <w:trPr>
          <w:trHeight w:val="340"/>
        </w:trPr>
        <w:tc>
          <w:tcPr>
            <w:tcW w:w="4111" w:type="dxa"/>
            <w:vAlign w:val="center"/>
          </w:tcPr>
          <w:p w14:paraId="13CF3BC7" w14:textId="77777777" w:rsidR="006B4418" w:rsidRPr="005E5F03" w:rsidRDefault="006B4418" w:rsidP="00335737">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713349580"/>
            <w14:checkbox>
              <w14:checked w14:val="0"/>
              <w14:checkedState w14:val="2612" w14:font="MS Gothic"/>
              <w14:uncheckedState w14:val="2610" w14:font="MS Gothic"/>
            </w14:checkbox>
          </w:sdtPr>
          <w:sdtEndPr/>
          <w:sdtContent>
            <w:tc>
              <w:tcPr>
                <w:tcW w:w="1276" w:type="dxa"/>
                <w:vAlign w:val="center"/>
              </w:tcPr>
              <w:p w14:paraId="10350794"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98380848"/>
            <w14:checkbox>
              <w14:checked w14:val="0"/>
              <w14:checkedState w14:val="2612" w14:font="MS Gothic"/>
              <w14:uncheckedState w14:val="2610" w14:font="MS Gothic"/>
            </w14:checkbox>
          </w:sdtPr>
          <w:sdtEndPr/>
          <w:sdtContent>
            <w:tc>
              <w:tcPr>
                <w:tcW w:w="1276" w:type="dxa"/>
                <w:vAlign w:val="center"/>
              </w:tcPr>
              <w:p w14:paraId="5D707AC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20824859"/>
            <w:placeholder>
              <w:docPart w:val="26352A5016434FAAA6F68D84B1D621F5"/>
            </w:placeholder>
            <w:showingPlcHdr/>
            <w:text w:multiLine="1"/>
          </w:sdtPr>
          <w:sdtEndPr/>
          <w:sdtContent>
            <w:tc>
              <w:tcPr>
                <w:tcW w:w="3057" w:type="dxa"/>
                <w:vAlign w:val="center"/>
              </w:tcPr>
              <w:p w14:paraId="3F22FF1B"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24713B93" w14:textId="77777777" w:rsidTr="0064327D">
        <w:trPr>
          <w:trHeight w:val="340"/>
        </w:trPr>
        <w:tc>
          <w:tcPr>
            <w:tcW w:w="4111" w:type="dxa"/>
            <w:vAlign w:val="center"/>
          </w:tcPr>
          <w:p w14:paraId="1CDE9026" w14:textId="77777777" w:rsidR="006B4418" w:rsidRPr="005E5F03" w:rsidRDefault="006B4418" w:rsidP="00335737">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683123520"/>
            <w14:checkbox>
              <w14:checked w14:val="0"/>
              <w14:checkedState w14:val="2612" w14:font="MS Gothic"/>
              <w14:uncheckedState w14:val="2610" w14:font="MS Gothic"/>
            </w14:checkbox>
          </w:sdtPr>
          <w:sdtEndPr/>
          <w:sdtContent>
            <w:tc>
              <w:tcPr>
                <w:tcW w:w="1276" w:type="dxa"/>
                <w:vAlign w:val="center"/>
              </w:tcPr>
              <w:p w14:paraId="214CD4E7"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53830507"/>
            <w14:checkbox>
              <w14:checked w14:val="0"/>
              <w14:checkedState w14:val="2612" w14:font="MS Gothic"/>
              <w14:uncheckedState w14:val="2610" w14:font="MS Gothic"/>
            </w14:checkbox>
          </w:sdtPr>
          <w:sdtEndPr/>
          <w:sdtContent>
            <w:tc>
              <w:tcPr>
                <w:tcW w:w="1276" w:type="dxa"/>
                <w:vAlign w:val="center"/>
              </w:tcPr>
              <w:p w14:paraId="1B906641"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5321523"/>
            <w:placeholder>
              <w:docPart w:val="26352A5016434FAAA6F68D84B1D621F5"/>
            </w:placeholder>
            <w:showingPlcHdr/>
            <w:text w:multiLine="1"/>
          </w:sdtPr>
          <w:sdtEndPr/>
          <w:sdtContent>
            <w:tc>
              <w:tcPr>
                <w:tcW w:w="3057" w:type="dxa"/>
                <w:vAlign w:val="center"/>
              </w:tcPr>
              <w:p w14:paraId="0DAF9845"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r w:rsidR="006B4418" w:rsidRPr="005E5F03" w14:paraId="7F685563" w14:textId="77777777" w:rsidTr="0064327D">
        <w:trPr>
          <w:trHeight w:val="340"/>
        </w:trPr>
        <w:tc>
          <w:tcPr>
            <w:tcW w:w="4111" w:type="dxa"/>
            <w:vAlign w:val="center"/>
          </w:tcPr>
          <w:p w14:paraId="27074C32" w14:textId="77777777" w:rsidR="006B4418" w:rsidRPr="005E5F03" w:rsidRDefault="006B4418" w:rsidP="00335737">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729340334"/>
            <w14:checkbox>
              <w14:checked w14:val="0"/>
              <w14:checkedState w14:val="2612" w14:font="MS Gothic"/>
              <w14:uncheckedState w14:val="2610" w14:font="MS Gothic"/>
            </w14:checkbox>
          </w:sdtPr>
          <w:sdtEndPr/>
          <w:sdtContent>
            <w:tc>
              <w:tcPr>
                <w:tcW w:w="1276" w:type="dxa"/>
                <w:vAlign w:val="center"/>
              </w:tcPr>
              <w:p w14:paraId="5E02F32D"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446623"/>
            <w14:checkbox>
              <w14:checked w14:val="0"/>
              <w14:checkedState w14:val="2612" w14:font="MS Gothic"/>
              <w14:uncheckedState w14:val="2610" w14:font="MS Gothic"/>
            </w14:checkbox>
          </w:sdtPr>
          <w:sdtEndPr/>
          <w:sdtContent>
            <w:tc>
              <w:tcPr>
                <w:tcW w:w="1276" w:type="dxa"/>
                <w:vAlign w:val="center"/>
              </w:tcPr>
              <w:p w14:paraId="3237FD75" w14:textId="77777777" w:rsidR="006B4418" w:rsidRPr="005E5F03" w:rsidRDefault="006B4418" w:rsidP="00335737">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76156505"/>
            <w:placeholder>
              <w:docPart w:val="26352A5016434FAAA6F68D84B1D621F5"/>
            </w:placeholder>
            <w:showingPlcHdr/>
            <w:text w:multiLine="1"/>
          </w:sdtPr>
          <w:sdtEndPr/>
          <w:sdtContent>
            <w:tc>
              <w:tcPr>
                <w:tcW w:w="3057" w:type="dxa"/>
                <w:vAlign w:val="center"/>
              </w:tcPr>
              <w:p w14:paraId="290351DD" w14:textId="77777777" w:rsidR="006B4418" w:rsidRPr="005E5F03" w:rsidRDefault="002C2725" w:rsidP="00335737">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60A0A974" w14:textId="77777777" w:rsidR="006B4418" w:rsidRPr="005E5F03" w:rsidRDefault="006B4418" w:rsidP="00AC57ED">
      <w:pPr>
        <w:spacing w:after="120"/>
        <w:rPr>
          <w:rFonts w:cstheme="minorHAnsi"/>
          <w:b/>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06FE6AA6" w14:textId="77777777" w:rsidTr="00D642BC">
        <w:tc>
          <w:tcPr>
            <w:tcW w:w="9736" w:type="dxa"/>
            <w:gridSpan w:val="2"/>
          </w:tcPr>
          <w:p w14:paraId="0E91B5F7" w14:textId="77777777" w:rsidR="005C729F" w:rsidRPr="005E5F03" w:rsidRDefault="005C729F" w:rsidP="00AC57ED">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44EB59D5" w14:textId="77777777" w:rsidTr="00D642BC">
        <w:tc>
          <w:tcPr>
            <w:tcW w:w="4868" w:type="dxa"/>
          </w:tcPr>
          <w:p w14:paraId="694E1255"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322314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2129066208"/>
                <w:placeholder>
                  <w:docPart w:val="0BE68154FE044254B8D32C286774907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01C947F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15011658"/>
                <w:placeholder>
                  <w:docPart w:val="FA8EEB0859E24559AE39F2EC0675620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1D97F4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140983130"/>
                <w:placeholder>
                  <w:docPart w:val="AA3243BBD50445089476E46BA685AA7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FF3BBE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2878623"/>
                <w:placeholder>
                  <w:docPart w:val="D048BDD8A3214539910105625550A5C0"/>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47B7A5C"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79624538"/>
                <w:placeholder>
                  <w:docPart w:val="07C0D3961B7B45B1958DD7E5D68FCC5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0011EA2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4A517027"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37182871"/>
                <w:placeholder>
                  <w:docPart w:val="B850D2AA3C3D4ED6B81CAE6E6F9F6163"/>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485DA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2343977"/>
                <w:placeholder>
                  <w:docPart w:val="D9B8457B4967403BA0D02BEA112BCE74"/>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03E0D8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279A2540"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66286448"/>
                <w:placeholder>
                  <w:docPart w:val="AD3D9DD92C254F4FA02ACC20EEAAAC0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5F93D1F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5585483"/>
                <w:placeholder>
                  <w:docPart w:val="CA1FEF1CD623466BB5CE554EAA668A2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13E21D71" w14:textId="77777777" w:rsidR="00867572" w:rsidRDefault="00867572" w:rsidP="006964A1">
      <w:pPr>
        <w:pStyle w:val="Heading2"/>
        <w:rPr>
          <w:rFonts w:asciiTheme="minorHAnsi" w:hAnsiTheme="minorHAnsi" w:cstheme="minorHAnsi"/>
          <w:b/>
          <w:color w:val="auto"/>
          <w:sz w:val="20"/>
          <w:szCs w:val="20"/>
        </w:rPr>
      </w:pP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0D2175">
      <w:footerReference w:type="default" r:id="rId3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2411" w14:textId="77777777" w:rsidR="006C5991" w:rsidRDefault="006C5991" w:rsidP="00E56798">
      <w:pPr>
        <w:spacing w:after="0" w:line="240" w:lineRule="auto"/>
      </w:pPr>
      <w:r>
        <w:separator/>
      </w:r>
    </w:p>
  </w:endnote>
  <w:endnote w:type="continuationSeparator" w:id="0">
    <w:p w14:paraId="71FCDC38" w14:textId="77777777" w:rsidR="006C5991" w:rsidRDefault="006C5991" w:rsidP="00E56798">
      <w:pPr>
        <w:spacing w:after="0" w:line="240" w:lineRule="auto"/>
      </w:pPr>
      <w:r>
        <w:continuationSeparator/>
      </w:r>
    </w:p>
  </w:endnote>
  <w:endnote w:type="continuationNotice" w:id="1">
    <w:p w14:paraId="6C4FEF18" w14:textId="77777777" w:rsidR="006C5991" w:rsidRDefault="006C5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MS Gothic"/>
    <w:panose1 w:val="020B050303040309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F9DFC" w14:textId="77777777" w:rsidR="006C5991" w:rsidRDefault="006C5991" w:rsidP="00E56798">
      <w:pPr>
        <w:spacing w:after="0" w:line="240" w:lineRule="auto"/>
      </w:pPr>
      <w:r>
        <w:separator/>
      </w:r>
    </w:p>
  </w:footnote>
  <w:footnote w:type="continuationSeparator" w:id="0">
    <w:p w14:paraId="44A8D370" w14:textId="77777777" w:rsidR="006C5991" w:rsidRDefault="006C5991" w:rsidP="00E56798">
      <w:pPr>
        <w:spacing w:after="0" w:line="240" w:lineRule="auto"/>
      </w:pPr>
      <w:r>
        <w:continuationSeparator/>
      </w:r>
    </w:p>
  </w:footnote>
  <w:footnote w:type="continuationNotice" w:id="1">
    <w:p w14:paraId="553426FB" w14:textId="77777777" w:rsidR="006C5991" w:rsidRDefault="006C59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76967">
    <w:abstractNumId w:val="2"/>
  </w:num>
  <w:num w:numId="2" w16cid:durableId="1244487894">
    <w:abstractNumId w:val="4"/>
  </w:num>
  <w:num w:numId="3" w16cid:durableId="640888551">
    <w:abstractNumId w:val="5"/>
  </w:num>
  <w:num w:numId="4" w16cid:durableId="1655454874">
    <w:abstractNumId w:val="6"/>
  </w:num>
  <w:num w:numId="5" w16cid:durableId="1125392784">
    <w:abstractNumId w:val="3"/>
  </w:num>
  <w:num w:numId="6" w16cid:durableId="2121603803">
    <w:abstractNumId w:val="8"/>
  </w:num>
  <w:num w:numId="7" w16cid:durableId="1867014901">
    <w:abstractNumId w:val="0"/>
  </w:num>
  <w:num w:numId="8" w16cid:durableId="1099789910">
    <w:abstractNumId w:val="7"/>
  </w:num>
  <w:num w:numId="9" w16cid:durableId="1596085231">
    <w:abstractNumId w:val="1"/>
  </w:num>
  <w:num w:numId="10" w16cid:durableId="322588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24509"/>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C218F"/>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D68"/>
    <w:rsid w:val="002C2725"/>
    <w:rsid w:val="002D1DC3"/>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11E8F"/>
    <w:rsid w:val="00521A2B"/>
    <w:rsid w:val="00521FF7"/>
    <w:rsid w:val="00526E6D"/>
    <w:rsid w:val="00527ADD"/>
    <w:rsid w:val="00535D97"/>
    <w:rsid w:val="00537053"/>
    <w:rsid w:val="00541B34"/>
    <w:rsid w:val="00542B1D"/>
    <w:rsid w:val="0054618C"/>
    <w:rsid w:val="00553EA9"/>
    <w:rsid w:val="0056039D"/>
    <w:rsid w:val="0056299A"/>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C5991"/>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9F7B7C"/>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325A"/>
    <w:rsid w:val="00B559A7"/>
    <w:rsid w:val="00B55D03"/>
    <w:rsid w:val="00B57303"/>
    <w:rsid w:val="00B60750"/>
    <w:rsid w:val="00B62C09"/>
    <w:rsid w:val="00B9544A"/>
    <w:rsid w:val="00B95852"/>
    <w:rsid w:val="00B96CE1"/>
    <w:rsid w:val="00BA0480"/>
    <w:rsid w:val="00BA183B"/>
    <w:rsid w:val="00BA2BFA"/>
    <w:rsid w:val="00BA450E"/>
    <w:rsid w:val="00BC12D1"/>
    <w:rsid w:val="00BC3B10"/>
    <w:rsid w:val="00BC7D73"/>
    <w:rsid w:val="00BD60A2"/>
    <w:rsid w:val="00BE2305"/>
    <w:rsid w:val="00BF01D9"/>
    <w:rsid w:val="00BF2F90"/>
    <w:rsid w:val="00C0603E"/>
    <w:rsid w:val="00C0726F"/>
    <w:rsid w:val="00C204CF"/>
    <w:rsid w:val="00C22FD9"/>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26609"/>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9E2"/>
    <w:rsid w:val="00E97EF8"/>
    <w:rsid w:val="00EA12AE"/>
    <w:rsid w:val="00EA28B0"/>
    <w:rsid w:val="00EA50A0"/>
    <w:rsid w:val="00EB30D5"/>
    <w:rsid w:val="00EB7DE9"/>
    <w:rsid w:val="00EC30DA"/>
    <w:rsid w:val="00EC4A3E"/>
    <w:rsid w:val="00ED2DEB"/>
    <w:rsid w:val="00ED3BDE"/>
    <w:rsid w:val="00EE059D"/>
    <w:rsid w:val="00EE4CC4"/>
    <w:rsid w:val="00EF07EC"/>
    <w:rsid w:val="00EF35CB"/>
    <w:rsid w:val="00F01650"/>
    <w:rsid w:val="00F03A51"/>
    <w:rsid w:val="00F03B94"/>
    <w:rsid w:val="00F057C5"/>
    <w:rsid w:val="00F20E74"/>
    <w:rsid w:val="00F25CC6"/>
    <w:rsid w:val="00F279E0"/>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styleId="Revision">
    <w:name w:val="Revision"/>
    <w:hidden/>
    <w:uiPriority w:val="99"/>
    <w:semiHidden/>
    <w:rsid w:val="009F7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opp.undp.org/taxonomy/term/186" TargetMode="External"/><Relationship Id="rId26" Type="http://schemas.openxmlformats.org/officeDocument/2006/relationships/hyperlink" Target="https://popp.undp.org/node/4586" TargetMode="External"/><Relationship Id="rId21" Type="http://schemas.openxmlformats.org/officeDocument/2006/relationships/hyperlink" Target="https://www.undp.org/content/undp/en/home/procurement/business/resources-for-bidders"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gm.org/Shared/KnowledgeCenter/Pages/PPH2" TargetMode="External"/><Relationship Id="rId25" Type="http://schemas.openxmlformats.org/officeDocument/2006/relationships/hyperlink" Target="http://www.undp.org/content/dam/undp/library/corporate/Procurement/english/4.%20UNDP%20GTCs%20for%20de%20minimis%20Contracts%20(Services%20only)%20-%20Sept%202017.pdf" TargetMode="External"/><Relationship Id="rId33" Type="http://schemas.openxmlformats.org/officeDocument/2006/relationships/hyperlink" Target="https://www.un.org/Depts/ptd/about-us/un-supplier-code-conduct" TargetMode="External"/><Relationship Id="rId2" Type="http://schemas.openxmlformats.org/officeDocument/2006/relationships/customXml" Target="../customXml/item2.xml"/><Relationship Id="rId16" Type="http://schemas.openxmlformats.org/officeDocument/2006/relationships/hyperlink" Target="https://popp.undp.org/node/4306" TargetMode="External"/><Relationship Id="rId20" Type="http://schemas.openxmlformats.org/officeDocument/2006/relationships/hyperlink" Target="https://etendering.partneragencies.org" TargetMode="External"/><Relationship Id="rId29" Type="http://schemas.openxmlformats.org/officeDocument/2006/relationships/hyperlink" Target="https://popp.undp.org/node/206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node/2066" TargetMode="External"/><Relationship Id="rId32" Type="http://schemas.openxmlformats.org/officeDocument/2006/relationships/hyperlink" Target="http://www.ungm.org"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gm.org/Shared/KnowledgeCenter/Pages/PPH2" TargetMode="External"/><Relationship Id="rId23" Type="http://schemas.openxmlformats.org/officeDocument/2006/relationships/hyperlink" Target="http://www.undp.org/content/undp/en/home/operations/accountability/audit/office_of_audit_andinvestigation.html" TargetMode="External"/><Relationship Id="rId28" Type="http://schemas.openxmlformats.org/officeDocument/2006/relationships/hyperlink" Target="https://popp.undp.org/node/966" TargetMode="Externa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timeanddate.com/worldclock/" TargetMode="External"/><Relationship Id="rId31" Type="http://schemas.openxmlformats.org/officeDocument/2006/relationships/hyperlink" Target="https://popp.undp.org/taxonomy/term/18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4306" TargetMode="External"/><Relationship Id="rId22" Type="http://schemas.openxmlformats.org/officeDocument/2006/relationships/hyperlink" Target="https://www.un.org/Depts/ptd/about-us/un-supplier-code-conduct" TargetMode="External"/><Relationship Id="rId27" Type="http://schemas.openxmlformats.org/officeDocument/2006/relationships/hyperlink" Target="http://www.undp.org/content/undp/en/home/procurement/business/how-we-buy.html" TargetMode="External"/><Relationship Id="rId30" Type="http://schemas.openxmlformats.org/officeDocument/2006/relationships/hyperlink" Target="https://popp.undp.org/node/4591" TargetMode="External"/><Relationship Id="rId35"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927B3BF48D2E4402816C9C96D35C2B9E"/>
        <w:category>
          <w:name w:val="General"/>
          <w:gallery w:val="placeholder"/>
        </w:category>
        <w:types>
          <w:type w:val="bbPlcHdr"/>
        </w:types>
        <w:behaviors>
          <w:behavior w:val="content"/>
        </w:behaviors>
        <w:guid w:val="{56424F7C-DA02-4E01-9555-3CABB8CB1122}"/>
      </w:docPartPr>
      <w:docPartBody>
        <w:p w:rsidR="00472739" w:rsidRDefault="00472739">
          <w:pPr>
            <w:pStyle w:val="927B3BF48D2E4402816C9C96D35C2B9E"/>
          </w:pPr>
          <w:r w:rsidRPr="005E5F03">
            <w:rPr>
              <w:rStyle w:val="PlaceholderText"/>
              <w:rFonts w:cstheme="minorHAnsi"/>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472739" w:rsidRDefault="00472739">
          <w:pPr>
            <w:pStyle w:val="1219622E96644BB5B7EEE50D4F27EE40"/>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472739" w:rsidRDefault="00472739">
          <w:pPr>
            <w:pStyle w:val="768A5C4814CB4E2381C9719581A38907"/>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472739" w:rsidRDefault="00472739">
          <w:pPr>
            <w:pStyle w:val="F75D338CED39497EA3BDF82494047A90"/>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472739" w:rsidRDefault="00472739">
          <w:pPr>
            <w:pStyle w:val="1758E9BFEA934557A8EB5757298E8896"/>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472739" w:rsidRDefault="00472739">
          <w:pPr>
            <w:pStyle w:val="501A45D1D6C84B9E90035747CAAE8D18"/>
          </w:pPr>
          <w:r w:rsidRPr="005E5F03">
            <w:rPr>
              <w:rStyle w:val="PlaceholderText"/>
              <w:rFonts w:cstheme="minorHAnsi"/>
              <w:sz w:val="20"/>
              <w:szCs w:val="20"/>
            </w:rPr>
            <w:t>Click or tap to enter a date.</w:t>
          </w:r>
        </w:p>
      </w:docPartBody>
    </w:docPart>
    <w:docPart>
      <w:docPartPr>
        <w:name w:val="26352A5016434FAAA6F68D84B1D621F5"/>
        <w:category>
          <w:name w:val="General"/>
          <w:gallery w:val="placeholder"/>
        </w:category>
        <w:types>
          <w:type w:val="bbPlcHdr"/>
        </w:types>
        <w:behaviors>
          <w:behavior w:val="content"/>
        </w:behaviors>
        <w:guid w:val="{496B53C5-0A72-4587-A13D-4FF144EB4FAF}"/>
      </w:docPartPr>
      <w:docPartBody>
        <w:p w:rsidR="00472739" w:rsidRDefault="00472739">
          <w:pPr>
            <w:pStyle w:val="26352A5016434FAAA6F68D84B1D621F5"/>
          </w:pPr>
          <w:r w:rsidRPr="005E5F03">
            <w:rPr>
              <w:rStyle w:val="PlaceholderText"/>
              <w:rFonts w:cstheme="minorHAnsi"/>
              <w:sz w:val="20"/>
              <w:szCs w:val="20"/>
            </w:rPr>
            <w:t>Click or tap here to enter text.</w:t>
          </w:r>
        </w:p>
      </w:docPartBody>
    </w:docPart>
    <w:docPart>
      <w:docPartPr>
        <w:name w:val="0BE68154FE044254B8D32C2867749076"/>
        <w:category>
          <w:name w:val="General"/>
          <w:gallery w:val="placeholder"/>
        </w:category>
        <w:types>
          <w:type w:val="bbPlcHdr"/>
        </w:types>
        <w:behaviors>
          <w:behavior w:val="content"/>
        </w:behaviors>
        <w:guid w:val="{1BA6A5C5-D764-4D18-B516-A533C4A3923F}"/>
      </w:docPartPr>
      <w:docPartBody>
        <w:p w:rsidR="00472739" w:rsidRDefault="00472739">
          <w:pPr>
            <w:pStyle w:val="0BE68154FE044254B8D32C2867749076"/>
          </w:pPr>
          <w:r w:rsidRPr="005E5F03">
            <w:rPr>
              <w:rStyle w:val="PlaceholderText"/>
              <w:rFonts w:eastAsiaTheme="majorEastAsia" w:cstheme="minorHAnsi"/>
              <w:sz w:val="20"/>
            </w:rPr>
            <w:t>Click or tap here to enter text.</w:t>
          </w:r>
        </w:p>
      </w:docPartBody>
    </w:docPart>
    <w:docPart>
      <w:docPartPr>
        <w:name w:val="FA8EEB0859E24559AE39F2EC06756204"/>
        <w:category>
          <w:name w:val="General"/>
          <w:gallery w:val="placeholder"/>
        </w:category>
        <w:types>
          <w:type w:val="bbPlcHdr"/>
        </w:types>
        <w:behaviors>
          <w:behavior w:val="content"/>
        </w:behaviors>
        <w:guid w:val="{DD764FDD-3D3A-408D-92D6-8ED82283A074}"/>
      </w:docPartPr>
      <w:docPartBody>
        <w:p w:rsidR="00472739" w:rsidRDefault="00472739">
          <w:pPr>
            <w:pStyle w:val="FA8EEB0859E24559AE39F2EC06756204"/>
          </w:pPr>
          <w:r w:rsidRPr="005E5F03">
            <w:rPr>
              <w:rStyle w:val="PlaceholderText"/>
              <w:rFonts w:eastAsiaTheme="majorEastAsia" w:cstheme="minorHAnsi"/>
              <w:sz w:val="20"/>
            </w:rPr>
            <w:t>Click or tap here to enter text.</w:t>
          </w:r>
        </w:p>
      </w:docPartBody>
    </w:docPart>
    <w:docPart>
      <w:docPartPr>
        <w:name w:val="AA3243BBD50445089476E46BA685AA7C"/>
        <w:category>
          <w:name w:val="General"/>
          <w:gallery w:val="placeholder"/>
        </w:category>
        <w:types>
          <w:type w:val="bbPlcHdr"/>
        </w:types>
        <w:behaviors>
          <w:behavior w:val="content"/>
        </w:behaviors>
        <w:guid w:val="{DD3A7378-7DC9-497D-BFE2-F7E7BB9CF2CE}"/>
      </w:docPartPr>
      <w:docPartBody>
        <w:p w:rsidR="00472739" w:rsidRDefault="00472739">
          <w:pPr>
            <w:pStyle w:val="AA3243BBD50445089476E46BA685AA7C"/>
          </w:pPr>
          <w:r w:rsidRPr="005E5F03">
            <w:rPr>
              <w:rStyle w:val="PlaceholderText"/>
              <w:rFonts w:eastAsiaTheme="majorEastAsia" w:cstheme="minorHAnsi"/>
              <w:sz w:val="20"/>
            </w:rPr>
            <w:t>Click or tap here to enter text.</w:t>
          </w:r>
        </w:p>
      </w:docPartBody>
    </w:docPart>
    <w:docPart>
      <w:docPartPr>
        <w:name w:val="D048BDD8A3214539910105625550A5C0"/>
        <w:category>
          <w:name w:val="General"/>
          <w:gallery w:val="placeholder"/>
        </w:category>
        <w:types>
          <w:type w:val="bbPlcHdr"/>
        </w:types>
        <w:behaviors>
          <w:behavior w:val="content"/>
        </w:behaviors>
        <w:guid w:val="{0032B664-5CF6-44A7-B6F0-D7619C1305F7}"/>
      </w:docPartPr>
      <w:docPartBody>
        <w:p w:rsidR="00472739" w:rsidRDefault="00472739">
          <w:pPr>
            <w:pStyle w:val="D048BDD8A3214539910105625550A5C0"/>
          </w:pPr>
          <w:r w:rsidRPr="005E5F03">
            <w:rPr>
              <w:rStyle w:val="PlaceholderText"/>
              <w:rFonts w:eastAsiaTheme="majorEastAsia" w:cstheme="minorHAnsi"/>
              <w:sz w:val="20"/>
            </w:rPr>
            <w:t>Click or tap here to enter text.</w:t>
          </w:r>
        </w:p>
      </w:docPartBody>
    </w:docPart>
    <w:docPart>
      <w:docPartPr>
        <w:name w:val="07C0D3961B7B45B1958DD7E5D68FCC51"/>
        <w:category>
          <w:name w:val="General"/>
          <w:gallery w:val="placeholder"/>
        </w:category>
        <w:types>
          <w:type w:val="bbPlcHdr"/>
        </w:types>
        <w:behaviors>
          <w:behavior w:val="content"/>
        </w:behaviors>
        <w:guid w:val="{0F093EB1-4557-48A3-AB29-AF0FB45402AB}"/>
      </w:docPartPr>
      <w:docPartBody>
        <w:p w:rsidR="00472739" w:rsidRDefault="00472739">
          <w:pPr>
            <w:pStyle w:val="07C0D3961B7B45B1958DD7E5D68FCC51"/>
          </w:pPr>
          <w:r w:rsidRPr="005E5F03">
            <w:rPr>
              <w:rStyle w:val="PlaceholderText"/>
              <w:rFonts w:eastAsiaTheme="majorEastAsia" w:cstheme="minorHAnsi"/>
              <w:sz w:val="20"/>
            </w:rPr>
            <w:t>Click or tap here to enter text.</w:t>
          </w:r>
        </w:p>
      </w:docPartBody>
    </w:docPart>
    <w:docPart>
      <w:docPartPr>
        <w:name w:val="B850D2AA3C3D4ED6B81CAE6E6F9F6163"/>
        <w:category>
          <w:name w:val="General"/>
          <w:gallery w:val="placeholder"/>
        </w:category>
        <w:types>
          <w:type w:val="bbPlcHdr"/>
        </w:types>
        <w:behaviors>
          <w:behavior w:val="content"/>
        </w:behaviors>
        <w:guid w:val="{DB4CE66C-E2F2-4B15-B637-37087D76C7F2}"/>
      </w:docPartPr>
      <w:docPartBody>
        <w:p w:rsidR="00472739" w:rsidRDefault="00472739">
          <w:pPr>
            <w:pStyle w:val="B850D2AA3C3D4ED6B81CAE6E6F9F6163"/>
          </w:pPr>
          <w:r w:rsidRPr="005E5F03">
            <w:rPr>
              <w:rStyle w:val="PlaceholderText"/>
              <w:rFonts w:eastAsiaTheme="majorEastAsia" w:cstheme="minorHAnsi"/>
              <w:sz w:val="20"/>
            </w:rPr>
            <w:t>Click or tap here to enter text.</w:t>
          </w:r>
        </w:p>
      </w:docPartBody>
    </w:docPart>
    <w:docPart>
      <w:docPartPr>
        <w:name w:val="D9B8457B4967403BA0D02BEA112BCE74"/>
        <w:category>
          <w:name w:val="General"/>
          <w:gallery w:val="placeholder"/>
        </w:category>
        <w:types>
          <w:type w:val="bbPlcHdr"/>
        </w:types>
        <w:behaviors>
          <w:behavior w:val="content"/>
        </w:behaviors>
        <w:guid w:val="{E9F4E403-59E8-4E79-8A0E-FA14EF99DD10}"/>
      </w:docPartPr>
      <w:docPartBody>
        <w:p w:rsidR="00472739" w:rsidRDefault="00472739">
          <w:pPr>
            <w:pStyle w:val="D9B8457B4967403BA0D02BEA112BCE74"/>
          </w:pPr>
          <w:r w:rsidRPr="005E5F03">
            <w:rPr>
              <w:rStyle w:val="PlaceholderText"/>
              <w:rFonts w:eastAsiaTheme="majorEastAsia" w:cstheme="minorHAnsi"/>
              <w:sz w:val="20"/>
            </w:rPr>
            <w:t>Click or tap here to enter text.</w:t>
          </w:r>
        </w:p>
      </w:docPartBody>
    </w:docPart>
    <w:docPart>
      <w:docPartPr>
        <w:name w:val="AD3D9DD92C254F4FA02ACC20EEAAAC02"/>
        <w:category>
          <w:name w:val="General"/>
          <w:gallery w:val="placeholder"/>
        </w:category>
        <w:types>
          <w:type w:val="bbPlcHdr"/>
        </w:types>
        <w:behaviors>
          <w:behavior w:val="content"/>
        </w:behaviors>
        <w:guid w:val="{8CC58318-1917-4FFE-BD4C-5F02F64F83BD}"/>
      </w:docPartPr>
      <w:docPartBody>
        <w:p w:rsidR="00472739" w:rsidRDefault="00472739">
          <w:pPr>
            <w:pStyle w:val="AD3D9DD92C254F4FA02ACC20EEAAAC02"/>
          </w:pPr>
          <w:r w:rsidRPr="005E5F03">
            <w:rPr>
              <w:rStyle w:val="PlaceholderText"/>
              <w:rFonts w:eastAsiaTheme="majorEastAsia" w:cstheme="minorHAnsi"/>
              <w:sz w:val="20"/>
            </w:rPr>
            <w:t>Click or tap here to enter text.</w:t>
          </w:r>
        </w:p>
      </w:docPartBody>
    </w:docPart>
    <w:docPart>
      <w:docPartPr>
        <w:name w:val="CA1FEF1CD623466BB5CE554EAA668A2C"/>
        <w:category>
          <w:name w:val="General"/>
          <w:gallery w:val="placeholder"/>
        </w:category>
        <w:types>
          <w:type w:val="bbPlcHdr"/>
        </w:types>
        <w:behaviors>
          <w:behavior w:val="content"/>
        </w:behaviors>
        <w:guid w:val="{F8B1595B-6863-4166-AD43-B7618262A739}"/>
      </w:docPartPr>
      <w:docPartBody>
        <w:p w:rsidR="00472739" w:rsidRDefault="00472739">
          <w:pPr>
            <w:pStyle w:val="CA1FEF1CD623466BB5CE554EAA668A2C"/>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MS Gothic"/>
    <w:panose1 w:val="020B050303040309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41828"/>
    <w:rsid w:val="003F0A20"/>
    <w:rsid w:val="00472739"/>
    <w:rsid w:val="004F5DE9"/>
    <w:rsid w:val="0057352C"/>
    <w:rsid w:val="00700DE1"/>
    <w:rsid w:val="00DD3CCA"/>
    <w:rsid w:val="00DF397B"/>
    <w:rsid w:val="00E9001B"/>
    <w:rsid w:val="00EC7627"/>
    <w:rsid w:val="00EE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9001B"/>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26352A5016434FAAA6F68D84B1D621F5">
    <w:name w:val="26352A5016434FAAA6F68D84B1D621F5"/>
  </w:style>
  <w:style w:type="paragraph" w:customStyle="1" w:styleId="0BE68154FE044254B8D32C2867749076">
    <w:name w:val="0BE68154FE044254B8D32C2867749076"/>
  </w:style>
  <w:style w:type="paragraph" w:customStyle="1" w:styleId="FA8EEB0859E24559AE39F2EC06756204">
    <w:name w:val="FA8EEB0859E24559AE39F2EC06756204"/>
  </w:style>
  <w:style w:type="paragraph" w:customStyle="1" w:styleId="AA3243BBD50445089476E46BA685AA7C">
    <w:name w:val="AA3243BBD50445089476E46BA685AA7C"/>
  </w:style>
  <w:style w:type="paragraph" w:customStyle="1" w:styleId="D048BDD8A3214539910105625550A5C0">
    <w:name w:val="D048BDD8A3214539910105625550A5C0"/>
  </w:style>
  <w:style w:type="paragraph" w:customStyle="1" w:styleId="07C0D3961B7B45B1958DD7E5D68FCC51">
    <w:name w:val="07C0D3961B7B45B1958DD7E5D68FCC51"/>
  </w:style>
  <w:style w:type="paragraph" w:customStyle="1" w:styleId="B850D2AA3C3D4ED6B81CAE6E6F9F6163">
    <w:name w:val="B850D2AA3C3D4ED6B81CAE6E6F9F6163"/>
  </w:style>
  <w:style w:type="paragraph" w:customStyle="1" w:styleId="D9B8457B4967403BA0D02BEA112BCE74">
    <w:name w:val="D9B8457B4967403BA0D02BEA112BCE74"/>
  </w:style>
  <w:style w:type="paragraph" w:customStyle="1" w:styleId="AD3D9DD92C254F4FA02ACC20EEAAAC02">
    <w:name w:val="AD3D9DD92C254F4FA02ACC20EEAAAC02"/>
  </w:style>
  <w:style w:type="paragraph" w:customStyle="1" w:styleId="CA1FEF1CD623466BB5CE554EAA668A2C">
    <w:name w:val="CA1FEF1CD623466BB5CE554EAA668A2C"/>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Request for Quotation (RFQ)</UNDP_POPP_TITLE_EN>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9A413-57E1-4584-B4C5-2173A5DE2248}">
  <ds:schemaRef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e560140e-7b2f-4392-90df-e7567e3021a3"/>
    <ds:schemaRef ds:uri="8264c5cc-ec60-4b56-8111-ce635d3d139a"/>
    <ds:schemaRef ds:uri="http://purl.org/dc/term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22B9E4-9A50-4736-AF58-683E944C88B2}">
  <ds:schemaRefs>
    <ds:schemaRef ds:uri="office.server.policy"/>
  </ds:schemaRefs>
</ds:datastoreItem>
</file>

<file path=customXml/itemProps3.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5.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6.xml><?xml version="1.0" encoding="utf-8"?>
<ds:datastoreItem xmlns:ds="http://schemas.openxmlformats.org/officeDocument/2006/customXml" ds:itemID="{D4A5915E-C1B8-44D6-96F0-E653FCA28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37</TotalTime>
  <Pages>16</Pages>
  <Words>4950</Words>
  <Characters>28219</Characters>
  <Application>Microsoft Office Word</Application>
  <DocSecurity>0</DocSecurity>
  <Lines>235</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Pablo Morete</cp:lastModifiedBy>
  <cp:revision>5</cp:revision>
  <cp:lastPrinted>2019-03-29T10:15:00Z</cp:lastPrinted>
  <dcterms:created xsi:type="dcterms:W3CDTF">2022-09-22T14:42:00Z</dcterms:created>
  <dcterms:modified xsi:type="dcterms:W3CDTF">2022-09-23T15:51:00Z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