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5051A3" w14:textId="270B842B" w:rsidR="00DE239A" w:rsidRPr="00D4662F" w:rsidRDefault="00B519CE">
      <w:pPr>
        <w:contextualSpacing/>
        <w:rPr>
          <w:rFonts w:ascii="Calibri" w:hAnsi="Calibri" w:cs="Calibri"/>
          <w:sz w:val="22"/>
          <w:szCs w:val="22"/>
          <w:highlight w:val="yellow"/>
          <w:lang w:val="es-ES"/>
        </w:rPr>
      </w:pPr>
      <w:r w:rsidRPr="00D4662F">
        <w:rPr>
          <w:rFonts w:ascii="Calibri" w:hAnsi="Calibri" w:cs="Calibri"/>
          <w:b/>
          <w:sz w:val="22"/>
          <w:szCs w:val="22"/>
          <w:lang w:val="es-ES"/>
        </w:rPr>
        <w:t>Programa de las Naciones Unidas para el Desarrollo</w:t>
      </w:r>
    </w:p>
    <w:p w14:paraId="6E0902C8" w14:textId="2D23CD2D" w:rsidR="00B519CE" w:rsidRPr="00D4662F" w:rsidRDefault="00B519CE" w:rsidP="007B769E">
      <w:pPr>
        <w:spacing w:line="360" w:lineRule="auto"/>
        <w:contextualSpacing/>
        <w:jc w:val="center"/>
        <w:rPr>
          <w:rFonts w:ascii="Calibri" w:hAnsi="Calibri" w:cs="Calibri"/>
          <w:b/>
          <w:sz w:val="22"/>
          <w:szCs w:val="22"/>
          <w:lang w:val="es-ES"/>
        </w:rPr>
      </w:pPr>
    </w:p>
    <w:p w14:paraId="6ABCAE10" w14:textId="77777777" w:rsidR="00B519CE" w:rsidRPr="00D4662F" w:rsidRDefault="00B519CE" w:rsidP="007B769E">
      <w:pPr>
        <w:spacing w:line="360" w:lineRule="auto"/>
        <w:contextualSpacing/>
        <w:jc w:val="center"/>
        <w:rPr>
          <w:rFonts w:ascii="Calibri" w:hAnsi="Calibri" w:cs="Calibri"/>
          <w:b/>
          <w:sz w:val="22"/>
          <w:szCs w:val="22"/>
          <w:lang w:val="es-ES"/>
        </w:rPr>
      </w:pPr>
    </w:p>
    <w:p w14:paraId="636E7BF2" w14:textId="77777777" w:rsidR="00B519CE" w:rsidRPr="00D4662F" w:rsidRDefault="00B519CE" w:rsidP="007B769E">
      <w:pPr>
        <w:spacing w:line="360" w:lineRule="auto"/>
        <w:contextualSpacing/>
        <w:jc w:val="center"/>
        <w:rPr>
          <w:rFonts w:ascii="Calibri" w:hAnsi="Calibri" w:cs="Calibri"/>
          <w:b/>
          <w:sz w:val="22"/>
          <w:szCs w:val="22"/>
          <w:lang w:val="es-ES"/>
        </w:rPr>
      </w:pPr>
    </w:p>
    <w:p w14:paraId="2095CE7B" w14:textId="77777777" w:rsidR="00B519CE" w:rsidRPr="00D4662F" w:rsidRDefault="00B519CE" w:rsidP="007B769E">
      <w:pPr>
        <w:spacing w:line="360" w:lineRule="auto"/>
        <w:contextualSpacing/>
        <w:jc w:val="center"/>
        <w:rPr>
          <w:rFonts w:ascii="Calibri" w:hAnsi="Calibri" w:cs="Calibri"/>
          <w:b/>
          <w:sz w:val="22"/>
          <w:szCs w:val="22"/>
          <w:lang w:val="es-ES"/>
        </w:rPr>
      </w:pPr>
    </w:p>
    <w:p w14:paraId="2E1EF6D0" w14:textId="77777777" w:rsidR="009025EE" w:rsidRPr="00D4662F" w:rsidRDefault="009025EE" w:rsidP="00933ECF">
      <w:pPr>
        <w:tabs>
          <w:tab w:val="center" w:pos="4680"/>
        </w:tabs>
        <w:suppressAutoHyphens/>
        <w:spacing w:before="60" w:afterLines="60" w:after="144" w:line="360" w:lineRule="auto"/>
        <w:contextualSpacing/>
        <w:jc w:val="center"/>
        <w:rPr>
          <w:rFonts w:ascii="Calibri" w:hAnsi="Calibri" w:cs="Calibri"/>
          <w:b/>
          <w:sz w:val="22"/>
          <w:szCs w:val="22"/>
          <w:lang w:val="es-ES"/>
        </w:rPr>
      </w:pPr>
    </w:p>
    <w:p w14:paraId="5D589927" w14:textId="77777777" w:rsidR="00DE239A" w:rsidRPr="00D4662F" w:rsidRDefault="00000000">
      <w:pPr>
        <w:tabs>
          <w:tab w:val="center" w:pos="4680"/>
        </w:tabs>
        <w:suppressAutoHyphens/>
        <w:spacing w:before="60" w:afterLines="60" w:after="144" w:line="360" w:lineRule="auto"/>
        <w:contextualSpacing/>
        <w:jc w:val="center"/>
        <w:rPr>
          <w:rFonts w:ascii="Calibri" w:hAnsi="Calibri" w:cs="Calibri"/>
          <w:b/>
          <w:sz w:val="22"/>
          <w:szCs w:val="22"/>
          <w:lang w:val="es-ES"/>
        </w:rPr>
      </w:pPr>
      <w:r w:rsidRPr="00D4662F">
        <w:rPr>
          <w:rFonts w:ascii="Calibri" w:hAnsi="Calibri" w:cs="Calibri"/>
          <w:b/>
          <w:sz w:val="22"/>
          <w:szCs w:val="22"/>
          <w:lang w:val="es-ES"/>
        </w:rPr>
        <w:t>INSTRUCCIONES PARA LA CONTRATACIÓN DE BIENES Y/O SERVICIOS</w:t>
      </w:r>
    </w:p>
    <w:p w14:paraId="1BFF3809" w14:textId="77777777" w:rsidR="00B519CE" w:rsidRPr="00D4662F" w:rsidRDefault="00B519CE" w:rsidP="00933ECF">
      <w:pPr>
        <w:spacing w:line="360" w:lineRule="auto"/>
        <w:contextualSpacing/>
        <w:jc w:val="both"/>
        <w:rPr>
          <w:rFonts w:ascii="Calibri" w:hAnsi="Calibri" w:cs="Calibri"/>
          <w:sz w:val="22"/>
          <w:szCs w:val="22"/>
          <w:lang w:val="es-ES"/>
        </w:rPr>
      </w:pPr>
    </w:p>
    <w:p w14:paraId="2AF85D30" w14:textId="77777777" w:rsidR="00DE239A" w:rsidRPr="00D4662F" w:rsidRDefault="00000000">
      <w:pPr>
        <w:spacing w:line="360" w:lineRule="auto"/>
        <w:contextualSpacing/>
        <w:jc w:val="both"/>
        <w:rPr>
          <w:rFonts w:ascii="Calibri" w:hAnsi="Calibri" w:cs="Calibri"/>
          <w:sz w:val="22"/>
          <w:szCs w:val="22"/>
          <w:lang w:val="es-ES"/>
        </w:rPr>
      </w:pPr>
      <w:r w:rsidRPr="00D4662F">
        <w:rPr>
          <w:rFonts w:ascii="Calibri" w:hAnsi="Calibri" w:cs="Calibri"/>
          <w:sz w:val="22"/>
          <w:szCs w:val="22"/>
          <w:lang w:val="es-ES"/>
        </w:rPr>
        <w:t>La página de instrucciones, así como cualquier otra instrucción de esta plantilla, son únicamente orientativas para la Unidad de Negocio y deben eliminarse antes de enviar el acuerdo al proveedor para su revisión y firma.</w:t>
      </w:r>
    </w:p>
    <w:p w14:paraId="37C92266" w14:textId="77777777" w:rsidR="00B519CE" w:rsidRPr="00D4662F" w:rsidRDefault="00B519CE" w:rsidP="00933ECF">
      <w:pPr>
        <w:spacing w:line="360" w:lineRule="auto"/>
        <w:contextualSpacing/>
        <w:rPr>
          <w:rFonts w:ascii="Calibri" w:hAnsi="Calibri" w:cs="Calibri"/>
          <w:sz w:val="22"/>
          <w:szCs w:val="22"/>
          <w:lang w:val="es-ES"/>
        </w:rPr>
      </w:pPr>
    </w:p>
    <w:p w14:paraId="151BC31F" w14:textId="77777777" w:rsidR="00DE239A" w:rsidRDefault="00000000">
      <w:pPr>
        <w:spacing w:line="360" w:lineRule="auto"/>
        <w:contextualSpacing/>
        <w:jc w:val="both"/>
        <w:rPr>
          <w:rFonts w:ascii="Calibri" w:hAnsi="Calibri" w:cs="Calibri"/>
          <w:sz w:val="22"/>
          <w:szCs w:val="22"/>
        </w:rPr>
      </w:pPr>
      <w:proofErr w:type="spellStart"/>
      <w:r w:rsidRPr="008F7921">
        <w:rPr>
          <w:rFonts w:ascii="Calibri" w:hAnsi="Calibri" w:cs="Calibri"/>
          <w:sz w:val="22"/>
          <w:szCs w:val="22"/>
          <w:u w:val="single"/>
        </w:rPr>
        <w:t>Cómo</w:t>
      </w:r>
      <w:proofErr w:type="spellEnd"/>
      <w:r w:rsidRPr="008F7921">
        <w:rPr>
          <w:rFonts w:ascii="Calibri" w:hAnsi="Calibri" w:cs="Calibri"/>
          <w:sz w:val="22"/>
          <w:szCs w:val="22"/>
          <w:u w:val="single"/>
        </w:rPr>
        <w:t xml:space="preserve"> </w:t>
      </w:r>
      <w:proofErr w:type="spellStart"/>
      <w:r w:rsidRPr="008F7921">
        <w:rPr>
          <w:rFonts w:ascii="Calibri" w:hAnsi="Calibri" w:cs="Calibri"/>
          <w:sz w:val="22"/>
          <w:szCs w:val="22"/>
          <w:u w:val="single"/>
        </w:rPr>
        <w:t>utilizar</w:t>
      </w:r>
      <w:proofErr w:type="spellEnd"/>
      <w:r w:rsidRPr="008F7921">
        <w:rPr>
          <w:rFonts w:ascii="Calibri" w:hAnsi="Calibri" w:cs="Calibri"/>
          <w:sz w:val="22"/>
          <w:szCs w:val="22"/>
          <w:u w:val="single"/>
        </w:rPr>
        <w:t xml:space="preserve"> </w:t>
      </w:r>
      <w:proofErr w:type="spellStart"/>
      <w:r w:rsidRPr="008F7921">
        <w:rPr>
          <w:rFonts w:ascii="Calibri" w:hAnsi="Calibri" w:cs="Calibri"/>
          <w:sz w:val="22"/>
          <w:szCs w:val="22"/>
          <w:u w:val="single"/>
        </w:rPr>
        <w:t>este</w:t>
      </w:r>
      <w:proofErr w:type="spellEnd"/>
      <w:r w:rsidRPr="008F7921">
        <w:rPr>
          <w:rFonts w:ascii="Calibri" w:hAnsi="Calibri" w:cs="Calibri"/>
          <w:sz w:val="22"/>
          <w:szCs w:val="22"/>
          <w:u w:val="single"/>
        </w:rPr>
        <w:t xml:space="preserve"> </w:t>
      </w:r>
      <w:proofErr w:type="spellStart"/>
      <w:r w:rsidRPr="008F7921">
        <w:rPr>
          <w:rFonts w:ascii="Calibri" w:hAnsi="Calibri" w:cs="Calibri"/>
          <w:sz w:val="22"/>
          <w:szCs w:val="22"/>
          <w:u w:val="single"/>
        </w:rPr>
        <w:t>Acuerdo</w:t>
      </w:r>
      <w:proofErr w:type="spellEnd"/>
      <w:r w:rsidRPr="008F7921">
        <w:rPr>
          <w:rFonts w:ascii="Calibri" w:hAnsi="Calibri" w:cs="Calibri"/>
          <w:sz w:val="22"/>
          <w:szCs w:val="22"/>
        </w:rPr>
        <w:t xml:space="preserve">: </w:t>
      </w:r>
    </w:p>
    <w:p w14:paraId="65193714" w14:textId="77777777" w:rsidR="00DE239A" w:rsidRPr="00D4662F" w:rsidRDefault="00000000">
      <w:pPr>
        <w:numPr>
          <w:ilvl w:val="0"/>
          <w:numId w:val="66"/>
        </w:numPr>
        <w:tabs>
          <w:tab w:val="left" w:pos="-720"/>
          <w:tab w:val="left" w:pos="360"/>
          <w:tab w:val="left" w:pos="720"/>
        </w:tabs>
        <w:suppressAutoHyphens/>
        <w:spacing w:before="60" w:after="60" w:line="360" w:lineRule="auto"/>
        <w:ind w:left="0" w:firstLine="0"/>
        <w:contextualSpacing/>
        <w:jc w:val="both"/>
        <w:rPr>
          <w:rFonts w:ascii="Calibri" w:hAnsi="Calibri" w:cs="Calibri"/>
          <w:sz w:val="22"/>
          <w:szCs w:val="22"/>
          <w:lang w:val="es-ES"/>
        </w:rPr>
      </w:pPr>
      <w:r w:rsidRPr="00D4662F">
        <w:rPr>
          <w:rFonts w:ascii="Calibri" w:hAnsi="Calibri" w:cs="Calibri"/>
          <w:sz w:val="22"/>
          <w:szCs w:val="22"/>
          <w:lang w:val="es-ES"/>
        </w:rPr>
        <w:t>Este modelo de contrato (el "Contrato") está destinado a ser utilizado cuando el PNUD lleve a cabo un proceso de adquisición y seleccione a un proveedor para (a) suministrar bienes, (b) prestar servicios, o (c) suministrar tanto bienes como servicios.  El proveedor puede ser una empresa privada, una institución educativa, una entidad gubernamental de propiedad total o parcial, o una organización de la sociedad civil, como una ONG.</w:t>
      </w:r>
    </w:p>
    <w:p w14:paraId="1615DE86" w14:textId="38131A36" w:rsidR="00B519CE" w:rsidRPr="00D4662F" w:rsidRDefault="00B519CE" w:rsidP="00933ECF">
      <w:pPr>
        <w:tabs>
          <w:tab w:val="left" w:pos="-720"/>
          <w:tab w:val="left" w:pos="360"/>
          <w:tab w:val="left" w:pos="720"/>
        </w:tabs>
        <w:suppressAutoHyphens/>
        <w:spacing w:before="60" w:after="60" w:line="360" w:lineRule="auto"/>
        <w:contextualSpacing/>
        <w:jc w:val="both"/>
        <w:rPr>
          <w:rFonts w:ascii="Calibri" w:hAnsi="Calibri" w:cs="Calibri"/>
          <w:sz w:val="22"/>
          <w:szCs w:val="22"/>
          <w:lang w:val="es-ES"/>
        </w:rPr>
      </w:pPr>
    </w:p>
    <w:p w14:paraId="1362EAA9" w14:textId="77777777" w:rsidR="00DE239A" w:rsidRPr="00D4662F" w:rsidRDefault="00000000">
      <w:pPr>
        <w:numPr>
          <w:ilvl w:val="0"/>
          <w:numId w:val="66"/>
        </w:numPr>
        <w:tabs>
          <w:tab w:val="left" w:pos="-720"/>
          <w:tab w:val="left" w:pos="360"/>
          <w:tab w:val="left" w:pos="720"/>
        </w:tabs>
        <w:suppressAutoHyphens/>
        <w:spacing w:before="60" w:after="60" w:line="360" w:lineRule="auto"/>
        <w:ind w:left="0" w:firstLine="0"/>
        <w:contextualSpacing/>
        <w:jc w:val="both"/>
        <w:rPr>
          <w:rFonts w:ascii="Calibri" w:hAnsi="Calibri" w:cs="Calibri"/>
          <w:sz w:val="22"/>
          <w:szCs w:val="22"/>
          <w:lang w:val="es-ES"/>
        </w:rPr>
      </w:pPr>
      <w:r w:rsidRPr="00D4662F">
        <w:rPr>
          <w:rFonts w:ascii="Calibri" w:hAnsi="Calibri" w:cs="Calibri"/>
          <w:sz w:val="22"/>
          <w:szCs w:val="22"/>
          <w:lang w:val="es-ES"/>
        </w:rPr>
        <w:t xml:space="preserve">Este Contrato </w:t>
      </w:r>
      <w:r w:rsidRPr="00D4662F">
        <w:rPr>
          <w:rFonts w:ascii="Calibri" w:hAnsi="Calibri" w:cs="Calibri"/>
          <w:b/>
          <w:sz w:val="22"/>
          <w:szCs w:val="22"/>
          <w:lang w:val="es-ES"/>
        </w:rPr>
        <w:t xml:space="preserve">no debe </w:t>
      </w:r>
      <w:r w:rsidRPr="00D4662F">
        <w:rPr>
          <w:rFonts w:ascii="Calibri" w:hAnsi="Calibri" w:cs="Calibri"/>
          <w:sz w:val="22"/>
          <w:szCs w:val="22"/>
          <w:lang w:val="es-ES"/>
        </w:rPr>
        <w:t xml:space="preserve">utilizarse para la adquisición de obras civiles (para las que existe una plantilla diferente), actividades sustantivas de desarrollo (para las que existen instrumentos de programación) o servicios que deban prestarse gratuitamente al PNUD (para los que existen plantillas diferentes).  Todas las preguntas y solicitudes sobre los modelos y las Condiciones Generales deben dirigirse a la Unidad de Servicios de Adquisiciones de la Oficina de Contratación y Operaciones de la Dirección de Servicios de Gestión (OSO/BMS) del PNUD. </w:t>
      </w:r>
    </w:p>
    <w:p w14:paraId="75B9384A" w14:textId="4FE15631" w:rsidR="00B519CE" w:rsidRPr="00D4662F" w:rsidRDefault="00B519CE" w:rsidP="00933ECF">
      <w:pPr>
        <w:tabs>
          <w:tab w:val="left" w:pos="-720"/>
          <w:tab w:val="left" w:pos="360"/>
          <w:tab w:val="left" w:pos="720"/>
        </w:tabs>
        <w:suppressAutoHyphens/>
        <w:spacing w:before="60" w:after="60" w:line="360" w:lineRule="auto"/>
        <w:contextualSpacing/>
        <w:jc w:val="both"/>
        <w:rPr>
          <w:rFonts w:ascii="Calibri" w:hAnsi="Calibri" w:cs="Calibri"/>
          <w:sz w:val="22"/>
          <w:szCs w:val="22"/>
          <w:lang w:val="es-ES"/>
        </w:rPr>
      </w:pPr>
    </w:p>
    <w:p w14:paraId="54D11A8D" w14:textId="77777777" w:rsidR="00DE239A" w:rsidRDefault="00000000">
      <w:pPr>
        <w:numPr>
          <w:ilvl w:val="0"/>
          <w:numId w:val="66"/>
        </w:numPr>
        <w:tabs>
          <w:tab w:val="left" w:pos="-720"/>
          <w:tab w:val="left" w:pos="360"/>
          <w:tab w:val="left" w:pos="720"/>
        </w:tabs>
        <w:suppressAutoHyphens/>
        <w:spacing w:before="60" w:after="60" w:line="360" w:lineRule="auto"/>
        <w:ind w:left="0" w:firstLine="0"/>
        <w:contextualSpacing/>
        <w:jc w:val="both"/>
        <w:rPr>
          <w:rFonts w:ascii="Calibri" w:hAnsi="Calibri" w:cs="Calibri"/>
          <w:sz w:val="22"/>
          <w:szCs w:val="22"/>
        </w:rPr>
      </w:pPr>
      <w:r w:rsidRPr="00D4662F">
        <w:rPr>
          <w:rFonts w:ascii="Calibri" w:hAnsi="Calibri" w:cs="Calibri"/>
          <w:sz w:val="22"/>
          <w:szCs w:val="22"/>
          <w:lang w:val="es-ES"/>
        </w:rPr>
        <w:t xml:space="preserve">Por favor, revise este Contrato y asegúrese de completar todos los bloques de la Hoja de Presentación de este Contrato con la información correcta.  Por </w:t>
      </w:r>
      <w:r w:rsidRPr="00D4662F">
        <w:rPr>
          <w:rFonts w:ascii="Calibri" w:hAnsi="Calibri" w:cs="Calibri"/>
          <w:b/>
          <w:sz w:val="22"/>
          <w:szCs w:val="22"/>
          <w:lang w:val="es-ES"/>
        </w:rPr>
        <w:t>favor, no borre y/o añada ningún bloque a la Hoja de Presentación</w:t>
      </w:r>
      <w:r w:rsidRPr="00D4662F">
        <w:rPr>
          <w:rFonts w:ascii="Calibri" w:hAnsi="Calibri" w:cs="Calibri"/>
          <w:sz w:val="22"/>
          <w:szCs w:val="22"/>
          <w:lang w:val="es-ES"/>
        </w:rPr>
        <w:t xml:space="preserve">.  </w:t>
      </w:r>
      <w:r w:rsidRPr="008F7921">
        <w:rPr>
          <w:rFonts w:ascii="Calibri" w:hAnsi="Calibri" w:cs="Calibri"/>
          <w:sz w:val="22"/>
          <w:szCs w:val="22"/>
        </w:rPr>
        <w:t xml:space="preserve">Si </w:t>
      </w:r>
      <w:proofErr w:type="spellStart"/>
      <w:r w:rsidRPr="008F7921">
        <w:rPr>
          <w:rFonts w:ascii="Calibri" w:hAnsi="Calibri" w:cs="Calibri"/>
          <w:sz w:val="22"/>
          <w:szCs w:val="22"/>
        </w:rPr>
        <w:t>algún</w:t>
      </w:r>
      <w:proofErr w:type="spellEnd"/>
      <w:r w:rsidRPr="008F7921">
        <w:rPr>
          <w:rFonts w:ascii="Calibri" w:hAnsi="Calibri" w:cs="Calibri"/>
          <w:sz w:val="22"/>
          <w:szCs w:val="22"/>
        </w:rPr>
        <w:t xml:space="preserve"> </w:t>
      </w:r>
      <w:proofErr w:type="spellStart"/>
      <w:r w:rsidRPr="008F7921">
        <w:rPr>
          <w:rFonts w:ascii="Calibri" w:hAnsi="Calibri" w:cs="Calibri"/>
          <w:sz w:val="22"/>
          <w:szCs w:val="22"/>
        </w:rPr>
        <w:t>bloque</w:t>
      </w:r>
      <w:proofErr w:type="spellEnd"/>
      <w:r w:rsidRPr="008F7921">
        <w:rPr>
          <w:rFonts w:ascii="Calibri" w:hAnsi="Calibri" w:cs="Calibri"/>
          <w:sz w:val="22"/>
          <w:szCs w:val="22"/>
        </w:rPr>
        <w:t xml:space="preserve"> no es aplicable, indique "n/a".</w:t>
      </w:r>
    </w:p>
    <w:p w14:paraId="7A27DA5C" w14:textId="77777777" w:rsidR="00933ECF" w:rsidRPr="008F7921" w:rsidRDefault="00933ECF" w:rsidP="00933ECF">
      <w:pPr>
        <w:tabs>
          <w:tab w:val="left" w:pos="-720"/>
          <w:tab w:val="left" w:pos="360"/>
          <w:tab w:val="left" w:pos="720"/>
        </w:tabs>
        <w:suppressAutoHyphens/>
        <w:spacing w:before="60" w:after="60" w:line="360" w:lineRule="auto"/>
        <w:contextualSpacing/>
        <w:jc w:val="both"/>
        <w:rPr>
          <w:rFonts w:ascii="Calibri" w:hAnsi="Calibri" w:cs="Calibri"/>
          <w:sz w:val="22"/>
          <w:szCs w:val="22"/>
        </w:rPr>
      </w:pPr>
    </w:p>
    <w:p w14:paraId="74F48629" w14:textId="77777777" w:rsidR="00DE239A" w:rsidRPr="00D4662F" w:rsidRDefault="00000000">
      <w:pPr>
        <w:numPr>
          <w:ilvl w:val="0"/>
          <w:numId w:val="66"/>
        </w:numPr>
        <w:tabs>
          <w:tab w:val="left" w:pos="-720"/>
          <w:tab w:val="left" w:pos="360"/>
          <w:tab w:val="left" w:pos="720"/>
        </w:tabs>
        <w:suppressAutoHyphens/>
        <w:spacing w:before="60" w:after="60" w:line="360" w:lineRule="auto"/>
        <w:ind w:left="0" w:firstLine="0"/>
        <w:contextualSpacing/>
        <w:jc w:val="both"/>
        <w:rPr>
          <w:rFonts w:ascii="Calibri" w:hAnsi="Calibri" w:cs="Calibri"/>
          <w:sz w:val="22"/>
          <w:szCs w:val="22"/>
          <w:lang w:val="es-ES"/>
        </w:rPr>
      </w:pPr>
      <w:r w:rsidRPr="00D4662F">
        <w:rPr>
          <w:rFonts w:ascii="Calibri" w:hAnsi="Calibri" w:cs="Calibri"/>
          <w:sz w:val="22"/>
          <w:szCs w:val="22"/>
          <w:lang w:val="es-ES"/>
        </w:rPr>
        <w:t>Asegúrese de que la fecha de inicio del bloque 7 coincide con la fecha de entrada en vigor o es posterior a ésta</w:t>
      </w:r>
      <w:r w:rsidR="00644A53" w:rsidRPr="00D4662F">
        <w:rPr>
          <w:rFonts w:ascii="Calibri" w:hAnsi="Calibri" w:cs="Calibri"/>
          <w:sz w:val="22"/>
          <w:szCs w:val="22"/>
          <w:lang w:val="es-ES"/>
        </w:rPr>
        <w:t xml:space="preserve">. No puede ser una fecha anterior a la Fecha de Entrada en Vigor. La Fecha de Inicio </w:t>
      </w:r>
      <w:r w:rsidR="00B029AA" w:rsidRPr="00D4662F">
        <w:rPr>
          <w:rFonts w:ascii="Calibri" w:hAnsi="Calibri" w:cs="Calibri"/>
          <w:sz w:val="22"/>
          <w:szCs w:val="22"/>
          <w:lang w:val="es-ES"/>
        </w:rPr>
        <w:t xml:space="preserve">marcará la fecha en la que el Contratista puede comenzar su ejecución en virtud del Contrato. La Fecha </w:t>
      </w:r>
      <w:r w:rsidR="00B029AA" w:rsidRPr="00D4662F">
        <w:rPr>
          <w:rFonts w:ascii="Calibri" w:hAnsi="Calibri" w:cs="Calibri"/>
          <w:sz w:val="22"/>
          <w:szCs w:val="22"/>
          <w:lang w:val="es-ES"/>
        </w:rPr>
        <w:lastRenderedPageBreak/>
        <w:t xml:space="preserve">de </w:t>
      </w:r>
      <w:r w:rsidR="00992DA1" w:rsidRPr="00D4662F">
        <w:rPr>
          <w:rFonts w:ascii="Calibri" w:hAnsi="Calibri" w:cs="Calibri"/>
          <w:sz w:val="22"/>
          <w:szCs w:val="22"/>
          <w:lang w:val="es-ES"/>
        </w:rPr>
        <w:t xml:space="preserve">Finalización puede ser una fecha específica </w:t>
      </w:r>
      <w:r w:rsidR="008E4DE2" w:rsidRPr="00D4662F">
        <w:rPr>
          <w:rFonts w:ascii="Calibri" w:hAnsi="Calibri" w:cs="Calibri"/>
          <w:sz w:val="22"/>
          <w:szCs w:val="22"/>
          <w:lang w:val="es-ES"/>
        </w:rPr>
        <w:t xml:space="preserve">o </w:t>
      </w:r>
      <w:r w:rsidR="007F5D7C" w:rsidRPr="00D4662F">
        <w:rPr>
          <w:rFonts w:ascii="Calibri" w:hAnsi="Calibri" w:cs="Calibri"/>
          <w:sz w:val="22"/>
          <w:szCs w:val="22"/>
          <w:lang w:val="es-ES"/>
        </w:rPr>
        <w:t xml:space="preserve">un número determinado de días/meses </w:t>
      </w:r>
      <w:r w:rsidR="008E4DE2" w:rsidRPr="00D4662F">
        <w:rPr>
          <w:rFonts w:ascii="Calibri" w:hAnsi="Calibri" w:cs="Calibri"/>
          <w:sz w:val="22"/>
          <w:szCs w:val="22"/>
          <w:lang w:val="es-ES"/>
        </w:rPr>
        <w:t xml:space="preserve">en los </w:t>
      </w:r>
      <w:r w:rsidR="00992DA1" w:rsidRPr="00D4662F">
        <w:rPr>
          <w:rFonts w:ascii="Calibri" w:hAnsi="Calibri" w:cs="Calibri"/>
          <w:sz w:val="22"/>
          <w:szCs w:val="22"/>
          <w:lang w:val="es-ES"/>
        </w:rPr>
        <w:t xml:space="preserve">que el Contratista </w:t>
      </w:r>
      <w:r w:rsidR="008E4DE2" w:rsidRPr="00D4662F">
        <w:rPr>
          <w:rFonts w:ascii="Calibri" w:hAnsi="Calibri" w:cs="Calibri"/>
          <w:sz w:val="22"/>
          <w:szCs w:val="22"/>
          <w:lang w:val="es-ES"/>
        </w:rPr>
        <w:t>deberá completar la ejecución del Contrato</w:t>
      </w:r>
      <w:r w:rsidR="007F5D7C" w:rsidRPr="00D4662F">
        <w:rPr>
          <w:rFonts w:ascii="Calibri" w:hAnsi="Calibri" w:cs="Calibri"/>
          <w:sz w:val="22"/>
          <w:szCs w:val="22"/>
          <w:lang w:val="es-ES"/>
        </w:rPr>
        <w:t>.</w:t>
      </w:r>
    </w:p>
    <w:p w14:paraId="55BB7155" w14:textId="77777777" w:rsidR="000D71C5" w:rsidRPr="00D4662F" w:rsidRDefault="000D71C5" w:rsidP="00D4662F">
      <w:pPr>
        <w:pStyle w:val="ListParagraph"/>
        <w:rPr>
          <w:rFonts w:ascii="Calibri" w:hAnsi="Calibri" w:cs="Calibri"/>
          <w:sz w:val="22"/>
          <w:szCs w:val="22"/>
          <w:lang w:val="es-ES"/>
        </w:rPr>
      </w:pPr>
    </w:p>
    <w:p w14:paraId="63CBC529" w14:textId="77777777" w:rsidR="00DE239A" w:rsidRPr="00D4662F" w:rsidRDefault="00000000">
      <w:pPr>
        <w:numPr>
          <w:ilvl w:val="0"/>
          <w:numId w:val="66"/>
        </w:numPr>
        <w:tabs>
          <w:tab w:val="left" w:pos="-720"/>
          <w:tab w:val="left" w:pos="360"/>
          <w:tab w:val="left" w:pos="720"/>
        </w:tabs>
        <w:suppressAutoHyphens/>
        <w:spacing w:before="60" w:after="60" w:line="360" w:lineRule="auto"/>
        <w:ind w:left="0" w:firstLine="0"/>
        <w:contextualSpacing/>
        <w:jc w:val="both"/>
        <w:rPr>
          <w:rFonts w:ascii="Calibri" w:hAnsi="Calibri" w:cs="Calibri"/>
          <w:sz w:val="22"/>
          <w:szCs w:val="22"/>
          <w:lang w:val="es-ES"/>
        </w:rPr>
      </w:pPr>
      <w:r w:rsidRPr="00D4662F">
        <w:rPr>
          <w:rFonts w:ascii="Calibri" w:hAnsi="Calibri" w:cs="Calibri"/>
          <w:sz w:val="22"/>
          <w:szCs w:val="22"/>
          <w:lang w:val="es-ES"/>
        </w:rPr>
        <w:t xml:space="preserve">No se podrán introducir cambios o adiciones a las disposiciones de este Contrato (excepto completar la Carátula) sin la autorización previa de la </w:t>
      </w:r>
      <w:r w:rsidR="00CF67B8" w:rsidRPr="00D4662F">
        <w:rPr>
          <w:rFonts w:ascii="Calibri" w:hAnsi="Calibri" w:cs="Calibri"/>
          <w:sz w:val="22"/>
          <w:szCs w:val="22"/>
          <w:lang w:val="es-ES"/>
        </w:rPr>
        <w:t xml:space="preserve">Oficina de Servicios </w:t>
      </w:r>
      <w:r w:rsidRPr="00D4662F">
        <w:rPr>
          <w:rFonts w:ascii="Calibri" w:hAnsi="Calibri" w:cs="Calibri"/>
          <w:sz w:val="22"/>
          <w:szCs w:val="22"/>
          <w:lang w:val="es-ES"/>
        </w:rPr>
        <w:t>Jurídicos, Dirección de Servicios de Gestión (</w:t>
      </w:r>
      <w:r w:rsidR="00CF67B8" w:rsidRPr="00D4662F">
        <w:rPr>
          <w:rFonts w:ascii="Calibri" w:hAnsi="Calibri" w:cs="Calibri"/>
          <w:sz w:val="22"/>
          <w:szCs w:val="22"/>
          <w:lang w:val="es-ES"/>
        </w:rPr>
        <w:t>OLS/BMS</w:t>
      </w:r>
      <w:r w:rsidRPr="00D4662F">
        <w:rPr>
          <w:rFonts w:ascii="Calibri" w:hAnsi="Calibri" w:cs="Calibri"/>
          <w:sz w:val="22"/>
          <w:szCs w:val="22"/>
          <w:lang w:val="es-ES"/>
        </w:rPr>
        <w:t>), PNUD.</w:t>
      </w:r>
    </w:p>
    <w:p w14:paraId="693417F8" w14:textId="77777777" w:rsidR="00933ECF" w:rsidRPr="00D4662F" w:rsidRDefault="00933ECF" w:rsidP="00933ECF">
      <w:pPr>
        <w:tabs>
          <w:tab w:val="left" w:pos="-720"/>
          <w:tab w:val="left" w:pos="360"/>
          <w:tab w:val="left" w:pos="720"/>
        </w:tabs>
        <w:suppressAutoHyphens/>
        <w:spacing w:before="60" w:after="60" w:line="360" w:lineRule="auto"/>
        <w:contextualSpacing/>
        <w:jc w:val="both"/>
        <w:rPr>
          <w:rFonts w:ascii="Calibri" w:hAnsi="Calibri" w:cs="Calibri"/>
          <w:sz w:val="22"/>
          <w:szCs w:val="22"/>
          <w:lang w:val="es-ES"/>
        </w:rPr>
      </w:pPr>
    </w:p>
    <w:p w14:paraId="1B578FE3" w14:textId="77777777" w:rsidR="00DE239A" w:rsidRPr="00D4662F" w:rsidRDefault="00000000">
      <w:pPr>
        <w:numPr>
          <w:ilvl w:val="0"/>
          <w:numId w:val="66"/>
        </w:numPr>
        <w:tabs>
          <w:tab w:val="left" w:pos="-720"/>
          <w:tab w:val="left" w:pos="360"/>
          <w:tab w:val="left" w:pos="720"/>
        </w:tabs>
        <w:suppressAutoHyphens/>
        <w:spacing w:before="60" w:after="60" w:line="360" w:lineRule="auto"/>
        <w:ind w:left="0" w:firstLine="0"/>
        <w:contextualSpacing/>
        <w:jc w:val="both"/>
        <w:rPr>
          <w:rFonts w:ascii="Calibri" w:hAnsi="Calibri" w:cs="Calibri"/>
          <w:sz w:val="22"/>
          <w:szCs w:val="22"/>
          <w:lang w:val="es-ES"/>
        </w:rPr>
      </w:pPr>
      <w:r w:rsidRPr="00D4662F">
        <w:rPr>
          <w:rFonts w:ascii="Calibri" w:hAnsi="Calibri" w:cs="Calibri"/>
          <w:b/>
          <w:sz w:val="22"/>
          <w:szCs w:val="22"/>
          <w:lang w:val="es-ES"/>
        </w:rPr>
        <w:t xml:space="preserve">Tenga en cuenta </w:t>
      </w:r>
      <w:r w:rsidRPr="00D4662F">
        <w:rPr>
          <w:rFonts w:ascii="Calibri" w:hAnsi="Calibri" w:cs="Calibri"/>
          <w:sz w:val="22"/>
          <w:szCs w:val="22"/>
          <w:lang w:val="es-ES"/>
        </w:rPr>
        <w:t xml:space="preserve">que, al presentar su propuesta, el licitador se compromete a cumplir las condiciones contractuales del PNUD, incluidas las Condiciones Generales y Especiales, sin modificaciones.  Si el licitador no formula reservas durante el proceso de licitación, no se considerarán desviaciones de los términos contractuales en la fase posterior a la adjudicación/ejecución del contrato.  La adhesión a los términos contractuales estándar del PNUD es uno de los criterios de calificación para evaluar la propuesta del licitador.  La no aceptación de </w:t>
      </w:r>
      <w:proofErr w:type="gramStart"/>
      <w:r w:rsidRPr="00D4662F">
        <w:rPr>
          <w:rFonts w:ascii="Calibri" w:hAnsi="Calibri" w:cs="Calibri"/>
          <w:sz w:val="22"/>
          <w:szCs w:val="22"/>
          <w:lang w:val="es-ES"/>
        </w:rPr>
        <w:t>las mismas</w:t>
      </w:r>
      <w:proofErr w:type="gramEnd"/>
      <w:r w:rsidRPr="00D4662F">
        <w:rPr>
          <w:rFonts w:ascii="Calibri" w:hAnsi="Calibri" w:cs="Calibri"/>
          <w:sz w:val="22"/>
          <w:szCs w:val="22"/>
          <w:lang w:val="es-ES"/>
        </w:rPr>
        <w:t xml:space="preserve"> puede dar lugar a la descalificación del licitador del proceso de contratación. </w:t>
      </w:r>
    </w:p>
    <w:p w14:paraId="25BF2E2C" w14:textId="32D4CE17" w:rsidR="00B519CE" w:rsidRPr="00D4662F" w:rsidRDefault="00B519CE" w:rsidP="00933ECF">
      <w:pPr>
        <w:tabs>
          <w:tab w:val="left" w:pos="-720"/>
          <w:tab w:val="left" w:pos="360"/>
          <w:tab w:val="left" w:pos="720"/>
        </w:tabs>
        <w:suppressAutoHyphens/>
        <w:spacing w:before="60" w:after="60" w:line="360" w:lineRule="auto"/>
        <w:contextualSpacing/>
        <w:jc w:val="both"/>
        <w:rPr>
          <w:rFonts w:ascii="Calibri" w:hAnsi="Calibri" w:cs="Calibri"/>
          <w:sz w:val="22"/>
          <w:szCs w:val="22"/>
          <w:lang w:val="es-ES"/>
        </w:rPr>
      </w:pPr>
    </w:p>
    <w:p w14:paraId="0937B0B7" w14:textId="77777777" w:rsidR="00DE239A" w:rsidRPr="00D4662F" w:rsidRDefault="00000000">
      <w:pPr>
        <w:numPr>
          <w:ilvl w:val="0"/>
          <w:numId w:val="66"/>
        </w:numPr>
        <w:tabs>
          <w:tab w:val="left" w:pos="-720"/>
          <w:tab w:val="left" w:pos="360"/>
          <w:tab w:val="left" w:pos="720"/>
        </w:tabs>
        <w:suppressAutoHyphens/>
        <w:spacing w:before="60" w:after="60" w:line="360" w:lineRule="auto"/>
        <w:ind w:left="0" w:firstLine="0"/>
        <w:contextualSpacing/>
        <w:jc w:val="both"/>
        <w:rPr>
          <w:rFonts w:ascii="Calibri" w:hAnsi="Calibri" w:cs="Calibri"/>
          <w:sz w:val="22"/>
          <w:szCs w:val="22"/>
          <w:lang w:val="es-ES"/>
        </w:rPr>
      </w:pPr>
      <w:r w:rsidRPr="00D4662F">
        <w:rPr>
          <w:rFonts w:ascii="Calibri" w:hAnsi="Calibri" w:cs="Calibri"/>
          <w:b/>
          <w:sz w:val="22"/>
          <w:szCs w:val="22"/>
          <w:lang w:val="es-ES"/>
        </w:rPr>
        <w:t xml:space="preserve">Por favor, asegúrese </w:t>
      </w:r>
      <w:r w:rsidRPr="00D4662F">
        <w:rPr>
          <w:rFonts w:ascii="Calibri" w:hAnsi="Calibri" w:cs="Calibri"/>
          <w:sz w:val="22"/>
          <w:szCs w:val="22"/>
          <w:lang w:val="es-ES"/>
        </w:rPr>
        <w:t>de firmar un mínimo de dos (2) originales de este Contrato.  Tras la firma, el PNUD deberá conservar un original y entregar el otro al proveedor.</w:t>
      </w:r>
    </w:p>
    <w:p w14:paraId="38830744" w14:textId="3BA921DE" w:rsidR="00DE239A" w:rsidRPr="00D4662F" w:rsidRDefault="00000000">
      <w:pPr>
        <w:contextualSpacing/>
        <w:rPr>
          <w:rFonts w:ascii="Calibri" w:hAnsi="Calibri" w:cs="Calibri"/>
          <w:sz w:val="22"/>
          <w:szCs w:val="22"/>
          <w:highlight w:val="yellow"/>
          <w:lang w:val="es-ES"/>
        </w:rPr>
      </w:pPr>
      <w:r w:rsidRPr="00D4662F">
        <w:rPr>
          <w:rFonts w:ascii="Calibri" w:hAnsi="Calibri" w:cs="Calibri"/>
          <w:sz w:val="22"/>
          <w:szCs w:val="22"/>
          <w:lang w:val="es-ES"/>
        </w:rPr>
        <w:br w:type="page"/>
      </w:r>
      <w:r w:rsidR="0041500F" w:rsidRPr="00D4662F">
        <w:rPr>
          <w:rFonts w:ascii="Calibri" w:hAnsi="Calibri" w:cs="Calibri"/>
          <w:b/>
          <w:sz w:val="22"/>
          <w:szCs w:val="22"/>
          <w:lang w:val="es-ES"/>
        </w:rPr>
        <w:lastRenderedPageBreak/>
        <w:t>Programa de las Naciones Unidas para el Desarrollo</w:t>
      </w:r>
    </w:p>
    <w:p w14:paraId="4697643C" w14:textId="77777777" w:rsidR="0041500F" w:rsidRPr="00D4662F" w:rsidRDefault="0041500F" w:rsidP="0041500F">
      <w:pPr>
        <w:spacing w:line="360" w:lineRule="auto"/>
        <w:contextualSpacing/>
        <w:jc w:val="center"/>
        <w:rPr>
          <w:rFonts w:ascii="Calibri" w:hAnsi="Calibri" w:cs="Calibri"/>
          <w:b/>
          <w:sz w:val="22"/>
          <w:szCs w:val="22"/>
          <w:lang w:val="es-ES"/>
        </w:rPr>
      </w:pPr>
    </w:p>
    <w:p w14:paraId="048AD480" w14:textId="77777777" w:rsidR="004F67AB" w:rsidRPr="00D4662F" w:rsidRDefault="004F67AB" w:rsidP="008F2F9A">
      <w:pPr>
        <w:tabs>
          <w:tab w:val="center" w:pos="4680"/>
        </w:tabs>
        <w:suppressAutoHyphens/>
        <w:contextualSpacing/>
        <w:jc w:val="center"/>
        <w:rPr>
          <w:rFonts w:ascii="Calibri" w:hAnsi="Calibri" w:cs="Calibri"/>
          <w:sz w:val="22"/>
          <w:szCs w:val="22"/>
          <w:lang w:val="es-ES"/>
        </w:rPr>
      </w:pPr>
    </w:p>
    <w:p w14:paraId="15BA8AAE" w14:textId="77777777" w:rsidR="00DE239A" w:rsidRPr="00D4662F" w:rsidRDefault="00000000">
      <w:pPr>
        <w:tabs>
          <w:tab w:val="center" w:pos="4680"/>
        </w:tabs>
        <w:suppressAutoHyphens/>
        <w:contextualSpacing/>
        <w:jc w:val="center"/>
        <w:rPr>
          <w:rFonts w:ascii="Calibri" w:hAnsi="Calibri" w:cs="Calibri"/>
          <w:b/>
          <w:sz w:val="22"/>
          <w:szCs w:val="22"/>
          <w:lang w:val="es-ES"/>
        </w:rPr>
      </w:pPr>
      <w:r w:rsidRPr="00D4662F">
        <w:rPr>
          <w:rFonts w:ascii="Calibri" w:hAnsi="Calibri" w:cs="Calibri"/>
          <w:b/>
          <w:sz w:val="22"/>
          <w:szCs w:val="22"/>
          <w:lang w:val="es-ES"/>
        </w:rPr>
        <w:t>CONTRATO DE BIENES Y/O SERVICIOS</w:t>
      </w:r>
    </w:p>
    <w:p w14:paraId="3066F9EC" w14:textId="77777777" w:rsidR="00DE239A" w:rsidRPr="00D4662F" w:rsidRDefault="00000000">
      <w:pPr>
        <w:tabs>
          <w:tab w:val="center" w:pos="4680"/>
        </w:tabs>
        <w:suppressAutoHyphens/>
        <w:contextualSpacing/>
        <w:jc w:val="center"/>
        <w:rPr>
          <w:rFonts w:ascii="Calibri" w:hAnsi="Calibri" w:cs="Calibri"/>
          <w:b/>
          <w:sz w:val="22"/>
          <w:szCs w:val="22"/>
          <w:lang w:val="es-ES"/>
        </w:rPr>
      </w:pPr>
      <w:r w:rsidRPr="00D4662F">
        <w:rPr>
          <w:rFonts w:ascii="Calibri" w:hAnsi="Calibri" w:cs="Calibri"/>
          <w:b/>
          <w:sz w:val="22"/>
          <w:szCs w:val="22"/>
          <w:lang w:val="es-ES"/>
        </w:rPr>
        <w:t>ENTRE</w:t>
      </w:r>
    </w:p>
    <w:p w14:paraId="798E9BDC" w14:textId="77777777" w:rsidR="00DE239A" w:rsidRPr="00D4662F" w:rsidRDefault="00000000">
      <w:pPr>
        <w:tabs>
          <w:tab w:val="center" w:pos="4680"/>
        </w:tabs>
        <w:suppressAutoHyphens/>
        <w:contextualSpacing/>
        <w:jc w:val="center"/>
        <w:rPr>
          <w:rFonts w:ascii="Calibri" w:hAnsi="Calibri" w:cs="Calibri"/>
          <w:b/>
          <w:sz w:val="22"/>
          <w:szCs w:val="22"/>
          <w:lang w:val="es-ES"/>
        </w:rPr>
      </w:pPr>
      <w:r w:rsidRPr="00D4662F">
        <w:rPr>
          <w:rFonts w:ascii="Calibri" w:hAnsi="Calibri" w:cs="Calibri"/>
          <w:b/>
          <w:sz w:val="22"/>
          <w:szCs w:val="22"/>
          <w:lang w:val="es-ES"/>
        </w:rPr>
        <w:t xml:space="preserve"> PROGRAMA DE LAS NACIONES UNIDAS PARA EL DESARROLLO</w:t>
      </w:r>
    </w:p>
    <w:p w14:paraId="6EFE51E9" w14:textId="77777777" w:rsidR="00DE239A" w:rsidRPr="00D4662F" w:rsidRDefault="00000000">
      <w:pPr>
        <w:tabs>
          <w:tab w:val="center" w:pos="4680"/>
        </w:tabs>
        <w:suppressAutoHyphens/>
        <w:contextualSpacing/>
        <w:jc w:val="center"/>
        <w:rPr>
          <w:rFonts w:ascii="Calibri" w:hAnsi="Calibri" w:cs="Calibri"/>
          <w:b/>
          <w:sz w:val="22"/>
          <w:szCs w:val="22"/>
          <w:lang w:val="es-ES"/>
        </w:rPr>
      </w:pPr>
      <w:r w:rsidRPr="00D4662F">
        <w:rPr>
          <w:rFonts w:ascii="Calibri" w:hAnsi="Calibri" w:cs="Calibri"/>
          <w:b/>
          <w:sz w:val="22"/>
          <w:szCs w:val="22"/>
          <w:lang w:val="es-ES"/>
        </w:rPr>
        <w:t xml:space="preserve"> Y </w:t>
      </w:r>
    </w:p>
    <w:p w14:paraId="2D9955C0" w14:textId="77777777" w:rsidR="00DE239A" w:rsidRPr="00D4662F" w:rsidRDefault="00000000">
      <w:pPr>
        <w:tabs>
          <w:tab w:val="center" w:pos="4680"/>
        </w:tabs>
        <w:suppressAutoHyphens/>
        <w:contextualSpacing/>
        <w:jc w:val="center"/>
        <w:rPr>
          <w:rFonts w:ascii="Calibri" w:hAnsi="Calibri" w:cs="Calibri"/>
          <w:sz w:val="22"/>
          <w:szCs w:val="22"/>
          <w:lang w:val="es-ES"/>
        </w:rPr>
      </w:pPr>
      <w:r w:rsidRPr="00D4662F">
        <w:rPr>
          <w:rFonts w:ascii="Calibri" w:hAnsi="Calibri" w:cs="Calibri"/>
          <w:sz w:val="22"/>
          <w:szCs w:val="22"/>
          <w:lang w:val="es-ES"/>
        </w:rPr>
        <w:t>[</w:t>
      </w:r>
      <w:r w:rsidRPr="00D4662F">
        <w:rPr>
          <w:rFonts w:ascii="Calibri" w:hAnsi="Calibri" w:cs="Calibri"/>
          <w:color w:val="FF0000"/>
          <w:sz w:val="22"/>
          <w:szCs w:val="22"/>
          <w:lang w:val="es-ES"/>
        </w:rPr>
        <w:t xml:space="preserve">INSÉRTESE EL </w:t>
      </w:r>
      <w:r w:rsidRPr="00D4662F">
        <w:rPr>
          <w:rFonts w:ascii="Calibri" w:hAnsi="Calibri" w:cs="Calibri"/>
          <w:bCs/>
          <w:color w:val="FF0000"/>
          <w:sz w:val="22"/>
          <w:szCs w:val="22"/>
          <w:lang w:val="es-ES"/>
        </w:rPr>
        <w:t xml:space="preserve">NOMBRE </w:t>
      </w:r>
      <w:r w:rsidRPr="00D4662F">
        <w:rPr>
          <w:rFonts w:ascii="Calibri" w:hAnsi="Calibri" w:cs="Calibri"/>
          <w:color w:val="FF0000"/>
          <w:sz w:val="22"/>
          <w:szCs w:val="22"/>
          <w:lang w:val="es-ES"/>
        </w:rPr>
        <w:t xml:space="preserve">DEL </w:t>
      </w:r>
      <w:r w:rsidRPr="00D4662F">
        <w:rPr>
          <w:rFonts w:ascii="Calibri" w:hAnsi="Calibri" w:cs="Calibri"/>
          <w:bCs/>
          <w:color w:val="FF0000"/>
          <w:sz w:val="22"/>
          <w:szCs w:val="22"/>
          <w:lang w:val="es-ES"/>
        </w:rPr>
        <w:t>CONTRATISTA</w:t>
      </w:r>
      <w:r w:rsidRPr="00D4662F">
        <w:rPr>
          <w:rFonts w:ascii="Calibri" w:hAnsi="Calibri" w:cs="Calibri"/>
          <w:sz w:val="22"/>
          <w:szCs w:val="22"/>
          <w:lang w:val="es-ES"/>
        </w:rPr>
        <w:t xml:space="preserve">] </w:t>
      </w:r>
      <w:r w:rsidR="00CF67B8" w:rsidRPr="00D4662F">
        <w:rPr>
          <w:rFonts w:ascii="Calibri" w:hAnsi="Calibri" w:cs="Calibri"/>
          <w:b/>
          <w:sz w:val="22"/>
          <w:szCs w:val="22"/>
          <w:lang w:val="es-ES"/>
        </w:rPr>
        <w:t>(EL "CONTRATISTA")</w:t>
      </w:r>
    </w:p>
    <w:p w14:paraId="0AE9D7B4" w14:textId="77777777" w:rsidR="008C5D46" w:rsidRPr="00D4662F" w:rsidRDefault="008C5D46" w:rsidP="008F2F9A">
      <w:pPr>
        <w:tabs>
          <w:tab w:val="center" w:pos="4680"/>
        </w:tabs>
        <w:suppressAutoHyphens/>
        <w:contextualSpacing/>
        <w:jc w:val="center"/>
        <w:rPr>
          <w:rFonts w:ascii="Calibri" w:hAnsi="Calibri" w:cs="Calibri"/>
          <w:b/>
          <w:sz w:val="22"/>
          <w:szCs w:val="22"/>
          <w:lang w:val="es-ES"/>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2"/>
        <w:gridCol w:w="4428"/>
      </w:tblGrid>
      <w:tr w:rsidR="00372EFA" w:rsidRPr="00E57228" w14:paraId="035EAAAE" w14:textId="77777777" w:rsidTr="00255985">
        <w:tc>
          <w:tcPr>
            <w:tcW w:w="9540" w:type="dxa"/>
            <w:gridSpan w:val="2"/>
          </w:tcPr>
          <w:p w14:paraId="6E7B7533" w14:textId="77777777" w:rsidR="00DE239A" w:rsidRPr="00D4662F" w:rsidRDefault="00000000">
            <w:pPr>
              <w:numPr>
                <w:ilvl w:val="0"/>
                <w:numId w:val="26"/>
              </w:numPr>
              <w:tabs>
                <w:tab w:val="left" w:pos="-720"/>
                <w:tab w:val="left" w:pos="284"/>
                <w:tab w:val="left" w:pos="720"/>
              </w:tabs>
              <w:suppressAutoHyphens/>
              <w:ind w:left="0" w:firstLine="0"/>
              <w:contextualSpacing/>
              <w:jc w:val="both"/>
              <w:rPr>
                <w:rFonts w:ascii="Calibri" w:hAnsi="Calibri" w:cs="Calibri"/>
                <w:spacing w:val="-3"/>
                <w:sz w:val="22"/>
                <w:szCs w:val="22"/>
                <w:lang w:val="es-ES"/>
              </w:rPr>
            </w:pPr>
            <w:r w:rsidRPr="00D4662F">
              <w:rPr>
                <w:rFonts w:ascii="Calibri" w:hAnsi="Calibri" w:cs="Calibri"/>
                <w:b/>
                <w:spacing w:val="-3"/>
                <w:sz w:val="22"/>
                <w:szCs w:val="22"/>
                <w:lang w:val="es-ES"/>
              </w:rPr>
              <w:t xml:space="preserve">País </w:t>
            </w:r>
            <w:r w:rsidR="000F307B" w:rsidRPr="00D4662F">
              <w:rPr>
                <w:rFonts w:ascii="Calibri" w:hAnsi="Calibri" w:cs="Calibri"/>
                <w:b/>
                <w:spacing w:val="-3"/>
                <w:sz w:val="22"/>
                <w:szCs w:val="22"/>
                <w:lang w:val="es-ES"/>
              </w:rPr>
              <w:t>en el que se entregarán los bienes y/o se prestarán los servicios</w:t>
            </w:r>
            <w:r w:rsidR="00372EFA" w:rsidRPr="00D4662F">
              <w:rPr>
                <w:rFonts w:ascii="Calibri" w:hAnsi="Calibri" w:cs="Calibri"/>
                <w:spacing w:val="-3"/>
                <w:sz w:val="22"/>
                <w:szCs w:val="22"/>
                <w:lang w:val="es-ES"/>
              </w:rPr>
              <w:t>:</w:t>
            </w:r>
          </w:p>
          <w:p w14:paraId="79606DBB" w14:textId="77777777" w:rsidR="00372EFA" w:rsidRPr="00D4662F" w:rsidRDefault="00372EFA" w:rsidP="008F2F9A">
            <w:pPr>
              <w:tabs>
                <w:tab w:val="left" w:pos="-720"/>
                <w:tab w:val="left" w:pos="0"/>
                <w:tab w:val="left" w:pos="1080"/>
              </w:tabs>
              <w:suppressAutoHyphens/>
              <w:ind w:left="1080"/>
              <w:contextualSpacing/>
              <w:jc w:val="both"/>
              <w:rPr>
                <w:rFonts w:ascii="Calibri" w:hAnsi="Calibri" w:cs="Calibri"/>
                <w:spacing w:val="-3"/>
                <w:sz w:val="22"/>
                <w:szCs w:val="22"/>
                <w:lang w:val="es-ES"/>
              </w:rPr>
            </w:pPr>
          </w:p>
        </w:tc>
      </w:tr>
      <w:tr w:rsidR="00EF3057" w:rsidRPr="008F7921" w14:paraId="30892E4D" w14:textId="77777777" w:rsidTr="00255985">
        <w:tc>
          <w:tcPr>
            <w:tcW w:w="9540" w:type="dxa"/>
            <w:gridSpan w:val="2"/>
          </w:tcPr>
          <w:p w14:paraId="114C0630" w14:textId="77777777" w:rsidR="00DE239A" w:rsidRPr="00D4662F" w:rsidRDefault="00000000">
            <w:pPr>
              <w:tabs>
                <w:tab w:val="left" w:pos="-720"/>
                <w:tab w:val="left" w:pos="720"/>
                <w:tab w:val="left" w:pos="1080"/>
              </w:tabs>
              <w:suppressAutoHyphens/>
              <w:contextualSpacing/>
              <w:jc w:val="both"/>
              <w:rPr>
                <w:rFonts w:ascii="Calibri" w:hAnsi="Calibri" w:cs="Calibri"/>
                <w:b/>
                <w:spacing w:val="-3"/>
                <w:sz w:val="22"/>
                <w:szCs w:val="22"/>
                <w:lang w:val="es-ES"/>
              </w:rPr>
            </w:pPr>
            <w:r w:rsidRPr="00D4662F">
              <w:rPr>
                <w:rFonts w:ascii="Calibri" w:hAnsi="Calibri" w:cs="Calibri"/>
                <w:spacing w:val="-3"/>
                <w:sz w:val="22"/>
                <w:szCs w:val="22"/>
                <w:lang w:val="es-ES"/>
              </w:rPr>
              <w:t xml:space="preserve">2.  </w:t>
            </w:r>
            <w:r w:rsidRPr="00D4662F">
              <w:rPr>
                <w:rFonts w:ascii="Calibri" w:hAnsi="Calibri" w:cs="Calibri"/>
                <w:b/>
                <w:spacing w:val="-3"/>
                <w:sz w:val="22"/>
                <w:szCs w:val="22"/>
                <w:lang w:val="es-ES"/>
              </w:rPr>
              <w:t xml:space="preserve">PNUD </w:t>
            </w:r>
            <w:proofErr w:type="gramStart"/>
            <w:r w:rsidR="00055FC7" w:rsidRPr="00D4662F">
              <w:rPr>
                <w:rFonts w:ascii="Calibri" w:hAnsi="Calibri" w:cs="Calibri"/>
                <w:spacing w:val="-3"/>
                <w:sz w:val="22"/>
                <w:szCs w:val="22"/>
                <w:lang w:val="es-ES"/>
              </w:rPr>
              <w:t>[ ]</w:t>
            </w:r>
            <w:proofErr w:type="gramEnd"/>
            <w:r w:rsidR="00055FC7" w:rsidRPr="00D4662F">
              <w:rPr>
                <w:rFonts w:ascii="Calibri" w:hAnsi="Calibri" w:cs="Calibri"/>
                <w:spacing w:val="-3"/>
                <w:sz w:val="22"/>
                <w:szCs w:val="22"/>
                <w:lang w:val="es-ES"/>
              </w:rPr>
              <w:t xml:space="preserve"> Solicitud de cotización [ ] </w:t>
            </w:r>
            <w:r w:rsidRPr="00D4662F">
              <w:rPr>
                <w:rFonts w:ascii="Calibri" w:hAnsi="Calibri" w:cs="Calibri"/>
                <w:spacing w:val="-3"/>
                <w:sz w:val="22"/>
                <w:szCs w:val="22"/>
                <w:lang w:val="es-ES"/>
              </w:rPr>
              <w:t xml:space="preserve">Solicitud de propuesta </w:t>
            </w:r>
            <w:r w:rsidR="00055FC7" w:rsidRPr="00D4662F">
              <w:rPr>
                <w:rFonts w:ascii="Calibri" w:hAnsi="Calibri" w:cs="Calibri"/>
                <w:spacing w:val="-3"/>
                <w:sz w:val="22"/>
                <w:szCs w:val="22"/>
                <w:lang w:val="es-ES"/>
              </w:rPr>
              <w:t xml:space="preserve">[ ] Invitación a licitar [ ] </w:t>
            </w:r>
            <w:r w:rsidR="00DE3FB1" w:rsidRPr="00D4662F">
              <w:rPr>
                <w:rFonts w:ascii="Calibri" w:hAnsi="Calibri" w:cs="Calibri"/>
                <w:spacing w:val="-3"/>
                <w:sz w:val="22"/>
                <w:szCs w:val="22"/>
                <w:lang w:val="es-ES"/>
              </w:rPr>
              <w:t>contratación directa</w:t>
            </w:r>
          </w:p>
          <w:p w14:paraId="2C961F0E" w14:textId="77777777" w:rsidR="00DE239A" w:rsidRDefault="00000000">
            <w:pPr>
              <w:tabs>
                <w:tab w:val="left" w:pos="-720"/>
                <w:tab w:val="left" w:pos="720"/>
                <w:tab w:val="left" w:pos="1080"/>
              </w:tabs>
              <w:suppressAutoHyphens/>
              <w:contextualSpacing/>
              <w:jc w:val="both"/>
              <w:rPr>
                <w:rFonts w:ascii="Calibri" w:hAnsi="Calibri" w:cs="Calibri"/>
                <w:spacing w:val="-3"/>
                <w:sz w:val="22"/>
                <w:szCs w:val="22"/>
              </w:rPr>
            </w:pPr>
            <w:commentRangeStart w:id="0"/>
            <w:r w:rsidRPr="00D4662F">
              <w:rPr>
                <w:rFonts w:ascii="Calibri" w:hAnsi="Calibri" w:cs="Calibri"/>
                <w:spacing w:val="-3"/>
                <w:sz w:val="22"/>
                <w:szCs w:val="22"/>
                <w:lang w:val="es-ES"/>
              </w:rPr>
              <w:t xml:space="preserve">     </w:t>
            </w:r>
            <w:proofErr w:type="spellStart"/>
            <w:r w:rsidRPr="008F7921">
              <w:rPr>
                <w:rFonts w:ascii="Calibri" w:hAnsi="Calibri" w:cs="Calibri"/>
                <w:spacing w:val="-3"/>
                <w:sz w:val="22"/>
                <w:szCs w:val="22"/>
              </w:rPr>
              <w:t>Número</w:t>
            </w:r>
            <w:proofErr w:type="spellEnd"/>
            <w:r w:rsidRPr="008F7921">
              <w:rPr>
                <w:rFonts w:ascii="Calibri" w:hAnsi="Calibri" w:cs="Calibri"/>
                <w:spacing w:val="-3"/>
                <w:sz w:val="22"/>
                <w:szCs w:val="22"/>
              </w:rPr>
              <w:t xml:space="preserve"> y </w:t>
            </w:r>
            <w:proofErr w:type="spellStart"/>
            <w:r w:rsidRPr="008F7921">
              <w:rPr>
                <w:rFonts w:ascii="Calibri" w:hAnsi="Calibri" w:cs="Calibri"/>
                <w:spacing w:val="-3"/>
                <w:sz w:val="22"/>
                <w:szCs w:val="22"/>
              </w:rPr>
              <w:t>fecha</w:t>
            </w:r>
            <w:commentRangeEnd w:id="0"/>
            <w:proofErr w:type="spellEnd"/>
            <w:r w:rsidR="009B2AC4" w:rsidRPr="008F7921">
              <w:rPr>
                <w:rStyle w:val="CommentReference"/>
                <w:rFonts w:ascii="Calibri" w:hAnsi="Calibri" w:cs="Calibri"/>
                <w:sz w:val="22"/>
                <w:szCs w:val="22"/>
              </w:rPr>
              <w:commentReference w:id="0"/>
            </w:r>
            <w:r w:rsidR="009763F7" w:rsidRPr="008F7921">
              <w:rPr>
                <w:rFonts w:ascii="Calibri" w:hAnsi="Calibri" w:cs="Calibri"/>
                <w:spacing w:val="-3"/>
                <w:sz w:val="22"/>
                <w:szCs w:val="22"/>
              </w:rPr>
              <w:t xml:space="preserve"> : </w:t>
            </w:r>
          </w:p>
          <w:p w14:paraId="0B615867" w14:textId="77777777" w:rsidR="009763F7" w:rsidRPr="008F7921" w:rsidRDefault="009763F7" w:rsidP="008F2F9A">
            <w:pPr>
              <w:tabs>
                <w:tab w:val="left" w:pos="-720"/>
                <w:tab w:val="left" w:pos="720"/>
                <w:tab w:val="left" w:pos="1080"/>
              </w:tabs>
              <w:suppressAutoHyphens/>
              <w:contextualSpacing/>
              <w:jc w:val="both"/>
              <w:rPr>
                <w:rFonts w:ascii="Calibri" w:hAnsi="Calibri" w:cs="Calibri"/>
                <w:spacing w:val="-3"/>
                <w:sz w:val="22"/>
                <w:szCs w:val="22"/>
              </w:rPr>
            </w:pPr>
          </w:p>
        </w:tc>
      </w:tr>
      <w:tr w:rsidR="00EF3057" w:rsidRPr="00E57228" w14:paraId="22D1CE97" w14:textId="77777777" w:rsidTr="00255985">
        <w:tc>
          <w:tcPr>
            <w:tcW w:w="9540" w:type="dxa"/>
            <w:gridSpan w:val="2"/>
          </w:tcPr>
          <w:p w14:paraId="1AC52AE4" w14:textId="77777777" w:rsidR="00DE239A" w:rsidRPr="00D4662F" w:rsidRDefault="00000000">
            <w:pPr>
              <w:tabs>
                <w:tab w:val="left" w:pos="-720"/>
                <w:tab w:val="left" w:pos="720"/>
                <w:tab w:val="left" w:pos="1080"/>
              </w:tabs>
              <w:suppressAutoHyphens/>
              <w:contextualSpacing/>
              <w:jc w:val="both"/>
              <w:rPr>
                <w:rFonts w:ascii="Calibri" w:hAnsi="Calibri" w:cs="Calibri"/>
                <w:spacing w:val="-3"/>
                <w:sz w:val="22"/>
                <w:szCs w:val="22"/>
                <w:lang w:val="es-ES"/>
              </w:rPr>
            </w:pPr>
            <w:r w:rsidRPr="00D4662F">
              <w:rPr>
                <w:rFonts w:ascii="Calibri" w:hAnsi="Calibri" w:cs="Calibri"/>
                <w:spacing w:val="-3"/>
                <w:sz w:val="22"/>
                <w:szCs w:val="22"/>
                <w:lang w:val="es-ES"/>
              </w:rPr>
              <w:t xml:space="preserve">3.  </w:t>
            </w:r>
            <w:r w:rsidR="00DE3FB1" w:rsidRPr="00D4662F">
              <w:rPr>
                <w:rFonts w:ascii="Calibri" w:hAnsi="Calibri" w:cs="Calibri"/>
                <w:b/>
                <w:spacing w:val="-3"/>
                <w:sz w:val="22"/>
                <w:szCs w:val="22"/>
                <w:lang w:val="es-ES"/>
              </w:rPr>
              <w:t xml:space="preserve">Referencia </w:t>
            </w:r>
            <w:r w:rsidRPr="00D4662F">
              <w:rPr>
                <w:rFonts w:ascii="Calibri" w:hAnsi="Calibri" w:cs="Calibri"/>
                <w:b/>
                <w:spacing w:val="-3"/>
                <w:sz w:val="22"/>
                <w:szCs w:val="22"/>
                <w:lang w:val="es-ES"/>
              </w:rPr>
              <w:t xml:space="preserve">del contrato </w:t>
            </w:r>
            <w:r w:rsidR="00DE3FB1" w:rsidRPr="00D4662F">
              <w:rPr>
                <w:rFonts w:ascii="Calibri" w:hAnsi="Calibri" w:cs="Calibri"/>
                <w:b/>
                <w:spacing w:val="-3"/>
                <w:sz w:val="22"/>
                <w:szCs w:val="22"/>
                <w:lang w:val="es-ES"/>
              </w:rPr>
              <w:t>(por ejemplo, número de adjudicación del contrato</w:t>
            </w:r>
            <w:r w:rsidR="009763F7" w:rsidRPr="00D4662F">
              <w:rPr>
                <w:rFonts w:ascii="Calibri" w:hAnsi="Calibri" w:cs="Calibri"/>
                <w:spacing w:val="-3"/>
                <w:sz w:val="22"/>
                <w:szCs w:val="22"/>
                <w:lang w:val="es-ES"/>
              </w:rPr>
              <w:t>)</w:t>
            </w:r>
            <w:r w:rsidR="00C15C98" w:rsidRPr="00D4662F">
              <w:rPr>
                <w:rFonts w:ascii="Calibri" w:hAnsi="Calibri" w:cs="Calibri"/>
                <w:spacing w:val="-3"/>
                <w:sz w:val="22"/>
                <w:szCs w:val="22"/>
                <w:lang w:val="es-ES"/>
              </w:rPr>
              <w:t xml:space="preserve">: </w:t>
            </w:r>
          </w:p>
          <w:p w14:paraId="456DDD5B" w14:textId="77777777" w:rsidR="009763F7" w:rsidRPr="00D4662F" w:rsidRDefault="009763F7" w:rsidP="008F2F9A">
            <w:pPr>
              <w:tabs>
                <w:tab w:val="left" w:pos="-720"/>
                <w:tab w:val="left" w:pos="720"/>
                <w:tab w:val="left" w:pos="1080"/>
              </w:tabs>
              <w:suppressAutoHyphens/>
              <w:contextualSpacing/>
              <w:jc w:val="both"/>
              <w:rPr>
                <w:rFonts w:ascii="Calibri" w:hAnsi="Calibri" w:cs="Calibri"/>
                <w:spacing w:val="-3"/>
                <w:sz w:val="22"/>
                <w:szCs w:val="22"/>
                <w:lang w:val="es-ES"/>
              </w:rPr>
            </w:pPr>
          </w:p>
        </w:tc>
      </w:tr>
      <w:tr w:rsidR="0064192C" w:rsidRPr="00E57228" w14:paraId="4A08209D" w14:textId="77777777" w:rsidTr="00255985">
        <w:tc>
          <w:tcPr>
            <w:tcW w:w="9540" w:type="dxa"/>
            <w:gridSpan w:val="2"/>
          </w:tcPr>
          <w:p w14:paraId="190B2B05" w14:textId="77777777" w:rsidR="00DE239A" w:rsidRPr="00D4662F" w:rsidRDefault="00000000">
            <w:pPr>
              <w:tabs>
                <w:tab w:val="left" w:pos="-720"/>
                <w:tab w:val="left" w:pos="720"/>
                <w:tab w:val="left" w:pos="1080"/>
              </w:tabs>
              <w:suppressAutoHyphens/>
              <w:contextualSpacing/>
              <w:jc w:val="both"/>
              <w:rPr>
                <w:rFonts w:ascii="Calibri" w:hAnsi="Calibri" w:cs="Calibri"/>
                <w:spacing w:val="-3"/>
                <w:sz w:val="22"/>
                <w:szCs w:val="22"/>
                <w:lang w:val="es-ES"/>
              </w:rPr>
            </w:pPr>
            <w:commentRangeStart w:id="1"/>
            <w:r w:rsidRPr="00D4662F">
              <w:rPr>
                <w:rFonts w:ascii="Calibri" w:hAnsi="Calibri" w:cs="Calibri"/>
                <w:spacing w:val="-3"/>
                <w:sz w:val="22"/>
                <w:szCs w:val="22"/>
                <w:lang w:val="es-ES"/>
              </w:rPr>
              <w:t>4</w:t>
            </w:r>
            <w:commentRangeEnd w:id="1"/>
            <w:r w:rsidR="00090019" w:rsidRPr="008F7921">
              <w:rPr>
                <w:rStyle w:val="CommentReference"/>
                <w:rFonts w:ascii="Calibri" w:hAnsi="Calibri" w:cs="Calibri"/>
                <w:sz w:val="22"/>
                <w:szCs w:val="22"/>
              </w:rPr>
              <w:commentReference w:id="1"/>
            </w:r>
            <w:r w:rsidRPr="00D4662F">
              <w:rPr>
                <w:rFonts w:ascii="Calibri" w:hAnsi="Calibri" w:cs="Calibri"/>
                <w:spacing w:val="-3"/>
                <w:sz w:val="22"/>
                <w:szCs w:val="22"/>
                <w:lang w:val="es-ES"/>
              </w:rPr>
              <w:t xml:space="preserve"> .  </w:t>
            </w:r>
            <w:r w:rsidR="00FD1562" w:rsidRPr="00D4662F">
              <w:rPr>
                <w:rFonts w:ascii="Calibri" w:hAnsi="Calibri" w:cs="Calibri"/>
                <w:b/>
                <w:spacing w:val="-3"/>
                <w:sz w:val="22"/>
                <w:szCs w:val="22"/>
                <w:lang w:val="es-ES"/>
              </w:rPr>
              <w:t>Contrato a Largo Plazo</w:t>
            </w:r>
            <w:proofErr w:type="gramStart"/>
            <w:r w:rsidRPr="00D4662F">
              <w:rPr>
                <w:rFonts w:ascii="Calibri" w:hAnsi="Calibri" w:cs="Calibri"/>
                <w:spacing w:val="-3"/>
                <w:sz w:val="22"/>
                <w:szCs w:val="22"/>
                <w:lang w:val="es-ES"/>
              </w:rPr>
              <w:t>:  [</w:t>
            </w:r>
            <w:proofErr w:type="gramEnd"/>
            <w:r w:rsidRPr="00D4662F">
              <w:rPr>
                <w:rFonts w:ascii="Calibri" w:hAnsi="Calibri" w:cs="Calibri"/>
                <w:spacing w:val="-3"/>
                <w:sz w:val="22"/>
                <w:szCs w:val="22"/>
                <w:lang w:val="es-ES"/>
              </w:rPr>
              <w:t>Sí] [No] [</w:t>
            </w:r>
            <w:r w:rsidRPr="00D4662F">
              <w:rPr>
                <w:rFonts w:ascii="Calibri" w:hAnsi="Calibri" w:cs="Calibri"/>
                <w:color w:val="FF0000"/>
                <w:spacing w:val="-3"/>
                <w:sz w:val="22"/>
                <w:szCs w:val="22"/>
                <w:lang w:val="es-ES"/>
              </w:rPr>
              <w:t>indíquese lo que proceda</w:t>
            </w:r>
            <w:r w:rsidRPr="00D4662F">
              <w:rPr>
                <w:rFonts w:ascii="Calibri" w:hAnsi="Calibri" w:cs="Calibri"/>
                <w:spacing w:val="-3"/>
                <w:sz w:val="22"/>
                <w:szCs w:val="22"/>
                <w:lang w:val="es-ES"/>
              </w:rPr>
              <w:t xml:space="preserve">] </w:t>
            </w:r>
            <w:r w:rsidR="00DF466C" w:rsidRPr="00D4662F">
              <w:rPr>
                <w:rFonts w:ascii="Calibri" w:hAnsi="Calibri" w:cs="Calibri"/>
                <w:spacing w:val="-3"/>
                <w:sz w:val="22"/>
                <w:szCs w:val="22"/>
                <w:lang w:val="es-ES"/>
              </w:rPr>
              <w:t>Si se trata de un Acuerdo a Largo Plazo, se entenderá que todas las referencias al "Contrato" en los documentos de contacto se refieren al Acuerdo a Largo Plazo.</w:t>
            </w:r>
          </w:p>
          <w:p w14:paraId="57BCA11D" w14:textId="77777777" w:rsidR="00DF466C" w:rsidRPr="00D4662F" w:rsidRDefault="00DF466C" w:rsidP="008F2F9A">
            <w:pPr>
              <w:tabs>
                <w:tab w:val="left" w:pos="-720"/>
                <w:tab w:val="left" w:pos="720"/>
                <w:tab w:val="left" w:pos="1080"/>
              </w:tabs>
              <w:suppressAutoHyphens/>
              <w:contextualSpacing/>
              <w:jc w:val="both"/>
              <w:rPr>
                <w:rFonts w:ascii="Calibri" w:hAnsi="Calibri" w:cs="Calibri"/>
                <w:spacing w:val="-3"/>
                <w:sz w:val="22"/>
                <w:szCs w:val="22"/>
                <w:lang w:val="es-ES"/>
              </w:rPr>
            </w:pPr>
          </w:p>
          <w:p w14:paraId="6FF1A67A" w14:textId="77777777" w:rsidR="00DE239A" w:rsidRPr="00D4662F" w:rsidRDefault="00000000">
            <w:pPr>
              <w:tabs>
                <w:tab w:val="left" w:pos="-720"/>
                <w:tab w:val="left" w:pos="720"/>
                <w:tab w:val="left" w:pos="1080"/>
              </w:tabs>
              <w:suppressAutoHyphens/>
              <w:contextualSpacing/>
              <w:jc w:val="both"/>
              <w:rPr>
                <w:rFonts w:ascii="Calibri" w:hAnsi="Calibri" w:cs="Calibri"/>
                <w:spacing w:val="-3"/>
                <w:sz w:val="22"/>
                <w:szCs w:val="22"/>
                <w:lang w:val="es-ES"/>
              </w:rPr>
            </w:pPr>
            <w:r w:rsidRPr="00D4662F">
              <w:rPr>
                <w:rFonts w:ascii="Calibri" w:hAnsi="Calibri" w:cs="Calibri"/>
                <w:spacing w:val="-3"/>
                <w:sz w:val="22"/>
                <w:szCs w:val="22"/>
                <w:lang w:val="es-ES"/>
              </w:rPr>
              <w:t>4.1 Periodo máximo de prórroga del Contrato de Larga Duración: [...]</w:t>
            </w:r>
          </w:p>
          <w:p w14:paraId="2825B7C7" w14:textId="77777777" w:rsidR="009763F7" w:rsidRPr="00D4662F" w:rsidRDefault="009763F7" w:rsidP="00EA2A0B">
            <w:pPr>
              <w:tabs>
                <w:tab w:val="left" w:pos="-720"/>
                <w:tab w:val="left" w:pos="720"/>
                <w:tab w:val="left" w:pos="1080"/>
              </w:tabs>
              <w:suppressAutoHyphens/>
              <w:contextualSpacing/>
              <w:jc w:val="both"/>
              <w:rPr>
                <w:rFonts w:ascii="Calibri" w:hAnsi="Calibri" w:cs="Calibri"/>
                <w:spacing w:val="-3"/>
                <w:sz w:val="22"/>
                <w:szCs w:val="22"/>
                <w:lang w:val="es-ES"/>
              </w:rPr>
            </w:pPr>
          </w:p>
        </w:tc>
      </w:tr>
      <w:tr w:rsidR="00614298" w:rsidRPr="00E57228" w14:paraId="5D8F6414" w14:textId="77777777" w:rsidTr="00255985">
        <w:tc>
          <w:tcPr>
            <w:tcW w:w="9540" w:type="dxa"/>
            <w:gridSpan w:val="2"/>
          </w:tcPr>
          <w:p w14:paraId="248C9A1F" w14:textId="77777777" w:rsidR="00DE239A" w:rsidRPr="00D4662F" w:rsidRDefault="00000000">
            <w:pPr>
              <w:tabs>
                <w:tab w:val="left" w:pos="-720"/>
                <w:tab w:val="left" w:pos="720"/>
                <w:tab w:val="left" w:pos="1080"/>
                <w:tab w:val="left" w:pos="3312"/>
              </w:tabs>
              <w:suppressAutoHyphens/>
              <w:contextualSpacing/>
              <w:jc w:val="both"/>
              <w:rPr>
                <w:rFonts w:ascii="Calibri" w:hAnsi="Calibri" w:cs="Calibri"/>
                <w:spacing w:val="-3"/>
                <w:sz w:val="22"/>
                <w:szCs w:val="22"/>
                <w:lang w:val="es-ES"/>
              </w:rPr>
            </w:pPr>
            <w:r w:rsidRPr="00D4662F">
              <w:rPr>
                <w:rFonts w:ascii="Calibri" w:hAnsi="Calibri" w:cs="Calibri"/>
                <w:spacing w:val="-3"/>
                <w:sz w:val="22"/>
                <w:szCs w:val="22"/>
                <w:lang w:val="es-ES"/>
              </w:rPr>
              <w:t>5</w:t>
            </w:r>
            <w:r w:rsidR="00614298" w:rsidRPr="00D4662F">
              <w:rPr>
                <w:rFonts w:ascii="Calibri" w:hAnsi="Calibri" w:cs="Calibri"/>
                <w:spacing w:val="-3"/>
                <w:sz w:val="22"/>
                <w:szCs w:val="22"/>
                <w:lang w:val="es-ES"/>
              </w:rPr>
              <w:t xml:space="preserve">.  </w:t>
            </w:r>
            <w:r w:rsidR="005536EB" w:rsidRPr="00D4662F">
              <w:rPr>
                <w:rFonts w:ascii="Calibri" w:hAnsi="Calibri" w:cs="Calibri"/>
                <w:b/>
                <w:spacing w:val="-3"/>
                <w:sz w:val="22"/>
                <w:szCs w:val="22"/>
                <w:lang w:val="es-ES"/>
              </w:rPr>
              <w:t xml:space="preserve">Objeto </w:t>
            </w:r>
            <w:r w:rsidR="00614298" w:rsidRPr="00D4662F">
              <w:rPr>
                <w:rFonts w:ascii="Calibri" w:hAnsi="Calibri" w:cs="Calibri"/>
                <w:b/>
                <w:spacing w:val="-3"/>
                <w:sz w:val="22"/>
                <w:szCs w:val="22"/>
                <w:lang w:val="es-ES"/>
              </w:rPr>
              <w:t>del contrato</w:t>
            </w:r>
            <w:r w:rsidR="00614298" w:rsidRPr="00D4662F">
              <w:rPr>
                <w:rFonts w:ascii="Calibri" w:hAnsi="Calibri" w:cs="Calibri"/>
                <w:spacing w:val="-3"/>
                <w:sz w:val="22"/>
                <w:szCs w:val="22"/>
                <w:lang w:val="es-ES"/>
              </w:rPr>
              <w:t xml:space="preserve">: </w:t>
            </w:r>
            <w:proofErr w:type="gramStart"/>
            <w:r w:rsidR="003F0BF3" w:rsidRPr="00D4662F">
              <w:rPr>
                <w:rFonts w:ascii="Calibri" w:hAnsi="Calibri" w:cs="Calibri"/>
                <w:spacing w:val="-3"/>
                <w:sz w:val="22"/>
                <w:szCs w:val="22"/>
                <w:lang w:val="es-ES"/>
              </w:rPr>
              <w:t>[ ]</w:t>
            </w:r>
            <w:proofErr w:type="gramEnd"/>
            <w:r w:rsidR="003F0BF3" w:rsidRPr="00D4662F">
              <w:rPr>
                <w:rFonts w:ascii="Calibri" w:hAnsi="Calibri" w:cs="Calibri"/>
                <w:spacing w:val="-3"/>
                <w:sz w:val="22"/>
                <w:szCs w:val="22"/>
                <w:lang w:val="es-ES"/>
              </w:rPr>
              <w:t xml:space="preserve"> bienes [ ] servicios [ ] bienes </w:t>
            </w:r>
            <w:r w:rsidR="003F0BF3" w:rsidRPr="00D4662F">
              <w:rPr>
                <w:rFonts w:ascii="Calibri" w:hAnsi="Calibri" w:cs="Calibri"/>
                <w:i/>
                <w:spacing w:val="-3"/>
                <w:sz w:val="22"/>
                <w:szCs w:val="22"/>
                <w:lang w:val="es-ES"/>
              </w:rPr>
              <w:t xml:space="preserve">y </w:t>
            </w:r>
            <w:r w:rsidR="003F0BF3" w:rsidRPr="00D4662F">
              <w:rPr>
                <w:rFonts w:ascii="Calibri" w:hAnsi="Calibri" w:cs="Calibri"/>
                <w:spacing w:val="-3"/>
                <w:sz w:val="22"/>
                <w:szCs w:val="22"/>
                <w:lang w:val="es-ES"/>
              </w:rPr>
              <w:t>servicios</w:t>
            </w:r>
          </w:p>
          <w:p w14:paraId="34D80047" w14:textId="5C550A38" w:rsidR="008551B8" w:rsidRPr="00D4662F" w:rsidRDefault="00DF466C" w:rsidP="008F2F9A">
            <w:pPr>
              <w:tabs>
                <w:tab w:val="left" w:pos="-720"/>
                <w:tab w:val="left" w:pos="720"/>
                <w:tab w:val="left" w:pos="1080"/>
                <w:tab w:val="left" w:pos="3312"/>
              </w:tabs>
              <w:suppressAutoHyphens/>
              <w:contextualSpacing/>
              <w:jc w:val="both"/>
              <w:rPr>
                <w:rFonts w:ascii="Calibri" w:hAnsi="Calibri" w:cs="Calibri"/>
                <w:spacing w:val="-3"/>
                <w:sz w:val="22"/>
                <w:szCs w:val="22"/>
                <w:lang w:val="es-ES"/>
              </w:rPr>
            </w:pPr>
            <w:r w:rsidRPr="00D4662F">
              <w:rPr>
                <w:rFonts w:ascii="Calibri" w:hAnsi="Calibri" w:cs="Calibri"/>
                <w:spacing w:val="-3"/>
                <w:sz w:val="22"/>
                <w:szCs w:val="22"/>
                <w:lang w:val="es-ES"/>
              </w:rPr>
              <w:t xml:space="preserve"> </w:t>
            </w:r>
          </w:p>
        </w:tc>
      </w:tr>
      <w:tr w:rsidR="00EF3057" w:rsidRPr="00E57228" w14:paraId="04006AA0" w14:textId="77777777" w:rsidTr="00255985">
        <w:tc>
          <w:tcPr>
            <w:tcW w:w="9540" w:type="dxa"/>
            <w:gridSpan w:val="2"/>
          </w:tcPr>
          <w:p w14:paraId="41015E38" w14:textId="77777777" w:rsidR="00DE239A" w:rsidRPr="00D4662F" w:rsidRDefault="00000000">
            <w:pPr>
              <w:tabs>
                <w:tab w:val="left" w:pos="-720"/>
                <w:tab w:val="left" w:pos="720"/>
                <w:tab w:val="left" w:pos="1080"/>
              </w:tabs>
              <w:suppressAutoHyphens/>
              <w:contextualSpacing/>
              <w:jc w:val="both"/>
              <w:rPr>
                <w:rFonts w:ascii="Calibri" w:hAnsi="Calibri" w:cs="Calibri"/>
                <w:b/>
                <w:spacing w:val="-3"/>
                <w:sz w:val="22"/>
                <w:szCs w:val="22"/>
                <w:lang w:val="es-ES"/>
              </w:rPr>
            </w:pPr>
            <w:r w:rsidRPr="00D4662F">
              <w:rPr>
                <w:rFonts w:ascii="Calibri" w:hAnsi="Calibri" w:cs="Calibri"/>
                <w:spacing w:val="-3"/>
                <w:sz w:val="22"/>
                <w:szCs w:val="22"/>
                <w:lang w:val="es-ES"/>
              </w:rPr>
              <w:t>6</w:t>
            </w:r>
            <w:r w:rsidR="00EF3057" w:rsidRPr="00D4662F">
              <w:rPr>
                <w:rFonts w:ascii="Calibri" w:hAnsi="Calibri" w:cs="Calibri"/>
                <w:spacing w:val="-3"/>
                <w:sz w:val="22"/>
                <w:szCs w:val="22"/>
                <w:lang w:val="es-ES"/>
              </w:rPr>
              <w:t xml:space="preserve">.  </w:t>
            </w:r>
            <w:r w:rsidR="00EF3057" w:rsidRPr="00D4662F">
              <w:rPr>
                <w:rFonts w:ascii="Calibri" w:hAnsi="Calibri" w:cs="Calibri"/>
                <w:b/>
                <w:spacing w:val="-3"/>
                <w:sz w:val="22"/>
                <w:szCs w:val="22"/>
                <w:lang w:val="es-ES"/>
              </w:rPr>
              <w:t xml:space="preserve">Tipo de </w:t>
            </w:r>
            <w:r w:rsidR="00C01ED4" w:rsidRPr="00D4662F">
              <w:rPr>
                <w:rFonts w:ascii="Calibri" w:hAnsi="Calibri" w:cs="Calibri"/>
                <w:b/>
                <w:spacing w:val="-3"/>
                <w:sz w:val="22"/>
                <w:szCs w:val="22"/>
                <w:lang w:val="es-ES"/>
              </w:rPr>
              <w:t xml:space="preserve">bienes y/o </w:t>
            </w:r>
            <w:r w:rsidR="00EF3057" w:rsidRPr="00D4662F">
              <w:rPr>
                <w:rFonts w:ascii="Calibri" w:hAnsi="Calibri" w:cs="Calibri"/>
                <w:b/>
                <w:spacing w:val="-3"/>
                <w:sz w:val="22"/>
                <w:szCs w:val="22"/>
                <w:lang w:val="es-ES"/>
              </w:rPr>
              <w:t xml:space="preserve">servicios: </w:t>
            </w:r>
            <w:r w:rsidR="00EA0CC5" w:rsidRPr="00D4662F">
              <w:rPr>
                <w:rStyle w:val="EndnoteReference"/>
                <w:rFonts w:ascii="Calibri" w:hAnsi="Calibri" w:cs="Calibri"/>
                <w:spacing w:val="-3"/>
                <w:sz w:val="22"/>
                <w:szCs w:val="22"/>
                <w:lang w:val="es-ES"/>
              </w:rPr>
              <w:t xml:space="preserve"> </w:t>
            </w:r>
          </w:p>
          <w:p w14:paraId="3D51BE5A" w14:textId="77777777" w:rsidR="009763F7" w:rsidRPr="00D4662F" w:rsidRDefault="009763F7" w:rsidP="008F2F9A">
            <w:pPr>
              <w:tabs>
                <w:tab w:val="left" w:pos="-720"/>
                <w:tab w:val="left" w:pos="720"/>
                <w:tab w:val="left" w:pos="1080"/>
              </w:tabs>
              <w:suppressAutoHyphens/>
              <w:contextualSpacing/>
              <w:jc w:val="both"/>
              <w:rPr>
                <w:rFonts w:ascii="Calibri" w:hAnsi="Calibri" w:cs="Calibri"/>
                <w:spacing w:val="-3"/>
                <w:sz w:val="22"/>
                <w:szCs w:val="22"/>
                <w:lang w:val="es-ES"/>
              </w:rPr>
            </w:pPr>
          </w:p>
        </w:tc>
      </w:tr>
      <w:tr w:rsidR="00EF3057" w:rsidRPr="008F7921" w14:paraId="4F6FF865" w14:textId="77777777" w:rsidTr="00255985">
        <w:trPr>
          <w:trHeight w:val="620"/>
        </w:trPr>
        <w:tc>
          <w:tcPr>
            <w:tcW w:w="5112" w:type="dxa"/>
          </w:tcPr>
          <w:p w14:paraId="6C8864B4" w14:textId="29E4EB6C" w:rsidR="00DE239A" w:rsidRDefault="00000000">
            <w:pPr>
              <w:tabs>
                <w:tab w:val="left" w:pos="-720"/>
                <w:tab w:val="left" w:pos="720"/>
                <w:tab w:val="left" w:pos="1080"/>
              </w:tabs>
              <w:suppressAutoHyphens/>
              <w:contextualSpacing/>
              <w:jc w:val="both"/>
              <w:rPr>
                <w:rFonts w:ascii="Calibri" w:hAnsi="Calibri" w:cs="Calibri"/>
                <w:spacing w:val="-3"/>
                <w:sz w:val="22"/>
                <w:szCs w:val="22"/>
              </w:rPr>
            </w:pPr>
            <w:r w:rsidRPr="008F7921">
              <w:rPr>
                <w:rFonts w:ascii="Calibri" w:hAnsi="Calibri" w:cs="Calibri"/>
                <w:spacing w:val="-3"/>
                <w:sz w:val="22"/>
                <w:szCs w:val="22"/>
              </w:rPr>
              <w:t>7</w:t>
            </w:r>
            <w:r w:rsidR="00EF3057" w:rsidRPr="008F7921">
              <w:rPr>
                <w:rFonts w:ascii="Calibri" w:hAnsi="Calibri" w:cs="Calibri"/>
                <w:spacing w:val="-3"/>
                <w:sz w:val="22"/>
                <w:szCs w:val="22"/>
              </w:rPr>
              <w:t xml:space="preserve">.  </w:t>
            </w:r>
            <w:proofErr w:type="spellStart"/>
            <w:r w:rsidR="00EF3057" w:rsidRPr="008F7921">
              <w:rPr>
                <w:rFonts w:ascii="Calibri" w:hAnsi="Calibri" w:cs="Calibri"/>
                <w:b/>
                <w:spacing w:val="-3"/>
                <w:sz w:val="22"/>
                <w:szCs w:val="22"/>
              </w:rPr>
              <w:t>Fecha</w:t>
            </w:r>
            <w:proofErr w:type="spellEnd"/>
            <w:r w:rsidR="00EF3057" w:rsidRPr="008F7921">
              <w:rPr>
                <w:rFonts w:ascii="Calibri" w:hAnsi="Calibri" w:cs="Calibri"/>
                <w:b/>
                <w:spacing w:val="-3"/>
                <w:sz w:val="22"/>
                <w:szCs w:val="22"/>
              </w:rPr>
              <w:t xml:space="preserve"> de </w:t>
            </w:r>
            <w:proofErr w:type="spellStart"/>
            <w:r w:rsidR="00EF3057" w:rsidRPr="008F7921">
              <w:rPr>
                <w:rFonts w:ascii="Calibri" w:hAnsi="Calibri" w:cs="Calibri"/>
                <w:b/>
                <w:spacing w:val="-3"/>
                <w:sz w:val="22"/>
                <w:szCs w:val="22"/>
              </w:rPr>
              <w:t>inicio</w:t>
            </w:r>
            <w:proofErr w:type="spellEnd"/>
            <w:r w:rsidR="00EF3057" w:rsidRPr="008F7921">
              <w:rPr>
                <w:rFonts w:ascii="Calibri" w:hAnsi="Calibri" w:cs="Calibri"/>
                <w:spacing w:val="-3"/>
                <w:sz w:val="22"/>
                <w:szCs w:val="22"/>
              </w:rPr>
              <w:t xml:space="preserve">:  </w:t>
            </w:r>
          </w:p>
        </w:tc>
        <w:tc>
          <w:tcPr>
            <w:tcW w:w="4428" w:type="dxa"/>
          </w:tcPr>
          <w:p w14:paraId="478C4FD7" w14:textId="7B8A1C79" w:rsidR="00DE239A" w:rsidRDefault="00000000">
            <w:pPr>
              <w:tabs>
                <w:tab w:val="left" w:pos="-720"/>
                <w:tab w:val="left" w:pos="720"/>
                <w:tab w:val="left" w:pos="1080"/>
              </w:tabs>
              <w:suppressAutoHyphens/>
              <w:contextualSpacing/>
              <w:jc w:val="both"/>
              <w:rPr>
                <w:rFonts w:ascii="Calibri" w:hAnsi="Calibri" w:cs="Calibri"/>
                <w:spacing w:val="-3"/>
                <w:sz w:val="22"/>
                <w:szCs w:val="22"/>
              </w:rPr>
            </w:pPr>
            <w:r w:rsidRPr="008F7921">
              <w:rPr>
                <w:rFonts w:ascii="Calibri" w:hAnsi="Calibri" w:cs="Calibri"/>
                <w:spacing w:val="-3"/>
                <w:sz w:val="22"/>
                <w:szCs w:val="22"/>
              </w:rPr>
              <w:t>8</w:t>
            </w:r>
            <w:r w:rsidR="00EF3057" w:rsidRPr="008F7921">
              <w:rPr>
                <w:rFonts w:ascii="Calibri" w:hAnsi="Calibri" w:cs="Calibri"/>
                <w:spacing w:val="-3"/>
                <w:sz w:val="22"/>
                <w:szCs w:val="22"/>
              </w:rPr>
              <w:t xml:space="preserve">.  </w:t>
            </w:r>
            <w:proofErr w:type="spellStart"/>
            <w:r w:rsidR="00EF3057" w:rsidRPr="008F7921">
              <w:rPr>
                <w:rFonts w:ascii="Calibri" w:hAnsi="Calibri" w:cs="Calibri"/>
                <w:b/>
                <w:spacing w:val="-3"/>
                <w:sz w:val="22"/>
                <w:szCs w:val="22"/>
              </w:rPr>
              <w:t>Fecha</w:t>
            </w:r>
            <w:proofErr w:type="spellEnd"/>
            <w:r w:rsidR="00EF3057" w:rsidRPr="008F7921">
              <w:rPr>
                <w:rFonts w:ascii="Calibri" w:hAnsi="Calibri" w:cs="Calibri"/>
                <w:b/>
                <w:spacing w:val="-3"/>
                <w:sz w:val="22"/>
                <w:szCs w:val="22"/>
              </w:rPr>
              <w:t xml:space="preserve"> de </w:t>
            </w:r>
            <w:proofErr w:type="spellStart"/>
            <w:r w:rsidR="00EF3057" w:rsidRPr="008F7921">
              <w:rPr>
                <w:rFonts w:ascii="Calibri" w:hAnsi="Calibri" w:cs="Calibri"/>
                <w:b/>
                <w:spacing w:val="-3"/>
                <w:sz w:val="22"/>
                <w:szCs w:val="22"/>
              </w:rPr>
              <w:t>finalización</w:t>
            </w:r>
            <w:proofErr w:type="spellEnd"/>
            <w:r w:rsidR="00EF3057" w:rsidRPr="008F7921">
              <w:rPr>
                <w:rFonts w:ascii="Calibri" w:hAnsi="Calibri" w:cs="Calibri"/>
                <w:spacing w:val="-3"/>
                <w:sz w:val="22"/>
                <w:szCs w:val="22"/>
              </w:rPr>
              <w:t>:</w:t>
            </w:r>
          </w:p>
          <w:p w14:paraId="715B1CE2" w14:textId="563AD1DD" w:rsidR="00EF3057" w:rsidRPr="008F7921" w:rsidRDefault="004E101A" w:rsidP="008F2F9A">
            <w:pPr>
              <w:tabs>
                <w:tab w:val="left" w:pos="-720"/>
                <w:tab w:val="left" w:pos="720"/>
                <w:tab w:val="left" w:pos="1080"/>
              </w:tabs>
              <w:suppressAutoHyphens/>
              <w:contextualSpacing/>
              <w:jc w:val="both"/>
              <w:rPr>
                <w:rFonts w:ascii="Calibri" w:hAnsi="Calibri" w:cs="Calibri"/>
                <w:spacing w:val="-3"/>
                <w:sz w:val="22"/>
                <w:szCs w:val="22"/>
              </w:rPr>
            </w:pPr>
            <w:r w:rsidRPr="008F7921">
              <w:rPr>
                <w:rFonts w:ascii="Calibri" w:hAnsi="Calibri" w:cs="Calibri"/>
                <w:spacing w:val="-3"/>
                <w:sz w:val="22"/>
                <w:szCs w:val="22"/>
              </w:rPr>
              <w:t xml:space="preserve"> </w:t>
            </w:r>
          </w:p>
        </w:tc>
      </w:tr>
      <w:tr w:rsidR="00EF3057" w:rsidRPr="00E57228" w14:paraId="1F890931" w14:textId="77777777" w:rsidTr="00255985">
        <w:tc>
          <w:tcPr>
            <w:tcW w:w="9540" w:type="dxa"/>
            <w:gridSpan w:val="2"/>
          </w:tcPr>
          <w:p w14:paraId="6CDFCE15" w14:textId="77777777" w:rsidR="00DE239A" w:rsidRPr="00D4662F" w:rsidRDefault="00000000">
            <w:pPr>
              <w:tabs>
                <w:tab w:val="left" w:pos="-720"/>
                <w:tab w:val="left" w:pos="720"/>
                <w:tab w:val="left" w:pos="1080"/>
              </w:tabs>
              <w:suppressAutoHyphens/>
              <w:contextualSpacing/>
              <w:jc w:val="both"/>
              <w:rPr>
                <w:rFonts w:ascii="Calibri" w:hAnsi="Calibri" w:cs="Calibri"/>
                <w:spacing w:val="-3"/>
                <w:sz w:val="22"/>
                <w:szCs w:val="22"/>
                <w:lang w:val="es-ES"/>
              </w:rPr>
            </w:pPr>
            <w:r w:rsidRPr="00D4662F">
              <w:rPr>
                <w:rFonts w:ascii="Calibri" w:hAnsi="Calibri" w:cs="Calibri"/>
                <w:spacing w:val="-3"/>
                <w:sz w:val="22"/>
                <w:szCs w:val="22"/>
                <w:lang w:val="es-ES"/>
              </w:rPr>
              <w:t>9</w:t>
            </w:r>
            <w:r w:rsidR="00EF3057" w:rsidRPr="00D4662F">
              <w:rPr>
                <w:rFonts w:ascii="Calibri" w:hAnsi="Calibri" w:cs="Calibri"/>
                <w:spacing w:val="-3"/>
                <w:sz w:val="22"/>
                <w:szCs w:val="22"/>
                <w:lang w:val="es-ES"/>
              </w:rPr>
              <w:t xml:space="preserve">.  </w:t>
            </w:r>
            <w:r w:rsidR="00EF3057" w:rsidRPr="00D4662F">
              <w:rPr>
                <w:rFonts w:ascii="Calibri" w:hAnsi="Calibri" w:cs="Calibri"/>
                <w:b/>
                <w:spacing w:val="-3"/>
                <w:sz w:val="22"/>
                <w:szCs w:val="22"/>
                <w:lang w:val="es-ES"/>
              </w:rPr>
              <w:t>Importe total del contrato</w:t>
            </w:r>
            <w:proofErr w:type="gramStart"/>
            <w:r w:rsidR="00EF3057" w:rsidRPr="00D4662F">
              <w:rPr>
                <w:rFonts w:ascii="Calibri" w:hAnsi="Calibri" w:cs="Calibri"/>
                <w:spacing w:val="-3"/>
                <w:sz w:val="22"/>
                <w:szCs w:val="22"/>
                <w:lang w:val="es-ES"/>
              </w:rPr>
              <w:t>:  [</w:t>
            </w:r>
            <w:proofErr w:type="gramEnd"/>
            <w:r w:rsidR="00EF3057" w:rsidRPr="00D4662F">
              <w:rPr>
                <w:rFonts w:ascii="Calibri" w:hAnsi="Calibri" w:cs="Calibri"/>
                <w:color w:val="FF0000"/>
                <w:spacing w:val="-3"/>
                <w:sz w:val="22"/>
                <w:szCs w:val="22"/>
                <w:lang w:val="es-ES"/>
              </w:rPr>
              <w:t>introduzca la moneda y el importe en cifras y palabras</w:t>
            </w:r>
            <w:r w:rsidR="00EF3057" w:rsidRPr="00D4662F">
              <w:rPr>
                <w:rFonts w:ascii="Calibri" w:hAnsi="Calibri" w:cs="Calibri"/>
                <w:spacing w:val="-3"/>
                <w:sz w:val="22"/>
                <w:szCs w:val="22"/>
                <w:lang w:val="es-ES"/>
              </w:rPr>
              <w:t>].</w:t>
            </w:r>
          </w:p>
          <w:p w14:paraId="60F1F9CE" w14:textId="77777777" w:rsidR="00DE239A" w:rsidRPr="00D4662F" w:rsidRDefault="00000000">
            <w:pPr>
              <w:tabs>
                <w:tab w:val="left" w:pos="-720"/>
                <w:tab w:val="left" w:pos="720"/>
                <w:tab w:val="left" w:pos="1080"/>
              </w:tabs>
              <w:suppressAutoHyphens/>
              <w:contextualSpacing/>
              <w:jc w:val="both"/>
              <w:rPr>
                <w:rFonts w:ascii="Calibri" w:hAnsi="Calibri" w:cs="Calibri"/>
                <w:spacing w:val="-3"/>
                <w:sz w:val="22"/>
                <w:szCs w:val="22"/>
                <w:lang w:val="es-ES"/>
              </w:rPr>
            </w:pPr>
            <w:r w:rsidRPr="00D4662F">
              <w:rPr>
                <w:rFonts w:ascii="Calibri" w:hAnsi="Calibri" w:cs="Calibri"/>
                <w:spacing w:val="-3"/>
                <w:sz w:val="22"/>
                <w:szCs w:val="22"/>
                <w:lang w:val="es-ES"/>
              </w:rPr>
              <w:t>9 a</w:t>
            </w:r>
            <w:commentRangeStart w:id="2"/>
            <w:commentRangeEnd w:id="2"/>
            <w:r w:rsidR="009B2AC4" w:rsidRPr="008F7921">
              <w:rPr>
                <w:rStyle w:val="CommentReference"/>
                <w:rFonts w:ascii="Calibri" w:hAnsi="Calibri" w:cs="Calibri"/>
                <w:sz w:val="22"/>
                <w:szCs w:val="22"/>
              </w:rPr>
              <w:commentReference w:id="2"/>
            </w:r>
            <w:r w:rsidR="00EF3057" w:rsidRPr="00D4662F">
              <w:rPr>
                <w:rFonts w:ascii="Calibri" w:hAnsi="Calibri" w:cs="Calibri"/>
                <w:spacing w:val="-3"/>
                <w:sz w:val="22"/>
                <w:szCs w:val="22"/>
                <w:lang w:val="es-ES"/>
              </w:rPr>
              <w:t xml:space="preserve"> .  </w:t>
            </w:r>
            <w:r w:rsidR="00EF3057" w:rsidRPr="00D4662F">
              <w:rPr>
                <w:rFonts w:ascii="Calibri" w:hAnsi="Calibri" w:cs="Calibri"/>
                <w:b/>
                <w:spacing w:val="-3"/>
                <w:sz w:val="22"/>
                <w:szCs w:val="22"/>
                <w:lang w:val="es-ES"/>
              </w:rPr>
              <w:t>Pago por adelantado</w:t>
            </w:r>
            <w:proofErr w:type="gramStart"/>
            <w:r w:rsidR="00EF3057" w:rsidRPr="00D4662F">
              <w:rPr>
                <w:rFonts w:ascii="Calibri" w:hAnsi="Calibri" w:cs="Calibri"/>
                <w:spacing w:val="-3"/>
                <w:sz w:val="22"/>
                <w:szCs w:val="22"/>
                <w:lang w:val="es-ES"/>
              </w:rPr>
              <w:t>:  [</w:t>
            </w:r>
            <w:proofErr w:type="gramEnd"/>
            <w:r w:rsidR="00EF3057" w:rsidRPr="00D4662F">
              <w:rPr>
                <w:rFonts w:ascii="Calibri" w:hAnsi="Calibri" w:cs="Calibri"/>
                <w:color w:val="FF0000"/>
                <w:spacing w:val="-3"/>
                <w:sz w:val="22"/>
                <w:szCs w:val="22"/>
                <w:lang w:val="es-ES"/>
              </w:rPr>
              <w:t>introduzca la divisa y el importe en cifras y palabras o indique "no procede"</w:t>
            </w:r>
            <w:r w:rsidR="00EF3057" w:rsidRPr="00D4662F">
              <w:rPr>
                <w:rFonts w:ascii="Calibri" w:hAnsi="Calibri" w:cs="Calibri"/>
                <w:spacing w:val="-3"/>
                <w:sz w:val="22"/>
                <w:szCs w:val="22"/>
                <w:lang w:val="es-ES"/>
              </w:rPr>
              <w:t>].</w:t>
            </w:r>
          </w:p>
          <w:p w14:paraId="7D757EA9" w14:textId="77777777" w:rsidR="00EF3057" w:rsidRPr="00D4662F" w:rsidRDefault="00EF3057" w:rsidP="008F2F9A">
            <w:pPr>
              <w:tabs>
                <w:tab w:val="left" w:pos="-720"/>
                <w:tab w:val="left" w:pos="720"/>
                <w:tab w:val="left" w:pos="1080"/>
              </w:tabs>
              <w:suppressAutoHyphens/>
              <w:contextualSpacing/>
              <w:jc w:val="both"/>
              <w:rPr>
                <w:rFonts w:ascii="Calibri" w:hAnsi="Calibri" w:cs="Calibri"/>
                <w:spacing w:val="-3"/>
                <w:sz w:val="22"/>
                <w:szCs w:val="22"/>
                <w:lang w:val="es-ES"/>
              </w:rPr>
            </w:pPr>
          </w:p>
        </w:tc>
      </w:tr>
      <w:tr w:rsidR="00EF3057" w:rsidRPr="00E57228" w14:paraId="12BF8D5E" w14:textId="77777777" w:rsidTr="00255985">
        <w:tc>
          <w:tcPr>
            <w:tcW w:w="9540" w:type="dxa"/>
            <w:gridSpan w:val="2"/>
          </w:tcPr>
          <w:p w14:paraId="063D5D11" w14:textId="77777777" w:rsidR="00DE239A" w:rsidRPr="00D4662F" w:rsidRDefault="00000000">
            <w:pPr>
              <w:tabs>
                <w:tab w:val="left" w:pos="-720"/>
                <w:tab w:val="left" w:pos="720"/>
                <w:tab w:val="left" w:pos="1080"/>
              </w:tabs>
              <w:suppressAutoHyphens/>
              <w:contextualSpacing/>
              <w:jc w:val="both"/>
              <w:rPr>
                <w:rFonts w:ascii="Calibri" w:hAnsi="Calibri" w:cs="Calibri"/>
                <w:spacing w:val="-3"/>
                <w:sz w:val="22"/>
                <w:szCs w:val="22"/>
                <w:lang w:val="es-ES"/>
              </w:rPr>
            </w:pPr>
            <w:r w:rsidRPr="00D4662F">
              <w:rPr>
                <w:rFonts w:ascii="Calibri" w:hAnsi="Calibri" w:cs="Calibri"/>
                <w:spacing w:val="-3"/>
                <w:sz w:val="22"/>
                <w:szCs w:val="22"/>
                <w:lang w:val="es-ES"/>
              </w:rPr>
              <w:t xml:space="preserve">10 </w:t>
            </w:r>
            <w:r w:rsidR="0072347B" w:rsidRPr="00D4662F">
              <w:rPr>
                <w:rFonts w:ascii="Calibri" w:hAnsi="Calibri" w:cs="Calibri"/>
                <w:b/>
                <w:bCs/>
                <w:spacing w:val="-3"/>
                <w:sz w:val="22"/>
                <w:szCs w:val="22"/>
                <w:lang w:val="es-ES"/>
              </w:rPr>
              <w:t>Condiciones aplicables</w:t>
            </w:r>
            <w:r w:rsidR="00EF3057" w:rsidRPr="00D4662F">
              <w:rPr>
                <w:rFonts w:ascii="Calibri" w:hAnsi="Calibri" w:cs="Calibri"/>
                <w:spacing w:val="-3"/>
                <w:sz w:val="22"/>
                <w:szCs w:val="22"/>
                <w:lang w:val="es-ES"/>
              </w:rPr>
              <w:t xml:space="preserve">: </w:t>
            </w:r>
          </w:p>
          <w:p w14:paraId="7B281948" w14:textId="77777777" w:rsidR="00DE239A" w:rsidRPr="00D4662F" w:rsidRDefault="003F0BF3">
            <w:pPr>
              <w:tabs>
                <w:tab w:val="left" w:pos="-720"/>
                <w:tab w:val="left" w:pos="720"/>
                <w:tab w:val="left" w:pos="1080"/>
              </w:tabs>
              <w:suppressAutoHyphens/>
              <w:contextualSpacing/>
              <w:jc w:val="both"/>
              <w:rPr>
                <w:rFonts w:ascii="Calibri" w:hAnsi="Calibri" w:cs="Calibri"/>
                <w:spacing w:val="-3"/>
                <w:sz w:val="22"/>
                <w:szCs w:val="22"/>
                <w:lang w:val="es-ES"/>
              </w:rPr>
            </w:pPr>
            <w:r w:rsidRPr="00D4662F">
              <w:rPr>
                <w:rFonts w:ascii="Calibri" w:hAnsi="Calibri" w:cs="Calibri"/>
                <w:spacing w:val="-3"/>
                <w:sz w:val="22"/>
                <w:szCs w:val="22"/>
                <w:lang w:val="es-ES"/>
              </w:rPr>
              <w:t xml:space="preserve">  </w:t>
            </w:r>
            <w:proofErr w:type="gramStart"/>
            <w:r w:rsidRPr="00D4662F">
              <w:rPr>
                <w:rFonts w:ascii="Calibri" w:hAnsi="Calibri" w:cs="Calibri"/>
                <w:spacing w:val="-3"/>
                <w:sz w:val="22"/>
                <w:szCs w:val="22"/>
                <w:lang w:val="es-ES"/>
              </w:rPr>
              <w:t>[ ]</w:t>
            </w:r>
            <w:proofErr w:type="gramEnd"/>
            <w:r w:rsidRPr="00D4662F">
              <w:rPr>
                <w:rFonts w:ascii="Calibri" w:hAnsi="Calibri" w:cs="Calibri"/>
                <w:spacing w:val="-3"/>
                <w:sz w:val="22"/>
                <w:szCs w:val="22"/>
                <w:lang w:val="es-ES"/>
              </w:rPr>
              <w:t xml:space="preserve"> </w:t>
            </w:r>
            <w:r w:rsidRPr="00D4662F">
              <w:rPr>
                <w:rFonts w:ascii="Calibri" w:hAnsi="Calibri" w:cs="Calibri"/>
                <w:b/>
                <w:spacing w:val="-3"/>
                <w:sz w:val="22"/>
                <w:szCs w:val="22"/>
                <w:lang w:val="es-ES"/>
              </w:rPr>
              <w:t xml:space="preserve">inferior a 50.000 US$ (sólo servicios) </w:t>
            </w:r>
            <w:r w:rsidRPr="00D4662F">
              <w:rPr>
                <w:rFonts w:ascii="Calibri" w:hAnsi="Calibri" w:cs="Calibri"/>
                <w:spacing w:val="-3"/>
                <w:sz w:val="22"/>
                <w:szCs w:val="22"/>
                <w:lang w:val="es-ES"/>
              </w:rPr>
              <w:t xml:space="preserve">- se aplican las condiciones </w:t>
            </w:r>
            <w:r w:rsidR="00FD404F" w:rsidRPr="00D4662F">
              <w:rPr>
                <w:rFonts w:ascii="Calibri" w:hAnsi="Calibri" w:cs="Calibri"/>
                <w:spacing w:val="-3"/>
                <w:sz w:val="22"/>
                <w:szCs w:val="22"/>
                <w:lang w:val="es-ES"/>
              </w:rPr>
              <w:t>generales</w:t>
            </w:r>
            <w:r w:rsidRPr="00D4662F">
              <w:rPr>
                <w:rFonts w:ascii="Calibri" w:hAnsi="Calibri" w:cs="Calibri"/>
                <w:spacing w:val="-3"/>
                <w:sz w:val="22"/>
                <w:szCs w:val="22"/>
                <w:lang w:val="es-ES"/>
              </w:rPr>
              <w:t xml:space="preserve"> del PNUD para contratos institucionales (de minimis)</w:t>
            </w:r>
          </w:p>
          <w:p w14:paraId="4C5EE3A1" w14:textId="77777777" w:rsidR="00DE239A" w:rsidRPr="00D4662F" w:rsidRDefault="00000000">
            <w:pPr>
              <w:tabs>
                <w:tab w:val="left" w:pos="-720"/>
                <w:tab w:val="left" w:pos="720"/>
                <w:tab w:val="left" w:pos="1080"/>
              </w:tabs>
              <w:suppressAutoHyphens/>
              <w:contextualSpacing/>
              <w:jc w:val="both"/>
              <w:rPr>
                <w:rFonts w:ascii="Calibri" w:hAnsi="Calibri" w:cs="Calibri"/>
                <w:spacing w:val="-3"/>
                <w:sz w:val="22"/>
                <w:szCs w:val="22"/>
                <w:lang w:val="es-ES"/>
              </w:rPr>
            </w:pPr>
            <w:r w:rsidRPr="00D4662F">
              <w:rPr>
                <w:rFonts w:ascii="Calibri" w:hAnsi="Calibri" w:cs="Calibri"/>
                <w:spacing w:val="-3"/>
                <w:sz w:val="22"/>
                <w:szCs w:val="22"/>
                <w:lang w:val="es-ES"/>
              </w:rPr>
              <w:t xml:space="preserve">  </w:t>
            </w:r>
            <w:proofErr w:type="gramStart"/>
            <w:r w:rsidRPr="00D4662F">
              <w:rPr>
                <w:rFonts w:ascii="Calibri" w:hAnsi="Calibri" w:cs="Calibri"/>
                <w:spacing w:val="-3"/>
                <w:sz w:val="22"/>
                <w:szCs w:val="22"/>
                <w:lang w:val="es-ES"/>
              </w:rPr>
              <w:t>[ ]</w:t>
            </w:r>
            <w:proofErr w:type="gramEnd"/>
            <w:r w:rsidRPr="00D4662F">
              <w:rPr>
                <w:rFonts w:ascii="Calibri" w:hAnsi="Calibri" w:cs="Calibri"/>
                <w:spacing w:val="-3"/>
                <w:sz w:val="22"/>
                <w:szCs w:val="22"/>
                <w:lang w:val="es-ES"/>
              </w:rPr>
              <w:t xml:space="preserve"> </w:t>
            </w:r>
            <w:r w:rsidRPr="00D4662F">
              <w:rPr>
                <w:rFonts w:ascii="Calibri" w:hAnsi="Calibri" w:cs="Calibri"/>
                <w:b/>
                <w:spacing w:val="-3"/>
                <w:sz w:val="22"/>
                <w:szCs w:val="22"/>
                <w:lang w:val="es-ES"/>
              </w:rPr>
              <w:t xml:space="preserve">inferior a 50.000 US$ (bienes </w:t>
            </w:r>
            <w:r w:rsidR="00FD404F" w:rsidRPr="00D4662F">
              <w:rPr>
                <w:rFonts w:ascii="Calibri" w:hAnsi="Calibri" w:cs="Calibri"/>
                <w:b/>
                <w:i/>
                <w:spacing w:val="-3"/>
                <w:sz w:val="22"/>
                <w:szCs w:val="22"/>
                <w:lang w:val="es-ES"/>
              </w:rPr>
              <w:t xml:space="preserve">o </w:t>
            </w:r>
            <w:r w:rsidR="00D873B7" w:rsidRPr="00D4662F">
              <w:rPr>
                <w:rFonts w:ascii="Calibri" w:hAnsi="Calibri" w:cs="Calibri"/>
                <w:b/>
                <w:spacing w:val="-3"/>
                <w:sz w:val="22"/>
                <w:szCs w:val="22"/>
                <w:lang w:val="es-ES"/>
              </w:rPr>
              <w:t xml:space="preserve">bienes y </w:t>
            </w:r>
            <w:r w:rsidRPr="00D4662F">
              <w:rPr>
                <w:rFonts w:ascii="Calibri" w:hAnsi="Calibri" w:cs="Calibri"/>
                <w:b/>
                <w:spacing w:val="-3"/>
                <w:sz w:val="22"/>
                <w:szCs w:val="22"/>
                <w:lang w:val="es-ES"/>
              </w:rPr>
              <w:t xml:space="preserve">servicios) </w:t>
            </w:r>
            <w:r w:rsidRPr="00D4662F">
              <w:rPr>
                <w:rFonts w:ascii="Calibri" w:hAnsi="Calibri" w:cs="Calibri"/>
                <w:i/>
                <w:spacing w:val="-3"/>
                <w:sz w:val="22"/>
                <w:szCs w:val="22"/>
                <w:lang w:val="es-ES"/>
              </w:rPr>
              <w:t xml:space="preserve">- </w:t>
            </w:r>
            <w:r w:rsidRPr="00D4662F">
              <w:rPr>
                <w:rFonts w:ascii="Calibri" w:hAnsi="Calibri" w:cs="Calibri"/>
                <w:spacing w:val="-3"/>
                <w:sz w:val="22"/>
                <w:szCs w:val="22"/>
                <w:lang w:val="es-ES"/>
              </w:rPr>
              <w:t xml:space="preserve">se aplican las Condiciones Generales de </w:t>
            </w:r>
            <w:r w:rsidR="00FD404F" w:rsidRPr="00D4662F">
              <w:rPr>
                <w:rFonts w:ascii="Calibri" w:hAnsi="Calibri" w:cs="Calibri"/>
                <w:spacing w:val="-3"/>
                <w:sz w:val="22"/>
                <w:szCs w:val="22"/>
                <w:lang w:val="es-ES"/>
              </w:rPr>
              <w:t xml:space="preserve">Contratación </w:t>
            </w:r>
            <w:r w:rsidRPr="00D4662F">
              <w:rPr>
                <w:rFonts w:ascii="Calibri" w:hAnsi="Calibri" w:cs="Calibri"/>
                <w:spacing w:val="-3"/>
                <w:sz w:val="22"/>
                <w:szCs w:val="22"/>
                <w:lang w:val="es-ES"/>
              </w:rPr>
              <w:t>del PNUD</w:t>
            </w:r>
          </w:p>
          <w:p w14:paraId="6F4F76B8" w14:textId="77777777" w:rsidR="00DE239A" w:rsidRPr="00D4662F" w:rsidRDefault="00000000">
            <w:pPr>
              <w:tabs>
                <w:tab w:val="left" w:pos="-720"/>
                <w:tab w:val="left" w:pos="720"/>
                <w:tab w:val="left" w:pos="1080"/>
              </w:tabs>
              <w:suppressAutoHyphens/>
              <w:contextualSpacing/>
              <w:jc w:val="both"/>
              <w:rPr>
                <w:rFonts w:ascii="Calibri" w:hAnsi="Calibri" w:cs="Calibri"/>
                <w:spacing w:val="-3"/>
                <w:sz w:val="22"/>
                <w:szCs w:val="22"/>
                <w:lang w:val="es-ES"/>
              </w:rPr>
            </w:pPr>
            <w:r w:rsidRPr="00D4662F">
              <w:rPr>
                <w:rFonts w:ascii="Calibri" w:hAnsi="Calibri" w:cs="Calibri"/>
                <w:spacing w:val="-3"/>
                <w:sz w:val="22"/>
                <w:szCs w:val="22"/>
                <w:lang w:val="es-ES"/>
              </w:rPr>
              <w:t xml:space="preserve">  </w:t>
            </w:r>
            <w:proofErr w:type="gramStart"/>
            <w:r w:rsidRPr="00D4662F">
              <w:rPr>
                <w:rFonts w:ascii="Calibri" w:hAnsi="Calibri" w:cs="Calibri"/>
                <w:spacing w:val="-3"/>
                <w:sz w:val="22"/>
                <w:szCs w:val="22"/>
                <w:lang w:val="es-ES"/>
              </w:rPr>
              <w:t>[ ]</w:t>
            </w:r>
            <w:proofErr w:type="gramEnd"/>
            <w:r w:rsidRPr="00D4662F">
              <w:rPr>
                <w:rFonts w:ascii="Calibri" w:hAnsi="Calibri" w:cs="Calibri"/>
                <w:spacing w:val="-3"/>
                <w:sz w:val="22"/>
                <w:szCs w:val="22"/>
                <w:lang w:val="es-ES"/>
              </w:rPr>
              <w:t xml:space="preserve"> </w:t>
            </w:r>
            <w:r w:rsidR="00981A11" w:rsidRPr="00D4662F">
              <w:rPr>
                <w:rFonts w:ascii="Calibri" w:hAnsi="Calibri" w:cs="Calibri"/>
                <w:b/>
                <w:spacing w:val="-3"/>
                <w:sz w:val="22"/>
                <w:szCs w:val="22"/>
                <w:lang w:val="es-ES"/>
              </w:rPr>
              <w:t xml:space="preserve">igual o </w:t>
            </w:r>
            <w:r w:rsidRPr="00D4662F">
              <w:rPr>
                <w:rFonts w:ascii="Calibri" w:hAnsi="Calibri" w:cs="Calibri"/>
                <w:b/>
                <w:spacing w:val="-3"/>
                <w:sz w:val="22"/>
                <w:szCs w:val="22"/>
                <w:lang w:val="es-ES"/>
              </w:rPr>
              <w:t xml:space="preserve">superior a 50.000 US$ (bienes </w:t>
            </w:r>
            <w:r w:rsidRPr="00D4662F">
              <w:rPr>
                <w:rFonts w:ascii="Calibri" w:hAnsi="Calibri" w:cs="Calibri"/>
                <w:b/>
                <w:i/>
                <w:spacing w:val="-3"/>
                <w:sz w:val="22"/>
                <w:szCs w:val="22"/>
                <w:lang w:val="es-ES"/>
              </w:rPr>
              <w:t xml:space="preserve">y/o </w:t>
            </w:r>
            <w:r w:rsidRPr="00D4662F">
              <w:rPr>
                <w:rFonts w:ascii="Calibri" w:hAnsi="Calibri" w:cs="Calibri"/>
                <w:b/>
                <w:spacing w:val="-3"/>
                <w:sz w:val="22"/>
                <w:szCs w:val="22"/>
                <w:lang w:val="es-ES"/>
              </w:rPr>
              <w:t xml:space="preserve">servicios) </w:t>
            </w:r>
            <w:r w:rsidRPr="00D4662F">
              <w:rPr>
                <w:rFonts w:ascii="Calibri" w:hAnsi="Calibri" w:cs="Calibri"/>
                <w:i/>
                <w:spacing w:val="-3"/>
                <w:sz w:val="22"/>
                <w:szCs w:val="22"/>
                <w:lang w:val="es-ES"/>
              </w:rPr>
              <w:t xml:space="preserve">- </w:t>
            </w:r>
            <w:r w:rsidRPr="00D4662F">
              <w:rPr>
                <w:rFonts w:ascii="Calibri" w:hAnsi="Calibri" w:cs="Calibri"/>
                <w:spacing w:val="-3"/>
                <w:sz w:val="22"/>
                <w:szCs w:val="22"/>
                <w:lang w:val="es-ES"/>
              </w:rPr>
              <w:t xml:space="preserve">se aplican las Condiciones Generales de </w:t>
            </w:r>
            <w:r w:rsidR="00FD404F" w:rsidRPr="00D4662F">
              <w:rPr>
                <w:rFonts w:ascii="Calibri" w:hAnsi="Calibri" w:cs="Calibri"/>
                <w:spacing w:val="-3"/>
                <w:sz w:val="22"/>
                <w:szCs w:val="22"/>
                <w:lang w:val="es-ES"/>
              </w:rPr>
              <w:t xml:space="preserve">Contratación </w:t>
            </w:r>
            <w:r w:rsidRPr="00D4662F">
              <w:rPr>
                <w:rFonts w:ascii="Calibri" w:hAnsi="Calibri" w:cs="Calibri"/>
                <w:spacing w:val="-3"/>
                <w:sz w:val="22"/>
                <w:szCs w:val="22"/>
                <w:lang w:val="es-ES"/>
              </w:rPr>
              <w:t>del PNUD</w:t>
            </w:r>
          </w:p>
          <w:p w14:paraId="0D97C725" w14:textId="77777777" w:rsidR="008551B8" w:rsidRPr="00D4662F" w:rsidRDefault="008551B8" w:rsidP="008F2F9A">
            <w:pPr>
              <w:tabs>
                <w:tab w:val="left" w:pos="-720"/>
                <w:tab w:val="left" w:pos="720"/>
                <w:tab w:val="left" w:pos="1080"/>
              </w:tabs>
              <w:suppressAutoHyphens/>
              <w:contextualSpacing/>
              <w:jc w:val="both"/>
              <w:rPr>
                <w:rFonts w:ascii="Calibri" w:hAnsi="Calibri" w:cs="Calibri"/>
                <w:spacing w:val="-3"/>
                <w:sz w:val="22"/>
                <w:szCs w:val="22"/>
                <w:lang w:val="es-ES"/>
              </w:rPr>
            </w:pPr>
          </w:p>
        </w:tc>
      </w:tr>
      <w:tr w:rsidR="00EF3057" w:rsidRPr="00E57228" w14:paraId="2011EE85" w14:textId="77777777" w:rsidTr="00255985">
        <w:tc>
          <w:tcPr>
            <w:tcW w:w="9540" w:type="dxa"/>
            <w:gridSpan w:val="2"/>
          </w:tcPr>
          <w:p w14:paraId="568A6BE0" w14:textId="77777777" w:rsidR="00DE239A" w:rsidRPr="00D4662F" w:rsidRDefault="00CF67B8">
            <w:pPr>
              <w:tabs>
                <w:tab w:val="left" w:pos="-720"/>
                <w:tab w:val="left" w:pos="720"/>
                <w:tab w:val="left" w:pos="1080"/>
              </w:tabs>
              <w:suppressAutoHyphens/>
              <w:contextualSpacing/>
              <w:jc w:val="both"/>
              <w:rPr>
                <w:rFonts w:ascii="Calibri" w:hAnsi="Calibri" w:cs="Calibri"/>
                <w:spacing w:val="-3"/>
                <w:sz w:val="22"/>
                <w:szCs w:val="22"/>
                <w:lang w:val="es-ES"/>
              </w:rPr>
            </w:pPr>
            <w:r w:rsidRPr="00D4662F">
              <w:rPr>
                <w:rFonts w:ascii="Calibri" w:hAnsi="Calibri" w:cs="Calibri"/>
                <w:spacing w:val="-3"/>
                <w:sz w:val="22"/>
                <w:szCs w:val="22"/>
                <w:lang w:val="es-ES"/>
              </w:rPr>
              <w:t xml:space="preserve">11.  </w:t>
            </w:r>
            <w:r w:rsidRPr="00D4662F">
              <w:rPr>
                <w:rFonts w:ascii="Calibri" w:hAnsi="Calibri" w:cs="Calibri"/>
                <w:b/>
                <w:spacing w:val="-3"/>
                <w:sz w:val="22"/>
                <w:szCs w:val="22"/>
                <w:lang w:val="es-ES"/>
              </w:rPr>
              <w:t>Forma de pago</w:t>
            </w:r>
            <w:proofErr w:type="gramStart"/>
            <w:r w:rsidRPr="00D4662F">
              <w:rPr>
                <w:rFonts w:ascii="Calibri" w:hAnsi="Calibri" w:cs="Calibri"/>
                <w:b/>
                <w:spacing w:val="-3"/>
                <w:sz w:val="22"/>
                <w:szCs w:val="22"/>
                <w:lang w:val="es-ES"/>
              </w:rPr>
              <w:t xml:space="preserve">:  </w:t>
            </w:r>
            <w:r w:rsidRPr="00D4662F">
              <w:rPr>
                <w:rFonts w:ascii="Calibri" w:hAnsi="Calibri" w:cs="Calibri"/>
                <w:spacing w:val="-3"/>
                <w:sz w:val="22"/>
                <w:szCs w:val="22"/>
                <w:lang w:val="es-ES"/>
              </w:rPr>
              <w:t>[</w:t>
            </w:r>
            <w:proofErr w:type="gramEnd"/>
            <w:r w:rsidRPr="00D4662F">
              <w:rPr>
                <w:rFonts w:ascii="Calibri" w:hAnsi="Calibri" w:cs="Calibri"/>
                <w:spacing w:val="-3"/>
                <w:sz w:val="22"/>
                <w:szCs w:val="22"/>
                <w:lang w:val="es-ES"/>
              </w:rPr>
              <w:t xml:space="preserve"> ] precio fijo [ ] reembolso de gastos </w:t>
            </w:r>
          </w:p>
          <w:p w14:paraId="45065C5B" w14:textId="77777777" w:rsidR="00EF3057" w:rsidRPr="00D4662F" w:rsidRDefault="00EF3057" w:rsidP="008F2F9A">
            <w:pPr>
              <w:tabs>
                <w:tab w:val="left" w:pos="-720"/>
                <w:tab w:val="left" w:pos="720"/>
                <w:tab w:val="left" w:pos="1080"/>
              </w:tabs>
              <w:suppressAutoHyphens/>
              <w:contextualSpacing/>
              <w:jc w:val="both"/>
              <w:rPr>
                <w:rFonts w:ascii="Calibri" w:hAnsi="Calibri" w:cs="Calibri"/>
                <w:spacing w:val="-3"/>
                <w:sz w:val="22"/>
                <w:szCs w:val="22"/>
                <w:lang w:val="es-ES"/>
              </w:rPr>
            </w:pPr>
            <w:r w:rsidRPr="00D4662F">
              <w:rPr>
                <w:rFonts w:ascii="Calibri" w:hAnsi="Calibri" w:cs="Calibri"/>
                <w:spacing w:val="-3"/>
                <w:sz w:val="22"/>
                <w:szCs w:val="22"/>
                <w:lang w:val="es-ES"/>
              </w:rPr>
              <w:t xml:space="preserve"> </w:t>
            </w:r>
          </w:p>
        </w:tc>
      </w:tr>
      <w:tr w:rsidR="00EF3057" w:rsidRPr="008F7921" w14:paraId="48DEEB81" w14:textId="77777777" w:rsidTr="00255985">
        <w:tc>
          <w:tcPr>
            <w:tcW w:w="9540" w:type="dxa"/>
            <w:gridSpan w:val="2"/>
          </w:tcPr>
          <w:p w14:paraId="175953F5" w14:textId="77777777" w:rsidR="00DE239A" w:rsidRPr="00D4662F" w:rsidRDefault="00CF67B8">
            <w:pPr>
              <w:tabs>
                <w:tab w:val="left" w:pos="-720"/>
                <w:tab w:val="left" w:pos="2189"/>
              </w:tabs>
              <w:suppressAutoHyphens/>
              <w:contextualSpacing/>
              <w:jc w:val="both"/>
              <w:rPr>
                <w:rFonts w:ascii="Calibri" w:hAnsi="Calibri" w:cs="Calibri"/>
                <w:spacing w:val="-3"/>
                <w:sz w:val="22"/>
                <w:szCs w:val="22"/>
                <w:lang w:val="es-ES"/>
              </w:rPr>
            </w:pPr>
            <w:r w:rsidRPr="00D4662F">
              <w:rPr>
                <w:rFonts w:ascii="Calibri" w:hAnsi="Calibri" w:cs="Calibri"/>
                <w:spacing w:val="-3"/>
                <w:sz w:val="22"/>
                <w:szCs w:val="22"/>
                <w:lang w:val="es-ES"/>
              </w:rPr>
              <w:t xml:space="preserve">12.  </w:t>
            </w:r>
            <w:r w:rsidRPr="00D4662F">
              <w:rPr>
                <w:rFonts w:ascii="Calibri" w:hAnsi="Calibri" w:cs="Calibri"/>
                <w:b/>
                <w:spacing w:val="-3"/>
                <w:sz w:val="22"/>
                <w:szCs w:val="22"/>
                <w:lang w:val="es-ES"/>
              </w:rPr>
              <w:t xml:space="preserve">Nombre del </w:t>
            </w:r>
            <w:proofErr w:type="gramStart"/>
            <w:r w:rsidRPr="00D4662F">
              <w:rPr>
                <w:rFonts w:ascii="Calibri" w:hAnsi="Calibri" w:cs="Calibri"/>
                <w:b/>
                <w:spacing w:val="-3"/>
                <w:sz w:val="22"/>
                <w:szCs w:val="22"/>
                <w:lang w:val="es-ES"/>
              </w:rPr>
              <w:t xml:space="preserve">contratista </w:t>
            </w:r>
            <w:r w:rsidRPr="00D4662F">
              <w:rPr>
                <w:rFonts w:ascii="Calibri" w:hAnsi="Calibri" w:cs="Calibri"/>
                <w:spacing w:val="-3"/>
                <w:sz w:val="22"/>
                <w:szCs w:val="22"/>
                <w:lang w:val="es-ES"/>
              </w:rPr>
              <w:t>:</w:t>
            </w:r>
            <w:proofErr w:type="gramEnd"/>
          </w:p>
          <w:p w14:paraId="58F6A0D7" w14:textId="77777777" w:rsidR="00DE239A" w:rsidRPr="00D4662F" w:rsidRDefault="00000000">
            <w:pPr>
              <w:tabs>
                <w:tab w:val="left" w:pos="-720"/>
                <w:tab w:val="left" w:pos="2189"/>
              </w:tabs>
              <w:suppressAutoHyphens/>
              <w:contextualSpacing/>
              <w:jc w:val="both"/>
              <w:rPr>
                <w:rFonts w:ascii="Calibri" w:hAnsi="Calibri" w:cs="Calibri"/>
                <w:spacing w:val="-3"/>
                <w:sz w:val="22"/>
                <w:szCs w:val="22"/>
                <w:lang w:val="es-ES"/>
              </w:rPr>
            </w:pPr>
            <w:r w:rsidRPr="00D4662F">
              <w:rPr>
                <w:rFonts w:ascii="Calibri" w:hAnsi="Calibri" w:cs="Calibri"/>
                <w:spacing w:val="-3"/>
                <w:sz w:val="22"/>
                <w:szCs w:val="22"/>
                <w:lang w:val="es-ES"/>
              </w:rPr>
              <w:t>Dirección:</w:t>
            </w:r>
          </w:p>
          <w:p w14:paraId="2967F74D" w14:textId="77777777" w:rsidR="00EF3057" w:rsidRPr="00D4662F" w:rsidRDefault="00EF3057" w:rsidP="008F2F9A">
            <w:pPr>
              <w:tabs>
                <w:tab w:val="left" w:pos="-720"/>
                <w:tab w:val="left" w:pos="2189"/>
              </w:tabs>
              <w:suppressAutoHyphens/>
              <w:contextualSpacing/>
              <w:jc w:val="both"/>
              <w:rPr>
                <w:rFonts w:ascii="Calibri" w:hAnsi="Calibri" w:cs="Calibri"/>
                <w:spacing w:val="-3"/>
                <w:sz w:val="22"/>
                <w:szCs w:val="22"/>
                <w:lang w:val="es-ES"/>
              </w:rPr>
            </w:pPr>
          </w:p>
          <w:p w14:paraId="088532D9" w14:textId="77777777" w:rsidR="00DE239A" w:rsidRPr="00D4662F" w:rsidRDefault="00000000">
            <w:pPr>
              <w:tabs>
                <w:tab w:val="left" w:pos="-720"/>
                <w:tab w:val="left" w:pos="2189"/>
              </w:tabs>
              <w:suppressAutoHyphens/>
              <w:contextualSpacing/>
              <w:jc w:val="both"/>
              <w:rPr>
                <w:rFonts w:ascii="Calibri" w:hAnsi="Calibri" w:cs="Calibri"/>
                <w:spacing w:val="-3"/>
                <w:sz w:val="22"/>
                <w:szCs w:val="22"/>
                <w:lang w:val="es-ES"/>
              </w:rPr>
            </w:pPr>
            <w:r w:rsidRPr="00D4662F">
              <w:rPr>
                <w:rFonts w:ascii="Calibri" w:hAnsi="Calibri" w:cs="Calibri"/>
                <w:spacing w:val="-3"/>
                <w:sz w:val="22"/>
                <w:szCs w:val="22"/>
                <w:lang w:val="es-ES"/>
              </w:rPr>
              <w:t>País de constitución:</w:t>
            </w:r>
          </w:p>
          <w:p w14:paraId="78FC6108" w14:textId="77777777" w:rsidR="00DE239A" w:rsidRDefault="00000000">
            <w:pPr>
              <w:tabs>
                <w:tab w:val="left" w:pos="-720"/>
                <w:tab w:val="left" w:pos="2189"/>
              </w:tabs>
              <w:suppressAutoHyphens/>
              <w:contextualSpacing/>
              <w:jc w:val="both"/>
              <w:rPr>
                <w:rFonts w:ascii="Calibri" w:hAnsi="Calibri" w:cs="Calibri"/>
                <w:spacing w:val="-3"/>
                <w:sz w:val="22"/>
                <w:szCs w:val="22"/>
              </w:rPr>
            </w:pPr>
            <w:proofErr w:type="spellStart"/>
            <w:r w:rsidRPr="008F7921">
              <w:rPr>
                <w:rFonts w:ascii="Calibri" w:hAnsi="Calibri" w:cs="Calibri"/>
                <w:spacing w:val="-3"/>
                <w:sz w:val="22"/>
                <w:szCs w:val="22"/>
              </w:rPr>
              <w:t>Página</w:t>
            </w:r>
            <w:proofErr w:type="spellEnd"/>
            <w:r w:rsidRPr="008F7921">
              <w:rPr>
                <w:rFonts w:ascii="Calibri" w:hAnsi="Calibri" w:cs="Calibri"/>
                <w:spacing w:val="-3"/>
                <w:sz w:val="22"/>
                <w:szCs w:val="22"/>
              </w:rPr>
              <w:t xml:space="preserve"> web:</w:t>
            </w:r>
          </w:p>
          <w:p w14:paraId="315FF24B" w14:textId="77777777" w:rsidR="009826C0" w:rsidRPr="008F7921" w:rsidRDefault="009826C0" w:rsidP="008F2F9A">
            <w:pPr>
              <w:tabs>
                <w:tab w:val="left" w:pos="-720"/>
                <w:tab w:val="left" w:pos="2189"/>
              </w:tabs>
              <w:suppressAutoHyphens/>
              <w:contextualSpacing/>
              <w:jc w:val="both"/>
              <w:rPr>
                <w:rFonts w:ascii="Calibri" w:hAnsi="Calibri" w:cs="Calibri"/>
                <w:spacing w:val="-3"/>
                <w:sz w:val="22"/>
                <w:szCs w:val="22"/>
              </w:rPr>
            </w:pPr>
          </w:p>
        </w:tc>
      </w:tr>
      <w:tr w:rsidR="00687FA6" w:rsidRPr="008F7921" w14:paraId="193F0526" w14:textId="77777777" w:rsidTr="00255985">
        <w:tc>
          <w:tcPr>
            <w:tcW w:w="9540" w:type="dxa"/>
            <w:gridSpan w:val="2"/>
          </w:tcPr>
          <w:p w14:paraId="05236493" w14:textId="7C734637" w:rsidR="00DE239A" w:rsidRPr="00D4662F" w:rsidRDefault="00000000">
            <w:pPr>
              <w:tabs>
                <w:tab w:val="left" w:pos="-720"/>
                <w:tab w:val="left" w:pos="2189"/>
              </w:tabs>
              <w:suppressAutoHyphens/>
              <w:contextualSpacing/>
              <w:jc w:val="both"/>
              <w:rPr>
                <w:rFonts w:ascii="Calibri" w:hAnsi="Calibri" w:cs="Calibri"/>
                <w:spacing w:val="-3"/>
                <w:sz w:val="22"/>
                <w:szCs w:val="22"/>
                <w:lang w:val="es-ES"/>
              </w:rPr>
            </w:pPr>
            <w:r w:rsidRPr="00D4662F">
              <w:rPr>
                <w:rFonts w:ascii="Calibri" w:hAnsi="Calibri" w:cs="Calibri"/>
                <w:spacing w:val="-3"/>
                <w:sz w:val="22"/>
                <w:szCs w:val="22"/>
                <w:lang w:val="es-ES"/>
              </w:rPr>
              <w:lastRenderedPageBreak/>
              <w:t xml:space="preserve">12 </w:t>
            </w:r>
            <w:r w:rsidR="00A3261F" w:rsidRPr="00D4662F">
              <w:rPr>
                <w:rFonts w:ascii="Calibri" w:hAnsi="Calibri" w:cs="Calibri"/>
                <w:spacing w:val="-3"/>
                <w:sz w:val="22"/>
                <w:szCs w:val="22"/>
                <w:lang w:val="es-ES"/>
              </w:rPr>
              <w:t>(</w:t>
            </w:r>
            <w:r w:rsidRPr="00D4662F">
              <w:rPr>
                <w:rFonts w:ascii="Calibri" w:hAnsi="Calibri" w:cs="Calibri"/>
                <w:spacing w:val="-3"/>
                <w:sz w:val="22"/>
                <w:szCs w:val="22"/>
                <w:lang w:val="es-ES"/>
              </w:rPr>
              <w:t>a</w:t>
            </w:r>
            <w:r w:rsidR="00A3261F" w:rsidRPr="00D4662F">
              <w:rPr>
                <w:rFonts w:ascii="Calibri" w:hAnsi="Calibri" w:cs="Calibri"/>
                <w:spacing w:val="-3"/>
                <w:sz w:val="22"/>
                <w:szCs w:val="22"/>
                <w:lang w:val="es-ES"/>
              </w:rPr>
              <w:t xml:space="preserve">) </w:t>
            </w:r>
            <w:r w:rsidR="00B66626" w:rsidRPr="00D4662F">
              <w:rPr>
                <w:rFonts w:ascii="Calibri" w:hAnsi="Calibri" w:cs="Calibri"/>
                <w:b/>
                <w:bCs/>
                <w:spacing w:val="-3"/>
                <w:sz w:val="22"/>
                <w:szCs w:val="22"/>
                <w:lang w:val="es-ES"/>
              </w:rPr>
              <w:t xml:space="preserve">¿Se está contratando a </w:t>
            </w:r>
            <w:r w:rsidRPr="00D4662F">
              <w:rPr>
                <w:rFonts w:ascii="Calibri" w:hAnsi="Calibri" w:cs="Calibri"/>
                <w:b/>
                <w:bCs/>
                <w:spacing w:val="-3"/>
                <w:sz w:val="22"/>
                <w:szCs w:val="22"/>
                <w:lang w:val="es-ES"/>
              </w:rPr>
              <w:t>Contra</w:t>
            </w:r>
            <w:r w:rsidR="00B66626" w:rsidRPr="00D4662F">
              <w:rPr>
                <w:rFonts w:ascii="Calibri" w:hAnsi="Calibri" w:cs="Calibri"/>
                <w:b/>
                <w:bCs/>
                <w:spacing w:val="-3"/>
                <w:sz w:val="22"/>
                <w:szCs w:val="22"/>
                <w:lang w:val="es-ES"/>
              </w:rPr>
              <w:t xml:space="preserve"> </w:t>
            </w:r>
            <w:proofErr w:type="spellStart"/>
            <w:r w:rsidR="00B66626" w:rsidRPr="00D4662F">
              <w:rPr>
                <w:rFonts w:ascii="Calibri" w:hAnsi="Calibri" w:cs="Calibri"/>
                <w:b/>
                <w:bCs/>
                <w:spacing w:val="-3"/>
                <w:sz w:val="22"/>
                <w:szCs w:val="22"/>
                <w:lang w:val="es-ES"/>
              </w:rPr>
              <w:t>ctor</w:t>
            </w:r>
            <w:proofErr w:type="spellEnd"/>
            <w:r w:rsidR="00B66626" w:rsidRPr="00D4662F">
              <w:rPr>
                <w:rFonts w:ascii="Calibri" w:hAnsi="Calibri" w:cs="Calibri"/>
                <w:b/>
                <w:bCs/>
                <w:spacing w:val="-3"/>
                <w:sz w:val="22"/>
                <w:szCs w:val="22"/>
                <w:lang w:val="es-ES"/>
              </w:rPr>
              <w:t xml:space="preserve"> como </w:t>
            </w:r>
            <w:r w:rsidRPr="00D4662F">
              <w:rPr>
                <w:rFonts w:ascii="Calibri" w:hAnsi="Calibri" w:cs="Calibri"/>
                <w:b/>
                <w:bCs/>
                <w:spacing w:val="-3"/>
                <w:sz w:val="22"/>
                <w:szCs w:val="22"/>
                <w:lang w:val="es-ES"/>
              </w:rPr>
              <w:t>parte de una empresa conjunta o un consorcio</w:t>
            </w:r>
            <w:r w:rsidR="00193959" w:rsidRPr="00D4662F">
              <w:rPr>
                <w:rFonts w:ascii="Calibri" w:hAnsi="Calibri" w:cs="Calibri"/>
                <w:b/>
                <w:bCs/>
                <w:spacing w:val="-3"/>
                <w:sz w:val="22"/>
                <w:szCs w:val="22"/>
                <w:lang w:val="es-ES"/>
              </w:rPr>
              <w:t>?</w:t>
            </w:r>
          </w:p>
          <w:p w14:paraId="39D607D6" w14:textId="77777777" w:rsidR="00DE239A" w:rsidRDefault="00000000">
            <w:pPr>
              <w:tabs>
                <w:tab w:val="left" w:pos="-720"/>
                <w:tab w:val="left" w:pos="2189"/>
              </w:tabs>
              <w:suppressAutoHyphens/>
              <w:ind w:left="720"/>
              <w:contextualSpacing/>
              <w:jc w:val="both"/>
              <w:rPr>
                <w:rFonts w:ascii="Calibri" w:hAnsi="Calibri" w:cs="Calibri"/>
                <w:spacing w:val="-3"/>
                <w:sz w:val="22"/>
                <w:szCs w:val="22"/>
              </w:rPr>
            </w:pPr>
            <w:proofErr w:type="gramStart"/>
            <w:r w:rsidRPr="008F7921">
              <w:rPr>
                <w:rFonts w:ascii="Calibri" w:hAnsi="Calibri" w:cs="Calibri"/>
                <w:spacing w:val="-3"/>
                <w:sz w:val="22"/>
                <w:szCs w:val="22"/>
              </w:rPr>
              <w:t>[ ]</w:t>
            </w:r>
            <w:proofErr w:type="gramEnd"/>
            <w:r w:rsidRPr="008F7921">
              <w:rPr>
                <w:rFonts w:ascii="Calibri" w:hAnsi="Calibri" w:cs="Calibri"/>
                <w:spacing w:val="-3"/>
                <w:sz w:val="22"/>
                <w:szCs w:val="22"/>
              </w:rPr>
              <w:t xml:space="preserve"> </w:t>
            </w:r>
            <w:proofErr w:type="spellStart"/>
            <w:r>
              <w:rPr>
                <w:rFonts w:ascii="Calibri" w:hAnsi="Calibri" w:cs="Calibri"/>
                <w:spacing w:val="-3"/>
                <w:sz w:val="22"/>
                <w:szCs w:val="22"/>
              </w:rPr>
              <w:t>sí</w:t>
            </w:r>
            <w:proofErr w:type="spellEnd"/>
            <w:r>
              <w:rPr>
                <w:rFonts w:ascii="Calibri" w:hAnsi="Calibri" w:cs="Calibri"/>
                <w:spacing w:val="-3"/>
                <w:sz w:val="22"/>
                <w:szCs w:val="22"/>
              </w:rPr>
              <w:t xml:space="preserve"> </w:t>
            </w:r>
            <w:r w:rsidRPr="008F7921">
              <w:rPr>
                <w:rFonts w:ascii="Calibri" w:hAnsi="Calibri" w:cs="Calibri"/>
                <w:spacing w:val="-3"/>
                <w:sz w:val="22"/>
                <w:szCs w:val="22"/>
              </w:rPr>
              <w:t xml:space="preserve">[ ] </w:t>
            </w:r>
            <w:r>
              <w:rPr>
                <w:rFonts w:ascii="Calibri" w:hAnsi="Calibri" w:cs="Calibri"/>
                <w:spacing w:val="-3"/>
                <w:sz w:val="22"/>
                <w:szCs w:val="22"/>
              </w:rPr>
              <w:t>no</w:t>
            </w:r>
          </w:p>
          <w:p w14:paraId="011EE4E0" w14:textId="1DDD2AD8" w:rsidR="00687FA6" w:rsidRPr="008F7921" w:rsidRDefault="00687FA6" w:rsidP="008F2F9A">
            <w:pPr>
              <w:tabs>
                <w:tab w:val="left" w:pos="-720"/>
                <w:tab w:val="left" w:pos="2189"/>
              </w:tabs>
              <w:suppressAutoHyphens/>
              <w:contextualSpacing/>
              <w:jc w:val="both"/>
              <w:rPr>
                <w:rFonts w:ascii="Calibri" w:hAnsi="Calibri" w:cs="Calibri"/>
                <w:spacing w:val="-3"/>
                <w:sz w:val="22"/>
                <w:szCs w:val="22"/>
              </w:rPr>
            </w:pPr>
          </w:p>
        </w:tc>
      </w:tr>
      <w:tr w:rsidR="00193959" w:rsidRPr="00E57228" w14:paraId="0409E824" w14:textId="77777777" w:rsidTr="00255985">
        <w:tc>
          <w:tcPr>
            <w:tcW w:w="9540" w:type="dxa"/>
            <w:gridSpan w:val="2"/>
          </w:tcPr>
          <w:p w14:paraId="62F76B91" w14:textId="77777777" w:rsidR="00DE239A" w:rsidRPr="00D4662F" w:rsidRDefault="00000000">
            <w:pPr>
              <w:tabs>
                <w:tab w:val="left" w:pos="-720"/>
                <w:tab w:val="left" w:pos="2189"/>
              </w:tabs>
              <w:suppressAutoHyphens/>
              <w:contextualSpacing/>
              <w:jc w:val="both"/>
              <w:rPr>
                <w:rFonts w:ascii="Calibri" w:hAnsi="Calibri" w:cs="Calibri"/>
                <w:spacing w:val="-3"/>
                <w:sz w:val="22"/>
                <w:szCs w:val="22"/>
                <w:lang w:val="es-ES"/>
              </w:rPr>
            </w:pPr>
            <w:r w:rsidRPr="00D4662F">
              <w:rPr>
                <w:rFonts w:ascii="Calibri" w:hAnsi="Calibri" w:cs="Calibri"/>
                <w:spacing w:val="-3"/>
                <w:sz w:val="22"/>
                <w:szCs w:val="22"/>
                <w:lang w:val="es-ES"/>
              </w:rPr>
              <w:t xml:space="preserve">12 </w:t>
            </w:r>
            <w:r w:rsidR="00A3261F" w:rsidRPr="00D4662F">
              <w:rPr>
                <w:rFonts w:ascii="Calibri" w:hAnsi="Calibri" w:cs="Calibri"/>
                <w:spacing w:val="-3"/>
                <w:sz w:val="22"/>
                <w:szCs w:val="22"/>
                <w:lang w:val="es-ES"/>
              </w:rPr>
              <w:t>(</w:t>
            </w:r>
            <w:r w:rsidRPr="00D4662F">
              <w:rPr>
                <w:rFonts w:ascii="Calibri" w:hAnsi="Calibri" w:cs="Calibri"/>
                <w:spacing w:val="-3"/>
                <w:sz w:val="22"/>
                <w:szCs w:val="22"/>
                <w:lang w:val="es-ES"/>
              </w:rPr>
              <w:t>b</w:t>
            </w:r>
            <w:r w:rsidR="00A3261F" w:rsidRPr="00D4662F">
              <w:rPr>
                <w:rFonts w:ascii="Calibri" w:hAnsi="Calibri" w:cs="Calibri"/>
                <w:spacing w:val="-3"/>
                <w:sz w:val="22"/>
                <w:szCs w:val="22"/>
                <w:lang w:val="es-ES"/>
              </w:rPr>
              <w:t xml:space="preserve">) </w:t>
            </w:r>
            <w:r w:rsidRPr="00D4662F">
              <w:rPr>
                <w:rFonts w:ascii="Calibri" w:hAnsi="Calibri" w:cs="Calibri"/>
                <w:b/>
                <w:bCs/>
                <w:spacing w:val="-3"/>
                <w:sz w:val="22"/>
                <w:szCs w:val="22"/>
                <w:lang w:val="es-ES"/>
              </w:rPr>
              <w:t xml:space="preserve">Si se ha elegido "sí" en la casilla 12 </w:t>
            </w:r>
            <w:r w:rsidR="00A3261F" w:rsidRPr="00D4662F">
              <w:rPr>
                <w:rFonts w:ascii="Calibri" w:hAnsi="Calibri" w:cs="Calibri"/>
                <w:b/>
                <w:bCs/>
                <w:spacing w:val="-3"/>
                <w:sz w:val="22"/>
                <w:szCs w:val="22"/>
                <w:lang w:val="es-ES"/>
              </w:rPr>
              <w:t>(</w:t>
            </w:r>
            <w:r w:rsidRPr="00D4662F">
              <w:rPr>
                <w:rFonts w:ascii="Calibri" w:hAnsi="Calibri" w:cs="Calibri"/>
                <w:b/>
                <w:bCs/>
                <w:spacing w:val="-3"/>
                <w:sz w:val="22"/>
                <w:szCs w:val="22"/>
                <w:lang w:val="es-ES"/>
              </w:rPr>
              <w:t>a</w:t>
            </w:r>
            <w:r w:rsidR="00A3261F" w:rsidRPr="00D4662F">
              <w:rPr>
                <w:rFonts w:ascii="Calibri" w:hAnsi="Calibri" w:cs="Calibri"/>
                <w:b/>
                <w:bCs/>
                <w:spacing w:val="-3"/>
                <w:sz w:val="22"/>
                <w:szCs w:val="22"/>
                <w:lang w:val="es-ES"/>
              </w:rPr>
              <w:t xml:space="preserve">) </w:t>
            </w:r>
            <w:r w:rsidRPr="00D4662F">
              <w:rPr>
                <w:rFonts w:ascii="Calibri" w:hAnsi="Calibri" w:cs="Calibri"/>
                <w:b/>
                <w:bCs/>
                <w:spacing w:val="-3"/>
                <w:sz w:val="22"/>
                <w:szCs w:val="22"/>
                <w:lang w:val="es-ES"/>
              </w:rPr>
              <w:t>anterior, enumere los nombres de todos los socios/miembros del consorcio:</w:t>
            </w:r>
          </w:p>
          <w:p w14:paraId="7921173E" w14:textId="77777777" w:rsidR="00193959" w:rsidRPr="00D4662F" w:rsidRDefault="00193959" w:rsidP="008F2F9A">
            <w:pPr>
              <w:tabs>
                <w:tab w:val="left" w:pos="-720"/>
                <w:tab w:val="left" w:pos="2189"/>
              </w:tabs>
              <w:suppressAutoHyphens/>
              <w:contextualSpacing/>
              <w:jc w:val="both"/>
              <w:rPr>
                <w:rFonts w:ascii="Calibri" w:hAnsi="Calibri" w:cs="Calibri"/>
                <w:spacing w:val="-3"/>
                <w:sz w:val="22"/>
                <w:szCs w:val="22"/>
                <w:lang w:val="es-ES"/>
              </w:rPr>
            </w:pPr>
          </w:p>
          <w:p w14:paraId="37D86791" w14:textId="0A1C421D" w:rsidR="00C92ADE" w:rsidRPr="00D4662F" w:rsidRDefault="00C92ADE" w:rsidP="008F2F9A">
            <w:pPr>
              <w:tabs>
                <w:tab w:val="left" w:pos="-720"/>
                <w:tab w:val="left" w:pos="2189"/>
              </w:tabs>
              <w:suppressAutoHyphens/>
              <w:contextualSpacing/>
              <w:jc w:val="both"/>
              <w:rPr>
                <w:rFonts w:ascii="Calibri" w:hAnsi="Calibri" w:cs="Calibri"/>
                <w:spacing w:val="-3"/>
                <w:sz w:val="22"/>
                <w:szCs w:val="22"/>
                <w:lang w:val="es-ES"/>
              </w:rPr>
            </w:pPr>
          </w:p>
        </w:tc>
      </w:tr>
      <w:tr w:rsidR="00EF3057" w:rsidRPr="008F7921" w14:paraId="0D5B5D5C" w14:textId="77777777" w:rsidTr="00255985">
        <w:tc>
          <w:tcPr>
            <w:tcW w:w="9540" w:type="dxa"/>
            <w:gridSpan w:val="2"/>
          </w:tcPr>
          <w:p w14:paraId="48E676D0" w14:textId="77777777" w:rsidR="00DE239A" w:rsidRPr="00D4662F" w:rsidRDefault="00CF67B8">
            <w:pPr>
              <w:tabs>
                <w:tab w:val="left" w:pos="-720"/>
                <w:tab w:val="left" w:pos="720"/>
                <w:tab w:val="left" w:pos="1080"/>
              </w:tabs>
              <w:suppressAutoHyphens/>
              <w:contextualSpacing/>
              <w:jc w:val="both"/>
              <w:rPr>
                <w:rFonts w:ascii="Calibri" w:hAnsi="Calibri" w:cs="Calibri"/>
                <w:spacing w:val="-3"/>
                <w:sz w:val="22"/>
                <w:szCs w:val="22"/>
                <w:lang w:val="es-ES"/>
              </w:rPr>
            </w:pPr>
            <w:r w:rsidRPr="00D4662F">
              <w:rPr>
                <w:rFonts w:ascii="Calibri" w:hAnsi="Calibri" w:cs="Calibri"/>
                <w:spacing w:val="-3"/>
                <w:sz w:val="22"/>
                <w:szCs w:val="22"/>
                <w:lang w:val="es-ES"/>
              </w:rPr>
              <w:t xml:space="preserve">13.  </w:t>
            </w:r>
            <w:r w:rsidRPr="00D4662F">
              <w:rPr>
                <w:rFonts w:ascii="Calibri" w:hAnsi="Calibri" w:cs="Calibri"/>
                <w:b/>
                <w:spacing w:val="-3"/>
                <w:sz w:val="22"/>
                <w:szCs w:val="22"/>
                <w:lang w:val="es-ES"/>
              </w:rPr>
              <w:t>Nombre de la persona de contacto del contratista</w:t>
            </w:r>
            <w:r w:rsidRPr="00D4662F">
              <w:rPr>
                <w:rFonts w:ascii="Calibri" w:hAnsi="Calibri" w:cs="Calibri"/>
                <w:spacing w:val="-3"/>
                <w:sz w:val="22"/>
                <w:szCs w:val="22"/>
                <w:lang w:val="es-ES"/>
              </w:rPr>
              <w:t>:</w:t>
            </w:r>
          </w:p>
          <w:p w14:paraId="4C68DAEF" w14:textId="77777777" w:rsidR="00DE239A" w:rsidRPr="00D4662F" w:rsidRDefault="00000000">
            <w:pPr>
              <w:tabs>
                <w:tab w:val="left" w:pos="-720"/>
                <w:tab w:val="left" w:pos="720"/>
                <w:tab w:val="left" w:pos="1080"/>
              </w:tabs>
              <w:suppressAutoHyphens/>
              <w:contextualSpacing/>
              <w:jc w:val="both"/>
              <w:rPr>
                <w:rFonts w:ascii="Calibri" w:hAnsi="Calibri" w:cs="Calibri"/>
                <w:spacing w:val="-3"/>
                <w:sz w:val="22"/>
                <w:szCs w:val="22"/>
                <w:lang w:val="es-ES"/>
              </w:rPr>
            </w:pPr>
            <w:r w:rsidRPr="00D4662F">
              <w:rPr>
                <w:rFonts w:ascii="Calibri" w:hAnsi="Calibri" w:cs="Calibri"/>
                <w:spacing w:val="-3"/>
                <w:sz w:val="22"/>
                <w:szCs w:val="22"/>
                <w:lang w:val="es-ES"/>
              </w:rPr>
              <w:t>Título:</w:t>
            </w:r>
          </w:p>
          <w:p w14:paraId="6DA3E6B3" w14:textId="77777777" w:rsidR="00DE239A" w:rsidRPr="00D4662F" w:rsidRDefault="00000000">
            <w:pPr>
              <w:tabs>
                <w:tab w:val="left" w:pos="-720"/>
                <w:tab w:val="left" w:pos="720"/>
                <w:tab w:val="left" w:pos="1080"/>
              </w:tabs>
              <w:suppressAutoHyphens/>
              <w:contextualSpacing/>
              <w:jc w:val="both"/>
              <w:rPr>
                <w:rFonts w:ascii="Calibri" w:hAnsi="Calibri" w:cs="Calibri"/>
                <w:spacing w:val="-3"/>
                <w:sz w:val="22"/>
                <w:szCs w:val="22"/>
                <w:lang w:val="es-ES"/>
              </w:rPr>
            </w:pPr>
            <w:r w:rsidRPr="00D4662F">
              <w:rPr>
                <w:rFonts w:ascii="Calibri" w:hAnsi="Calibri" w:cs="Calibri"/>
                <w:spacing w:val="-3"/>
                <w:sz w:val="22"/>
                <w:szCs w:val="22"/>
                <w:lang w:val="es-ES"/>
              </w:rPr>
              <w:t>Dirección:</w:t>
            </w:r>
          </w:p>
          <w:p w14:paraId="20A1C164" w14:textId="77777777" w:rsidR="00EF3057" w:rsidRPr="00D4662F" w:rsidRDefault="00EF3057" w:rsidP="008F2F9A">
            <w:pPr>
              <w:tabs>
                <w:tab w:val="left" w:pos="-720"/>
                <w:tab w:val="left" w:pos="720"/>
                <w:tab w:val="left" w:pos="1080"/>
              </w:tabs>
              <w:suppressAutoHyphens/>
              <w:contextualSpacing/>
              <w:jc w:val="both"/>
              <w:rPr>
                <w:rFonts w:ascii="Calibri" w:hAnsi="Calibri" w:cs="Calibri"/>
                <w:spacing w:val="-3"/>
                <w:sz w:val="22"/>
                <w:szCs w:val="22"/>
                <w:lang w:val="es-ES"/>
              </w:rPr>
            </w:pPr>
          </w:p>
          <w:p w14:paraId="43D6661A" w14:textId="77777777" w:rsidR="00DE239A" w:rsidRPr="00D4662F" w:rsidRDefault="00000000">
            <w:pPr>
              <w:tabs>
                <w:tab w:val="left" w:pos="-720"/>
                <w:tab w:val="left" w:pos="720"/>
                <w:tab w:val="left" w:pos="1080"/>
                <w:tab w:val="left" w:pos="2300"/>
              </w:tabs>
              <w:suppressAutoHyphens/>
              <w:contextualSpacing/>
              <w:jc w:val="both"/>
              <w:rPr>
                <w:rFonts w:ascii="Calibri" w:hAnsi="Calibri" w:cs="Calibri"/>
                <w:spacing w:val="-3"/>
                <w:sz w:val="22"/>
                <w:szCs w:val="22"/>
                <w:lang w:val="es-ES"/>
              </w:rPr>
            </w:pPr>
            <w:r w:rsidRPr="00D4662F">
              <w:rPr>
                <w:rFonts w:ascii="Calibri" w:hAnsi="Calibri" w:cs="Calibri"/>
                <w:spacing w:val="-3"/>
                <w:sz w:val="22"/>
                <w:szCs w:val="22"/>
                <w:lang w:val="es-ES"/>
              </w:rPr>
              <w:t>Número de teléfono:</w:t>
            </w:r>
            <w:r w:rsidR="008F2F9A" w:rsidRPr="00D4662F">
              <w:rPr>
                <w:rFonts w:ascii="Calibri" w:hAnsi="Calibri" w:cs="Calibri"/>
                <w:spacing w:val="-3"/>
                <w:sz w:val="22"/>
                <w:szCs w:val="22"/>
                <w:lang w:val="es-ES"/>
              </w:rPr>
              <w:tab/>
            </w:r>
          </w:p>
          <w:p w14:paraId="1317BDB4" w14:textId="77777777" w:rsidR="00DE239A" w:rsidRDefault="00000000">
            <w:pPr>
              <w:tabs>
                <w:tab w:val="left" w:pos="-720"/>
                <w:tab w:val="left" w:pos="720"/>
                <w:tab w:val="left" w:pos="1080"/>
              </w:tabs>
              <w:suppressAutoHyphens/>
              <w:contextualSpacing/>
              <w:jc w:val="both"/>
              <w:rPr>
                <w:rFonts w:ascii="Calibri" w:hAnsi="Calibri" w:cs="Calibri"/>
                <w:spacing w:val="-3"/>
                <w:sz w:val="22"/>
                <w:szCs w:val="22"/>
              </w:rPr>
            </w:pPr>
            <w:r w:rsidRPr="008F7921">
              <w:rPr>
                <w:rFonts w:ascii="Calibri" w:hAnsi="Calibri" w:cs="Calibri"/>
                <w:spacing w:val="-3"/>
                <w:sz w:val="22"/>
                <w:szCs w:val="22"/>
              </w:rPr>
              <w:t>Fax:</w:t>
            </w:r>
          </w:p>
          <w:p w14:paraId="10D55618" w14:textId="77777777" w:rsidR="00DE239A" w:rsidRDefault="00000000">
            <w:pPr>
              <w:tabs>
                <w:tab w:val="left" w:pos="-720"/>
                <w:tab w:val="left" w:pos="720"/>
                <w:tab w:val="left" w:pos="1080"/>
              </w:tabs>
              <w:suppressAutoHyphens/>
              <w:contextualSpacing/>
              <w:jc w:val="both"/>
              <w:rPr>
                <w:rFonts w:ascii="Calibri" w:hAnsi="Calibri" w:cs="Calibri"/>
                <w:spacing w:val="-3"/>
                <w:sz w:val="22"/>
                <w:szCs w:val="22"/>
              </w:rPr>
            </w:pPr>
            <w:r w:rsidRPr="008F7921">
              <w:rPr>
                <w:rFonts w:ascii="Calibri" w:hAnsi="Calibri" w:cs="Calibri"/>
                <w:spacing w:val="-3"/>
                <w:sz w:val="22"/>
                <w:szCs w:val="22"/>
              </w:rPr>
              <w:t>Correo electrónico:</w:t>
            </w:r>
          </w:p>
        </w:tc>
      </w:tr>
      <w:tr w:rsidR="00EF3057" w:rsidRPr="008F7921" w14:paraId="2CB46F96" w14:textId="77777777" w:rsidTr="00255985">
        <w:tc>
          <w:tcPr>
            <w:tcW w:w="9540" w:type="dxa"/>
            <w:gridSpan w:val="2"/>
          </w:tcPr>
          <w:p w14:paraId="635496EE" w14:textId="77777777" w:rsidR="00DE239A" w:rsidRPr="00D4662F" w:rsidRDefault="00CF67B8">
            <w:pPr>
              <w:tabs>
                <w:tab w:val="left" w:pos="-720"/>
                <w:tab w:val="left" w:pos="720"/>
                <w:tab w:val="left" w:pos="1080"/>
              </w:tabs>
              <w:suppressAutoHyphens/>
              <w:contextualSpacing/>
              <w:jc w:val="both"/>
              <w:rPr>
                <w:rFonts w:ascii="Calibri" w:hAnsi="Calibri" w:cs="Calibri"/>
                <w:spacing w:val="-3"/>
                <w:sz w:val="22"/>
                <w:szCs w:val="22"/>
                <w:lang w:val="es-ES"/>
              </w:rPr>
            </w:pPr>
            <w:r w:rsidRPr="00D4662F">
              <w:rPr>
                <w:rFonts w:ascii="Calibri" w:hAnsi="Calibri" w:cs="Calibri"/>
                <w:spacing w:val="-3"/>
                <w:sz w:val="22"/>
                <w:szCs w:val="22"/>
                <w:lang w:val="es-ES"/>
              </w:rPr>
              <w:t xml:space="preserve">14 </w:t>
            </w:r>
            <w:r w:rsidR="00B375B1" w:rsidRPr="00D4662F">
              <w:rPr>
                <w:rFonts w:ascii="Calibri" w:hAnsi="Calibri" w:cs="Calibri"/>
                <w:b/>
                <w:spacing w:val="-3"/>
                <w:sz w:val="22"/>
                <w:szCs w:val="22"/>
                <w:lang w:val="es-ES"/>
              </w:rPr>
              <w:t xml:space="preserve">PNUD </w:t>
            </w:r>
            <w:r w:rsidRPr="00D4662F">
              <w:rPr>
                <w:rFonts w:ascii="Calibri" w:hAnsi="Calibri" w:cs="Calibri"/>
                <w:b/>
                <w:spacing w:val="-3"/>
                <w:sz w:val="22"/>
                <w:szCs w:val="22"/>
                <w:lang w:val="es-ES"/>
              </w:rPr>
              <w:t>Nombre de la persona de contacto</w:t>
            </w:r>
            <w:r w:rsidRPr="00D4662F">
              <w:rPr>
                <w:rFonts w:ascii="Calibri" w:hAnsi="Calibri" w:cs="Calibri"/>
                <w:spacing w:val="-3"/>
                <w:sz w:val="22"/>
                <w:szCs w:val="22"/>
                <w:lang w:val="es-ES"/>
              </w:rPr>
              <w:t>:</w:t>
            </w:r>
          </w:p>
          <w:p w14:paraId="3F2F1BDA" w14:textId="77777777" w:rsidR="00DE239A" w:rsidRPr="00D4662F" w:rsidRDefault="00000000">
            <w:pPr>
              <w:tabs>
                <w:tab w:val="left" w:pos="-720"/>
                <w:tab w:val="left" w:pos="720"/>
                <w:tab w:val="left" w:pos="1080"/>
              </w:tabs>
              <w:suppressAutoHyphens/>
              <w:contextualSpacing/>
              <w:jc w:val="both"/>
              <w:rPr>
                <w:rFonts w:ascii="Calibri" w:hAnsi="Calibri" w:cs="Calibri"/>
                <w:spacing w:val="-3"/>
                <w:sz w:val="22"/>
                <w:szCs w:val="22"/>
                <w:lang w:val="es-ES"/>
              </w:rPr>
            </w:pPr>
            <w:r w:rsidRPr="00D4662F">
              <w:rPr>
                <w:rFonts w:ascii="Calibri" w:hAnsi="Calibri" w:cs="Calibri"/>
                <w:spacing w:val="-3"/>
                <w:sz w:val="22"/>
                <w:szCs w:val="22"/>
                <w:lang w:val="es-ES"/>
              </w:rPr>
              <w:t>Título:</w:t>
            </w:r>
          </w:p>
          <w:p w14:paraId="0D4C498C" w14:textId="77777777" w:rsidR="00DE239A" w:rsidRPr="00D4662F" w:rsidRDefault="00000000">
            <w:pPr>
              <w:tabs>
                <w:tab w:val="left" w:pos="-720"/>
                <w:tab w:val="left" w:pos="720"/>
                <w:tab w:val="left" w:pos="1080"/>
              </w:tabs>
              <w:suppressAutoHyphens/>
              <w:contextualSpacing/>
              <w:jc w:val="both"/>
              <w:rPr>
                <w:rFonts w:ascii="Calibri" w:hAnsi="Calibri" w:cs="Calibri"/>
                <w:spacing w:val="-3"/>
                <w:sz w:val="22"/>
                <w:szCs w:val="22"/>
                <w:lang w:val="es-ES"/>
              </w:rPr>
            </w:pPr>
            <w:r w:rsidRPr="00D4662F">
              <w:rPr>
                <w:rFonts w:ascii="Calibri" w:hAnsi="Calibri" w:cs="Calibri"/>
                <w:spacing w:val="-3"/>
                <w:sz w:val="22"/>
                <w:szCs w:val="22"/>
                <w:lang w:val="es-ES"/>
              </w:rPr>
              <w:t>Dirección:</w:t>
            </w:r>
          </w:p>
          <w:p w14:paraId="5CA89D5E" w14:textId="77777777" w:rsidR="00EF3057" w:rsidRPr="00D4662F" w:rsidRDefault="00EF3057" w:rsidP="008F2F9A">
            <w:pPr>
              <w:tabs>
                <w:tab w:val="left" w:pos="-720"/>
                <w:tab w:val="left" w:pos="720"/>
                <w:tab w:val="left" w:pos="1080"/>
              </w:tabs>
              <w:suppressAutoHyphens/>
              <w:contextualSpacing/>
              <w:jc w:val="both"/>
              <w:rPr>
                <w:rFonts w:ascii="Calibri" w:hAnsi="Calibri" w:cs="Calibri"/>
                <w:spacing w:val="-3"/>
                <w:sz w:val="22"/>
                <w:szCs w:val="22"/>
                <w:lang w:val="es-ES"/>
              </w:rPr>
            </w:pPr>
          </w:p>
          <w:p w14:paraId="42AE410C" w14:textId="77777777" w:rsidR="00DE239A" w:rsidRPr="00D4662F" w:rsidRDefault="00000000">
            <w:pPr>
              <w:tabs>
                <w:tab w:val="left" w:pos="-720"/>
                <w:tab w:val="left" w:pos="720"/>
                <w:tab w:val="left" w:pos="1080"/>
              </w:tabs>
              <w:suppressAutoHyphens/>
              <w:contextualSpacing/>
              <w:jc w:val="both"/>
              <w:rPr>
                <w:rFonts w:ascii="Calibri" w:hAnsi="Calibri" w:cs="Calibri"/>
                <w:spacing w:val="-3"/>
                <w:sz w:val="22"/>
                <w:szCs w:val="22"/>
                <w:lang w:val="es-ES"/>
              </w:rPr>
            </w:pPr>
            <w:r w:rsidRPr="00D4662F">
              <w:rPr>
                <w:rFonts w:ascii="Calibri" w:hAnsi="Calibri" w:cs="Calibri"/>
                <w:spacing w:val="-3"/>
                <w:sz w:val="22"/>
                <w:szCs w:val="22"/>
                <w:lang w:val="es-ES"/>
              </w:rPr>
              <w:t>Número de teléfono:</w:t>
            </w:r>
          </w:p>
          <w:p w14:paraId="32024440" w14:textId="77777777" w:rsidR="00DE239A" w:rsidRDefault="00000000">
            <w:pPr>
              <w:tabs>
                <w:tab w:val="left" w:pos="-720"/>
                <w:tab w:val="left" w:pos="720"/>
                <w:tab w:val="left" w:pos="1080"/>
              </w:tabs>
              <w:suppressAutoHyphens/>
              <w:contextualSpacing/>
              <w:jc w:val="both"/>
              <w:rPr>
                <w:rFonts w:ascii="Calibri" w:hAnsi="Calibri" w:cs="Calibri"/>
                <w:spacing w:val="-3"/>
                <w:sz w:val="22"/>
                <w:szCs w:val="22"/>
              </w:rPr>
            </w:pPr>
            <w:r w:rsidRPr="008F7921">
              <w:rPr>
                <w:rFonts w:ascii="Calibri" w:hAnsi="Calibri" w:cs="Calibri"/>
                <w:spacing w:val="-3"/>
                <w:sz w:val="22"/>
                <w:szCs w:val="22"/>
              </w:rPr>
              <w:t>Fax:</w:t>
            </w:r>
          </w:p>
          <w:p w14:paraId="1C010B64" w14:textId="77777777" w:rsidR="00DE239A" w:rsidRDefault="00000000">
            <w:pPr>
              <w:tabs>
                <w:tab w:val="left" w:pos="-720"/>
                <w:tab w:val="left" w:pos="720"/>
                <w:tab w:val="left" w:pos="1080"/>
              </w:tabs>
              <w:suppressAutoHyphens/>
              <w:contextualSpacing/>
              <w:jc w:val="both"/>
              <w:rPr>
                <w:rFonts w:ascii="Calibri" w:hAnsi="Calibri" w:cs="Calibri"/>
                <w:spacing w:val="-3"/>
                <w:sz w:val="22"/>
                <w:szCs w:val="22"/>
              </w:rPr>
            </w:pPr>
            <w:r w:rsidRPr="008F7921">
              <w:rPr>
                <w:rFonts w:ascii="Calibri" w:hAnsi="Calibri" w:cs="Calibri"/>
                <w:spacing w:val="-3"/>
                <w:sz w:val="22"/>
                <w:szCs w:val="22"/>
              </w:rPr>
              <w:t>Correo electrónico:</w:t>
            </w:r>
          </w:p>
        </w:tc>
      </w:tr>
      <w:tr w:rsidR="00EF3057" w:rsidRPr="008F7921" w14:paraId="184AEF8B" w14:textId="77777777" w:rsidTr="00255985">
        <w:tc>
          <w:tcPr>
            <w:tcW w:w="9540" w:type="dxa"/>
            <w:gridSpan w:val="2"/>
          </w:tcPr>
          <w:p w14:paraId="79F55016" w14:textId="2630ACD2" w:rsidR="00DE239A" w:rsidRDefault="00DE239A">
            <w:pPr>
              <w:tabs>
                <w:tab w:val="left" w:pos="-720"/>
                <w:tab w:val="left" w:pos="720"/>
                <w:tab w:val="left" w:pos="1080"/>
              </w:tabs>
              <w:suppressAutoHyphens/>
              <w:contextualSpacing/>
              <w:jc w:val="both"/>
              <w:rPr>
                <w:rFonts w:ascii="Calibri" w:hAnsi="Calibri" w:cs="Calibri"/>
                <w:sz w:val="22"/>
                <w:szCs w:val="22"/>
              </w:rPr>
            </w:pPr>
          </w:p>
        </w:tc>
      </w:tr>
      <w:tr w:rsidR="008F7921" w:rsidRPr="008F7921" w14:paraId="5FFD9164" w14:textId="77777777" w:rsidTr="00255985">
        <w:tc>
          <w:tcPr>
            <w:tcW w:w="9540" w:type="dxa"/>
            <w:gridSpan w:val="2"/>
          </w:tcPr>
          <w:p w14:paraId="530E5B72" w14:textId="3462A8F7" w:rsidR="00DE239A" w:rsidRPr="00D4662F" w:rsidRDefault="00C719BC">
            <w:pPr>
              <w:tabs>
                <w:tab w:val="left" w:pos="-720"/>
                <w:tab w:val="left" w:pos="720"/>
                <w:tab w:val="left" w:pos="1080"/>
              </w:tabs>
              <w:suppressAutoHyphens/>
              <w:contextualSpacing/>
              <w:jc w:val="both"/>
              <w:rPr>
                <w:rFonts w:ascii="Calibri" w:hAnsi="Calibri" w:cs="Calibri"/>
                <w:spacing w:val="-3"/>
                <w:sz w:val="22"/>
                <w:szCs w:val="22"/>
                <w:lang w:val="es-ES"/>
              </w:rPr>
            </w:pPr>
            <w:proofErr w:type="gramStart"/>
            <w:r w:rsidRPr="00D4662F">
              <w:rPr>
                <w:rFonts w:ascii="Calibri" w:hAnsi="Calibri" w:cs="Calibri"/>
                <w:spacing w:val="-3"/>
                <w:sz w:val="22"/>
                <w:szCs w:val="22"/>
                <w:lang w:val="es-ES"/>
              </w:rPr>
              <w:t>15 .</w:t>
            </w:r>
            <w:proofErr w:type="gramEnd"/>
            <w:r w:rsidRPr="00D4662F">
              <w:rPr>
                <w:rFonts w:ascii="Calibri" w:hAnsi="Calibri" w:cs="Calibri"/>
                <w:spacing w:val="-3"/>
                <w:sz w:val="22"/>
                <w:szCs w:val="22"/>
                <w:lang w:val="es-ES"/>
              </w:rPr>
              <w:t xml:space="preserve"> </w:t>
            </w:r>
            <w:r w:rsidRPr="00D4662F">
              <w:rPr>
                <w:rFonts w:ascii="Calibri" w:hAnsi="Calibri" w:cs="Calibri"/>
                <w:b/>
                <w:bCs/>
                <w:spacing w:val="-3"/>
                <w:sz w:val="22"/>
                <w:szCs w:val="22"/>
                <w:lang w:val="es-ES"/>
              </w:rPr>
              <w:t xml:space="preserve">Indemnización por daños y perjuicios: </w:t>
            </w:r>
            <w:r w:rsidRPr="00D4662F">
              <w:rPr>
                <w:rFonts w:ascii="Calibri" w:hAnsi="Calibri" w:cs="Calibri"/>
                <w:spacing w:val="-3"/>
                <w:sz w:val="22"/>
                <w:szCs w:val="22"/>
                <w:lang w:val="es-ES"/>
              </w:rPr>
              <w:t>[</w:t>
            </w:r>
            <w:r w:rsidRPr="00D4662F">
              <w:rPr>
                <w:rFonts w:ascii="Calibri" w:hAnsi="Calibri" w:cs="Calibri"/>
                <w:color w:val="FF0000"/>
                <w:spacing w:val="-3"/>
                <w:sz w:val="22"/>
                <w:szCs w:val="22"/>
                <w:lang w:val="es-ES"/>
              </w:rPr>
              <w:t>insértese la divisa y el importe en cifras y palabras</w:t>
            </w:r>
            <w:r w:rsidRPr="00D4662F">
              <w:rPr>
                <w:rFonts w:ascii="Calibri" w:hAnsi="Calibri" w:cs="Calibri"/>
                <w:spacing w:val="-3"/>
                <w:sz w:val="22"/>
                <w:szCs w:val="22"/>
                <w:lang w:val="es-ES"/>
              </w:rPr>
              <w:t>].</w:t>
            </w:r>
          </w:p>
          <w:p w14:paraId="4B12DCE7" w14:textId="77777777" w:rsidR="008F7921" w:rsidRPr="00D4662F" w:rsidRDefault="008F7921" w:rsidP="008F2F9A">
            <w:pPr>
              <w:tabs>
                <w:tab w:val="left" w:pos="-720"/>
                <w:tab w:val="left" w:pos="720"/>
                <w:tab w:val="left" w:pos="1080"/>
              </w:tabs>
              <w:suppressAutoHyphens/>
              <w:contextualSpacing/>
              <w:jc w:val="both"/>
              <w:rPr>
                <w:rFonts w:ascii="Calibri" w:hAnsi="Calibri" w:cs="Calibri"/>
                <w:spacing w:val="-3"/>
                <w:sz w:val="22"/>
                <w:szCs w:val="22"/>
                <w:lang w:val="es-ES"/>
              </w:rPr>
            </w:pPr>
          </w:p>
          <w:p w14:paraId="68D6FD34" w14:textId="77777777" w:rsidR="00DE239A" w:rsidRDefault="00000000">
            <w:pPr>
              <w:tabs>
                <w:tab w:val="left" w:pos="-720"/>
                <w:tab w:val="left" w:pos="720"/>
                <w:tab w:val="left" w:pos="1080"/>
              </w:tabs>
              <w:suppressAutoHyphens/>
              <w:contextualSpacing/>
              <w:jc w:val="both"/>
              <w:rPr>
                <w:rFonts w:ascii="Calibri" w:hAnsi="Calibri" w:cs="Calibri"/>
                <w:spacing w:val="-3"/>
                <w:sz w:val="22"/>
                <w:szCs w:val="22"/>
              </w:rPr>
            </w:pPr>
            <w:proofErr w:type="spellStart"/>
            <w:r w:rsidRPr="008F7921">
              <w:rPr>
                <w:rFonts w:ascii="Calibri" w:hAnsi="Calibri" w:cs="Calibri"/>
                <w:spacing w:val="-3"/>
                <w:sz w:val="22"/>
                <w:szCs w:val="22"/>
              </w:rPr>
              <w:t>Importe</w:t>
            </w:r>
            <w:proofErr w:type="spellEnd"/>
            <w:r w:rsidRPr="008F7921">
              <w:rPr>
                <w:rFonts w:ascii="Calibri" w:hAnsi="Calibri" w:cs="Calibri"/>
                <w:spacing w:val="-3"/>
                <w:sz w:val="22"/>
                <w:szCs w:val="22"/>
              </w:rPr>
              <w:t xml:space="preserve">: </w:t>
            </w:r>
          </w:p>
          <w:p w14:paraId="4038D985" w14:textId="2DB179B6" w:rsidR="008F7921" w:rsidRPr="008F7921" w:rsidRDefault="008F7921" w:rsidP="008F2F9A">
            <w:pPr>
              <w:tabs>
                <w:tab w:val="left" w:pos="-720"/>
                <w:tab w:val="left" w:pos="720"/>
                <w:tab w:val="left" w:pos="1080"/>
              </w:tabs>
              <w:suppressAutoHyphens/>
              <w:contextualSpacing/>
              <w:jc w:val="both"/>
              <w:rPr>
                <w:rFonts w:ascii="Calibri" w:hAnsi="Calibri" w:cs="Calibri"/>
                <w:spacing w:val="-3"/>
                <w:sz w:val="22"/>
                <w:szCs w:val="22"/>
              </w:rPr>
            </w:pPr>
          </w:p>
        </w:tc>
      </w:tr>
      <w:tr w:rsidR="00EB7E79" w:rsidRPr="00E57228" w14:paraId="5F24255F" w14:textId="77777777" w:rsidTr="00255985">
        <w:tc>
          <w:tcPr>
            <w:tcW w:w="9540" w:type="dxa"/>
            <w:gridSpan w:val="2"/>
          </w:tcPr>
          <w:p w14:paraId="1ABC9719" w14:textId="47F8D9CE" w:rsidR="00DE239A" w:rsidRPr="00D4662F" w:rsidRDefault="00C719BC">
            <w:pPr>
              <w:tabs>
                <w:tab w:val="left" w:pos="-720"/>
                <w:tab w:val="left" w:pos="720"/>
                <w:tab w:val="left" w:pos="1080"/>
              </w:tabs>
              <w:suppressAutoHyphens/>
              <w:contextualSpacing/>
              <w:jc w:val="both"/>
              <w:rPr>
                <w:rFonts w:ascii="Calibri" w:hAnsi="Calibri" w:cs="Calibri"/>
                <w:b/>
                <w:bCs/>
                <w:spacing w:val="-3"/>
                <w:sz w:val="22"/>
                <w:szCs w:val="22"/>
                <w:lang w:val="es-ES"/>
              </w:rPr>
            </w:pPr>
            <w:proofErr w:type="gramStart"/>
            <w:r w:rsidRPr="00D4662F">
              <w:rPr>
                <w:rFonts w:ascii="Calibri" w:hAnsi="Calibri" w:cs="Calibri"/>
                <w:spacing w:val="-3"/>
                <w:sz w:val="22"/>
                <w:szCs w:val="22"/>
                <w:lang w:val="es-ES"/>
              </w:rPr>
              <w:t>16 .</w:t>
            </w:r>
            <w:proofErr w:type="gramEnd"/>
            <w:r w:rsidRPr="00D4662F">
              <w:rPr>
                <w:rFonts w:ascii="Calibri" w:hAnsi="Calibri" w:cs="Calibri"/>
                <w:spacing w:val="-3"/>
                <w:sz w:val="22"/>
                <w:szCs w:val="22"/>
                <w:lang w:val="es-ES"/>
              </w:rPr>
              <w:t xml:space="preserve"> </w:t>
            </w:r>
            <w:r w:rsidRPr="00D4662F">
              <w:rPr>
                <w:rFonts w:ascii="Calibri" w:hAnsi="Calibri" w:cs="Calibri"/>
                <w:b/>
                <w:bCs/>
                <w:spacing w:val="-3"/>
                <w:sz w:val="22"/>
                <w:szCs w:val="22"/>
                <w:lang w:val="es-ES"/>
              </w:rPr>
              <w:t xml:space="preserve">Plazo de </w:t>
            </w:r>
            <w:r w:rsidR="00DF466C" w:rsidRPr="00D4662F">
              <w:rPr>
                <w:rFonts w:ascii="Calibri" w:hAnsi="Calibri" w:cs="Calibri"/>
                <w:b/>
                <w:bCs/>
                <w:spacing w:val="-3"/>
                <w:sz w:val="22"/>
                <w:szCs w:val="22"/>
                <w:lang w:val="es-ES"/>
              </w:rPr>
              <w:t xml:space="preserve">presentación </w:t>
            </w:r>
            <w:r w:rsidRPr="00D4662F">
              <w:rPr>
                <w:rFonts w:ascii="Calibri" w:hAnsi="Calibri" w:cs="Calibri"/>
                <w:b/>
                <w:bCs/>
                <w:spacing w:val="-3"/>
                <w:sz w:val="22"/>
                <w:szCs w:val="22"/>
                <w:lang w:val="es-ES"/>
              </w:rPr>
              <w:t>de informes para los Servicios:</w:t>
            </w:r>
          </w:p>
          <w:p w14:paraId="2B6106E2" w14:textId="77777777" w:rsidR="00EB7E79" w:rsidRPr="00D4662F" w:rsidRDefault="00EB7E79" w:rsidP="008F2F9A">
            <w:pPr>
              <w:tabs>
                <w:tab w:val="left" w:pos="-720"/>
                <w:tab w:val="left" w:pos="720"/>
                <w:tab w:val="left" w:pos="1080"/>
              </w:tabs>
              <w:suppressAutoHyphens/>
              <w:contextualSpacing/>
              <w:jc w:val="both"/>
              <w:rPr>
                <w:rFonts w:ascii="Calibri" w:hAnsi="Calibri" w:cs="Calibri"/>
                <w:b/>
                <w:bCs/>
                <w:spacing w:val="-3"/>
                <w:sz w:val="22"/>
                <w:szCs w:val="22"/>
                <w:lang w:val="es-ES"/>
              </w:rPr>
            </w:pPr>
          </w:p>
          <w:p w14:paraId="2EADDDD6" w14:textId="23346059" w:rsidR="00EB7E79" w:rsidRPr="00D4662F" w:rsidRDefault="00EB7E79" w:rsidP="008F2F9A">
            <w:pPr>
              <w:tabs>
                <w:tab w:val="left" w:pos="-720"/>
                <w:tab w:val="left" w:pos="720"/>
                <w:tab w:val="left" w:pos="1080"/>
              </w:tabs>
              <w:suppressAutoHyphens/>
              <w:contextualSpacing/>
              <w:jc w:val="both"/>
              <w:rPr>
                <w:rFonts w:ascii="Calibri" w:hAnsi="Calibri" w:cs="Calibri"/>
                <w:b/>
                <w:bCs/>
                <w:spacing w:val="-3"/>
                <w:sz w:val="22"/>
                <w:szCs w:val="22"/>
                <w:lang w:val="es-ES"/>
              </w:rPr>
            </w:pPr>
          </w:p>
        </w:tc>
      </w:tr>
    </w:tbl>
    <w:p w14:paraId="46916CB0" w14:textId="117C8348" w:rsidR="00DA31DD" w:rsidRPr="00D4662F" w:rsidRDefault="00DA31DD" w:rsidP="00B3482F">
      <w:pPr>
        <w:tabs>
          <w:tab w:val="left" w:pos="-720"/>
          <w:tab w:val="left" w:pos="0"/>
          <w:tab w:val="left" w:pos="709"/>
        </w:tabs>
        <w:suppressAutoHyphens/>
        <w:contextualSpacing/>
        <w:jc w:val="both"/>
        <w:rPr>
          <w:rFonts w:ascii="Calibri" w:hAnsi="Calibri" w:cs="Calibri"/>
          <w:spacing w:val="-3"/>
          <w:sz w:val="22"/>
          <w:szCs w:val="22"/>
          <w:lang w:val="es-ES"/>
        </w:rPr>
      </w:pPr>
    </w:p>
    <w:p w14:paraId="4FFD6070" w14:textId="77777777" w:rsidR="00DE239A" w:rsidRPr="00D4662F" w:rsidRDefault="00000000">
      <w:pPr>
        <w:tabs>
          <w:tab w:val="left" w:pos="-720"/>
          <w:tab w:val="left" w:pos="0"/>
          <w:tab w:val="left" w:pos="709"/>
        </w:tabs>
        <w:suppressAutoHyphens/>
        <w:spacing w:line="360" w:lineRule="auto"/>
        <w:contextualSpacing/>
        <w:jc w:val="both"/>
        <w:rPr>
          <w:rFonts w:ascii="Calibri" w:hAnsi="Calibri" w:cs="Calibri"/>
          <w:spacing w:val="-3"/>
          <w:sz w:val="22"/>
          <w:szCs w:val="22"/>
          <w:lang w:val="es-ES"/>
        </w:rPr>
      </w:pPr>
      <w:r w:rsidRPr="00D4662F">
        <w:rPr>
          <w:rFonts w:ascii="Calibri" w:hAnsi="Calibri" w:cs="Calibri"/>
          <w:spacing w:val="-3"/>
          <w:sz w:val="22"/>
          <w:szCs w:val="22"/>
          <w:lang w:val="es-ES"/>
        </w:rPr>
        <w:t xml:space="preserve">El presente Contrato </w:t>
      </w:r>
      <w:r w:rsidR="00FD404F" w:rsidRPr="00D4662F">
        <w:rPr>
          <w:rFonts w:ascii="Calibri" w:hAnsi="Calibri" w:cs="Calibri"/>
          <w:spacing w:val="-3"/>
          <w:sz w:val="22"/>
          <w:szCs w:val="22"/>
          <w:lang w:val="es-ES"/>
        </w:rPr>
        <w:t xml:space="preserve">consta de </w:t>
      </w:r>
      <w:r w:rsidRPr="00D4662F">
        <w:rPr>
          <w:rFonts w:ascii="Calibri" w:hAnsi="Calibri" w:cs="Calibri"/>
          <w:spacing w:val="-3"/>
          <w:sz w:val="22"/>
          <w:szCs w:val="22"/>
          <w:lang w:val="es-ES"/>
        </w:rPr>
        <w:t>los siguientes documentos, que en caso de conflicto prevalecerán unos sobre otros en el siguiente orden:</w:t>
      </w:r>
    </w:p>
    <w:p w14:paraId="608F8BDA" w14:textId="77777777" w:rsidR="00EF3057" w:rsidRPr="00D4662F" w:rsidRDefault="00EF3057" w:rsidP="008F2F9A">
      <w:pPr>
        <w:tabs>
          <w:tab w:val="left" w:pos="-720"/>
          <w:tab w:val="left" w:pos="0"/>
          <w:tab w:val="left" w:pos="709"/>
        </w:tabs>
        <w:suppressAutoHyphens/>
        <w:spacing w:line="360" w:lineRule="auto"/>
        <w:contextualSpacing/>
        <w:jc w:val="both"/>
        <w:rPr>
          <w:rFonts w:ascii="Calibri" w:hAnsi="Calibri" w:cs="Calibri"/>
          <w:spacing w:val="-3"/>
          <w:sz w:val="22"/>
          <w:szCs w:val="22"/>
          <w:lang w:val="es-ES"/>
        </w:rPr>
      </w:pPr>
    </w:p>
    <w:p w14:paraId="46699808" w14:textId="77777777" w:rsidR="00DE239A" w:rsidRPr="00D4662F" w:rsidRDefault="00000000">
      <w:pPr>
        <w:numPr>
          <w:ilvl w:val="0"/>
          <w:numId w:val="60"/>
        </w:numPr>
        <w:tabs>
          <w:tab w:val="left" w:pos="-720"/>
          <w:tab w:val="left" w:pos="0"/>
          <w:tab w:val="left" w:pos="720"/>
        </w:tabs>
        <w:suppressAutoHyphens/>
        <w:spacing w:line="360" w:lineRule="auto"/>
        <w:ind w:left="720" w:hanging="360"/>
        <w:contextualSpacing/>
        <w:jc w:val="both"/>
        <w:rPr>
          <w:rFonts w:ascii="Calibri" w:hAnsi="Calibri" w:cs="Calibri"/>
          <w:spacing w:val="-3"/>
          <w:sz w:val="22"/>
          <w:szCs w:val="22"/>
          <w:lang w:val="es-ES"/>
        </w:rPr>
      </w:pPr>
      <w:r w:rsidRPr="00D4662F">
        <w:rPr>
          <w:rFonts w:ascii="Calibri" w:hAnsi="Calibri" w:cs="Calibri"/>
          <w:spacing w:val="-3"/>
          <w:sz w:val="22"/>
          <w:szCs w:val="22"/>
          <w:lang w:val="es-ES"/>
        </w:rPr>
        <w:t xml:space="preserve">Esta </w:t>
      </w:r>
      <w:r w:rsidR="004F67AB" w:rsidRPr="00D4662F">
        <w:rPr>
          <w:rFonts w:ascii="Calibri" w:hAnsi="Calibri" w:cs="Calibri"/>
          <w:spacing w:val="-3"/>
          <w:sz w:val="22"/>
          <w:szCs w:val="22"/>
          <w:lang w:val="es-ES"/>
        </w:rPr>
        <w:t>hoja facial ("</w:t>
      </w:r>
      <w:r w:rsidRPr="00D4662F">
        <w:rPr>
          <w:rFonts w:ascii="Calibri" w:hAnsi="Calibri" w:cs="Calibri"/>
          <w:spacing w:val="-3"/>
          <w:sz w:val="22"/>
          <w:szCs w:val="22"/>
          <w:lang w:val="es-ES"/>
        </w:rPr>
        <w:t>Hoja facial</w:t>
      </w:r>
      <w:r w:rsidR="004F67AB" w:rsidRPr="00D4662F">
        <w:rPr>
          <w:rFonts w:ascii="Calibri" w:hAnsi="Calibri" w:cs="Calibri"/>
          <w:spacing w:val="-3"/>
          <w:sz w:val="22"/>
          <w:szCs w:val="22"/>
          <w:lang w:val="es-ES"/>
        </w:rPr>
        <w:t>")</w:t>
      </w:r>
      <w:r w:rsidR="00FD404F" w:rsidRPr="00D4662F">
        <w:rPr>
          <w:rFonts w:ascii="Calibri" w:hAnsi="Calibri" w:cs="Calibri"/>
          <w:spacing w:val="-3"/>
          <w:sz w:val="22"/>
          <w:szCs w:val="22"/>
          <w:lang w:val="es-ES"/>
        </w:rPr>
        <w:t>.</w:t>
      </w:r>
    </w:p>
    <w:p w14:paraId="5BFA4199" w14:textId="77777777" w:rsidR="00DE239A" w:rsidRPr="00D4662F" w:rsidRDefault="00000000">
      <w:pPr>
        <w:numPr>
          <w:ilvl w:val="0"/>
          <w:numId w:val="60"/>
        </w:numPr>
        <w:tabs>
          <w:tab w:val="left" w:pos="-720"/>
          <w:tab w:val="left" w:pos="0"/>
          <w:tab w:val="left" w:pos="720"/>
        </w:tabs>
        <w:suppressAutoHyphens/>
        <w:spacing w:line="360" w:lineRule="auto"/>
        <w:ind w:left="720" w:hanging="360"/>
        <w:contextualSpacing/>
        <w:jc w:val="both"/>
        <w:rPr>
          <w:rFonts w:ascii="Calibri" w:hAnsi="Calibri" w:cs="Calibri"/>
          <w:spacing w:val="-3"/>
          <w:sz w:val="22"/>
          <w:szCs w:val="22"/>
          <w:lang w:val="es-ES"/>
        </w:rPr>
      </w:pPr>
      <w:commentRangeStart w:id="3"/>
      <w:r w:rsidRPr="00D4662F">
        <w:rPr>
          <w:rFonts w:ascii="Calibri" w:hAnsi="Calibri" w:cs="Calibri"/>
          <w:spacing w:val="-3"/>
          <w:sz w:val="22"/>
          <w:szCs w:val="22"/>
          <w:lang w:val="es-ES"/>
        </w:rPr>
        <w:t>Condiciones especiales del PNUD</w:t>
      </w:r>
      <w:commentRangeEnd w:id="3"/>
      <w:r w:rsidR="009B2AC4" w:rsidRPr="008F7921">
        <w:rPr>
          <w:rStyle w:val="CommentReference"/>
          <w:rFonts w:ascii="Calibri" w:hAnsi="Calibri" w:cs="Calibri"/>
          <w:sz w:val="22"/>
          <w:szCs w:val="22"/>
        </w:rPr>
        <w:commentReference w:id="3"/>
      </w:r>
      <w:r w:rsidR="00A27CF6" w:rsidRPr="00D4662F">
        <w:rPr>
          <w:rFonts w:ascii="Calibri" w:hAnsi="Calibri" w:cs="Calibri"/>
          <w:color w:val="FF0000"/>
          <w:spacing w:val="-3"/>
          <w:sz w:val="22"/>
          <w:szCs w:val="22"/>
          <w:lang w:val="es-ES"/>
        </w:rPr>
        <w:t xml:space="preserve"> [táchese lo que no proceda</w:t>
      </w:r>
      <w:r w:rsidR="002D44AA" w:rsidRPr="00D4662F">
        <w:rPr>
          <w:rFonts w:ascii="Calibri" w:hAnsi="Calibri" w:cs="Calibri"/>
          <w:spacing w:val="-3"/>
          <w:sz w:val="22"/>
          <w:szCs w:val="22"/>
          <w:lang w:val="es-ES"/>
        </w:rPr>
        <w:t>].</w:t>
      </w:r>
    </w:p>
    <w:p w14:paraId="40092A6E" w14:textId="77777777" w:rsidR="00DE239A" w:rsidRPr="00D4662F" w:rsidRDefault="00000000">
      <w:pPr>
        <w:numPr>
          <w:ilvl w:val="0"/>
          <w:numId w:val="60"/>
        </w:numPr>
        <w:tabs>
          <w:tab w:val="left" w:pos="-720"/>
          <w:tab w:val="left" w:pos="0"/>
          <w:tab w:val="left" w:pos="709"/>
        </w:tabs>
        <w:suppressAutoHyphens/>
        <w:spacing w:line="360" w:lineRule="auto"/>
        <w:ind w:left="720" w:hanging="360"/>
        <w:contextualSpacing/>
        <w:jc w:val="both"/>
        <w:rPr>
          <w:rFonts w:ascii="Calibri" w:hAnsi="Calibri" w:cs="Calibri"/>
          <w:spacing w:val="-3"/>
          <w:sz w:val="22"/>
          <w:szCs w:val="22"/>
          <w:lang w:val="es-ES"/>
        </w:rPr>
      </w:pPr>
      <w:commentRangeStart w:id="4"/>
      <w:r w:rsidRPr="00D4662F">
        <w:rPr>
          <w:rFonts w:ascii="Calibri" w:hAnsi="Calibri" w:cs="Calibri"/>
          <w:spacing w:val="-3"/>
          <w:sz w:val="22"/>
          <w:szCs w:val="22"/>
          <w:lang w:val="es-ES"/>
        </w:rPr>
        <w:t xml:space="preserve">[Condiciones generales </w:t>
      </w:r>
      <w:r w:rsidR="00634CAB" w:rsidRPr="00D4662F">
        <w:rPr>
          <w:rFonts w:ascii="Calibri" w:hAnsi="Calibri" w:cs="Calibri"/>
          <w:spacing w:val="-3"/>
          <w:sz w:val="22"/>
          <w:szCs w:val="22"/>
          <w:lang w:val="es-ES"/>
        </w:rPr>
        <w:t xml:space="preserve">de contratación del </w:t>
      </w:r>
      <w:r w:rsidR="00EF3057" w:rsidRPr="00D4662F">
        <w:rPr>
          <w:rFonts w:ascii="Calibri" w:hAnsi="Calibri" w:cs="Calibri"/>
          <w:spacing w:val="-3"/>
          <w:sz w:val="22"/>
          <w:szCs w:val="22"/>
          <w:lang w:val="es-ES"/>
        </w:rPr>
        <w:t>PNUD</w:t>
      </w:r>
      <w:r w:rsidRPr="00D4662F">
        <w:rPr>
          <w:rFonts w:ascii="Calibri" w:hAnsi="Calibri" w:cs="Calibri"/>
          <w:spacing w:val="-3"/>
          <w:sz w:val="22"/>
          <w:szCs w:val="22"/>
          <w:lang w:val="es-ES"/>
        </w:rPr>
        <w:t>] [Condiciones generales de contratación institucionales (de minimis) del PNUD]</w:t>
      </w:r>
      <w:commentRangeEnd w:id="4"/>
      <w:r w:rsidR="009826C0" w:rsidRPr="008F7921">
        <w:rPr>
          <w:rStyle w:val="CommentReference"/>
          <w:rFonts w:ascii="Calibri" w:hAnsi="Calibri" w:cs="Calibri"/>
          <w:sz w:val="22"/>
          <w:szCs w:val="22"/>
        </w:rPr>
        <w:commentReference w:id="4"/>
      </w:r>
      <w:r w:rsidRPr="00D4662F">
        <w:rPr>
          <w:rFonts w:ascii="Calibri" w:hAnsi="Calibri" w:cs="Calibri"/>
          <w:spacing w:val="-3"/>
          <w:sz w:val="22"/>
          <w:szCs w:val="22"/>
          <w:lang w:val="es-ES"/>
        </w:rPr>
        <w:t xml:space="preserve"> [</w:t>
      </w:r>
      <w:r w:rsidRPr="00D4662F">
        <w:rPr>
          <w:rFonts w:ascii="Calibri" w:hAnsi="Calibri" w:cs="Calibri"/>
          <w:color w:val="FF0000"/>
          <w:spacing w:val="-3"/>
          <w:sz w:val="22"/>
          <w:szCs w:val="22"/>
          <w:lang w:val="es-ES"/>
        </w:rPr>
        <w:t xml:space="preserve">suprimir </w:t>
      </w:r>
      <w:r w:rsidR="008D511B" w:rsidRPr="00D4662F">
        <w:rPr>
          <w:rFonts w:ascii="Calibri" w:hAnsi="Calibri" w:cs="Calibri"/>
          <w:color w:val="FF0000"/>
          <w:spacing w:val="-3"/>
          <w:sz w:val="22"/>
          <w:szCs w:val="22"/>
          <w:lang w:val="es-ES"/>
        </w:rPr>
        <w:t xml:space="preserve">si </w:t>
      </w:r>
      <w:r w:rsidRPr="00D4662F">
        <w:rPr>
          <w:rFonts w:ascii="Calibri" w:hAnsi="Calibri" w:cs="Calibri"/>
          <w:color w:val="FF0000"/>
          <w:spacing w:val="-3"/>
          <w:sz w:val="22"/>
          <w:szCs w:val="22"/>
          <w:lang w:val="es-ES"/>
        </w:rPr>
        <w:t>no procede y eliminar los corchetes</w:t>
      </w:r>
      <w:r w:rsidR="002D44AA" w:rsidRPr="00D4662F">
        <w:rPr>
          <w:rFonts w:ascii="Calibri" w:hAnsi="Calibri" w:cs="Calibri"/>
          <w:spacing w:val="-3"/>
          <w:sz w:val="22"/>
          <w:szCs w:val="22"/>
          <w:lang w:val="es-ES"/>
        </w:rPr>
        <w:t>]</w:t>
      </w:r>
      <w:r w:rsidR="00EF3057" w:rsidRPr="00D4662F">
        <w:rPr>
          <w:rFonts w:ascii="Calibri" w:hAnsi="Calibri" w:cs="Calibri"/>
          <w:spacing w:val="-3"/>
          <w:sz w:val="22"/>
          <w:szCs w:val="22"/>
          <w:lang w:val="es-ES"/>
        </w:rPr>
        <w:t xml:space="preserve">. </w:t>
      </w:r>
    </w:p>
    <w:p w14:paraId="324BF222" w14:textId="77777777" w:rsidR="00DE239A" w:rsidRPr="00D4662F" w:rsidRDefault="00000000">
      <w:pPr>
        <w:numPr>
          <w:ilvl w:val="0"/>
          <w:numId w:val="60"/>
        </w:numPr>
        <w:tabs>
          <w:tab w:val="left" w:pos="-720"/>
          <w:tab w:val="left" w:pos="0"/>
          <w:tab w:val="left" w:pos="709"/>
        </w:tabs>
        <w:suppressAutoHyphens/>
        <w:spacing w:line="360" w:lineRule="auto"/>
        <w:ind w:left="720" w:hanging="360"/>
        <w:contextualSpacing/>
        <w:jc w:val="both"/>
        <w:rPr>
          <w:rFonts w:ascii="Calibri" w:hAnsi="Calibri" w:cs="Calibri"/>
          <w:spacing w:val="-3"/>
          <w:sz w:val="22"/>
          <w:szCs w:val="22"/>
          <w:lang w:val="es-ES"/>
        </w:rPr>
      </w:pPr>
      <w:r w:rsidRPr="00D4662F">
        <w:rPr>
          <w:rFonts w:ascii="Calibri" w:hAnsi="Calibri" w:cs="Calibri"/>
          <w:spacing w:val="-3"/>
          <w:sz w:val="22"/>
          <w:szCs w:val="22"/>
          <w:lang w:val="es-ES"/>
        </w:rPr>
        <w:t>Términos de referencia (</w:t>
      </w:r>
      <w:proofErr w:type="spellStart"/>
      <w:r w:rsidR="004F67AB" w:rsidRPr="00D4662F">
        <w:rPr>
          <w:rFonts w:ascii="Calibri" w:hAnsi="Calibri" w:cs="Calibri"/>
          <w:spacing w:val="-3"/>
          <w:sz w:val="22"/>
          <w:szCs w:val="22"/>
          <w:lang w:val="es-ES"/>
        </w:rPr>
        <w:t>TdR</w:t>
      </w:r>
      <w:proofErr w:type="spellEnd"/>
      <w:r w:rsidR="004F67AB" w:rsidRPr="00D4662F">
        <w:rPr>
          <w:rFonts w:ascii="Calibri" w:hAnsi="Calibri" w:cs="Calibri"/>
          <w:spacing w:val="-3"/>
          <w:sz w:val="22"/>
          <w:szCs w:val="22"/>
          <w:lang w:val="es-ES"/>
        </w:rPr>
        <w:t xml:space="preserve">) </w:t>
      </w:r>
      <w:r w:rsidRPr="00D4662F">
        <w:rPr>
          <w:rFonts w:ascii="Calibri" w:hAnsi="Calibri" w:cs="Calibri"/>
          <w:spacing w:val="-3"/>
          <w:sz w:val="22"/>
          <w:szCs w:val="22"/>
          <w:lang w:val="es-ES"/>
        </w:rPr>
        <w:t xml:space="preserve">y </w:t>
      </w:r>
      <w:r w:rsidR="00E01EC3" w:rsidRPr="00D4662F">
        <w:rPr>
          <w:rFonts w:ascii="Calibri" w:hAnsi="Calibri" w:cs="Calibri"/>
          <w:spacing w:val="-3"/>
          <w:sz w:val="22"/>
          <w:szCs w:val="22"/>
          <w:lang w:val="es-ES"/>
        </w:rPr>
        <w:t>calendario de pagos</w:t>
      </w:r>
      <w:r w:rsidR="006630B7" w:rsidRPr="00D4662F">
        <w:rPr>
          <w:rFonts w:ascii="Calibri" w:hAnsi="Calibri" w:cs="Calibri"/>
          <w:spacing w:val="-3"/>
          <w:sz w:val="22"/>
          <w:szCs w:val="22"/>
          <w:lang w:val="es-ES"/>
        </w:rPr>
        <w:t xml:space="preserve">, </w:t>
      </w:r>
      <w:r w:rsidR="00372EFA" w:rsidRPr="00D4662F">
        <w:rPr>
          <w:rFonts w:ascii="Calibri" w:hAnsi="Calibri" w:cs="Calibri"/>
          <w:spacing w:val="-3"/>
          <w:sz w:val="22"/>
          <w:szCs w:val="22"/>
          <w:lang w:val="es-ES"/>
        </w:rPr>
        <w:t xml:space="preserve">que incluyan la descripción de los </w:t>
      </w:r>
      <w:r w:rsidR="00D022E8" w:rsidRPr="00D4662F">
        <w:rPr>
          <w:rFonts w:ascii="Calibri" w:hAnsi="Calibri" w:cs="Calibri"/>
          <w:spacing w:val="-3"/>
          <w:sz w:val="22"/>
          <w:szCs w:val="22"/>
          <w:lang w:val="es-ES"/>
        </w:rPr>
        <w:t>servicios</w:t>
      </w:r>
      <w:r w:rsidR="00372EFA" w:rsidRPr="00D4662F">
        <w:rPr>
          <w:rFonts w:ascii="Calibri" w:hAnsi="Calibri" w:cs="Calibri"/>
          <w:spacing w:val="-3"/>
          <w:sz w:val="22"/>
          <w:szCs w:val="22"/>
          <w:lang w:val="es-ES"/>
        </w:rPr>
        <w:t xml:space="preserve">, los entregables </w:t>
      </w:r>
      <w:r w:rsidR="002A472C" w:rsidRPr="00D4662F">
        <w:rPr>
          <w:rFonts w:ascii="Calibri" w:hAnsi="Calibri" w:cs="Calibri"/>
          <w:spacing w:val="-3"/>
          <w:sz w:val="22"/>
          <w:szCs w:val="22"/>
          <w:lang w:val="es-ES"/>
        </w:rPr>
        <w:t xml:space="preserve">y los </w:t>
      </w:r>
      <w:r w:rsidR="00FD48C2" w:rsidRPr="00D4662F">
        <w:rPr>
          <w:rFonts w:ascii="Calibri" w:hAnsi="Calibri" w:cs="Calibri"/>
          <w:spacing w:val="-3"/>
          <w:sz w:val="22"/>
          <w:szCs w:val="22"/>
          <w:lang w:val="es-ES"/>
        </w:rPr>
        <w:t>objetivos de rendimiento</w:t>
      </w:r>
      <w:r w:rsidR="006630B7" w:rsidRPr="00D4662F">
        <w:rPr>
          <w:rFonts w:ascii="Calibri" w:hAnsi="Calibri" w:cs="Calibri"/>
          <w:spacing w:val="-3"/>
          <w:sz w:val="22"/>
          <w:szCs w:val="22"/>
          <w:lang w:val="es-ES"/>
        </w:rPr>
        <w:t>, los plazos</w:t>
      </w:r>
      <w:r w:rsidR="009025EE" w:rsidRPr="00D4662F">
        <w:rPr>
          <w:rFonts w:ascii="Calibri" w:hAnsi="Calibri" w:cs="Calibri"/>
          <w:spacing w:val="-3"/>
          <w:sz w:val="22"/>
          <w:szCs w:val="22"/>
          <w:lang w:val="es-ES"/>
        </w:rPr>
        <w:t xml:space="preserve">, el calendario </w:t>
      </w:r>
      <w:r w:rsidR="002A472C" w:rsidRPr="00D4662F">
        <w:rPr>
          <w:rFonts w:ascii="Calibri" w:hAnsi="Calibri" w:cs="Calibri"/>
          <w:spacing w:val="-3"/>
          <w:sz w:val="22"/>
          <w:szCs w:val="22"/>
          <w:lang w:val="es-ES"/>
        </w:rPr>
        <w:t xml:space="preserve">de </w:t>
      </w:r>
      <w:r w:rsidR="009025EE" w:rsidRPr="00D4662F">
        <w:rPr>
          <w:rFonts w:ascii="Calibri" w:hAnsi="Calibri" w:cs="Calibri"/>
          <w:spacing w:val="-3"/>
          <w:sz w:val="22"/>
          <w:szCs w:val="22"/>
          <w:lang w:val="es-ES"/>
        </w:rPr>
        <w:t xml:space="preserve">pagos </w:t>
      </w:r>
      <w:r w:rsidR="002A472C" w:rsidRPr="00D4662F">
        <w:rPr>
          <w:rFonts w:ascii="Calibri" w:hAnsi="Calibri" w:cs="Calibri"/>
          <w:spacing w:val="-3"/>
          <w:sz w:val="22"/>
          <w:szCs w:val="22"/>
          <w:lang w:val="es-ES"/>
        </w:rPr>
        <w:t xml:space="preserve">y el </w:t>
      </w:r>
      <w:r w:rsidR="00614298" w:rsidRPr="00D4662F">
        <w:rPr>
          <w:rFonts w:ascii="Calibri" w:hAnsi="Calibri" w:cs="Calibri"/>
          <w:spacing w:val="-3"/>
          <w:sz w:val="22"/>
          <w:szCs w:val="22"/>
          <w:lang w:val="es-ES"/>
        </w:rPr>
        <w:t xml:space="preserve">importe total del contrato </w:t>
      </w:r>
      <w:r w:rsidR="00BB352C" w:rsidRPr="00D4662F">
        <w:rPr>
          <w:rFonts w:ascii="Calibri" w:hAnsi="Calibri" w:cs="Calibri"/>
          <w:spacing w:val="-3"/>
          <w:sz w:val="22"/>
          <w:szCs w:val="22"/>
          <w:lang w:val="es-ES"/>
        </w:rPr>
        <w:t>[</w:t>
      </w:r>
      <w:r w:rsidR="00BB352C" w:rsidRPr="00D4662F">
        <w:rPr>
          <w:rFonts w:ascii="Calibri" w:hAnsi="Calibri" w:cs="Calibri"/>
          <w:color w:val="FF0000"/>
          <w:spacing w:val="-3"/>
          <w:sz w:val="22"/>
          <w:szCs w:val="22"/>
          <w:lang w:val="es-ES"/>
        </w:rPr>
        <w:t>suprimir si no procede</w:t>
      </w:r>
      <w:r w:rsidR="00BB352C" w:rsidRPr="00D4662F">
        <w:rPr>
          <w:rFonts w:ascii="Calibri" w:hAnsi="Calibri" w:cs="Calibri"/>
          <w:spacing w:val="-3"/>
          <w:sz w:val="22"/>
          <w:szCs w:val="22"/>
          <w:lang w:val="es-ES"/>
        </w:rPr>
        <w:t>]</w:t>
      </w:r>
      <w:r w:rsidR="00FD404F" w:rsidRPr="00D4662F">
        <w:rPr>
          <w:rFonts w:ascii="Calibri" w:hAnsi="Calibri" w:cs="Calibri"/>
          <w:spacing w:val="-3"/>
          <w:sz w:val="22"/>
          <w:szCs w:val="22"/>
          <w:lang w:val="es-ES"/>
        </w:rPr>
        <w:t>.</w:t>
      </w:r>
    </w:p>
    <w:p w14:paraId="2694E3C3" w14:textId="77777777" w:rsidR="00DE239A" w:rsidRPr="00D4662F" w:rsidRDefault="00000000">
      <w:pPr>
        <w:numPr>
          <w:ilvl w:val="0"/>
          <w:numId w:val="60"/>
        </w:numPr>
        <w:tabs>
          <w:tab w:val="left" w:pos="-720"/>
          <w:tab w:val="left" w:pos="0"/>
          <w:tab w:val="left" w:pos="709"/>
        </w:tabs>
        <w:suppressAutoHyphens/>
        <w:spacing w:line="360" w:lineRule="auto"/>
        <w:ind w:left="720" w:hanging="360"/>
        <w:contextualSpacing/>
        <w:jc w:val="both"/>
        <w:rPr>
          <w:rFonts w:ascii="Calibri" w:hAnsi="Calibri" w:cs="Calibri"/>
          <w:spacing w:val="-3"/>
          <w:sz w:val="22"/>
          <w:szCs w:val="22"/>
          <w:lang w:val="es-ES"/>
        </w:rPr>
      </w:pPr>
      <w:r w:rsidRPr="00D4662F">
        <w:rPr>
          <w:rFonts w:ascii="Calibri" w:hAnsi="Calibri" w:cs="Calibri"/>
          <w:spacing w:val="-3"/>
          <w:sz w:val="22"/>
          <w:szCs w:val="22"/>
          <w:lang w:val="es-ES"/>
        </w:rPr>
        <w:t>Especificaciones técnicas de los bienes [</w:t>
      </w:r>
      <w:r w:rsidRPr="00D4662F">
        <w:rPr>
          <w:rFonts w:ascii="Calibri" w:hAnsi="Calibri" w:cs="Calibri"/>
          <w:color w:val="FF0000"/>
          <w:spacing w:val="-3"/>
          <w:sz w:val="22"/>
          <w:szCs w:val="22"/>
          <w:lang w:val="es-ES"/>
        </w:rPr>
        <w:t>táchese lo que no proceda</w:t>
      </w:r>
      <w:r w:rsidR="002D44AA" w:rsidRPr="00D4662F">
        <w:rPr>
          <w:rFonts w:ascii="Calibri" w:hAnsi="Calibri" w:cs="Calibri"/>
          <w:spacing w:val="-3"/>
          <w:sz w:val="22"/>
          <w:szCs w:val="22"/>
          <w:lang w:val="es-ES"/>
        </w:rPr>
        <w:t xml:space="preserve">]. </w:t>
      </w:r>
    </w:p>
    <w:p w14:paraId="38F26869" w14:textId="77777777" w:rsidR="00DE239A" w:rsidRPr="00D4662F" w:rsidRDefault="00000000">
      <w:pPr>
        <w:numPr>
          <w:ilvl w:val="0"/>
          <w:numId w:val="60"/>
        </w:numPr>
        <w:tabs>
          <w:tab w:val="left" w:pos="-720"/>
          <w:tab w:val="left" w:pos="0"/>
          <w:tab w:val="left" w:pos="720"/>
        </w:tabs>
        <w:suppressAutoHyphens/>
        <w:spacing w:line="360" w:lineRule="auto"/>
        <w:ind w:left="720" w:hanging="360"/>
        <w:contextualSpacing/>
        <w:jc w:val="both"/>
        <w:rPr>
          <w:rFonts w:ascii="Calibri" w:hAnsi="Calibri" w:cs="Calibri"/>
          <w:spacing w:val="-3"/>
          <w:sz w:val="22"/>
          <w:szCs w:val="22"/>
          <w:lang w:val="es-ES"/>
        </w:rPr>
      </w:pPr>
      <w:r w:rsidRPr="00D4662F">
        <w:rPr>
          <w:rFonts w:ascii="Calibri" w:hAnsi="Calibri" w:cs="Calibri"/>
          <w:spacing w:val="-3"/>
          <w:sz w:val="22"/>
          <w:szCs w:val="22"/>
          <w:lang w:val="es-ES"/>
        </w:rPr>
        <w:lastRenderedPageBreak/>
        <w:t>La Propuesta Técnica y la Propuesta Financiera del Contratista, de fecha [</w:t>
      </w:r>
      <w:r w:rsidRPr="00D4662F">
        <w:rPr>
          <w:rFonts w:ascii="Calibri" w:hAnsi="Calibri" w:cs="Calibri"/>
          <w:color w:val="FF0000"/>
          <w:spacing w:val="-3"/>
          <w:sz w:val="22"/>
          <w:szCs w:val="22"/>
          <w:lang w:val="es-ES"/>
        </w:rPr>
        <w:t>insertar fecha</w:t>
      </w:r>
      <w:r w:rsidRPr="00D4662F">
        <w:rPr>
          <w:rFonts w:ascii="Calibri" w:hAnsi="Calibri" w:cs="Calibri"/>
          <w:spacing w:val="-3"/>
          <w:sz w:val="22"/>
          <w:szCs w:val="22"/>
          <w:lang w:val="es-ES"/>
        </w:rPr>
        <w:t>], aclaradas por el acta acordada de la reunión de negociación, de fecha [</w:t>
      </w:r>
      <w:r w:rsidRPr="00D4662F">
        <w:rPr>
          <w:rFonts w:ascii="Calibri" w:hAnsi="Calibri" w:cs="Calibri"/>
          <w:color w:val="FF0000"/>
          <w:spacing w:val="-3"/>
          <w:sz w:val="22"/>
          <w:szCs w:val="22"/>
          <w:lang w:val="es-ES"/>
        </w:rPr>
        <w:t>insertar fecha</w:t>
      </w:r>
      <w:r w:rsidRPr="00D4662F">
        <w:rPr>
          <w:rFonts w:ascii="Calibri" w:hAnsi="Calibri" w:cs="Calibri"/>
          <w:spacing w:val="-3"/>
          <w:sz w:val="22"/>
          <w:szCs w:val="22"/>
          <w:lang w:val="es-ES"/>
        </w:rPr>
        <w:t>]; estos documentos no se adjuntan al presente, pero son conocidos y obran en poder de las Partes, y forman parte integrante del presente Contrato.</w:t>
      </w:r>
    </w:p>
    <w:p w14:paraId="469C634E" w14:textId="77777777" w:rsidR="00DE239A" w:rsidRPr="00D4662F" w:rsidRDefault="004E101A">
      <w:pPr>
        <w:numPr>
          <w:ilvl w:val="0"/>
          <w:numId w:val="60"/>
        </w:numPr>
        <w:tabs>
          <w:tab w:val="left" w:pos="-720"/>
          <w:tab w:val="left" w:pos="0"/>
          <w:tab w:val="left" w:pos="720"/>
        </w:tabs>
        <w:suppressAutoHyphens/>
        <w:spacing w:line="360" w:lineRule="auto"/>
        <w:ind w:left="720" w:hanging="360"/>
        <w:contextualSpacing/>
        <w:jc w:val="both"/>
        <w:rPr>
          <w:rFonts w:ascii="Calibri" w:hAnsi="Calibri" w:cs="Calibri"/>
          <w:spacing w:val="-3"/>
          <w:sz w:val="22"/>
          <w:szCs w:val="22"/>
          <w:lang w:val="es-ES"/>
        </w:rPr>
      </w:pPr>
      <w:r w:rsidRPr="00D4662F">
        <w:rPr>
          <w:rFonts w:ascii="Calibri" w:hAnsi="Calibri" w:cs="Calibri"/>
          <w:spacing w:val="-3"/>
          <w:sz w:val="22"/>
          <w:szCs w:val="22"/>
          <w:lang w:val="es-ES"/>
        </w:rPr>
        <w:t>Precios de descuento [</w:t>
      </w:r>
      <w:r w:rsidRPr="00D4662F">
        <w:rPr>
          <w:rFonts w:ascii="Calibri" w:hAnsi="Calibri" w:cs="Calibri"/>
          <w:color w:val="FF0000"/>
          <w:spacing w:val="-3"/>
          <w:sz w:val="22"/>
          <w:szCs w:val="22"/>
          <w:lang w:val="es-ES"/>
        </w:rPr>
        <w:t xml:space="preserve">a utilizar en los casos en que el Contratista sea contratado sobre la base de </w:t>
      </w:r>
      <w:r w:rsidR="00E8672C" w:rsidRPr="00D4662F">
        <w:rPr>
          <w:rFonts w:ascii="Calibri" w:hAnsi="Calibri" w:cs="Calibri"/>
          <w:color w:val="FF0000"/>
          <w:spacing w:val="-3"/>
          <w:sz w:val="22"/>
          <w:szCs w:val="22"/>
          <w:lang w:val="es-ES"/>
        </w:rPr>
        <w:t xml:space="preserve">una </w:t>
      </w:r>
      <w:r w:rsidR="00325A5B" w:rsidRPr="00D4662F">
        <w:rPr>
          <w:rFonts w:ascii="Calibri" w:hAnsi="Calibri" w:cs="Calibri"/>
          <w:color w:val="FF0000"/>
          <w:spacing w:val="-3"/>
          <w:sz w:val="22"/>
          <w:szCs w:val="22"/>
          <w:lang w:val="es-ES"/>
        </w:rPr>
        <w:t>LTA</w:t>
      </w:r>
      <w:r w:rsidRPr="00D4662F">
        <w:rPr>
          <w:rFonts w:ascii="Calibri" w:hAnsi="Calibri" w:cs="Calibri"/>
          <w:color w:val="FF0000"/>
          <w:spacing w:val="-3"/>
          <w:sz w:val="22"/>
          <w:szCs w:val="22"/>
          <w:lang w:val="es-ES"/>
        </w:rPr>
        <w:t>; táchese si no procede</w:t>
      </w:r>
      <w:r w:rsidRPr="00D4662F">
        <w:rPr>
          <w:rFonts w:ascii="Calibri" w:hAnsi="Calibri" w:cs="Calibri"/>
          <w:spacing w:val="-3"/>
          <w:sz w:val="22"/>
          <w:szCs w:val="22"/>
          <w:lang w:val="es-ES"/>
        </w:rPr>
        <w:t>]</w:t>
      </w:r>
      <w:r w:rsidR="002D44AA" w:rsidRPr="00D4662F">
        <w:rPr>
          <w:rFonts w:ascii="Calibri" w:hAnsi="Calibri" w:cs="Calibri"/>
          <w:spacing w:val="-3"/>
          <w:sz w:val="22"/>
          <w:szCs w:val="22"/>
          <w:lang w:val="es-ES"/>
        </w:rPr>
        <w:t>.</w:t>
      </w:r>
    </w:p>
    <w:p w14:paraId="24D6577D" w14:textId="77777777" w:rsidR="008F2F9A" w:rsidRPr="00D4662F" w:rsidRDefault="008F2F9A" w:rsidP="008F2F9A">
      <w:pPr>
        <w:tabs>
          <w:tab w:val="left" w:pos="-720"/>
          <w:tab w:val="left" w:pos="720"/>
          <w:tab w:val="left" w:pos="1260"/>
        </w:tabs>
        <w:suppressAutoHyphens/>
        <w:spacing w:line="360" w:lineRule="auto"/>
        <w:contextualSpacing/>
        <w:jc w:val="both"/>
        <w:rPr>
          <w:rFonts w:ascii="Calibri" w:hAnsi="Calibri" w:cs="Calibri"/>
          <w:spacing w:val="-3"/>
          <w:sz w:val="22"/>
          <w:szCs w:val="22"/>
          <w:lang w:val="es-ES"/>
        </w:rPr>
      </w:pPr>
    </w:p>
    <w:p w14:paraId="789A7509" w14:textId="77777777" w:rsidR="00DE239A" w:rsidRPr="00D4662F" w:rsidRDefault="00000000">
      <w:pPr>
        <w:tabs>
          <w:tab w:val="left" w:pos="-720"/>
          <w:tab w:val="left" w:pos="720"/>
          <w:tab w:val="left" w:pos="1260"/>
        </w:tabs>
        <w:suppressAutoHyphens/>
        <w:spacing w:line="360" w:lineRule="auto"/>
        <w:contextualSpacing/>
        <w:jc w:val="both"/>
        <w:rPr>
          <w:rFonts w:ascii="Calibri" w:hAnsi="Calibri" w:cs="Calibri"/>
          <w:spacing w:val="-3"/>
          <w:sz w:val="22"/>
          <w:szCs w:val="22"/>
          <w:lang w:val="es-ES"/>
        </w:rPr>
      </w:pPr>
      <w:r w:rsidRPr="00D4662F">
        <w:rPr>
          <w:rFonts w:ascii="Calibri" w:hAnsi="Calibri" w:cs="Calibri"/>
          <w:spacing w:val="-3"/>
          <w:sz w:val="22"/>
          <w:szCs w:val="22"/>
          <w:lang w:val="es-ES"/>
        </w:rPr>
        <w:t>Todo lo anterior</w:t>
      </w:r>
      <w:r w:rsidR="00616EC2" w:rsidRPr="00D4662F">
        <w:rPr>
          <w:rFonts w:ascii="Calibri" w:hAnsi="Calibri" w:cs="Calibri"/>
          <w:spacing w:val="-3"/>
          <w:sz w:val="22"/>
          <w:szCs w:val="22"/>
          <w:lang w:val="es-ES"/>
        </w:rPr>
        <w:t xml:space="preserve">, incorporado por referencia en el presente documento, </w:t>
      </w:r>
      <w:r w:rsidRPr="00D4662F">
        <w:rPr>
          <w:rFonts w:ascii="Calibri" w:hAnsi="Calibri" w:cs="Calibri"/>
          <w:spacing w:val="-3"/>
          <w:sz w:val="22"/>
          <w:szCs w:val="22"/>
          <w:lang w:val="es-ES"/>
        </w:rPr>
        <w:t xml:space="preserve">constituirá el acuerdo íntegro entre </w:t>
      </w:r>
      <w:r w:rsidR="005F1D44" w:rsidRPr="00D4662F">
        <w:rPr>
          <w:rFonts w:ascii="Calibri" w:hAnsi="Calibri" w:cs="Calibri"/>
          <w:spacing w:val="-3"/>
          <w:sz w:val="22"/>
          <w:szCs w:val="22"/>
          <w:lang w:val="es-ES"/>
        </w:rPr>
        <w:t xml:space="preserve">las </w:t>
      </w:r>
      <w:r w:rsidR="00B375B1" w:rsidRPr="00D4662F">
        <w:rPr>
          <w:rFonts w:ascii="Calibri" w:hAnsi="Calibri" w:cs="Calibri"/>
          <w:spacing w:val="-3"/>
          <w:sz w:val="22"/>
          <w:szCs w:val="22"/>
          <w:lang w:val="es-ES"/>
        </w:rPr>
        <w:t xml:space="preserve">Partes </w:t>
      </w:r>
      <w:r w:rsidR="00C05296" w:rsidRPr="00D4662F">
        <w:rPr>
          <w:rFonts w:ascii="Calibri" w:hAnsi="Calibri" w:cs="Calibri"/>
          <w:spacing w:val="-3"/>
          <w:sz w:val="22"/>
          <w:szCs w:val="22"/>
          <w:lang w:val="es-ES"/>
        </w:rPr>
        <w:t>(el "Contrato")</w:t>
      </w:r>
      <w:r w:rsidRPr="00D4662F">
        <w:rPr>
          <w:rFonts w:ascii="Calibri" w:hAnsi="Calibri" w:cs="Calibri"/>
          <w:spacing w:val="-3"/>
          <w:sz w:val="22"/>
          <w:szCs w:val="22"/>
          <w:lang w:val="es-ES"/>
        </w:rPr>
        <w:t xml:space="preserve">, sustituyendo el contenido de cualesquiera otras negociaciones y/o acuerdos, orales o escritos, relativos al objeto del presente Contrato.  </w:t>
      </w:r>
    </w:p>
    <w:p w14:paraId="5997346D" w14:textId="77777777" w:rsidR="004D7280" w:rsidRPr="00D4662F" w:rsidRDefault="004D7280" w:rsidP="008F2F9A">
      <w:pPr>
        <w:tabs>
          <w:tab w:val="left" w:pos="-720"/>
          <w:tab w:val="left" w:pos="720"/>
          <w:tab w:val="left" w:pos="1260"/>
        </w:tabs>
        <w:suppressAutoHyphens/>
        <w:spacing w:line="360" w:lineRule="auto"/>
        <w:contextualSpacing/>
        <w:jc w:val="both"/>
        <w:rPr>
          <w:rFonts w:ascii="Calibri" w:hAnsi="Calibri" w:cs="Calibri"/>
          <w:spacing w:val="-3"/>
          <w:sz w:val="22"/>
          <w:szCs w:val="22"/>
          <w:lang w:val="es-ES"/>
        </w:rPr>
      </w:pPr>
    </w:p>
    <w:p w14:paraId="5888C1F8" w14:textId="1A7CA5AD" w:rsidR="00DE239A" w:rsidRPr="00D4662F" w:rsidRDefault="00000000">
      <w:pPr>
        <w:tabs>
          <w:tab w:val="left" w:pos="-720"/>
          <w:tab w:val="left" w:pos="720"/>
          <w:tab w:val="left" w:pos="1260"/>
        </w:tabs>
        <w:suppressAutoHyphens/>
        <w:spacing w:line="360" w:lineRule="auto"/>
        <w:contextualSpacing/>
        <w:jc w:val="both"/>
        <w:rPr>
          <w:rFonts w:ascii="Calibri" w:hAnsi="Calibri" w:cs="Calibri"/>
          <w:spacing w:val="-3"/>
          <w:sz w:val="22"/>
          <w:szCs w:val="22"/>
          <w:lang w:val="es-ES"/>
        </w:rPr>
      </w:pPr>
      <w:r w:rsidRPr="00D4662F">
        <w:rPr>
          <w:rFonts w:ascii="Calibri" w:hAnsi="Calibri" w:cs="Calibri"/>
          <w:spacing w:val="-3"/>
          <w:sz w:val="22"/>
          <w:szCs w:val="22"/>
          <w:lang w:val="es-ES"/>
        </w:rPr>
        <w:t xml:space="preserve">El presente Contrato entrará en </w:t>
      </w:r>
      <w:r w:rsidR="003A0353" w:rsidRPr="00D4662F">
        <w:rPr>
          <w:rFonts w:ascii="Calibri" w:hAnsi="Calibri" w:cs="Calibri"/>
          <w:spacing w:val="-3"/>
          <w:sz w:val="22"/>
          <w:szCs w:val="22"/>
          <w:lang w:val="es-ES"/>
        </w:rPr>
        <w:t xml:space="preserve">vigor en la fecha </w:t>
      </w:r>
      <w:r w:rsidRPr="00D4662F">
        <w:rPr>
          <w:rFonts w:ascii="Calibri" w:hAnsi="Calibri" w:cs="Calibri"/>
          <w:spacing w:val="-3"/>
          <w:sz w:val="22"/>
          <w:szCs w:val="22"/>
          <w:lang w:val="es-ES"/>
        </w:rPr>
        <w:t xml:space="preserve">de la última firma de la Carátula por los representantes debidamente autorizados de las Partes </w:t>
      </w:r>
      <w:r w:rsidR="008F7921" w:rsidRPr="00D4662F">
        <w:rPr>
          <w:rFonts w:ascii="Calibri" w:hAnsi="Calibri" w:cs="Calibri"/>
          <w:spacing w:val="-3"/>
          <w:sz w:val="22"/>
          <w:szCs w:val="22"/>
          <w:lang w:val="es-ES"/>
        </w:rPr>
        <w:t>(los "Representantes Autorizados")</w:t>
      </w:r>
      <w:r w:rsidR="00D14E13" w:rsidRPr="00D4662F">
        <w:rPr>
          <w:rFonts w:ascii="Calibri" w:hAnsi="Calibri" w:cs="Calibri"/>
          <w:spacing w:val="-3"/>
          <w:sz w:val="22"/>
          <w:szCs w:val="22"/>
          <w:lang w:val="es-ES"/>
        </w:rPr>
        <w:t xml:space="preserve">, (la "Fecha de Entrada en Vigor"), </w:t>
      </w:r>
      <w:r w:rsidR="008F7921" w:rsidRPr="00D4662F">
        <w:rPr>
          <w:rFonts w:ascii="Calibri" w:hAnsi="Calibri" w:cs="Calibri"/>
          <w:spacing w:val="-3"/>
          <w:sz w:val="22"/>
          <w:szCs w:val="22"/>
          <w:lang w:val="es-ES"/>
        </w:rPr>
        <w:t xml:space="preserve">y </w:t>
      </w:r>
      <w:r w:rsidR="00D14E13" w:rsidRPr="00D4662F">
        <w:rPr>
          <w:rFonts w:ascii="Calibri" w:hAnsi="Calibri" w:cs="Calibri"/>
          <w:spacing w:val="-3"/>
          <w:sz w:val="22"/>
          <w:szCs w:val="22"/>
          <w:lang w:val="es-ES"/>
        </w:rPr>
        <w:t xml:space="preserve">expirará </w:t>
      </w:r>
      <w:r w:rsidRPr="00D4662F">
        <w:rPr>
          <w:rFonts w:ascii="Calibri" w:hAnsi="Calibri" w:cs="Calibri"/>
          <w:spacing w:val="-3"/>
          <w:sz w:val="22"/>
          <w:szCs w:val="22"/>
          <w:lang w:val="es-ES"/>
        </w:rPr>
        <w:t xml:space="preserve">en la Fecha de Finalización </w:t>
      </w:r>
      <w:r w:rsidR="00BB352C" w:rsidRPr="00D4662F">
        <w:rPr>
          <w:rFonts w:ascii="Calibri" w:hAnsi="Calibri" w:cs="Calibri"/>
          <w:spacing w:val="-3"/>
          <w:sz w:val="22"/>
          <w:szCs w:val="22"/>
          <w:lang w:val="es-ES"/>
        </w:rPr>
        <w:t xml:space="preserve">del Contrato </w:t>
      </w:r>
      <w:r w:rsidRPr="00D4662F">
        <w:rPr>
          <w:rFonts w:ascii="Calibri" w:hAnsi="Calibri" w:cs="Calibri"/>
          <w:spacing w:val="-3"/>
          <w:sz w:val="22"/>
          <w:szCs w:val="22"/>
          <w:lang w:val="es-ES"/>
        </w:rPr>
        <w:t xml:space="preserve">indicada </w:t>
      </w:r>
      <w:r w:rsidR="00EC4BAB" w:rsidRPr="00D4662F">
        <w:rPr>
          <w:rFonts w:ascii="Calibri" w:hAnsi="Calibri" w:cs="Calibri"/>
          <w:spacing w:val="-3"/>
          <w:sz w:val="22"/>
          <w:szCs w:val="22"/>
          <w:lang w:val="es-ES"/>
        </w:rPr>
        <w:t>i</w:t>
      </w:r>
      <w:r w:rsidRPr="00D4662F">
        <w:rPr>
          <w:rFonts w:ascii="Calibri" w:hAnsi="Calibri" w:cs="Calibri"/>
          <w:spacing w:val="-3"/>
          <w:sz w:val="22"/>
          <w:szCs w:val="22"/>
          <w:lang w:val="es-ES"/>
        </w:rPr>
        <w:t xml:space="preserve"> n el Bloque 8 </w:t>
      </w:r>
      <w:r w:rsidR="00EC4BAB" w:rsidRPr="00D4662F">
        <w:rPr>
          <w:rFonts w:ascii="Calibri" w:hAnsi="Calibri" w:cs="Calibri"/>
          <w:spacing w:val="-3"/>
          <w:sz w:val="22"/>
          <w:szCs w:val="22"/>
          <w:lang w:val="es-ES"/>
        </w:rPr>
        <w:t>de</w:t>
      </w:r>
      <w:r w:rsidRPr="00D4662F">
        <w:rPr>
          <w:rFonts w:ascii="Calibri" w:hAnsi="Calibri" w:cs="Calibri"/>
          <w:spacing w:val="-3"/>
          <w:sz w:val="22"/>
          <w:szCs w:val="22"/>
          <w:lang w:val="es-ES"/>
        </w:rPr>
        <w:t xml:space="preserve"> la Carátula.  </w:t>
      </w:r>
      <w:r w:rsidR="001236FD" w:rsidRPr="00D4662F">
        <w:rPr>
          <w:rFonts w:ascii="Calibri" w:hAnsi="Calibri" w:cs="Calibri"/>
          <w:spacing w:val="-3"/>
          <w:sz w:val="22"/>
          <w:szCs w:val="22"/>
          <w:lang w:val="es-ES"/>
        </w:rPr>
        <w:t xml:space="preserve">El período comprendido entre la Fecha de Entrada en Vigor y la fecha especificada en el </w:t>
      </w:r>
      <w:r w:rsidR="008E42E8" w:rsidRPr="00D4662F">
        <w:rPr>
          <w:rFonts w:ascii="Calibri" w:hAnsi="Calibri" w:cs="Calibri"/>
          <w:spacing w:val="-3"/>
          <w:sz w:val="22"/>
          <w:szCs w:val="22"/>
          <w:lang w:val="es-ES"/>
        </w:rPr>
        <w:t>B</w:t>
      </w:r>
      <w:r w:rsidR="001236FD" w:rsidRPr="00D4662F">
        <w:rPr>
          <w:rFonts w:ascii="Calibri" w:hAnsi="Calibri" w:cs="Calibri"/>
          <w:spacing w:val="-3"/>
          <w:sz w:val="22"/>
          <w:szCs w:val="22"/>
          <w:lang w:val="es-ES"/>
        </w:rPr>
        <w:t xml:space="preserve"> bloque 8 constituye la "Vigencia" del presente Contrato.</w:t>
      </w:r>
    </w:p>
    <w:p w14:paraId="288D0554" w14:textId="77777777" w:rsidR="00016634" w:rsidRPr="00D4662F" w:rsidRDefault="00016634" w:rsidP="008F2F9A">
      <w:pPr>
        <w:tabs>
          <w:tab w:val="left" w:pos="-720"/>
          <w:tab w:val="left" w:pos="720"/>
          <w:tab w:val="left" w:pos="1260"/>
        </w:tabs>
        <w:suppressAutoHyphens/>
        <w:spacing w:line="360" w:lineRule="auto"/>
        <w:contextualSpacing/>
        <w:jc w:val="both"/>
        <w:rPr>
          <w:rFonts w:ascii="Calibri" w:hAnsi="Calibri" w:cs="Calibri"/>
          <w:b/>
          <w:spacing w:val="-3"/>
          <w:sz w:val="22"/>
          <w:szCs w:val="22"/>
          <w:lang w:val="es-ES"/>
        </w:rPr>
      </w:pPr>
    </w:p>
    <w:p w14:paraId="11862FEC" w14:textId="77777777" w:rsidR="00DE239A" w:rsidRPr="00D4662F" w:rsidRDefault="00000000">
      <w:pPr>
        <w:tabs>
          <w:tab w:val="left" w:pos="-720"/>
          <w:tab w:val="left" w:pos="720"/>
          <w:tab w:val="left" w:pos="1260"/>
        </w:tabs>
        <w:suppressAutoHyphens/>
        <w:spacing w:line="360" w:lineRule="auto"/>
        <w:contextualSpacing/>
        <w:jc w:val="both"/>
        <w:rPr>
          <w:rFonts w:ascii="Calibri" w:hAnsi="Calibri" w:cs="Calibri"/>
          <w:spacing w:val="-3"/>
          <w:sz w:val="22"/>
          <w:szCs w:val="22"/>
          <w:lang w:val="es-ES"/>
        </w:rPr>
      </w:pPr>
      <w:r w:rsidRPr="00D4662F">
        <w:rPr>
          <w:rFonts w:ascii="Calibri" w:hAnsi="Calibri" w:cs="Calibri"/>
          <w:b/>
          <w:spacing w:val="-3"/>
          <w:sz w:val="22"/>
          <w:szCs w:val="22"/>
          <w:lang w:val="es-ES"/>
        </w:rPr>
        <w:t xml:space="preserve">EN FE DE LO CUAL, </w:t>
      </w:r>
      <w:r w:rsidRPr="00D4662F">
        <w:rPr>
          <w:rFonts w:ascii="Calibri" w:hAnsi="Calibri" w:cs="Calibri"/>
          <w:spacing w:val="-3"/>
          <w:sz w:val="22"/>
          <w:szCs w:val="22"/>
          <w:lang w:val="es-ES"/>
        </w:rPr>
        <w:t xml:space="preserve">los infrascritos, debidamente autorizados para ello, han firmado en nombre de las Partes el presente </w:t>
      </w:r>
      <w:r w:rsidR="009025EE" w:rsidRPr="00D4662F">
        <w:rPr>
          <w:rFonts w:ascii="Calibri" w:hAnsi="Calibri" w:cs="Calibri"/>
          <w:spacing w:val="-3"/>
          <w:sz w:val="22"/>
          <w:szCs w:val="22"/>
          <w:lang w:val="es-ES"/>
        </w:rPr>
        <w:t xml:space="preserve">Contrato </w:t>
      </w:r>
      <w:r w:rsidRPr="00D4662F">
        <w:rPr>
          <w:rFonts w:ascii="Calibri" w:hAnsi="Calibri" w:cs="Calibri"/>
          <w:spacing w:val="-3"/>
          <w:sz w:val="22"/>
          <w:szCs w:val="22"/>
          <w:lang w:val="es-ES"/>
        </w:rPr>
        <w:t xml:space="preserve">en el lugar y día </w:t>
      </w:r>
      <w:r w:rsidR="00C25885" w:rsidRPr="00D4662F">
        <w:rPr>
          <w:rFonts w:ascii="Calibri" w:hAnsi="Calibri" w:cs="Calibri"/>
          <w:spacing w:val="-3"/>
          <w:sz w:val="22"/>
          <w:szCs w:val="22"/>
          <w:lang w:val="es-ES"/>
        </w:rPr>
        <w:t xml:space="preserve">indicados </w:t>
      </w:r>
      <w:r w:rsidR="00372EFA" w:rsidRPr="00D4662F">
        <w:rPr>
          <w:rFonts w:ascii="Calibri" w:hAnsi="Calibri" w:cs="Calibri"/>
          <w:spacing w:val="-3"/>
          <w:sz w:val="22"/>
          <w:szCs w:val="22"/>
          <w:lang w:val="es-ES"/>
        </w:rPr>
        <w:t>a continuación</w:t>
      </w:r>
      <w:r w:rsidRPr="00D4662F">
        <w:rPr>
          <w:rFonts w:ascii="Calibri" w:hAnsi="Calibri" w:cs="Calibri"/>
          <w:spacing w:val="-3"/>
          <w:sz w:val="22"/>
          <w:szCs w:val="22"/>
          <w:lang w:val="es-ES"/>
        </w:rPr>
        <w:t>.</w:t>
      </w:r>
    </w:p>
    <w:p w14:paraId="67F7B683" w14:textId="77777777" w:rsidR="0062550D" w:rsidRPr="00D4662F" w:rsidRDefault="0062550D" w:rsidP="008F2F9A">
      <w:pPr>
        <w:tabs>
          <w:tab w:val="left" w:pos="-720"/>
          <w:tab w:val="left" w:pos="720"/>
          <w:tab w:val="left" w:pos="1260"/>
        </w:tabs>
        <w:suppressAutoHyphens/>
        <w:contextualSpacing/>
        <w:jc w:val="both"/>
        <w:rPr>
          <w:rFonts w:ascii="Calibri" w:hAnsi="Calibri" w:cs="Calibri"/>
          <w:spacing w:val="-3"/>
          <w:sz w:val="22"/>
          <w:szCs w:val="22"/>
          <w:lang w:val="es-E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7"/>
        <w:gridCol w:w="3264"/>
        <w:gridCol w:w="1053"/>
        <w:gridCol w:w="3718"/>
      </w:tblGrid>
      <w:tr w:rsidR="00D022E8" w:rsidRPr="008F7921" w14:paraId="48282656" w14:textId="77777777" w:rsidTr="00D022E8">
        <w:tc>
          <w:tcPr>
            <w:tcW w:w="5130" w:type="dxa"/>
            <w:gridSpan w:val="2"/>
          </w:tcPr>
          <w:p w14:paraId="63E928A1" w14:textId="77777777" w:rsidR="00DE239A" w:rsidRDefault="00000000">
            <w:pPr>
              <w:tabs>
                <w:tab w:val="left" w:pos="-720"/>
              </w:tabs>
              <w:suppressAutoHyphens/>
              <w:spacing w:before="120" w:after="120"/>
              <w:contextualSpacing/>
              <w:jc w:val="center"/>
              <w:rPr>
                <w:rFonts w:ascii="Calibri" w:hAnsi="Calibri" w:cs="Calibri"/>
                <w:b/>
                <w:spacing w:val="-3"/>
                <w:sz w:val="22"/>
                <w:szCs w:val="22"/>
              </w:rPr>
            </w:pPr>
            <w:r w:rsidRPr="008F7921">
              <w:rPr>
                <w:rFonts w:ascii="Calibri" w:hAnsi="Calibri" w:cs="Calibri"/>
                <w:b/>
                <w:spacing w:val="-3"/>
                <w:sz w:val="22"/>
                <w:szCs w:val="22"/>
              </w:rPr>
              <w:t xml:space="preserve">Para </w:t>
            </w:r>
            <w:proofErr w:type="spellStart"/>
            <w:r w:rsidRPr="008F7921">
              <w:rPr>
                <w:rFonts w:ascii="Calibri" w:hAnsi="Calibri" w:cs="Calibri"/>
                <w:b/>
                <w:spacing w:val="-3"/>
                <w:sz w:val="22"/>
                <w:szCs w:val="22"/>
              </w:rPr>
              <w:t>el</w:t>
            </w:r>
            <w:proofErr w:type="spellEnd"/>
            <w:r w:rsidRPr="008F7921">
              <w:rPr>
                <w:rFonts w:ascii="Calibri" w:hAnsi="Calibri" w:cs="Calibri"/>
                <w:b/>
                <w:spacing w:val="-3"/>
                <w:sz w:val="22"/>
                <w:szCs w:val="22"/>
              </w:rPr>
              <w:t xml:space="preserve"> </w:t>
            </w:r>
            <w:proofErr w:type="spellStart"/>
            <w:r w:rsidRPr="008F7921">
              <w:rPr>
                <w:rFonts w:ascii="Calibri" w:hAnsi="Calibri" w:cs="Calibri"/>
                <w:b/>
                <w:spacing w:val="-3"/>
                <w:sz w:val="22"/>
                <w:szCs w:val="22"/>
              </w:rPr>
              <w:t>contratista</w:t>
            </w:r>
            <w:proofErr w:type="spellEnd"/>
          </w:p>
        </w:tc>
        <w:tc>
          <w:tcPr>
            <w:tcW w:w="5490" w:type="dxa"/>
            <w:gridSpan w:val="2"/>
          </w:tcPr>
          <w:p w14:paraId="02C895AA" w14:textId="77777777" w:rsidR="00DE239A" w:rsidRDefault="00000000">
            <w:pPr>
              <w:tabs>
                <w:tab w:val="left" w:pos="-720"/>
              </w:tabs>
              <w:suppressAutoHyphens/>
              <w:spacing w:before="120" w:after="120"/>
              <w:contextualSpacing/>
              <w:jc w:val="center"/>
              <w:rPr>
                <w:rFonts w:ascii="Calibri" w:hAnsi="Calibri" w:cs="Calibri"/>
                <w:b/>
                <w:spacing w:val="-3"/>
                <w:sz w:val="22"/>
                <w:szCs w:val="22"/>
              </w:rPr>
            </w:pPr>
            <w:r w:rsidRPr="008F7921">
              <w:rPr>
                <w:rFonts w:ascii="Calibri" w:hAnsi="Calibri" w:cs="Calibri"/>
                <w:b/>
                <w:spacing w:val="-3"/>
                <w:sz w:val="22"/>
                <w:szCs w:val="22"/>
              </w:rPr>
              <w:t xml:space="preserve">Para </w:t>
            </w:r>
            <w:r w:rsidR="00B375B1" w:rsidRPr="008F7921">
              <w:rPr>
                <w:rFonts w:ascii="Calibri" w:hAnsi="Calibri" w:cs="Calibri"/>
                <w:b/>
                <w:sz w:val="22"/>
                <w:szCs w:val="22"/>
              </w:rPr>
              <w:t>el PNUD</w:t>
            </w:r>
          </w:p>
        </w:tc>
      </w:tr>
      <w:tr w:rsidR="00D022E8" w:rsidRPr="008F7921" w14:paraId="263D9864" w14:textId="77777777" w:rsidTr="00D022E8">
        <w:tc>
          <w:tcPr>
            <w:tcW w:w="1251" w:type="dxa"/>
          </w:tcPr>
          <w:p w14:paraId="642240D2" w14:textId="77777777" w:rsidR="00DE239A" w:rsidRDefault="00000000">
            <w:pPr>
              <w:tabs>
                <w:tab w:val="left" w:pos="-720"/>
              </w:tabs>
              <w:suppressAutoHyphens/>
              <w:spacing w:before="120" w:after="120"/>
              <w:contextualSpacing/>
              <w:jc w:val="both"/>
              <w:rPr>
                <w:rFonts w:ascii="Calibri" w:hAnsi="Calibri" w:cs="Calibri"/>
                <w:spacing w:val="-3"/>
                <w:sz w:val="22"/>
                <w:szCs w:val="22"/>
              </w:rPr>
            </w:pPr>
            <w:r w:rsidRPr="008F7921">
              <w:rPr>
                <w:rFonts w:ascii="Calibri" w:hAnsi="Calibri" w:cs="Calibri"/>
                <w:spacing w:val="-3"/>
                <w:sz w:val="22"/>
                <w:szCs w:val="22"/>
              </w:rPr>
              <w:t>Firma:</w:t>
            </w:r>
          </w:p>
        </w:tc>
        <w:tc>
          <w:tcPr>
            <w:tcW w:w="3879" w:type="dxa"/>
          </w:tcPr>
          <w:p w14:paraId="6DFC946A" w14:textId="77777777" w:rsidR="00D022E8" w:rsidRPr="008F7921" w:rsidRDefault="00D022E8" w:rsidP="008F2F9A">
            <w:pPr>
              <w:tabs>
                <w:tab w:val="left" w:pos="-720"/>
              </w:tabs>
              <w:suppressAutoHyphens/>
              <w:spacing w:before="120" w:after="120"/>
              <w:contextualSpacing/>
              <w:jc w:val="both"/>
              <w:rPr>
                <w:rFonts w:ascii="Calibri" w:hAnsi="Calibri" w:cs="Calibri"/>
                <w:spacing w:val="-3"/>
                <w:sz w:val="22"/>
                <w:szCs w:val="22"/>
              </w:rPr>
            </w:pPr>
          </w:p>
        </w:tc>
        <w:tc>
          <w:tcPr>
            <w:tcW w:w="1066" w:type="dxa"/>
          </w:tcPr>
          <w:p w14:paraId="111D9CA0" w14:textId="77777777" w:rsidR="00DE239A" w:rsidRDefault="00000000">
            <w:pPr>
              <w:spacing w:before="120" w:after="120"/>
              <w:contextualSpacing/>
              <w:rPr>
                <w:rFonts w:ascii="Calibri" w:hAnsi="Calibri" w:cs="Calibri"/>
                <w:spacing w:val="-3"/>
                <w:sz w:val="22"/>
                <w:szCs w:val="22"/>
              </w:rPr>
            </w:pPr>
            <w:r w:rsidRPr="008F7921">
              <w:rPr>
                <w:rFonts w:ascii="Calibri" w:hAnsi="Calibri" w:cs="Calibri"/>
                <w:spacing w:val="-3"/>
                <w:sz w:val="22"/>
                <w:szCs w:val="22"/>
              </w:rPr>
              <w:t>Firma:</w:t>
            </w:r>
          </w:p>
        </w:tc>
        <w:tc>
          <w:tcPr>
            <w:tcW w:w="4424" w:type="dxa"/>
          </w:tcPr>
          <w:p w14:paraId="7DE07035" w14:textId="77777777" w:rsidR="00D022E8" w:rsidRPr="008F7921" w:rsidRDefault="00D022E8" w:rsidP="008F2F9A">
            <w:pPr>
              <w:spacing w:before="120" w:after="120"/>
              <w:contextualSpacing/>
              <w:rPr>
                <w:rFonts w:ascii="Calibri" w:hAnsi="Calibri" w:cs="Calibri"/>
                <w:spacing w:val="-3"/>
                <w:sz w:val="22"/>
                <w:szCs w:val="22"/>
              </w:rPr>
            </w:pPr>
          </w:p>
        </w:tc>
      </w:tr>
      <w:tr w:rsidR="00D022E8" w:rsidRPr="008F7921" w14:paraId="4E714940" w14:textId="77777777" w:rsidTr="00D022E8">
        <w:tc>
          <w:tcPr>
            <w:tcW w:w="1251" w:type="dxa"/>
          </w:tcPr>
          <w:p w14:paraId="380E528F" w14:textId="77777777" w:rsidR="00DE239A" w:rsidRDefault="00000000">
            <w:pPr>
              <w:tabs>
                <w:tab w:val="left" w:pos="-720"/>
              </w:tabs>
              <w:suppressAutoHyphens/>
              <w:spacing w:before="120" w:after="120"/>
              <w:contextualSpacing/>
              <w:jc w:val="both"/>
              <w:rPr>
                <w:rFonts w:ascii="Calibri" w:hAnsi="Calibri" w:cs="Calibri"/>
                <w:spacing w:val="-3"/>
                <w:sz w:val="22"/>
                <w:szCs w:val="22"/>
              </w:rPr>
            </w:pPr>
            <w:r w:rsidRPr="008F7921">
              <w:rPr>
                <w:rFonts w:ascii="Calibri" w:hAnsi="Calibri" w:cs="Calibri"/>
                <w:spacing w:val="-3"/>
                <w:sz w:val="22"/>
                <w:szCs w:val="22"/>
              </w:rPr>
              <w:t>Nombre:</w:t>
            </w:r>
          </w:p>
        </w:tc>
        <w:tc>
          <w:tcPr>
            <w:tcW w:w="3879" w:type="dxa"/>
          </w:tcPr>
          <w:p w14:paraId="7C7465B4" w14:textId="77777777" w:rsidR="00D022E8" w:rsidRPr="008F7921" w:rsidRDefault="00D022E8" w:rsidP="008F2F9A">
            <w:pPr>
              <w:tabs>
                <w:tab w:val="left" w:pos="-720"/>
              </w:tabs>
              <w:suppressAutoHyphens/>
              <w:spacing w:before="120" w:after="120"/>
              <w:contextualSpacing/>
              <w:jc w:val="both"/>
              <w:rPr>
                <w:rFonts w:ascii="Calibri" w:hAnsi="Calibri" w:cs="Calibri"/>
                <w:spacing w:val="-3"/>
                <w:sz w:val="22"/>
                <w:szCs w:val="22"/>
              </w:rPr>
            </w:pPr>
          </w:p>
        </w:tc>
        <w:tc>
          <w:tcPr>
            <w:tcW w:w="1066" w:type="dxa"/>
          </w:tcPr>
          <w:p w14:paraId="188206C7" w14:textId="77777777" w:rsidR="00DE239A" w:rsidRDefault="00000000">
            <w:pPr>
              <w:spacing w:before="120" w:after="120"/>
              <w:contextualSpacing/>
              <w:rPr>
                <w:rFonts w:ascii="Calibri" w:hAnsi="Calibri" w:cs="Calibri"/>
                <w:spacing w:val="-3"/>
                <w:sz w:val="22"/>
                <w:szCs w:val="22"/>
              </w:rPr>
            </w:pPr>
            <w:r w:rsidRPr="008F7921">
              <w:rPr>
                <w:rFonts w:ascii="Calibri" w:hAnsi="Calibri" w:cs="Calibri"/>
                <w:spacing w:val="-3"/>
                <w:sz w:val="22"/>
                <w:szCs w:val="22"/>
              </w:rPr>
              <w:t>Nombre:</w:t>
            </w:r>
          </w:p>
        </w:tc>
        <w:tc>
          <w:tcPr>
            <w:tcW w:w="4424" w:type="dxa"/>
          </w:tcPr>
          <w:p w14:paraId="6A4E070C" w14:textId="77777777" w:rsidR="00D022E8" w:rsidRPr="008F7921" w:rsidRDefault="00D022E8" w:rsidP="008F2F9A">
            <w:pPr>
              <w:spacing w:before="120" w:after="120"/>
              <w:contextualSpacing/>
              <w:rPr>
                <w:rFonts w:ascii="Calibri" w:hAnsi="Calibri" w:cs="Calibri"/>
                <w:spacing w:val="-3"/>
                <w:sz w:val="22"/>
                <w:szCs w:val="22"/>
              </w:rPr>
            </w:pPr>
          </w:p>
        </w:tc>
      </w:tr>
      <w:tr w:rsidR="00D022E8" w:rsidRPr="008F7921" w14:paraId="24BB8DD7" w14:textId="77777777" w:rsidTr="00D022E8">
        <w:tc>
          <w:tcPr>
            <w:tcW w:w="1251" w:type="dxa"/>
          </w:tcPr>
          <w:p w14:paraId="4F4AB711" w14:textId="77777777" w:rsidR="00DE239A" w:rsidRDefault="00000000">
            <w:pPr>
              <w:tabs>
                <w:tab w:val="left" w:pos="-720"/>
              </w:tabs>
              <w:suppressAutoHyphens/>
              <w:spacing w:before="120" w:after="120"/>
              <w:contextualSpacing/>
              <w:jc w:val="both"/>
              <w:rPr>
                <w:rFonts w:ascii="Calibri" w:hAnsi="Calibri" w:cs="Calibri"/>
                <w:spacing w:val="-3"/>
                <w:sz w:val="22"/>
                <w:szCs w:val="22"/>
              </w:rPr>
            </w:pPr>
            <w:r w:rsidRPr="008F7921">
              <w:rPr>
                <w:rFonts w:ascii="Calibri" w:hAnsi="Calibri" w:cs="Calibri"/>
                <w:spacing w:val="-3"/>
                <w:sz w:val="22"/>
                <w:szCs w:val="22"/>
              </w:rPr>
              <w:t>Título:</w:t>
            </w:r>
          </w:p>
        </w:tc>
        <w:tc>
          <w:tcPr>
            <w:tcW w:w="3879" w:type="dxa"/>
          </w:tcPr>
          <w:p w14:paraId="785E9BD1" w14:textId="77777777" w:rsidR="00D022E8" w:rsidRPr="008F7921" w:rsidRDefault="00D022E8" w:rsidP="008F2F9A">
            <w:pPr>
              <w:tabs>
                <w:tab w:val="left" w:pos="-720"/>
              </w:tabs>
              <w:suppressAutoHyphens/>
              <w:spacing w:before="120" w:after="120"/>
              <w:contextualSpacing/>
              <w:jc w:val="both"/>
              <w:rPr>
                <w:rFonts w:ascii="Calibri" w:hAnsi="Calibri" w:cs="Calibri"/>
                <w:spacing w:val="-3"/>
                <w:sz w:val="22"/>
                <w:szCs w:val="22"/>
              </w:rPr>
            </w:pPr>
          </w:p>
        </w:tc>
        <w:tc>
          <w:tcPr>
            <w:tcW w:w="1066" w:type="dxa"/>
          </w:tcPr>
          <w:p w14:paraId="005DD88D" w14:textId="77777777" w:rsidR="00DE239A" w:rsidRDefault="00000000">
            <w:pPr>
              <w:spacing w:before="120" w:after="120"/>
              <w:contextualSpacing/>
              <w:rPr>
                <w:rFonts w:ascii="Calibri" w:hAnsi="Calibri" w:cs="Calibri"/>
                <w:spacing w:val="-3"/>
                <w:sz w:val="22"/>
                <w:szCs w:val="22"/>
              </w:rPr>
            </w:pPr>
            <w:r w:rsidRPr="008F7921">
              <w:rPr>
                <w:rFonts w:ascii="Calibri" w:hAnsi="Calibri" w:cs="Calibri"/>
                <w:spacing w:val="-3"/>
                <w:sz w:val="22"/>
                <w:szCs w:val="22"/>
              </w:rPr>
              <w:t>Título:</w:t>
            </w:r>
          </w:p>
        </w:tc>
        <w:tc>
          <w:tcPr>
            <w:tcW w:w="4424" w:type="dxa"/>
          </w:tcPr>
          <w:p w14:paraId="0D1CCB9A" w14:textId="77777777" w:rsidR="00D022E8" w:rsidRPr="008F7921" w:rsidRDefault="00D022E8" w:rsidP="008F2F9A">
            <w:pPr>
              <w:spacing w:before="120" w:after="120"/>
              <w:contextualSpacing/>
              <w:rPr>
                <w:rFonts w:ascii="Calibri" w:hAnsi="Calibri" w:cs="Calibri"/>
                <w:spacing w:val="-3"/>
                <w:sz w:val="22"/>
                <w:szCs w:val="22"/>
              </w:rPr>
            </w:pPr>
          </w:p>
        </w:tc>
      </w:tr>
      <w:tr w:rsidR="00D022E8" w:rsidRPr="008F7921" w14:paraId="5EA296BA" w14:textId="77777777" w:rsidTr="00D022E8">
        <w:tc>
          <w:tcPr>
            <w:tcW w:w="1251" w:type="dxa"/>
          </w:tcPr>
          <w:p w14:paraId="2B4956BE" w14:textId="77777777" w:rsidR="00DE239A" w:rsidRDefault="00000000">
            <w:pPr>
              <w:tabs>
                <w:tab w:val="left" w:pos="-720"/>
              </w:tabs>
              <w:suppressAutoHyphens/>
              <w:spacing w:before="120" w:after="120"/>
              <w:contextualSpacing/>
              <w:jc w:val="both"/>
              <w:rPr>
                <w:rFonts w:ascii="Calibri" w:hAnsi="Calibri" w:cs="Calibri"/>
                <w:spacing w:val="-3"/>
                <w:sz w:val="22"/>
                <w:szCs w:val="22"/>
              </w:rPr>
            </w:pPr>
            <w:r w:rsidRPr="008F7921">
              <w:rPr>
                <w:rFonts w:ascii="Calibri" w:hAnsi="Calibri" w:cs="Calibri"/>
                <w:spacing w:val="-3"/>
                <w:sz w:val="22"/>
                <w:szCs w:val="22"/>
              </w:rPr>
              <w:t>Date:</w:t>
            </w:r>
          </w:p>
        </w:tc>
        <w:tc>
          <w:tcPr>
            <w:tcW w:w="3879" w:type="dxa"/>
          </w:tcPr>
          <w:p w14:paraId="2B1DC6D9" w14:textId="77777777" w:rsidR="00D022E8" w:rsidRPr="008F7921" w:rsidRDefault="00D022E8" w:rsidP="008F2F9A">
            <w:pPr>
              <w:tabs>
                <w:tab w:val="left" w:pos="-720"/>
              </w:tabs>
              <w:suppressAutoHyphens/>
              <w:spacing w:before="120" w:after="120"/>
              <w:contextualSpacing/>
              <w:jc w:val="both"/>
              <w:rPr>
                <w:rFonts w:ascii="Calibri" w:hAnsi="Calibri" w:cs="Calibri"/>
                <w:spacing w:val="-3"/>
                <w:sz w:val="22"/>
                <w:szCs w:val="22"/>
              </w:rPr>
            </w:pPr>
          </w:p>
        </w:tc>
        <w:tc>
          <w:tcPr>
            <w:tcW w:w="1066" w:type="dxa"/>
          </w:tcPr>
          <w:p w14:paraId="37916F5F" w14:textId="77777777" w:rsidR="00DE239A" w:rsidRDefault="00000000">
            <w:pPr>
              <w:spacing w:before="120" w:after="120"/>
              <w:contextualSpacing/>
              <w:rPr>
                <w:rFonts w:ascii="Calibri" w:hAnsi="Calibri" w:cs="Calibri"/>
                <w:spacing w:val="-3"/>
                <w:sz w:val="22"/>
                <w:szCs w:val="22"/>
              </w:rPr>
            </w:pPr>
            <w:r w:rsidRPr="008F7921">
              <w:rPr>
                <w:rFonts w:ascii="Calibri" w:hAnsi="Calibri" w:cs="Calibri"/>
                <w:spacing w:val="-3"/>
                <w:sz w:val="22"/>
                <w:szCs w:val="22"/>
              </w:rPr>
              <w:t>Date:</w:t>
            </w:r>
          </w:p>
        </w:tc>
        <w:tc>
          <w:tcPr>
            <w:tcW w:w="4424" w:type="dxa"/>
          </w:tcPr>
          <w:p w14:paraId="4435CA66" w14:textId="77777777" w:rsidR="00D022E8" w:rsidRPr="008F7921" w:rsidRDefault="00D022E8" w:rsidP="008F2F9A">
            <w:pPr>
              <w:spacing w:before="120" w:after="120"/>
              <w:contextualSpacing/>
              <w:rPr>
                <w:rFonts w:ascii="Calibri" w:hAnsi="Calibri" w:cs="Calibri"/>
                <w:spacing w:val="-3"/>
                <w:sz w:val="22"/>
                <w:szCs w:val="22"/>
              </w:rPr>
            </w:pPr>
          </w:p>
        </w:tc>
      </w:tr>
    </w:tbl>
    <w:p w14:paraId="1E7D3816" w14:textId="77777777" w:rsidR="00BD36A8" w:rsidRPr="008F7921" w:rsidRDefault="00BD36A8" w:rsidP="008F2F9A">
      <w:pPr>
        <w:tabs>
          <w:tab w:val="left" w:pos="-720"/>
          <w:tab w:val="left" w:pos="720"/>
          <w:tab w:val="left" w:pos="1080"/>
        </w:tabs>
        <w:suppressAutoHyphens/>
        <w:spacing w:before="120" w:after="120"/>
        <w:contextualSpacing/>
        <w:rPr>
          <w:rFonts w:ascii="Calibri" w:hAnsi="Calibri" w:cs="Calibri"/>
          <w:sz w:val="22"/>
          <w:szCs w:val="22"/>
        </w:rPr>
      </w:pPr>
    </w:p>
    <w:p w14:paraId="44DD67A7" w14:textId="77777777" w:rsidR="00E42DB0" w:rsidRPr="008F7921" w:rsidRDefault="00E42DB0" w:rsidP="008F2F9A">
      <w:pPr>
        <w:tabs>
          <w:tab w:val="left" w:pos="-720"/>
          <w:tab w:val="left" w:pos="720"/>
          <w:tab w:val="left" w:pos="1080"/>
        </w:tabs>
        <w:suppressAutoHyphens/>
        <w:spacing w:before="120" w:after="120"/>
        <w:contextualSpacing/>
        <w:rPr>
          <w:rFonts w:ascii="Calibri" w:hAnsi="Calibri" w:cs="Calibri"/>
          <w:sz w:val="22"/>
          <w:szCs w:val="22"/>
        </w:rPr>
        <w:sectPr w:rsidR="00E42DB0" w:rsidRPr="008F7921" w:rsidSect="007B769E">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pgMar w:top="720" w:right="1440" w:bottom="1008" w:left="1440" w:header="720" w:footer="720" w:gutter="0"/>
          <w:cols w:space="720"/>
          <w:titlePg/>
        </w:sectPr>
      </w:pPr>
    </w:p>
    <w:p w14:paraId="21D30649" w14:textId="218163F7" w:rsidR="00DE239A" w:rsidRPr="00D4662F" w:rsidRDefault="00B519CE">
      <w:pPr>
        <w:tabs>
          <w:tab w:val="left" w:pos="-720"/>
          <w:tab w:val="left" w:pos="720"/>
          <w:tab w:val="left" w:pos="1080"/>
        </w:tabs>
        <w:suppressAutoHyphens/>
        <w:spacing w:before="120" w:after="120"/>
        <w:ind w:left="270" w:right="90"/>
        <w:contextualSpacing/>
        <w:rPr>
          <w:rFonts w:ascii="Calibri" w:hAnsi="Calibri" w:cs="Calibri"/>
          <w:sz w:val="22"/>
          <w:szCs w:val="22"/>
          <w:lang w:val="es-ES"/>
        </w:rPr>
      </w:pPr>
      <w:r w:rsidRPr="00D4662F">
        <w:rPr>
          <w:rFonts w:ascii="Calibri" w:hAnsi="Calibri" w:cs="Calibri"/>
          <w:b/>
          <w:sz w:val="22"/>
          <w:szCs w:val="22"/>
          <w:lang w:val="es-ES"/>
        </w:rPr>
        <w:lastRenderedPageBreak/>
        <w:t>Programa de las Naciones Unidas para el Desarrollo</w:t>
      </w:r>
    </w:p>
    <w:p w14:paraId="77232A79" w14:textId="77777777" w:rsidR="00B519CE" w:rsidRPr="00D4662F" w:rsidRDefault="00B519CE" w:rsidP="008F2F9A">
      <w:pPr>
        <w:spacing w:line="360" w:lineRule="auto"/>
        <w:ind w:left="180"/>
        <w:contextualSpacing/>
        <w:jc w:val="center"/>
        <w:rPr>
          <w:rFonts w:ascii="Calibri" w:hAnsi="Calibri" w:cs="Calibri"/>
          <w:b/>
          <w:sz w:val="22"/>
          <w:szCs w:val="22"/>
          <w:lang w:val="es-ES"/>
        </w:rPr>
      </w:pPr>
    </w:p>
    <w:p w14:paraId="1B215CD2" w14:textId="77777777" w:rsidR="00B519CE" w:rsidRPr="00D4662F" w:rsidRDefault="00B519CE" w:rsidP="008F2F9A">
      <w:pPr>
        <w:spacing w:line="360" w:lineRule="auto"/>
        <w:ind w:left="180"/>
        <w:contextualSpacing/>
        <w:jc w:val="center"/>
        <w:rPr>
          <w:rFonts w:ascii="Calibri" w:hAnsi="Calibri" w:cs="Calibri"/>
          <w:b/>
          <w:sz w:val="22"/>
          <w:szCs w:val="22"/>
          <w:lang w:val="es-ES"/>
        </w:rPr>
      </w:pPr>
    </w:p>
    <w:p w14:paraId="69F29750" w14:textId="77777777" w:rsidR="00B519CE" w:rsidRPr="00D4662F" w:rsidRDefault="00B519CE" w:rsidP="008F2F9A">
      <w:pPr>
        <w:spacing w:line="360" w:lineRule="auto"/>
        <w:ind w:left="180"/>
        <w:contextualSpacing/>
        <w:jc w:val="center"/>
        <w:rPr>
          <w:rFonts w:ascii="Calibri" w:hAnsi="Calibri" w:cs="Calibri"/>
          <w:b/>
          <w:sz w:val="22"/>
          <w:szCs w:val="22"/>
          <w:lang w:val="es-ES"/>
        </w:rPr>
      </w:pPr>
    </w:p>
    <w:p w14:paraId="1AA3CCA7" w14:textId="77777777" w:rsidR="00BD36A8" w:rsidRPr="00D4662F" w:rsidRDefault="00BD36A8" w:rsidP="008F2F9A">
      <w:pPr>
        <w:pStyle w:val="Header"/>
        <w:contextualSpacing/>
        <w:jc w:val="both"/>
        <w:rPr>
          <w:rFonts w:ascii="Calibri" w:hAnsi="Calibri" w:cs="Calibri"/>
          <w:b/>
          <w:color w:val="000080"/>
          <w:spacing w:val="40"/>
          <w:sz w:val="22"/>
          <w:szCs w:val="22"/>
          <w:lang w:val="es-ES"/>
          <w14:shadow w14:blurRad="50800" w14:dist="38100" w14:dir="2700000" w14:sx="100000" w14:sy="100000" w14:kx="0" w14:ky="0" w14:algn="tl">
            <w14:srgbClr w14:val="000000">
              <w14:alpha w14:val="60000"/>
            </w14:srgbClr>
          </w14:shadow>
        </w:rPr>
      </w:pPr>
    </w:p>
    <w:p w14:paraId="18EEEE6C" w14:textId="77777777" w:rsidR="00BD36A8" w:rsidRPr="00D4662F" w:rsidRDefault="00BD36A8" w:rsidP="008F2F9A">
      <w:pPr>
        <w:pStyle w:val="Header"/>
        <w:tabs>
          <w:tab w:val="left" w:pos="2460"/>
        </w:tabs>
        <w:contextualSpacing/>
        <w:jc w:val="right"/>
        <w:rPr>
          <w:rFonts w:ascii="Calibri" w:hAnsi="Calibri" w:cs="Calibri"/>
          <w:b/>
          <w:spacing w:val="40"/>
          <w:sz w:val="22"/>
          <w:szCs w:val="22"/>
          <w:lang w:val="es-ES"/>
          <w14:shadow w14:blurRad="50800" w14:dist="38100" w14:dir="2700000" w14:sx="100000" w14:sy="100000" w14:kx="0" w14:ky="0" w14:algn="tl">
            <w14:srgbClr w14:val="000000">
              <w14:alpha w14:val="60000"/>
            </w14:srgbClr>
          </w14:shadow>
        </w:rPr>
      </w:pPr>
      <w:r w:rsidRPr="00D4662F">
        <w:rPr>
          <w:rFonts w:ascii="Calibri" w:hAnsi="Calibri" w:cs="Calibri"/>
          <w:b/>
          <w:spacing w:val="40"/>
          <w:sz w:val="22"/>
          <w:szCs w:val="22"/>
          <w:lang w:val="es-ES"/>
          <w14:shadow w14:blurRad="50800" w14:dist="38100" w14:dir="2700000" w14:sx="100000" w14:sy="100000" w14:kx="0" w14:ky="0" w14:algn="tl">
            <w14:srgbClr w14:val="000000">
              <w14:alpha w14:val="60000"/>
            </w14:srgbClr>
          </w14:shadow>
        </w:rPr>
        <w:tab/>
      </w:r>
    </w:p>
    <w:p w14:paraId="213D7137" w14:textId="77777777" w:rsidR="00BD36A8" w:rsidRPr="00D4662F" w:rsidRDefault="00BD36A8" w:rsidP="008F2F9A">
      <w:pPr>
        <w:pStyle w:val="Header"/>
        <w:contextualSpacing/>
        <w:jc w:val="center"/>
        <w:rPr>
          <w:rFonts w:ascii="Calibri" w:hAnsi="Calibri" w:cs="Calibri"/>
          <w:b/>
          <w:spacing w:val="40"/>
          <w:sz w:val="22"/>
          <w:szCs w:val="22"/>
          <w:lang w:val="es-ES"/>
          <w14:shadow w14:blurRad="50800" w14:dist="38100" w14:dir="2700000" w14:sx="100000" w14:sy="100000" w14:kx="0" w14:ky="0" w14:algn="tl">
            <w14:srgbClr w14:val="000000">
              <w14:alpha w14:val="60000"/>
            </w14:srgbClr>
          </w14:shadow>
        </w:rPr>
      </w:pPr>
    </w:p>
    <w:p w14:paraId="4D2D0580" w14:textId="77777777" w:rsidR="00BD36A8" w:rsidRPr="00D4662F" w:rsidRDefault="00BD36A8" w:rsidP="008F2F9A">
      <w:pPr>
        <w:pStyle w:val="Header"/>
        <w:contextualSpacing/>
        <w:jc w:val="center"/>
        <w:rPr>
          <w:rFonts w:ascii="Calibri" w:hAnsi="Calibri" w:cs="Calibri"/>
          <w:b/>
          <w:spacing w:val="40"/>
          <w:sz w:val="22"/>
          <w:szCs w:val="22"/>
          <w:lang w:val="es-ES"/>
          <w14:shadow w14:blurRad="50800" w14:dist="38100" w14:dir="2700000" w14:sx="100000" w14:sy="100000" w14:kx="0" w14:ky="0" w14:algn="tl">
            <w14:srgbClr w14:val="000000">
              <w14:alpha w14:val="60000"/>
            </w14:srgbClr>
          </w14:shadow>
        </w:rPr>
      </w:pPr>
    </w:p>
    <w:p w14:paraId="37A4DB4A" w14:textId="77777777" w:rsidR="00DE239A" w:rsidRPr="00D4662F" w:rsidRDefault="00BD36A8">
      <w:pPr>
        <w:pStyle w:val="Header"/>
        <w:spacing w:line="360" w:lineRule="auto"/>
        <w:ind w:right="90"/>
        <w:contextualSpacing/>
        <w:jc w:val="center"/>
        <w:rPr>
          <w:rFonts w:ascii="Calibri" w:hAnsi="Calibri" w:cs="Calibri"/>
          <w:b/>
          <w:spacing w:val="40"/>
          <w:sz w:val="22"/>
          <w:szCs w:val="22"/>
          <w:lang w:val="es-ES"/>
          <w14:shadow w14:blurRad="50800" w14:dist="38100" w14:dir="2700000" w14:sx="100000" w14:sy="100000" w14:kx="0" w14:ky="0" w14:algn="tl">
            <w14:srgbClr w14:val="000000">
              <w14:alpha w14:val="60000"/>
            </w14:srgbClr>
          </w14:shadow>
        </w:rPr>
      </w:pPr>
      <w:commentRangeStart w:id="5"/>
      <w:r w:rsidRPr="00D4662F">
        <w:rPr>
          <w:rFonts w:ascii="Calibri" w:hAnsi="Calibri" w:cs="Calibri"/>
          <w:b/>
          <w:spacing w:val="40"/>
          <w:sz w:val="22"/>
          <w:szCs w:val="22"/>
          <w:lang w:val="es-ES"/>
          <w14:shadow w14:blurRad="50800" w14:dist="38100" w14:dir="2700000" w14:sx="100000" w14:sy="100000" w14:kx="0" w14:ky="0" w14:algn="tl">
            <w14:srgbClr w14:val="000000">
              <w14:alpha w14:val="60000"/>
            </w14:srgbClr>
          </w14:shadow>
        </w:rPr>
        <w:t xml:space="preserve">CONDICIONES ESPECIALES DEL PNUD </w:t>
      </w:r>
      <w:commentRangeEnd w:id="5"/>
      <w:r w:rsidRPr="008F7921">
        <w:rPr>
          <w:rStyle w:val="CommentReference"/>
          <w:rFonts w:ascii="Calibri" w:hAnsi="Calibri" w:cs="Calibri"/>
          <w:sz w:val="22"/>
          <w:szCs w:val="22"/>
        </w:rPr>
        <w:commentReference w:id="5"/>
      </w:r>
    </w:p>
    <w:p w14:paraId="462A9976" w14:textId="77777777" w:rsidR="00BD36A8" w:rsidRPr="00D4662F" w:rsidRDefault="00BD36A8" w:rsidP="008F2F9A">
      <w:pPr>
        <w:tabs>
          <w:tab w:val="left" w:pos="-720"/>
          <w:tab w:val="left" w:pos="720"/>
          <w:tab w:val="left" w:pos="1080"/>
        </w:tabs>
        <w:suppressAutoHyphens/>
        <w:spacing w:before="120" w:after="120" w:line="360" w:lineRule="auto"/>
        <w:ind w:right="90"/>
        <w:contextualSpacing/>
        <w:rPr>
          <w:rFonts w:ascii="Calibri" w:hAnsi="Calibri" w:cs="Calibri"/>
          <w:sz w:val="22"/>
          <w:szCs w:val="22"/>
          <w:lang w:val="es-ES"/>
        </w:rPr>
      </w:pPr>
    </w:p>
    <w:p w14:paraId="47A2FB88" w14:textId="77777777" w:rsidR="00DE239A" w:rsidRPr="00D4662F" w:rsidRDefault="00000000">
      <w:pPr>
        <w:tabs>
          <w:tab w:val="center" w:pos="4320"/>
          <w:tab w:val="right" w:pos="8640"/>
        </w:tabs>
        <w:spacing w:line="360" w:lineRule="auto"/>
        <w:ind w:right="90"/>
        <w:contextualSpacing/>
        <w:jc w:val="center"/>
        <w:rPr>
          <w:rFonts w:ascii="Calibri" w:hAnsi="Calibri" w:cs="Calibri"/>
          <w:b/>
          <w:spacing w:val="40"/>
          <w:sz w:val="22"/>
          <w:szCs w:val="22"/>
          <w:lang w:val="es-ES" w:eastAsia="en-US"/>
          <w14:shadow w14:blurRad="50800" w14:dist="38100" w14:dir="2700000" w14:sx="100000" w14:sy="100000" w14:kx="0" w14:ky="0" w14:algn="tl">
            <w14:srgbClr w14:val="000000">
              <w14:alpha w14:val="60000"/>
            </w14:srgbClr>
          </w14:shadow>
        </w:rPr>
      </w:pPr>
      <w:r w:rsidRPr="00D4662F">
        <w:rPr>
          <w:rFonts w:ascii="Calibri" w:hAnsi="Calibri" w:cs="Calibri"/>
          <w:b/>
          <w:spacing w:val="40"/>
          <w:sz w:val="22"/>
          <w:szCs w:val="22"/>
          <w:lang w:val="es-ES" w:eastAsia="en-US"/>
          <w14:shadow w14:blurRad="50800" w14:dist="38100" w14:dir="2700000" w14:sx="100000" w14:sy="100000" w14:kx="0" w14:ky="0" w14:algn="tl">
            <w14:srgbClr w14:val="000000">
              <w14:alpha w14:val="60000"/>
            </w14:srgbClr>
          </w14:shadow>
        </w:rPr>
        <w:t xml:space="preserve">Asunto Contrato </w:t>
      </w:r>
      <w:proofErr w:type="spellStart"/>
      <w:r w:rsidRPr="00D4662F">
        <w:rPr>
          <w:rFonts w:ascii="Calibri" w:hAnsi="Calibri" w:cs="Calibri"/>
          <w:b/>
          <w:spacing w:val="40"/>
          <w:sz w:val="22"/>
          <w:szCs w:val="22"/>
          <w:lang w:val="es-ES" w:eastAsia="en-US"/>
          <w14:shadow w14:blurRad="50800" w14:dist="38100" w14:dir="2700000" w14:sx="100000" w14:sy="100000" w14:kx="0" w14:ky="0" w14:algn="tl">
            <w14:srgbClr w14:val="000000">
              <w14:alpha w14:val="60000"/>
            </w14:srgbClr>
          </w14:shadow>
        </w:rPr>
        <w:t>nº</w:t>
      </w:r>
      <w:proofErr w:type="spellEnd"/>
      <w:r w:rsidRPr="00D4662F">
        <w:rPr>
          <w:rFonts w:ascii="Calibri" w:hAnsi="Calibri" w:cs="Calibri"/>
          <w:b/>
          <w:spacing w:val="40"/>
          <w:sz w:val="22"/>
          <w:szCs w:val="22"/>
          <w:lang w:val="es-ES" w:eastAsia="en-US"/>
          <w14:shadow w14:blurRad="50800" w14:dist="38100" w14:dir="2700000" w14:sx="100000" w14:sy="100000" w14:kx="0" w14:ky="0" w14:algn="tl">
            <w14:srgbClr w14:val="000000">
              <w14:alpha w14:val="60000"/>
            </w14:srgbClr>
          </w14:shadow>
        </w:rPr>
        <w:t xml:space="preserve"> [</w:t>
      </w:r>
      <w:r w:rsidRPr="00D4662F">
        <w:rPr>
          <w:rFonts w:ascii="Calibri" w:hAnsi="Calibri" w:cs="Calibri"/>
          <w:b/>
          <w:i/>
          <w:spacing w:val="40"/>
          <w:sz w:val="22"/>
          <w:szCs w:val="22"/>
          <w:lang w:val="es-ES" w:eastAsia="en-US"/>
          <w14:shadow w14:blurRad="50800" w14:dist="38100" w14:dir="2700000" w14:sx="100000" w14:sy="100000" w14:kx="0" w14:ky="0" w14:algn="tl">
            <w14:srgbClr w14:val="000000">
              <w14:alpha w14:val="60000"/>
            </w14:srgbClr>
          </w14:shadow>
        </w:rPr>
        <w:t>Insertar número de contrato/número de adjudicación</w:t>
      </w:r>
      <w:r w:rsidRPr="00D4662F">
        <w:rPr>
          <w:rFonts w:ascii="Calibri" w:hAnsi="Calibri" w:cs="Calibri"/>
          <w:b/>
          <w:spacing w:val="40"/>
          <w:sz w:val="22"/>
          <w:szCs w:val="22"/>
          <w:lang w:val="es-ES" w:eastAsia="en-US"/>
          <w14:shadow w14:blurRad="50800" w14:dist="38100" w14:dir="2700000" w14:sx="100000" w14:sy="100000" w14:kx="0" w14:ky="0" w14:algn="tl">
            <w14:srgbClr w14:val="000000">
              <w14:alpha w14:val="60000"/>
            </w14:srgbClr>
          </w14:shadow>
        </w:rPr>
        <w:t>].</w:t>
      </w:r>
    </w:p>
    <w:p w14:paraId="2CA033E8" w14:textId="77777777" w:rsidR="00BD36A8" w:rsidRPr="00D4662F" w:rsidRDefault="00BD36A8" w:rsidP="008F2F9A">
      <w:pPr>
        <w:spacing w:after="120" w:line="360" w:lineRule="auto"/>
        <w:ind w:right="90"/>
        <w:contextualSpacing/>
        <w:rPr>
          <w:rFonts w:ascii="Calibri" w:hAnsi="Calibri" w:cs="Calibri"/>
          <w:bCs/>
          <w:sz w:val="22"/>
          <w:szCs w:val="22"/>
          <w:lang w:val="es-ES" w:eastAsia="en-US"/>
        </w:rPr>
      </w:pPr>
    </w:p>
    <w:p w14:paraId="529866B9" w14:textId="77777777" w:rsidR="00DE239A" w:rsidRPr="00D4662F" w:rsidRDefault="00000000">
      <w:pPr>
        <w:spacing w:after="120" w:line="360" w:lineRule="auto"/>
        <w:ind w:right="90"/>
        <w:contextualSpacing/>
        <w:jc w:val="both"/>
        <w:rPr>
          <w:rFonts w:ascii="Calibri" w:hAnsi="Calibri" w:cs="Calibri"/>
          <w:b/>
          <w:bCs/>
          <w:sz w:val="22"/>
          <w:szCs w:val="22"/>
          <w:lang w:val="es-ES" w:eastAsia="en-US"/>
        </w:rPr>
      </w:pPr>
      <w:r w:rsidRPr="00D4662F">
        <w:rPr>
          <w:rFonts w:ascii="Calibri" w:hAnsi="Calibri" w:cs="Calibri"/>
          <w:b/>
          <w:bCs/>
          <w:sz w:val="22"/>
          <w:szCs w:val="22"/>
          <w:lang w:val="es-ES" w:eastAsia="en-US"/>
        </w:rPr>
        <w:t>Las siguientes Secciones de las Condiciones Generales del PNUD para [Contratos] o [Contratos Institucionales (</w:t>
      </w:r>
      <w:r w:rsidRPr="00D4662F">
        <w:rPr>
          <w:rFonts w:ascii="Calibri" w:hAnsi="Calibri" w:cs="Calibri"/>
          <w:b/>
          <w:bCs/>
          <w:i/>
          <w:sz w:val="22"/>
          <w:szCs w:val="22"/>
          <w:lang w:val="es-ES" w:eastAsia="en-US"/>
        </w:rPr>
        <w:t>de minimis</w:t>
      </w:r>
      <w:r w:rsidRPr="00D4662F">
        <w:rPr>
          <w:rFonts w:ascii="Calibri" w:hAnsi="Calibri" w:cs="Calibri"/>
          <w:b/>
          <w:bCs/>
          <w:sz w:val="22"/>
          <w:szCs w:val="22"/>
          <w:lang w:val="es-ES" w:eastAsia="en-US"/>
        </w:rPr>
        <w:t>)] quedan modificadas como sigue:</w:t>
      </w:r>
    </w:p>
    <w:p w14:paraId="6461600F" w14:textId="77777777" w:rsidR="00BD36A8" w:rsidRPr="00D4662F" w:rsidRDefault="00BD36A8" w:rsidP="008F2F9A">
      <w:pPr>
        <w:spacing w:after="120" w:line="360" w:lineRule="auto"/>
        <w:ind w:left="720" w:right="90"/>
        <w:contextualSpacing/>
        <w:jc w:val="both"/>
        <w:rPr>
          <w:rFonts w:ascii="Calibri" w:hAnsi="Calibri" w:cs="Calibri"/>
          <w:b/>
          <w:bCs/>
          <w:sz w:val="22"/>
          <w:szCs w:val="22"/>
          <w:lang w:val="es-ES" w:eastAsia="en-US"/>
        </w:rPr>
      </w:pPr>
    </w:p>
    <w:p w14:paraId="3BA9AAA3" w14:textId="77777777" w:rsidR="00DE239A" w:rsidRPr="00D4662F" w:rsidRDefault="00000000">
      <w:pPr>
        <w:numPr>
          <w:ilvl w:val="0"/>
          <w:numId w:val="65"/>
        </w:numPr>
        <w:spacing w:after="120" w:line="360" w:lineRule="auto"/>
        <w:ind w:right="90"/>
        <w:contextualSpacing/>
        <w:jc w:val="both"/>
        <w:rPr>
          <w:rFonts w:ascii="Calibri" w:hAnsi="Calibri" w:cs="Calibri"/>
          <w:b/>
          <w:bCs/>
          <w:sz w:val="22"/>
          <w:szCs w:val="22"/>
          <w:lang w:val="es-ES" w:eastAsia="en-US"/>
        </w:rPr>
      </w:pPr>
      <w:r w:rsidRPr="00D4662F">
        <w:rPr>
          <w:rFonts w:ascii="Calibri" w:hAnsi="Calibri" w:cs="Calibri"/>
          <w:b/>
          <w:bCs/>
          <w:sz w:val="22"/>
          <w:szCs w:val="22"/>
          <w:lang w:val="es-ES" w:eastAsia="en-US"/>
        </w:rPr>
        <w:t xml:space="preserve">La sección [número] ([Título de la sección]) se sustituye </w:t>
      </w:r>
      <w:r w:rsidRPr="00D4662F">
        <w:rPr>
          <w:rFonts w:ascii="Calibri" w:hAnsi="Calibri" w:cs="Calibri"/>
          <w:bCs/>
          <w:sz w:val="22"/>
          <w:szCs w:val="22"/>
          <w:lang w:val="es-ES" w:eastAsia="en-US"/>
        </w:rPr>
        <w:t>íntegramente por el texto siguiente</w:t>
      </w:r>
      <w:r w:rsidRPr="00D4662F">
        <w:rPr>
          <w:rFonts w:ascii="Calibri" w:hAnsi="Calibri" w:cs="Calibri"/>
          <w:b/>
          <w:bCs/>
          <w:sz w:val="22"/>
          <w:szCs w:val="22"/>
          <w:lang w:val="es-ES" w:eastAsia="en-US"/>
        </w:rPr>
        <w:t xml:space="preserve">: </w:t>
      </w:r>
    </w:p>
    <w:p w14:paraId="77040A79" w14:textId="77777777" w:rsidR="00DE239A" w:rsidRDefault="00000000">
      <w:pPr>
        <w:spacing w:after="120" w:line="360" w:lineRule="auto"/>
        <w:ind w:left="720" w:right="90"/>
        <w:contextualSpacing/>
        <w:jc w:val="both"/>
        <w:rPr>
          <w:rFonts w:ascii="Calibri" w:hAnsi="Calibri" w:cs="Calibri"/>
          <w:bCs/>
          <w:sz w:val="22"/>
          <w:szCs w:val="22"/>
          <w:lang w:eastAsia="en-US"/>
        </w:rPr>
      </w:pPr>
      <w:r w:rsidRPr="00D4662F">
        <w:rPr>
          <w:rFonts w:ascii="Calibri" w:hAnsi="Calibri" w:cs="Calibri"/>
          <w:bCs/>
          <w:sz w:val="22"/>
          <w:szCs w:val="22"/>
          <w:lang w:val="es-ES" w:eastAsia="en-US"/>
        </w:rPr>
        <w:tab/>
      </w:r>
      <w:r w:rsidRPr="008F7921">
        <w:rPr>
          <w:rFonts w:ascii="Calibri" w:hAnsi="Calibri" w:cs="Calibri"/>
          <w:bCs/>
          <w:sz w:val="22"/>
          <w:szCs w:val="22"/>
          <w:lang w:eastAsia="en-US"/>
        </w:rPr>
        <w:t>""</w:t>
      </w:r>
    </w:p>
    <w:p w14:paraId="1948F7DD" w14:textId="77777777" w:rsidR="00BD36A8" w:rsidRPr="008F7921" w:rsidRDefault="00BD36A8" w:rsidP="008F2F9A">
      <w:pPr>
        <w:spacing w:after="120" w:line="360" w:lineRule="auto"/>
        <w:ind w:left="720" w:right="90"/>
        <w:contextualSpacing/>
        <w:jc w:val="both"/>
        <w:rPr>
          <w:rFonts w:ascii="Calibri" w:hAnsi="Calibri" w:cs="Calibri"/>
          <w:bCs/>
          <w:sz w:val="22"/>
          <w:szCs w:val="22"/>
          <w:lang w:eastAsia="en-US"/>
        </w:rPr>
      </w:pPr>
    </w:p>
    <w:p w14:paraId="7112CD4C" w14:textId="77777777" w:rsidR="00DE239A" w:rsidRPr="00D4662F" w:rsidRDefault="00000000">
      <w:pPr>
        <w:numPr>
          <w:ilvl w:val="0"/>
          <w:numId w:val="65"/>
        </w:numPr>
        <w:spacing w:after="120" w:line="360" w:lineRule="auto"/>
        <w:ind w:right="90"/>
        <w:contextualSpacing/>
        <w:jc w:val="both"/>
        <w:rPr>
          <w:rFonts w:ascii="Calibri" w:hAnsi="Calibri" w:cs="Calibri"/>
          <w:bCs/>
          <w:sz w:val="22"/>
          <w:szCs w:val="22"/>
          <w:lang w:val="es-ES" w:eastAsia="en-US"/>
        </w:rPr>
      </w:pPr>
      <w:r w:rsidRPr="00D4662F">
        <w:rPr>
          <w:rFonts w:ascii="Calibri" w:hAnsi="Calibri" w:cs="Calibri"/>
          <w:bCs/>
          <w:sz w:val="22"/>
          <w:szCs w:val="22"/>
          <w:lang w:val="es-ES" w:eastAsia="en-US"/>
        </w:rPr>
        <w:t xml:space="preserve">Se </w:t>
      </w:r>
      <w:r w:rsidRPr="00D4662F">
        <w:rPr>
          <w:rFonts w:ascii="Calibri" w:hAnsi="Calibri" w:cs="Calibri"/>
          <w:b/>
          <w:bCs/>
          <w:sz w:val="22"/>
          <w:szCs w:val="22"/>
          <w:lang w:val="es-ES" w:eastAsia="en-US"/>
        </w:rPr>
        <w:t xml:space="preserve">añaden las nuevas Secciones [número] </w:t>
      </w:r>
      <w:r w:rsidRPr="00D4662F">
        <w:rPr>
          <w:rFonts w:ascii="Calibri" w:hAnsi="Calibri" w:cs="Calibri"/>
          <w:bCs/>
          <w:sz w:val="22"/>
          <w:szCs w:val="22"/>
          <w:lang w:val="es-ES" w:eastAsia="en-US"/>
        </w:rPr>
        <w:t xml:space="preserve">y </w:t>
      </w:r>
      <w:r w:rsidRPr="00D4662F">
        <w:rPr>
          <w:rFonts w:ascii="Calibri" w:hAnsi="Calibri" w:cs="Calibri"/>
          <w:b/>
          <w:bCs/>
          <w:sz w:val="22"/>
          <w:szCs w:val="22"/>
          <w:lang w:val="es-ES" w:eastAsia="en-US"/>
        </w:rPr>
        <w:t xml:space="preserve">[número] </w:t>
      </w:r>
      <w:r w:rsidRPr="00D4662F">
        <w:rPr>
          <w:rFonts w:ascii="Calibri" w:hAnsi="Calibri" w:cs="Calibri"/>
          <w:bCs/>
          <w:sz w:val="22"/>
          <w:szCs w:val="22"/>
          <w:lang w:val="es-ES" w:eastAsia="en-US"/>
        </w:rPr>
        <w:t>siguientes:</w:t>
      </w:r>
    </w:p>
    <w:p w14:paraId="795ADADC" w14:textId="77777777" w:rsidR="00DE239A" w:rsidRPr="00D4662F" w:rsidRDefault="00000000">
      <w:pPr>
        <w:tabs>
          <w:tab w:val="left" w:pos="-720"/>
          <w:tab w:val="left" w:pos="720"/>
          <w:tab w:val="left" w:pos="1080"/>
        </w:tabs>
        <w:suppressAutoHyphens/>
        <w:spacing w:before="120" w:after="120" w:line="360" w:lineRule="auto"/>
        <w:ind w:right="90"/>
        <w:contextualSpacing/>
        <w:rPr>
          <w:rFonts w:ascii="Calibri" w:hAnsi="Calibri" w:cs="Calibri"/>
          <w:sz w:val="22"/>
          <w:szCs w:val="22"/>
          <w:lang w:val="es-ES"/>
        </w:rPr>
      </w:pPr>
      <w:r w:rsidRPr="00D4662F">
        <w:rPr>
          <w:rFonts w:ascii="Calibri" w:hAnsi="Calibri" w:cs="Calibri"/>
          <w:sz w:val="22"/>
          <w:szCs w:val="22"/>
          <w:lang w:val="es-ES"/>
        </w:rPr>
        <w:tab/>
        <w:t>"</w:t>
      </w:r>
      <w:r w:rsidRPr="00D4662F">
        <w:rPr>
          <w:rFonts w:ascii="Calibri" w:hAnsi="Calibri" w:cs="Calibri"/>
          <w:sz w:val="22"/>
          <w:szCs w:val="22"/>
          <w:lang w:val="es-ES"/>
        </w:rPr>
        <w:tab/>
      </w:r>
      <w:r w:rsidRPr="00D4662F">
        <w:rPr>
          <w:rFonts w:ascii="Calibri" w:hAnsi="Calibri" w:cs="Calibri"/>
          <w:sz w:val="22"/>
          <w:szCs w:val="22"/>
          <w:lang w:val="es-ES"/>
        </w:rPr>
        <w:tab/>
        <w:t>"</w:t>
      </w:r>
    </w:p>
    <w:p w14:paraId="0358A153" w14:textId="77777777" w:rsidR="00BD36A8" w:rsidRPr="00D4662F" w:rsidRDefault="00BD36A8" w:rsidP="008F2F9A">
      <w:pPr>
        <w:tabs>
          <w:tab w:val="left" w:pos="-720"/>
          <w:tab w:val="left" w:pos="720"/>
          <w:tab w:val="left" w:pos="1080"/>
        </w:tabs>
        <w:suppressAutoHyphens/>
        <w:spacing w:before="120" w:after="120" w:line="360" w:lineRule="auto"/>
        <w:ind w:right="90"/>
        <w:contextualSpacing/>
        <w:rPr>
          <w:rFonts w:ascii="Calibri" w:hAnsi="Calibri" w:cs="Calibri"/>
          <w:sz w:val="22"/>
          <w:szCs w:val="22"/>
          <w:lang w:val="es-ES"/>
        </w:rPr>
      </w:pPr>
    </w:p>
    <w:p w14:paraId="2D8B2CAC" w14:textId="77777777" w:rsidR="00DE239A" w:rsidRPr="00D4662F" w:rsidRDefault="00000000">
      <w:pPr>
        <w:tabs>
          <w:tab w:val="left" w:pos="-720"/>
          <w:tab w:val="left" w:pos="720"/>
          <w:tab w:val="left" w:pos="1080"/>
        </w:tabs>
        <w:suppressAutoHyphens/>
        <w:spacing w:before="120" w:after="120" w:line="360" w:lineRule="auto"/>
        <w:ind w:right="90"/>
        <w:contextualSpacing/>
        <w:jc w:val="center"/>
        <w:rPr>
          <w:rFonts w:ascii="Calibri" w:hAnsi="Calibri" w:cs="Calibri"/>
          <w:sz w:val="22"/>
          <w:szCs w:val="22"/>
          <w:lang w:val="es-ES"/>
        </w:rPr>
      </w:pPr>
      <w:r w:rsidRPr="00D4662F">
        <w:rPr>
          <w:rFonts w:ascii="Calibri" w:hAnsi="Calibri" w:cs="Calibri"/>
          <w:sz w:val="22"/>
          <w:szCs w:val="22"/>
          <w:lang w:val="es-ES"/>
        </w:rPr>
        <w:t>*** Fin de las Condiciones Especiales ***</w:t>
      </w:r>
    </w:p>
    <w:p w14:paraId="5F53367C" w14:textId="77777777" w:rsidR="001D6FAF" w:rsidRPr="00D4662F" w:rsidRDefault="001D6FAF" w:rsidP="008F2F9A">
      <w:pPr>
        <w:tabs>
          <w:tab w:val="left" w:pos="-720"/>
          <w:tab w:val="left" w:pos="720"/>
          <w:tab w:val="left" w:pos="1080"/>
        </w:tabs>
        <w:suppressAutoHyphens/>
        <w:spacing w:before="120" w:after="120" w:line="360" w:lineRule="auto"/>
        <w:contextualSpacing/>
        <w:rPr>
          <w:rFonts w:ascii="Calibri" w:hAnsi="Calibri" w:cs="Calibri"/>
          <w:sz w:val="22"/>
          <w:szCs w:val="22"/>
          <w:lang w:val="es-ES"/>
        </w:rPr>
      </w:pPr>
    </w:p>
    <w:p w14:paraId="165E0CE4" w14:textId="77777777" w:rsidR="00D8262C" w:rsidRPr="00D4662F" w:rsidRDefault="00D8262C" w:rsidP="008F2F9A">
      <w:pPr>
        <w:contextualSpacing/>
        <w:rPr>
          <w:rFonts w:ascii="Calibri" w:hAnsi="Calibri" w:cs="Calibri"/>
          <w:sz w:val="22"/>
          <w:szCs w:val="22"/>
          <w:lang w:val="es-ES"/>
        </w:rPr>
      </w:pPr>
    </w:p>
    <w:sectPr w:rsidR="00D8262C" w:rsidRPr="00D4662F" w:rsidSect="004D3E52">
      <w:headerReference w:type="default" r:id="rId21"/>
      <w:footerReference w:type="first" r:id="rId22"/>
      <w:endnotePr>
        <w:numFmt w:val="decimal"/>
      </w:endnotePr>
      <w:pgSz w:w="12240" w:h="15840"/>
      <w:pgMar w:top="1889" w:right="1440" w:bottom="1008"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Windows User" w:date="2014-02-28T13:47:00Z" w:initials="WU">
    <w:p w14:paraId="346BED88" w14:textId="77777777" w:rsidR="00DE239A" w:rsidRDefault="00000000">
      <w:pPr>
        <w:pStyle w:val="CommentText"/>
      </w:pPr>
      <w:r>
        <w:rPr>
          <w:rStyle w:val="CommentReference"/>
        </w:rPr>
        <w:annotationRef/>
      </w:r>
      <w:r w:rsidRPr="00325A5B">
        <w:rPr>
          <w:rFonts w:ascii="Times New Roman" w:hAnsi="Times New Roman"/>
          <w:sz w:val="22"/>
          <w:szCs w:val="22"/>
        </w:rPr>
        <w:t xml:space="preserve">Marque "no aplicable" y deje en blanco el número y la fecha en los casos de </w:t>
      </w:r>
      <w:r w:rsidRPr="00090019">
        <w:rPr>
          <w:rFonts w:ascii="Times New Roman" w:hAnsi="Times New Roman"/>
          <w:b/>
          <w:sz w:val="22"/>
          <w:szCs w:val="22"/>
        </w:rPr>
        <w:t>contratación directa</w:t>
      </w:r>
      <w:r w:rsidRPr="00325A5B">
        <w:rPr>
          <w:rFonts w:ascii="Times New Roman" w:hAnsi="Times New Roman"/>
          <w:sz w:val="22"/>
          <w:szCs w:val="22"/>
        </w:rPr>
        <w:t>.  Cuando no disponga del número de referencia de una solicitud de oferta, solicitud de propuesta o invitación a licitar, indique únicamente la fecha</w:t>
      </w:r>
      <w:r>
        <w:rPr>
          <w:rFonts w:ascii="Times New Roman" w:hAnsi="Times New Roman"/>
          <w:sz w:val="22"/>
          <w:szCs w:val="22"/>
        </w:rPr>
        <w:t>.</w:t>
      </w:r>
    </w:p>
  </w:comment>
  <w:comment w:id="1" w:author="Windows User" w:date="2014-10-17T12:50:00Z" w:initials="WU">
    <w:p w14:paraId="2B843993" w14:textId="77777777" w:rsidR="00DE239A" w:rsidRDefault="00000000">
      <w:pPr>
        <w:pStyle w:val="CommentText"/>
      </w:pPr>
      <w:r>
        <w:rPr>
          <w:rStyle w:val="CommentReference"/>
        </w:rPr>
        <w:annotationRef/>
      </w:r>
      <w:r w:rsidR="007D60B3">
        <w:rPr>
          <w:rFonts w:ascii="Times New Roman" w:hAnsi="Times New Roman"/>
          <w:sz w:val="22"/>
          <w:szCs w:val="22"/>
        </w:rPr>
        <w:t xml:space="preserve">Un </w:t>
      </w:r>
      <w:r w:rsidRPr="00325A5B">
        <w:rPr>
          <w:rFonts w:ascii="Times New Roman" w:hAnsi="Times New Roman"/>
          <w:sz w:val="22"/>
          <w:szCs w:val="22"/>
        </w:rPr>
        <w:t xml:space="preserve">LTA </w:t>
      </w:r>
      <w:r w:rsidR="009B2AC4">
        <w:rPr>
          <w:rFonts w:ascii="Times New Roman" w:hAnsi="Times New Roman"/>
          <w:sz w:val="22"/>
          <w:szCs w:val="22"/>
        </w:rPr>
        <w:t xml:space="preserve">crea </w:t>
      </w:r>
      <w:r w:rsidR="0029272E">
        <w:rPr>
          <w:rFonts w:ascii="Times New Roman" w:hAnsi="Times New Roman"/>
          <w:sz w:val="22"/>
          <w:szCs w:val="22"/>
        </w:rPr>
        <w:t xml:space="preserve">un acuerdo permanente </w:t>
      </w:r>
      <w:r w:rsidR="009B2AC4">
        <w:rPr>
          <w:rFonts w:ascii="Times New Roman" w:hAnsi="Times New Roman"/>
          <w:sz w:val="22"/>
          <w:szCs w:val="22"/>
        </w:rPr>
        <w:t xml:space="preserve">y no vinculante </w:t>
      </w:r>
      <w:r w:rsidR="0029272E">
        <w:rPr>
          <w:rFonts w:ascii="Times New Roman" w:hAnsi="Times New Roman"/>
          <w:sz w:val="22"/>
          <w:szCs w:val="22"/>
        </w:rPr>
        <w:t>con un proveedor</w:t>
      </w:r>
      <w:r w:rsidR="009B2AC4">
        <w:rPr>
          <w:rFonts w:ascii="Times New Roman" w:hAnsi="Times New Roman"/>
          <w:sz w:val="22"/>
          <w:szCs w:val="22"/>
        </w:rPr>
        <w:t xml:space="preserve">, dando a la unidad de negocio la opción de </w:t>
      </w:r>
      <w:r w:rsidR="009B2AC4" w:rsidRPr="001B2A86">
        <w:rPr>
          <w:rFonts w:ascii="Times New Roman" w:hAnsi="Times New Roman"/>
          <w:sz w:val="24"/>
          <w:szCs w:val="24"/>
        </w:rPr>
        <w:t>emitir contratos posteriores en los términos acordados en ese LTA sin tener que someterse a un ejercicio de licitación por separado</w:t>
      </w:r>
      <w:r w:rsidR="009B2AC4">
        <w:rPr>
          <w:rFonts w:ascii="Times New Roman" w:hAnsi="Times New Roman"/>
          <w:sz w:val="24"/>
          <w:szCs w:val="24"/>
        </w:rPr>
        <w:t xml:space="preserve">. </w:t>
      </w:r>
      <w:r w:rsidRPr="00325A5B">
        <w:rPr>
          <w:rFonts w:ascii="Times New Roman" w:hAnsi="Times New Roman"/>
          <w:sz w:val="22"/>
          <w:szCs w:val="22"/>
        </w:rPr>
        <w:t>Por favor, revise las condiciones especiales para los LTA establecidas en la Sección 3 de las Condiciones Generales del PNUD</w:t>
      </w:r>
      <w:r w:rsidR="009B2AC4">
        <w:rPr>
          <w:rFonts w:ascii="Times New Roman" w:hAnsi="Times New Roman"/>
          <w:sz w:val="22"/>
          <w:szCs w:val="22"/>
        </w:rPr>
        <w:t>.</w:t>
      </w:r>
    </w:p>
  </w:comment>
  <w:comment w:id="2" w:author="Windows User" w:date="2014-02-28T13:45:00Z" w:initials="WU">
    <w:p w14:paraId="0AA1749A" w14:textId="77777777" w:rsidR="00DE239A" w:rsidRDefault="00000000">
      <w:pPr>
        <w:pStyle w:val="CommentText"/>
      </w:pPr>
      <w:r>
        <w:rPr>
          <w:rStyle w:val="CommentReference"/>
        </w:rPr>
        <w:annotationRef/>
      </w:r>
      <w:r w:rsidRPr="00325A5B">
        <w:rPr>
          <w:rFonts w:ascii="Times New Roman" w:hAnsi="Times New Roman"/>
          <w:sz w:val="22"/>
          <w:szCs w:val="22"/>
        </w:rPr>
        <w:t xml:space="preserve">Tenga en cuenta que los anticipos sólo deben concederse en casos excepcionales y </w:t>
      </w:r>
      <w:r w:rsidRPr="009B2AC4">
        <w:rPr>
          <w:rFonts w:ascii="Times New Roman" w:hAnsi="Times New Roman"/>
          <w:b/>
          <w:sz w:val="22"/>
          <w:szCs w:val="22"/>
        </w:rPr>
        <w:t xml:space="preserve">no deben superar el 20% </w:t>
      </w:r>
      <w:r w:rsidRPr="00325A5B">
        <w:rPr>
          <w:rFonts w:ascii="Times New Roman" w:hAnsi="Times New Roman"/>
          <w:sz w:val="22"/>
          <w:szCs w:val="22"/>
        </w:rPr>
        <w:t xml:space="preserve">del </w:t>
      </w:r>
      <w:r>
        <w:rPr>
          <w:rFonts w:ascii="Times New Roman" w:hAnsi="Times New Roman"/>
          <w:sz w:val="22"/>
          <w:szCs w:val="22"/>
        </w:rPr>
        <w:t xml:space="preserve">valor total del contrato propuesto. </w:t>
      </w:r>
      <w:r w:rsidRPr="00325A5B">
        <w:rPr>
          <w:rFonts w:ascii="Times New Roman" w:hAnsi="Times New Roman"/>
          <w:sz w:val="22"/>
          <w:szCs w:val="22"/>
        </w:rPr>
        <w:t xml:space="preserve">Todo anticipo que </w:t>
      </w:r>
      <w:r>
        <w:rPr>
          <w:rFonts w:ascii="Times New Roman" w:hAnsi="Times New Roman"/>
          <w:sz w:val="22"/>
          <w:szCs w:val="22"/>
        </w:rPr>
        <w:t>supere ese umbral</w:t>
      </w:r>
      <w:r w:rsidRPr="00325A5B">
        <w:rPr>
          <w:rFonts w:ascii="Times New Roman" w:hAnsi="Times New Roman"/>
          <w:sz w:val="22"/>
          <w:szCs w:val="22"/>
        </w:rPr>
        <w:t>, o que ascienda a US$30.000 o más, deberá desembolsarse únicamente previa presentación por parte del Contratista de una garantía bancaria o un cheque certificado por el monto total del pago anticipado, emitido por un banco de buena reputación y aceptable para el PNUD.</w:t>
      </w:r>
    </w:p>
  </w:comment>
  <w:comment w:id="3" w:author="Windows User" w:date="2014-02-28T14:35:00Z" w:initials="WU">
    <w:p w14:paraId="6F02F443" w14:textId="77777777" w:rsidR="00DE239A" w:rsidRDefault="00000000">
      <w:pPr>
        <w:pStyle w:val="CommentText"/>
      </w:pPr>
      <w:r>
        <w:rPr>
          <w:rStyle w:val="CommentReference"/>
        </w:rPr>
        <w:annotationRef/>
      </w:r>
      <w:r w:rsidRPr="00325A5B">
        <w:rPr>
          <w:rFonts w:ascii="Times New Roman" w:hAnsi="Times New Roman"/>
          <w:sz w:val="22"/>
          <w:szCs w:val="22"/>
        </w:rPr>
        <w:t xml:space="preserve">Las Condiciones Especiales sólo deben utilizarse cuando el PNUD acuerde con el vendedor ciertas condiciones adicionales y/o cambios o desviaciones de las </w:t>
      </w:r>
      <w:r w:rsidRPr="009B2AC4">
        <w:rPr>
          <w:rFonts w:ascii="Times New Roman" w:hAnsi="Times New Roman"/>
          <w:sz w:val="22"/>
          <w:szCs w:val="22"/>
        </w:rPr>
        <w:t xml:space="preserve">Condiciones Generales de Contratación del PNUD.  </w:t>
      </w:r>
      <w:r w:rsidRPr="00325A5B">
        <w:rPr>
          <w:rFonts w:ascii="Times New Roman" w:hAnsi="Times New Roman"/>
          <w:b/>
          <w:sz w:val="22"/>
          <w:szCs w:val="22"/>
        </w:rPr>
        <w:t xml:space="preserve">Tenga en cuenta </w:t>
      </w:r>
      <w:r w:rsidRPr="00325A5B">
        <w:rPr>
          <w:rFonts w:ascii="Times New Roman" w:hAnsi="Times New Roman"/>
          <w:sz w:val="22"/>
          <w:szCs w:val="22"/>
        </w:rPr>
        <w:t xml:space="preserve">que todas estas condiciones y/o desviaciones deben ser autorizadas por la Oficina Jurídica de la Dirección </w:t>
      </w:r>
      <w:r w:rsidR="00981A11">
        <w:rPr>
          <w:rFonts w:ascii="Times New Roman" w:hAnsi="Times New Roman"/>
          <w:sz w:val="22"/>
          <w:szCs w:val="22"/>
        </w:rPr>
        <w:t xml:space="preserve">de Servicios de </w:t>
      </w:r>
      <w:r w:rsidRPr="00325A5B">
        <w:rPr>
          <w:rFonts w:ascii="Times New Roman" w:hAnsi="Times New Roman"/>
          <w:sz w:val="22"/>
          <w:szCs w:val="22"/>
        </w:rPr>
        <w:t xml:space="preserve">Gestión del PNUD.  Una vez recibida dicha autorización, dichas condiciones y/o desviaciones podrán incluirse en un documento separado y adjuntarse </w:t>
      </w:r>
      <w:r w:rsidRPr="009B2AC4">
        <w:rPr>
          <w:rFonts w:ascii="Times New Roman" w:hAnsi="Times New Roman"/>
          <w:sz w:val="22"/>
          <w:szCs w:val="22"/>
        </w:rPr>
        <w:t xml:space="preserve">como Condiciones Especiales </w:t>
      </w:r>
      <w:r w:rsidRPr="00325A5B">
        <w:rPr>
          <w:rFonts w:ascii="Times New Roman" w:hAnsi="Times New Roman"/>
          <w:sz w:val="22"/>
          <w:szCs w:val="22"/>
        </w:rPr>
        <w:t xml:space="preserve">al presente Contrato.  </w:t>
      </w:r>
      <w:r w:rsidRPr="00325A5B">
        <w:rPr>
          <w:rFonts w:ascii="Times New Roman" w:hAnsi="Times New Roman"/>
          <w:b/>
          <w:sz w:val="22"/>
          <w:szCs w:val="22"/>
        </w:rPr>
        <w:t xml:space="preserve">Tenga en cuenta </w:t>
      </w:r>
      <w:r w:rsidRPr="009B2AC4">
        <w:rPr>
          <w:rFonts w:ascii="Times New Roman" w:hAnsi="Times New Roman"/>
          <w:sz w:val="22"/>
          <w:szCs w:val="22"/>
        </w:rPr>
        <w:t xml:space="preserve">que al presentar su propuesta, el licitador se compromete a adherirse a las condiciones contractuales del PNUD, incluidas las Condiciones Generales, sin cambios.  Si el licitador no formula reservas durante el proceso de licitación, no se considerarán desviaciones de los términos contractuales en la fase </w:t>
      </w:r>
      <w:r>
        <w:rPr>
          <w:rFonts w:ascii="Times New Roman" w:hAnsi="Times New Roman"/>
          <w:sz w:val="22"/>
          <w:szCs w:val="22"/>
        </w:rPr>
        <w:t xml:space="preserve">posterior a la </w:t>
      </w:r>
      <w:r w:rsidRPr="009B2AC4">
        <w:rPr>
          <w:rFonts w:ascii="Times New Roman" w:hAnsi="Times New Roman"/>
          <w:sz w:val="22"/>
          <w:szCs w:val="22"/>
        </w:rPr>
        <w:t>adjudicación/ejecución</w:t>
      </w:r>
      <w:r>
        <w:rPr>
          <w:rFonts w:ascii="Times New Roman" w:hAnsi="Times New Roman"/>
          <w:sz w:val="22"/>
          <w:szCs w:val="22"/>
        </w:rPr>
        <w:t xml:space="preserve"> del contrato</w:t>
      </w:r>
      <w:r w:rsidRPr="009B2AC4">
        <w:rPr>
          <w:rFonts w:ascii="Times New Roman" w:hAnsi="Times New Roman"/>
          <w:sz w:val="22"/>
          <w:szCs w:val="22"/>
        </w:rPr>
        <w:t>.</w:t>
      </w:r>
    </w:p>
  </w:comment>
  <w:comment w:id="4" w:author="Windows User" w:date="2014-08-11T11:07:00Z" w:initials="WU">
    <w:p w14:paraId="5F6190A5" w14:textId="77777777" w:rsidR="00DE239A" w:rsidRDefault="00000000">
      <w:pPr>
        <w:pStyle w:val="CommentText"/>
      </w:pPr>
      <w:r>
        <w:rPr>
          <w:rStyle w:val="CommentReference"/>
        </w:rPr>
        <w:annotationRef/>
      </w:r>
      <w:r w:rsidRPr="009B2AC4">
        <w:rPr>
          <w:rFonts w:ascii="Times New Roman" w:hAnsi="Times New Roman"/>
          <w:szCs w:val="22"/>
        </w:rPr>
        <w:t xml:space="preserve">Si el valor del contrato es </w:t>
      </w:r>
      <w:r>
        <w:rPr>
          <w:rFonts w:ascii="Times New Roman" w:hAnsi="Times New Roman"/>
          <w:b/>
          <w:szCs w:val="22"/>
        </w:rPr>
        <w:t>inferior a 50</w:t>
      </w:r>
      <w:r w:rsidRPr="009B2AC4">
        <w:rPr>
          <w:rFonts w:ascii="Times New Roman" w:hAnsi="Times New Roman"/>
          <w:b/>
          <w:szCs w:val="22"/>
        </w:rPr>
        <w:t xml:space="preserve">.000 </w:t>
      </w:r>
      <w:r>
        <w:rPr>
          <w:rFonts w:ascii="Times New Roman" w:hAnsi="Times New Roman"/>
          <w:b/>
          <w:szCs w:val="22"/>
        </w:rPr>
        <w:t xml:space="preserve">US$ </w:t>
      </w:r>
      <w:r w:rsidRPr="009B2AC4">
        <w:rPr>
          <w:rFonts w:ascii="Times New Roman" w:hAnsi="Times New Roman"/>
          <w:szCs w:val="22"/>
        </w:rPr>
        <w:t xml:space="preserve">y el Contrato es </w:t>
      </w:r>
      <w:r w:rsidRPr="0001185D">
        <w:rPr>
          <w:rFonts w:ascii="Times New Roman" w:hAnsi="Times New Roman"/>
          <w:szCs w:val="22"/>
          <w:u w:val="single"/>
        </w:rPr>
        <w:t xml:space="preserve">sólo </w:t>
      </w:r>
      <w:r w:rsidRPr="009B2AC4">
        <w:rPr>
          <w:rFonts w:ascii="Times New Roman" w:hAnsi="Times New Roman"/>
          <w:szCs w:val="22"/>
        </w:rPr>
        <w:t xml:space="preserve">de </w:t>
      </w:r>
      <w:r w:rsidRPr="0001185D">
        <w:rPr>
          <w:rFonts w:ascii="Times New Roman" w:hAnsi="Times New Roman"/>
          <w:szCs w:val="22"/>
          <w:u w:val="single"/>
        </w:rPr>
        <w:t>servicios</w:t>
      </w:r>
      <w:r w:rsidRPr="009B2AC4">
        <w:rPr>
          <w:rFonts w:ascii="Times New Roman" w:hAnsi="Times New Roman"/>
          <w:szCs w:val="22"/>
        </w:rPr>
        <w:t xml:space="preserve">, se </w:t>
      </w:r>
      <w:r>
        <w:rPr>
          <w:rFonts w:ascii="Times New Roman" w:hAnsi="Times New Roman"/>
          <w:szCs w:val="22"/>
        </w:rPr>
        <w:t>aplicarán</w:t>
      </w:r>
      <w:r w:rsidRPr="009B2AC4">
        <w:rPr>
          <w:rFonts w:ascii="Times New Roman" w:hAnsi="Times New Roman"/>
          <w:szCs w:val="22"/>
        </w:rPr>
        <w:t xml:space="preserve"> los Términos y Condiciones Generales del PNUD para Contratos Institucionales (</w:t>
      </w:r>
      <w:r w:rsidRPr="009B2AC4">
        <w:rPr>
          <w:rFonts w:ascii="Times New Roman" w:hAnsi="Times New Roman"/>
          <w:i/>
          <w:szCs w:val="22"/>
        </w:rPr>
        <w:t>De Minimis)</w:t>
      </w:r>
      <w:r w:rsidRPr="009B2AC4">
        <w:rPr>
          <w:rFonts w:ascii="Times New Roman" w:hAnsi="Times New Roman"/>
          <w:szCs w:val="22"/>
        </w:rPr>
        <w:t xml:space="preserve">. </w:t>
      </w:r>
      <w:r>
        <w:rPr>
          <w:rFonts w:ascii="Times New Roman" w:hAnsi="Times New Roman"/>
          <w:szCs w:val="22"/>
        </w:rPr>
        <w:t xml:space="preserve">En todos los demás casos, se aplicarán </w:t>
      </w:r>
      <w:r w:rsidRPr="009B2AC4">
        <w:rPr>
          <w:rFonts w:ascii="Times New Roman" w:hAnsi="Times New Roman"/>
          <w:szCs w:val="22"/>
        </w:rPr>
        <w:t xml:space="preserve">las Condiciones Generales </w:t>
      </w:r>
      <w:r>
        <w:rPr>
          <w:rFonts w:ascii="Times New Roman" w:hAnsi="Times New Roman"/>
          <w:szCs w:val="22"/>
        </w:rPr>
        <w:t xml:space="preserve">de Contratación del PNUD. </w:t>
      </w:r>
      <w:r w:rsidRPr="009B2AC4">
        <w:rPr>
          <w:rFonts w:ascii="Times New Roman" w:hAnsi="Times New Roman"/>
          <w:szCs w:val="22"/>
        </w:rPr>
        <w:t xml:space="preserve">    </w:t>
      </w:r>
    </w:p>
  </w:comment>
  <w:comment w:id="5" w:author="UNDP Legal Office" w:date="2020-03-20T17:11:00Z" w:initials="LO">
    <w:p w14:paraId="3CF6EFC5" w14:textId="77777777" w:rsidR="00DE239A" w:rsidRDefault="00000000">
      <w:pPr>
        <w:pStyle w:val="CommentText"/>
      </w:pPr>
      <w:r>
        <w:rPr>
          <w:rStyle w:val="CommentReference"/>
        </w:rPr>
        <w:annotationRef/>
      </w:r>
      <w:r w:rsidRPr="00795D6A">
        <w:t>Este anexo debe suprimirse si no hay Condiciones Especiales.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46BED88" w15:done="0"/>
  <w15:commentEx w15:paraId="2B843993" w15:done="0"/>
  <w15:commentEx w15:paraId="0AA1749A" w15:done="0"/>
  <w15:commentEx w15:paraId="6F02F443" w15:done="0"/>
  <w15:commentEx w15:paraId="5F6190A5" w15:done="0"/>
  <w15:commentEx w15:paraId="3CF6EF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46BED88" w16cid:durableId="4DF60138"/>
  <w16cid:commentId w16cid:paraId="2B843993" w16cid:durableId="7E07D8E7"/>
  <w16cid:commentId w16cid:paraId="0AA1749A" w16cid:durableId="7545AADB"/>
  <w16cid:commentId w16cid:paraId="6F02F443" w16cid:durableId="750C1A1B"/>
  <w16cid:commentId w16cid:paraId="5F6190A5" w16cid:durableId="3ECEFF30"/>
  <w16cid:commentId w16cid:paraId="3CF6EFC5" w16cid:durableId="0EE86C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9EDBB0" w14:textId="77777777" w:rsidR="00C25375" w:rsidRDefault="00C25375">
      <w:r>
        <w:separator/>
      </w:r>
    </w:p>
  </w:endnote>
  <w:endnote w:type="continuationSeparator" w:id="0">
    <w:p w14:paraId="35415A65" w14:textId="77777777" w:rsidR="00C25375" w:rsidRDefault="00C25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Myriad Pro">
    <w:altName w:val="Corbel"/>
    <w:panose1 w:val="020B0503030403090204"/>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A1145" w14:textId="77777777" w:rsidR="00DE239A"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E2D0A">
      <w:rPr>
        <w:rStyle w:val="PageNumber"/>
        <w:noProof/>
      </w:rPr>
      <w:t>18</w:t>
    </w:r>
    <w:r>
      <w:rPr>
        <w:rStyle w:val="PageNumber"/>
      </w:rPr>
      <w:fldChar w:fldCharType="end"/>
    </w:r>
  </w:p>
  <w:p w14:paraId="1ED44361" w14:textId="77777777" w:rsidR="00DA5317" w:rsidRDefault="00DA5317" w:rsidP="003913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66F90" w14:textId="77777777" w:rsidR="00DE239A" w:rsidRPr="00D4662F" w:rsidRDefault="00000000">
    <w:pPr>
      <w:pStyle w:val="Footer"/>
      <w:framePr w:wrap="around" w:vAnchor="text" w:hAnchor="margin" w:xAlign="right" w:y="1"/>
      <w:rPr>
        <w:rStyle w:val="PageNumber"/>
        <w:rFonts w:ascii="Calibri" w:hAnsi="Calibri" w:cs="Calibri"/>
        <w:sz w:val="18"/>
        <w:szCs w:val="18"/>
        <w:lang w:val="es-ES"/>
      </w:rPr>
    </w:pPr>
    <w:r w:rsidRPr="00D4662F">
      <w:rPr>
        <w:rStyle w:val="PageNumber"/>
        <w:rFonts w:ascii="Calibri" w:hAnsi="Calibri" w:cs="Calibri"/>
        <w:sz w:val="18"/>
        <w:szCs w:val="18"/>
        <w:lang w:val="es-ES"/>
      </w:rPr>
      <w:t xml:space="preserve">Página </w:t>
    </w:r>
    <w:r w:rsidRPr="007E617F">
      <w:rPr>
        <w:rStyle w:val="PageNumber"/>
        <w:rFonts w:ascii="Calibri" w:hAnsi="Calibri" w:cs="Calibri"/>
        <w:sz w:val="18"/>
        <w:szCs w:val="18"/>
      </w:rPr>
      <w:fldChar w:fldCharType="begin"/>
    </w:r>
    <w:r w:rsidRPr="00D4662F">
      <w:rPr>
        <w:rStyle w:val="PageNumber"/>
        <w:rFonts w:ascii="Calibri" w:hAnsi="Calibri" w:cs="Calibri"/>
        <w:sz w:val="18"/>
        <w:szCs w:val="18"/>
        <w:lang w:val="es-ES"/>
      </w:rPr>
      <w:instrText xml:space="preserve"> PAGE   \* MERGEFORMAT </w:instrText>
    </w:r>
    <w:r w:rsidRPr="007E617F">
      <w:rPr>
        <w:rStyle w:val="PageNumber"/>
        <w:rFonts w:ascii="Calibri" w:hAnsi="Calibri" w:cs="Calibri"/>
        <w:sz w:val="18"/>
        <w:szCs w:val="18"/>
      </w:rPr>
      <w:fldChar w:fldCharType="separate"/>
    </w:r>
    <w:r w:rsidRPr="00D4662F">
      <w:rPr>
        <w:rStyle w:val="PageNumber"/>
        <w:rFonts w:ascii="Calibri" w:hAnsi="Calibri" w:cs="Calibri"/>
        <w:noProof/>
        <w:sz w:val="18"/>
        <w:szCs w:val="18"/>
        <w:lang w:val="es-ES"/>
      </w:rPr>
      <w:t>1</w:t>
    </w:r>
    <w:r w:rsidRPr="007E617F">
      <w:rPr>
        <w:rStyle w:val="PageNumber"/>
        <w:rFonts w:ascii="Calibri" w:hAnsi="Calibri" w:cs="Calibri"/>
        <w:noProof/>
        <w:sz w:val="18"/>
        <w:szCs w:val="18"/>
      </w:rPr>
      <w:fldChar w:fldCharType="end"/>
    </w:r>
  </w:p>
  <w:p w14:paraId="1432C906" w14:textId="75A36E22" w:rsidR="00DE239A" w:rsidRPr="00D4662F" w:rsidRDefault="00000000">
    <w:pPr>
      <w:pStyle w:val="Header"/>
      <w:pBdr>
        <w:top w:val="single" w:sz="4" w:space="1" w:color="auto"/>
      </w:pBdr>
      <w:tabs>
        <w:tab w:val="center" w:pos="4788"/>
        <w:tab w:val="left" w:pos="9540"/>
      </w:tabs>
      <w:rPr>
        <w:rFonts w:ascii="Calibri" w:hAnsi="Calibri" w:cs="Calibri"/>
        <w:sz w:val="18"/>
        <w:szCs w:val="18"/>
        <w:lang w:val="es-ES"/>
      </w:rPr>
    </w:pPr>
    <w:r w:rsidRPr="00D4662F">
      <w:rPr>
        <w:rFonts w:ascii="Calibri" w:hAnsi="Calibri" w:cs="Calibri"/>
        <w:sz w:val="18"/>
        <w:szCs w:val="18"/>
        <w:lang w:val="es-ES"/>
      </w:rPr>
      <w:t xml:space="preserve">Revisión de la plantilla: </w:t>
    </w:r>
    <w:r w:rsidR="002A33F3">
      <w:rPr>
        <w:rFonts w:ascii="Calibri" w:hAnsi="Calibri" w:cs="Calibri"/>
        <w:sz w:val="18"/>
        <w:szCs w:val="18"/>
        <w:lang w:val="es-ES"/>
      </w:rPr>
      <w:t>Octubre</w:t>
    </w:r>
    <w:r w:rsidR="001C7FAD" w:rsidRPr="00D4662F">
      <w:rPr>
        <w:rFonts w:ascii="Calibri" w:hAnsi="Calibri" w:cs="Calibri"/>
        <w:sz w:val="18"/>
        <w:szCs w:val="18"/>
        <w:lang w:val="es-ES"/>
      </w:rPr>
      <w:t xml:space="preserve">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35EA7" w14:textId="3D59351E" w:rsidR="00DE239A" w:rsidRPr="00D4662F" w:rsidRDefault="00000000">
    <w:pPr>
      <w:pStyle w:val="Header"/>
      <w:pBdr>
        <w:top w:val="single" w:sz="4" w:space="1" w:color="auto"/>
      </w:pBdr>
      <w:tabs>
        <w:tab w:val="center" w:pos="4788"/>
        <w:tab w:val="left" w:pos="9540"/>
      </w:tabs>
      <w:rPr>
        <w:rFonts w:ascii="Calibri" w:hAnsi="Calibri" w:cs="Calibri"/>
        <w:sz w:val="18"/>
        <w:szCs w:val="18"/>
        <w:lang w:val="es-ES"/>
      </w:rPr>
    </w:pPr>
    <w:r w:rsidRPr="00D4662F">
      <w:rPr>
        <w:rFonts w:ascii="Calibri" w:hAnsi="Calibri" w:cs="Calibri"/>
        <w:sz w:val="18"/>
        <w:szCs w:val="18"/>
        <w:lang w:val="es-ES"/>
      </w:rPr>
      <w:t xml:space="preserve">Revisión de la plantilla: </w:t>
    </w:r>
    <w:r w:rsidR="00E57228">
      <w:rPr>
        <w:rFonts w:ascii="Calibri" w:hAnsi="Calibri" w:cs="Calibri"/>
        <w:sz w:val="18"/>
        <w:szCs w:val="18"/>
        <w:lang w:val="es-ES"/>
      </w:rPr>
      <w:t>Octubre</w:t>
    </w:r>
    <w:r w:rsidR="001C7FAD" w:rsidRPr="00D4662F">
      <w:rPr>
        <w:rFonts w:ascii="Calibri" w:hAnsi="Calibri" w:cs="Calibri"/>
        <w:sz w:val="18"/>
        <w:szCs w:val="18"/>
        <w:lang w:val="es-ES"/>
      </w:rPr>
      <w:t xml:space="preserve"> 2024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72ED2" w14:textId="77777777" w:rsidR="00DE239A" w:rsidRPr="00D4662F" w:rsidRDefault="00000000">
    <w:pPr>
      <w:pStyle w:val="Header"/>
      <w:pBdr>
        <w:top w:val="single" w:sz="4" w:space="1" w:color="auto"/>
      </w:pBdr>
      <w:tabs>
        <w:tab w:val="center" w:pos="4788"/>
        <w:tab w:val="left" w:pos="9540"/>
      </w:tabs>
      <w:rPr>
        <w:lang w:val="es-ES"/>
      </w:rPr>
    </w:pPr>
    <w:r w:rsidRPr="00D4662F">
      <w:rPr>
        <w:rFonts w:ascii="Myriad Pro" w:hAnsi="Myriad Pro"/>
        <w:sz w:val="18"/>
        <w:szCs w:val="18"/>
        <w:lang w:val="es-ES"/>
      </w:rPr>
      <w:t>Revisión de la plantilla: Enero 2020</w:t>
    </w:r>
    <w:r w:rsidRPr="00D4662F">
      <w:rPr>
        <w:rFonts w:ascii="Myriad Pro" w:hAnsi="Myriad Pro"/>
        <w:sz w:val="18"/>
        <w:szCs w:val="18"/>
        <w:lang w:val="es-ES"/>
      </w:rPr>
      <w:tab/>
    </w:r>
    <w:r w:rsidRPr="00D4662F">
      <w:rPr>
        <w:rFonts w:ascii="Myriad Pro" w:hAnsi="Myriad Pro"/>
        <w:sz w:val="18"/>
        <w:szCs w:val="18"/>
        <w:lang w:val="es-ES"/>
      </w:rPr>
      <w:tab/>
    </w:r>
    <w:r w:rsidRPr="00D4662F">
      <w:rPr>
        <w:rFonts w:ascii="Myriad Pro" w:hAnsi="Myriad Pro"/>
        <w:sz w:val="18"/>
        <w:szCs w:val="18"/>
        <w:lang w:val="es-ES"/>
      </w:rPr>
      <w:tab/>
    </w:r>
    <w:r w:rsidR="004D3E52" w:rsidRPr="00D4662F">
      <w:rPr>
        <w:rFonts w:ascii="Myriad Pro" w:hAnsi="Myriad Pro"/>
        <w:sz w:val="18"/>
        <w:szCs w:val="18"/>
        <w:lang w:val="es-ES"/>
      </w:rPr>
      <w:t xml:space="preserve">Página </w:t>
    </w:r>
    <w:r w:rsidR="004D3E52" w:rsidRPr="004D3E52">
      <w:rPr>
        <w:rFonts w:ascii="Myriad Pro" w:hAnsi="Myriad Pro"/>
        <w:sz w:val="18"/>
        <w:szCs w:val="18"/>
      </w:rPr>
      <w:fldChar w:fldCharType="begin"/>
    </w:r>
    <w:r w:rsidR="004D3E52" w:rsidRPr="00D4662F">
      <w:rPr>
        <w:rFonts w:ascii="Myriad Pro" w:hAnsi="Myriad Pro"/>
        <w:sz w:val="18"/>
        <w:szCs w:val="18"/>
        <w:lang w:val="es-ES"/>
      </w:rPr>
      <w:instrText xml:space="preserve"> PAGE   \* MERGEFORMAT </w:instrText>
    </w:r>
    <w:r w:rsidR="004D3E52" w:rsidRPr="004D3E52">
      <w:rPr>
        <w:rFonts w:ascii="Myriad Pro" w:hAnsi="Myriad Pro"/>
        <w:sz w:val="18"/>
        <w:szCs w:val="18"/>
      </w:rPr>
      <w:fldChar w:fldCharType="separate"/>
    </w:r>
    <w:r w:rsidR="004D3E52" w:rsidRPr="00D4662F">
      <w:rPr>
        <w:rFonts w:ascii="Myriad Pro" w:hAnsi="Myriad Pro"/>
        <w:noProof/>
        <w:sz w:val="18"/>
        <w:szCs w:val="18"/>
        <w:lang w:val="es-ES"/>
      </w:rPr>
      <w:t>1</w:t>
    </w:r>
    <w:r w:rsidR="004D3E52" w:rsidRPr="004D3E52">
      <w:rPr>
        <w:rFonts w:ascii="Myriad Pro" w:hAnsi="Myriad Pro"/>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7FE8D4" w14:textId="77777777" w:rsidR="00C25375" w:rsidRDefault="00C25375">
      <w:r>
        <w:separator/>
      </w:r>
    </w:p>
  </w:footnote>
  <w:footnote w:type="continuationSeparator" w:id="0">
    <w:p w14:paraId="31124618" w14:textId="77777777" w:rsidR="00C25375" w:rsidRDefault="00C25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C6237" w14:textId="77777777" w:rsidR="00E57228" w:rsidRDefault="00E572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A7570" w14:textId="04A03689" w:rsidR="00DE239A" w:rsidRPr="00D4662F" w:rsidRDefault="00B26DC2">
    <w:pPr>
      <w:tabs>
        <w:tab w:val="center" w:pos="4680"/>
        <w:tab w:val="center" w:pos="4788"/>
        <w:tab w:val="right" w:pos="9360"/>
        <w:tab w:val="left" w:pos="9540"/>
      </w:tabs>
      <w:rPr>
        <w:rFonts w:ascii="Calibri" w:eastAsia="Calibri" w:hAnsi="Calibri" w:cs="Calibri"/>
        <w:sz w:val="18"/>
        <w:szCs w:val="18"/>
        <w:lang w:val="es-ES" w:eastAsia="en-US"/>
      </w:rPr>
    </w:pPr>
    <w:r>
      <w:rPr>
        <w:noProof/>
      </w:rPr>
      <w:drawing>
        <wp:anchor distT="0" distB="0" distL="114300" distR="114300" simplePos="0" relativeHeight="251659264" behindDoc="0" locked="0" layoutInCell="1" allowOverlap="1" wp14:anchorId="1158DDBF" wp14:editId="0A386C25">
          <wp:simplePos x="0" y="0"/>
          <wp:positionH relativeFrom="column">
            <wp:posOffset>5652770</wp:posOffset>
          </wp:positionH>
          <wp:positionV relativeFrom="paragraph">
            <wp:posOffset>-17145</wp:posOffset>
          </wp:positionV>
          <wp:extent cx="347345" cy="574040"/>
          <wp:effectExtent l="0" t="0" r="0" b="0"/>
          <wp:wrapSquare wrapText="bothSides"/>
          <wp:docPr id="1966235108" name="Picture 1966235108"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348143" name="Picture 1393348143" descr="A blue and white logo with whit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7345" cy="574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4662F">
      <w:rPr>
        <w:rFonts w:ascii="Calibri" w:eastAsia="Calibri" w:hAnsi="Calibri" w:cs="Calibri"/>
        <w:sz w:val="18"/>
        <w:szCs w:val="18"/>
        <w:lang w:val="es-ES" w:eastAsia="en-US"/>
      </w:rPr>
      <w:t xml:space="preserve">Programa de las Naciones Unidas para el Desarrollo </w:t>
    </w:r>
  </w:p>
  <w:p w14:paraId="59E81849" w14:textId="77777777" w:rsidR="00DE239A" w:rsidRPr="00D4662F" w:rsidRDefault="00000000">
    <w:pPr>
      <w:spacing w:after="240"/>
      <w:rPr>
        <w:rFonts w:ascii="Calibri" w:hAnsi="Calibri" w:cs="Calibri"/>
        <w:sz w:val="18"/>
        <w:szCs w:val="18"/>
        <w:lang w:val="es-ES" w:eastAsia="en-US"/>
      </w:rPr>
    </w:pPr>
    <w:r w:rsidRPr="00D4662F">
      <w:rPr>
        <w:rFonts w:ascii="Calibri" w:hAnsi="Calibri" w:cs="Calibri"/>
        <w:sz w:val="18"/>
        <w:szCs w:val="18"/>
        <w:lang w:val="es-ES" w:eastAsia="en-US"/>
      </w:rPr>
      <w:t xml:space="preserve">Contrato de bienes y/o servicios </w:t>
    </w:r>
  </w:p>
  <w:p w14:paraId="1B67B767" w14:textId="77777777" w:rsidR="00B26DC2" w:rsidRPr="00D4662F" w:rsidRDefault="00B26DC2">
    <w:pPr>
      <w:spacing w:after="240"/>
      <w:rPr>
        <w:rFonts w:ascii="Calibri" w:hAnsi="Calibri" w:cs="Calibri"/>
        <w:i/>
        <w:sz w:val="18"/>
        <w:szCs w:val="18"/>
        <w:lang w:val="es-ES" w:eastAsia="en-US"/>
      </w:rPr>
    </w:pPr>
  </w:p>
  <w:p w14:paraId="3F3D8A4C" w14:textId="77777777" w:rsidR="00384EE5" w:rsidRPr="00D4662F" w:rsidRDefault="00384EE5" w:rsidP="00384EE5">
    <w:pPr>
      <w:pBdr>
        <w:top w:val="single" w:sz="4" w:space="1" w:color="auto"/>
      </w:pBdr>
      <w:tabs>
        <w:tab w:val="center" w:pos="4680"/>
        <w:tab w:val="center" w:pos="4788"/>
        <w:tab w:val="right" w:pos="9360"/>
        <w:tab w:val="left" w:pos="9540"/>
      </w:tabs>
      <w:rPr>
        <w:rFonts w:ascii="Calibri" w:eastAsia="Calibri" w:hAnsi="Calibri" w:cs="Calibri"/>
        <w:sz w:val="18"/>
        <w:szCs w:val="18"/>
        <w:lang w:val="es-ES"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CC1EB" w14:textId="660449B1" w:rsidR="00D8262C" w:rsidRDefault="00E57228" w:rsidP="00E57228">
    <w:pPr>
      <w:pStyle w:val="BankNormal"/>
    </w:pPr>
    <w:r>
      <w:rPr>
        <w:noProof/>
      </w:rPr>
      <w:drawing>
        <wp:anchor distT="0" distB="0" distL="114300" distR="114300" simplePos="0" relativeHeight="251663360" behindDoc="0" locked="0" layoutInCell="1" allowOverlap="1" wp14:anchorId="115FEA69" wp14:editId="173EA999">
          <wp:simplePos x="0" y="0"/>
          <wp:positionH relativeFrom="margin">
            <wp:align>right</wp:align>
          </wp:positionH>
          <wp:positionV relativeFrom="margin">
            <wp:align>top</wp:align>
          </wp:positionV>
          <wp:extent cx="347345" cy="574040"/>
          <wp:effectExtent l="0" t="0" r="0" b="0"/>
          <wp:wrapSquare wrapText="bothSides"/>
          <wp:docPr id="1830469909" name="Picture 1830469909"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348143" name="Picture 1393348143" descr="A blue and white logo with whit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7345" cy="5740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F3028" w14:textId="54A59BF2" w:rsidR="00DE239A" w:rsidRPr="00D4662F" w:rsidRDefault="00B26DC2">
    <w:pPr>
      <w:tabs>
        <w:tab w:val="center" w:pos="4680"/>
        <w:tab w:val="center" w:pos="4788"/>
        <w:tab w:val="right" w:pos="9360"/>
        <w:tab w:val="left" w:pos="9540"/>
      </w:tabs>
      <w:rPr>
        <w:rFonts w:ascii="Calibri" w:eastAsia="Calibri" w:hAnsi="Calibri" w:cs="Calibri"/>
        <w:sz w:val="18"/>
        <w:szCs w:val="18"/>
        <w:lang w:val="es-ES" w:eastAsia="en-US"/>
      </w:rPr>
    </w:pPr>
    <w:r>
      <w:rPr>
        <w:noProof/>
      </w:rPr>
      <w:drawing>
        <wp:anchor distT="0" distB="0" distL="114300" distR="114300" simplePos="0" relativeHeight="251661312" behindDoc="0" locked="0" layoutInCell="1" allowOverlap="1" wp14:anchorId="2334BD4C" wp14:editId="13836A0A">
          <wp:simplePos x="0" y="0"/>
          <wp:positionH relativeFrom="column">
            <wp:posOffset>5519772</wp:posOffset>
          </wp:positionH>
          <wp:positionV relativeFrom="paragraph">
            <wp:posOffset>-28103</wp:posOffset>
          </wp:positionV>
          <wp:extent cx="347345" cy="574040"/>
          <wp:effectExtent l="0" t="0" r="0" b="0"/>
          <wp:wrapSquare wrapText="bothSides"/>
          <wp:docPr id="2041254381" name="Picture 204125438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348143" name="Picture 1393348143" descr="A blue and white logo with whit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7345" cy="574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4662F">
      <w:rPr>
        <w:rFonts w:ascii="Calibri" w:eastAsia="Calibri" w:hAnsi="Calibri" w:cs="Calibri"/>
        <w:sz w:val="18"/>
        <w:szCs w:val="18"/>
        <w:lang w:val="es-ES" w:eastAsia="en-US"/>
      </w:rPr>
      <w:t xml:space="preserve">Programa de las Naciones Unidas para el Desarrollo </w:t>
    </w:r>
  </w:p>
  <w:p w14:paraId="09971F03" w14:textId="20CF881E" w:rsidR="00DE239A" w:rsidRDefault="00000000">
    <w:pPr>
      <w:spacing w:after="240"/>
      <w:rPr>
        <w:rFonts w:ascii="Calibri" w:hAnsi="Calibri" w:cs="Calibri"/>
        <w:sz w:val="18"/>
        <w:szCs w:val="18"/>
        <w:lang w:eastAsia="en-US"/>
      </w:rPr>
    </w:pPr>
    <w:proofErr w:type="spellStart"/>
    <w:r w:rsidRPr="007E617F">
      <w:rPr>
        <w:rFonts w:ascii="Calibri" w:hAnsi="Calibri" w:cs="Calibri"/>
        <w:sz w:val="18"/>
        <w:szCs w:val="18"/>
        <w:lang w:eastAsia="en-US"/>
      </w:rPr>
      <w:t>Condiciones</w:t>
    </w:r>
    <w:proofErr w:type="spellEnd"/>
    <w:r w:rsidRPr="007E617F">
      <w:rPr>
        <w:rFonts w:ascii="Calibri" w:hAnsi="Calibri" w:cs="Calibri"/>
        <w:sz w:val="18"/>
        <w:szCs w:val="18"/>
        <w:lang w:eastAsia="en-US"/>
      </w:rPr>
      <w:t xml:space="preserve"> </w:t>
    </w:r>
    <w:proofErr w:type="spellStart"/>
    <w:r w:rsidRPr="007E617F">
      <w:rPr>
        <w:rFonts w:ascii="Calibri" w:hAnsi="Calibri" w:cs="Calibri"/>
        <w:sz w:val="18"/>
        <w:szCs w:val="18"/>
        <w:lang w:eastAsia="en-US"/>
      </w:rPr>
      <w:t>especiales</w:t>
    </w:r>
    <w:proofErr w:type="spellEnd"/>
    <w:r w:rsidRPr="007E617F">
      <w:rPr>
        <w:rFonts w:ascii="Calibri" w:hAnsi="Calibri" w:cs="Calibri"/>
        <w:sz w:val="18"/>
        <w:szCs w:val="18"/>
        <w:lang w:eastAsia="en-US"/>
      </w:rPr>
      <w:t xml:space="preserve"> del PNUD </w:t>
    </w:r>
  </w:p>
  <w:p w14:paraId="7C098B80" w14:textId="77777777" w:rsidR="00B26DC2" w:rsidRDefault="00B26DC2">
    <w:pPr>
      <w:spacing w:after="240"/>
      <w:rPr>
        <w:rFonts w:ascii="Calibri" w:hAnsi="Calibri" w:cs="Calibri"/>
        <w:i/>
        <w:sz w:val="18"/>
        <w:szCs w:val="18"/>
        <w:lang w:eastAsia="en-US"/>
      </w:rPr>
    </w:pPr>
  </w:p>
  <w:p w14:paraId="2C4C555C" w14:textId="77777777" w:rsidR="00933ECF" w:rsidRPr="007E617F" w:rsidRDefault="00933ECF" w:rsidP="00384EE5">
    <w:pPr>
      <w:pBdr>
        <w:top w:val="single" w:sz="4" w:space="1" w:color="auto"/>
      </w:pBdr>
      <w:tabs>
        <w:tab w:val="center" w:pos="4680"/>
        <w:tab w:val="center" w:pos="4788"/>
        <w:tab w:val="right" w:pos="9360"/>
        <w:tab w:val="left" w:pos="9540"/>
      </w:tabs>
      <w:rPr>
        <w:rFonts w:ascii="Calibri" w:eastAsia="Calibri" w:hAnsi="Calibri" w:cs="Calibri"/>
        <w:sz w:val="18"/>
        <w:szCs w:val="18"/>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41546"/>
    <w:multiLevelType w:val="hybridMultilevel"/>
    <w:tmpl w:val="652E12CA"/>
    <w:lvl w:ilvl="0" w:tplc="E30A8630">
      <w:start w:val="1"/>
      <w:numFmt w:val="lowerLetter"/>
      <w:lvlText w:val="(%1)"/>
      <w:lvlJc w:val="left"/>
      <w:pPr>
        <w:ind w:left="1084" w:hanging="360"/>
      </w:pPr>
      <w:rPr>
        <w:rFonts w:hint="default"/>
      </w:rPr>
    </w:lvl>
    <w:lvl w:ilvl="1" w:tplc="10090019" w:tentative="1">
      <w:start w:val="1"/>
      <w:numFmt w:val="lowerLetter"/>
      <w:lvlText w:val="%2."/>
      <w:lvlJc w:val="left"/>
      <w:pPr>
        <w:ind w:left="1804" w:hanging="360"/>
      </w:pPr>
    </w:lvl>
    <w:lvl w:ilvl="2" w:tplc="1009001B" w:tentative="1">
      <w:start w:val="1"/>
      <w:numFmt w:val="lowerRoman"/>
      <w:lvlText w:val="%3."/>
      <w:lvlJc w:val="right"/>
      <w:pPr>
        <w:ind w:left="2524" w:hanging="180"/>
      </w:pPr>
    </w:lvl>
    <w:lvl w:ilvl="3" w:tplc="1009000F" w:tentative="1">
      <w:start w:val="1"/>
      <w:numFmt w:val="decimal"/>
      <w:lvlText w:val="%4."/>
      <w:lvlJc w:val="left"/>
      <w:pPr>
        <w:ind w:left="3244" w:hanging="360"/>
      </w:pPr>
    </w:lvl>
    <w:lvl w:ilvl="4" w:tplc="10090019" w:tentative="1">
      <w:start w:val="1"/>
      <w:numFmt w:val="lowerLetter"/>
      <w:lvlText w:val="%5."/>
      <w:lvlJc w:val="left"/>
      <w:pPr>
        <w:ind w:left="3964" w:hanging="360"/>
      </w:pPr>
    </w:lvl>
    <w:lvl w:ilvl="5" w:tplc="1009001B" w:tentative="1">
      <w:start w:val="1"/>
      <w:numFmt w:val="lowerRoman"/>
      <w:lvlText w:val="%6."/>
      <w:lvlJc w:val="right"/>
      <w:pPr>
        <w:ind w:left="4684" w:hanging="180"/>
      </w:pPr>
    </w:lvl>
    <w:lvl w:ilvl="6" w:tplc="1009000F" w:tentative="1">
      <w:start w:val="1"/>
      <w:numFmt w:val="decimal"/>
      <w:lvlText w:val="%7."/>
      <w:lvlJc w:val="left"/>
      <w:pPr>
        <w:ind w:left="5404" w:hanging="360"/>
      </w:pPr>
    </w:lvl>
    <w:lvl w:ilvl="7" w:tplc="10090019" w:tentative="1">
      <w:start w:val="1"/>
      <w:numFmt w:val="lowerLetter"/>
      <w:lvlText w:val="%8."/>
      <w:lvlJc w:val="left"/>
      <w:pPr>
        <w:ind w:left="6124" w:hanging="360"/>
      </w:pPr>
    </w:lvl>
    <w:lvl w:ilvl="8" w:tplc="1009001B" w:tentative="1">
      <w:start w:val="1"/>
      <w:numFmt w:val="lowerRoman"/>
      <w:lvlText w:val="%9."/>
      <w:lvlJc w:val="right"/>
      <w:pPr>
        <w:ind w:left="6844" w:hanging="180"/>
      </w:pPr>
    </w:lvl>
  </w:abstractNum>
  <w:abstractNum w:abstractNumId="1" w15:restartNumberingAfterBreak="0">
    <w:nsid w:val="02657A6F"/>
    <w:multiLevelType w:val="hybridMultilevel"/>
    <w:tmpl w:val="B1465560"/>
    <w:lvl w:ilvl="0" w:tplc="BD40CE1E">
      <w:start w:val="1"/>
      <w:numFmt w:val="lowerLetter"/>
      <w:lvlText w:val="%1."/>
      <w:lvlJc w:val="left"/>
      <w:pPr>
        <w:ind w:left="3600" w:hanging="360"/>
      </w:pPr>
      <w:rPr>
        <w:rFonts w:hint="default"/>
      </w:r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2" w15:restartNumberingAfterBreak="0">
    <w:nsid w:val="02970A6E"/>
    <w:multiLevelType w:val="hybridMultilevel"/>
    <w:tmpl w:val="8F94A8D6"/>
    <w:lvl w:ilvl="0" w:tplc="EA6496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782D77"/>
    <w:multiLevelType w:val="hybridMultilevel"/>
    <w:tmpl w:val="1A58E2F6"/>
    <w:lvl w:ilvl="0" w:tplc="95D0D748">
      <w:start w:val="1"/>
      <w:numFmt w:val="lowerLetter"/>
      <w:lvlText w:val="(%1)"/>
      <w:lvlJc w:val="left"/>
      <w:pPr>
        <w:tabs>
          <w:tab w:val="num" w:pos="1440"/>
        </w:tabs>
        <w:ind w:left="1440" w:hanging="360"/>
      </w:pPr>
      <w:rPr>
        <w:rFonts w:ascii="Times New Roman" w:eastAsia="Times New Roman" w:hAnsi="Times New Roman" w:cs="Times New Roman" w:hint="default"/>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6D53ECD"/>
    <w:multiLevelType w:val="hybridMultilevel"/>
    <w:tmpl w:val="22A693F4"/>
    <w:lvl w:ilvl="0" w:tplc="878C75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485DFA"/>
    <w:multiLevelType w:val="hybridMultilevel"/>
    <w:tmpl w:val="16144418"/>
    <w:lvl w:ilvl="0" w:tplc="CEF8997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4A2F61"/>
    <w:multiLevelType w:val="hybridMultilevel"/>
    <w:tmpl w:val="3926B3EC"/>
    <w:lvl w:ilvl="0" w:tplc="C3DC60E8">
      <w:start w:val="1"/>
      <w:numFmt w:val="lowerRoman"/>
      <w:lvlText w:val="(%1)"/>
      <w:lvlJc w:val="left"/>
      <w:pPr>
        <w:ind w:left="2160" w:hanging="885"/>
      </w:pPr>
      <w:rPr>
        <w:rFonts w:hint="default"/>
      </w:rPr>
    </w:lvl>
    <w:lvl w:ilvl="1" w:tplc="10090019" w:tentative="1">
      <w:start w:val="1"/>
      <w:numFmt w:val="lowerLetter"/>
      <w:lvlText w:val="%2."/>
      <w:lvlJc w:val="left"/>
      <w:pPr>
        <w:ind w:left="2355" w:hanging="360"/>
      </w:pPr>
    </w:lvl>
    <w:lvl w:ilvl="2" w:tplc="1009001B" w:tentative="1">
      <w:start w:val="1"/>
      <w:numFmt w:val="lowerRoman"/>
      <w:lvlText w:val="%3."/>
      <w:lvlJc w:val="right"/>
      <w:pPr>
        <w:ind w:left="3075" w:hanging="180"/>
      </w:pPr>
    </w:lvl>
    <w:lvl w:ilvl="3" w:tplc="1009000F" w:tentative="1">
      <w:start w:val="1"/>
      <w:numFmt w:val="decimal"/>
      <w:lvlText w:val="%4."/>
      <w:lvlJc w:val="left"/>
      <w:pPr>
        <w:ind w:left="3795" w:hanging="360"/>
      </w:pPr>
    </w:lvl>
    <w:lvl w:ilvl="4" w:tplc="10090019" w:tentative="1">
      <w:start w:val="1"/>
      <w:numFmt w:val="lowerLetter"/>
      <w:lvlText w:val="%5."/>
      <w:lvlJc w:val="left"/>
      <w:pPr>
        <w:ind w:left="4515" w:hanging="360"/>
      </w:pPr>
    </w:lvl>
    <w:lvl w:ilvl="5" w:tplc="1009001B" w:tentative="1">
      <w:start w:val="1"/>
      <w:numFmt w:val="lowerRoman"/>
      <w:lvlText w:val="%6."/>
      <w:lvlJc w:val="right"/>
      <w:pPr>
        <w:ind w:left="5235" w:hanging="180"/>
      </w:pPr>
    </w:lvl>
    <w:lvl w:ilvl="6" w:tplc="1009000F" w:tentative="1">
      <w:start w:val="1"/>
      <w:numFmt w:val="decimal"/>
      <w:lvlText w:val="%7."/>
      <w:lvlJc w:val="left"/>
      <w:pPr>
        <w:ind w:left="5955" w:hanging="360"/>
      </w:pPr>
    </w:lvl>
    <w:lvl w:ilvl="7" w:tplc="10090019" w:tentative="1">
      <w:start w:val="1"/>
      <w:numFmt w:val="lowerLetter"/>
      <w:lvlText w:val="%8."/>
      <w:lvlJc w:val="left"/>
      <w:pPr>
        <w:ind w:left="6675" w:hanging="360"/>
      </w:pPr>
    </w:lvl>
    <w:lvl w:ilvl="8" w:tplc="1009001B" w:tentative="1">
      <w:start w:val="1"/>
      <w:numFmt w:val="lowerRoman"/>
      <w:lvlText w:val="%9."/>
      <w:lvlJc w:val="right"/>
      <w:pPr>
        <w:ind w:left="7395" w:hanging="180"/>
      </w:pPr>
    </w:lvl>
  </w:abstractNum>
  <w:abstractNum w:abstractNumId="7" w15:restartNumberingAfterBreak="0">
    <w:nsid w:val="08D32FD5"/>
    <w:multiLevelType w:val="hybridMultilevel"/>
    <w:tmpl w:val="553A22CA"/>
    <w:lvl w:ilvl="0" w:tplc="7A9ADC76">
      <w:start w:val="1"/>
      <w:numFmt w:val="low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460E6D"/>
    <w:multiLevelType w:val="hybridMultilevel"/>
    <w:tmpl w:val="1AFEFB06"/>
    <w:lvl w:ilvl="0" w:tplc="EA6496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930CA5"/>
    <w:multiLevelType w:val="hybridMultilevel"/>
    <w:tmpl w:val="A9B291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961777"/>
    <w:multiLevelType w:val="hybridMultilevel"/>
    <w:tmpl w:val="1C263820"/>
    <w:lvl w:ilvl="0" w:tplc="16481FFA">
      <w:start w:val="1"/>
      <w:numFmt w:val="lowerRoman"/>
      <w:lvlText w:val="(%1)"/>
      <w:lvlJc w:val="left"/>
      <w:pPr>
        <w:ind w:left="1440" w:hanging="735"/>
      </w:pPr>
      <w:rPr>
        <w:rFonts w:hint="default"/>
      </w:rPr>
    </w:lvl>
    <w:lvl w:ilvl="1" w:tplc="10090019" w:tentative="1">
      <w:start w:val="1"/>
      <w:numFmt w:val="lowerLetter"/>
      <w:lvlText w:val="%2."/>
      <w:lvlJc w:val="left"/>
      <w:pPr>
        <w:ind w:left="1785" w:hanging="360"/>
      </w:pPr>
    </w:lvl>
    <w:lvl w:ilvl="2" w:tplc="1009001B" w:tentative="1">
      <w:start w:val="1"/>
      <w:numFmt w:val="lowerRoman"/>
      <w:lvlText w:val="%3."/>
      <w:lvlJc w:val="right"/>
      <w:pPr>
        <w:ind w:left="2505" w:hanging="180"/>
      </w:pPr>
    </w:lvl>
    <w:lvl w:ilvl="3" w:tplc="1009000F" w:tentative="1">
      <w:start w:val="1"/>
      <w:numFmt w:val="decimal"/>
      <w:lvlText w:val="%4."/>
      <w:lvlJc w:val="left"/>
      <w:pPr>
        <w:ind w:left="3225" w:hanging="360"/>
      </w:pPr>
    </w:lvl>
    <w:lvl w:ilvl="4" w:tplc="10090019" w:tentative="1">
      <w:start w:val="1"/>
      <w:numFmt w:val="lowerLetter"/>
      <w:lvlText w:val="%5."/>
      <w:lvlJc w:val="left"/>
      <w:pPr>
        <w:ind w:left="3945" w:hanging="360"/>
      </w:pPr>
    </w:lvl>
    <w:lvl w:ilvl="5" w:tplc="1009001B" w:tentative="1">
      <w:start w:val="1"/>
      <w:numFmt w:val="lowerRoman"/>
      <w:lvlText w:val="%6."/>
      <w:lvlJc w:val="right"/>
      <w:pPr>
        <w:ind w:left="4665" w:hanging="180"/>
      </w:pPr>
    </w:lvl>
    <w:lvl w:ilvl="6" w:tplc="1009000F" w:tentative="1">
      <w:start w:val="1"/>
      <w:numFmt w:val="decimal"/>
      <w:lvlText w:val="%7."/>
      <w:lvlJc w:val="left"/>
      <w:pPr>
        <w:ind w:left="5385" w:hanging="360"/>
      </w:pPr>
    </w:lvl>
    <w:lvl w:ilvl="7" w:tplc="10090019" w:tentative="1">
      <w:start w:val="1"/>
      <w:numFmt w:val="lowerLetter"/>
      <w:lvlText w:val="%8."/>
      <w:lvlJc w:val="left"/>
      <w:pPr>
        <w:ind w:left="6105" w:hanging="360"/>
      </w:pPr>
    </w:lvl>
    <w:lvl w:ilvl="8" w:tplc="1009001B" w:tentative="1">
      <w:start w:val="1"/>
      <w:numFmt w:val="lowerRoman"/>
      <w:lvlText w:val="%9."/>
      <w:lvlJc w:val="right"/>
      <w:pPr>
        <w:ind w:left="6825" w:hanging="180"/>
      </w:pPr>
    </w:lvl>
  </w:abstractNum>
  <w:abstractNum w:abstractNumId="11" w15:restartNumberingAfterBreak="0">
    <w:nsid w:val="0E312B79"/>
    <w:multiLevelType w:val="hybridMultilevel"/>
    <w:tmpl w:val="94B44AF6"/>
    <w:lvl w:ilvl="0" w:tplc="35A694D0">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F55551D"/>
    <w:multiLevelType w:val="hybridMultilevel"/>
    <w:tmpl w:val="54907D34"/>
    <w:lvl w:ilvl="0" w:tplc="EA6496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5B36A3"/>
    <w:multiLevelType w:val="hybridMultilevel"/>
    <w:tmpl w:val="D17C2628"/>
    <w:lvl w:ilvl="0" w:tplc="4D82F746">
      <w:start w:val="1"/>
      <w:numFmt w:val="lowerRoman"/>
      <w:lvlText w:val="(%1)"/>
      <w:lvlJc w:val="left"/>
      <w:pPr>
        <w:ind w:left="1995" w:hanging="1275"/>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134565E0"/>
    <w:multiLevelType w:val="hybridMultilevel"/>
    <w:tmpl w:val="FED03638"/>
    <w:lvl w:ilvl="0" w:tplc="6D00F17E">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BD4A00"/>
    <w:multiLevelType w:val="hybridMultilevel"/>
    <w:tmpl w:val="49C45A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7E0649"/>
    <w:multiLevelType w:val="hybridMultilevel"/>
    <w:tmpl w:val="5F5CDAD8"/>
    <w:lvl w:ilvl="0" w:tplc="740A473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17E96F0C"/>
    <w:multiLevelType w:val="hybridMultilevel"/>
    <w:tmpl w:val="50842A6A"/>
    <w:lvl w:ilvl="0" w:tplc="786ADD0C">
      <w:start w:val="24"/>
      <w:numFmt w:val="decimal"/>
      <w:lvlText w:val="%1."/>
      <w:lvlJc w:val="left"/>
      <w:pPr>
        <w:tabs>
          <w:tab w:val="num" w:pos="720"/>
        </w:tabs>
        <w:ind w:left="720" w:hanging="360"/>
      </w:pPr>
      <w:rPr>
        <w:rFonts w:cs="Times New Roman" w:hint="default"/>
        <w:b w:val="0"/>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CDA0607"/>
    <w:multiLevelType w:val="hybridMultilevel"/>
    <w:tmpl w:val="18561B7E"/>
    <w:lvl w:ilvl="0" w:tplc="EC32F524">
      <w:start w:val="1"/>
      <w:numFmt w:val="lowerRoman"/>
      <w:lvlText w:val="(%1)"/>
      <w:lvlJc w:val="left"/>
      <w:pPr>
        <w:ind w:left="1855" w:hanging="720"/>
      </w:pPr>
      <w:rPr>
        <w:rFonts w:hint="default"/>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9" w15:restartNumberingAfterBreak="0">
    <w:nsid w:val="1D421AB7"/>
    <w:multiLevelType w:val="singleLevel"/>
    <w:tmpl w:val="1584CA86"/>
    <w:lvl w:ilvl="0">
      <w:start w:val="1"/>
      <w:numFmt w:val="lowerRoman"/>
      <w:lvlText w:val="(%1)"/>
      <w:lvlJc w:val="left"/>
      <w:pPr>
        <w:tabs>
          <w:tab w:val="num" w:pos="720"/>
        </w:tabs>
        <w:ind w:left="360" w:hanging="360"/>
      </w:pPr>
    </w:lvl>
  </w:abstractNum>
  <w:abstractNum w:abstractNumId="20" w15:restartNumberingAfterBreak="0">
    <w:nsid w:val="1F274E77"/>
    <w:multiLevelType w:val="hybridMultilevel"/>
    <w:tmpl w:val="2860731C"/>
    <w:lvl w:ilvl="0" w:tplc="CFA0D37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1F676363"/>
    <w:multiLevelType w:val="hybridMultilevel"/>
    <w:tmpl w:val="2DBA84F8"/>
    <w:lvl w:ilvl="0" w:tplc="AB264398">
      <w:start w:val="1"/>
      <w:numFmt w:val="lowerLetter"/>
      <w:lvlText w:val="(%1)"/>
      <w:lvlJc w:val="left"/>
      <w:pPr>
        <w:ind w:left="1080" w:hanging="720"/>
      </w:pPr>
      <w:rPr>
        <w:rFonts w:ascii="Arial" w:eastAsia="Times New Roman" w:hAnsi="Arial" w:cs="Times New Roman"/>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235A6EA6"/>
    <w:multiLevelType w:val="hybridMultilevel"/>
    <w:tmpl w:val="51F6A814"/>
    <w:lvl w:ilvl="0" w:tplc="70ACF294">
      <w:start w:val="1"/>
      <w:numFmt w:val="lowerLetter"/>
      <w:lvlText w:val="%1)"/>
      <w:lvlJc w:val="left"/>
      <w:pPr>
        <w:ind w:left="1620" w:hanging="720"/>
      </w:pPr>
      <w:rPr>
        <w:i/>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24643F56"/>
    <w:multiLevelType w:val="hybridMultilevel"/>
    <w:tmpl w:val="0C0C9FAE"/>
    <w:lvl w:ilvl="0" w:tplc="0409000F">
      <w:start w:val="1"/>
      <w:numFmt w:val="decimal"/>
      <w:lvlText w:val="%1."/>
      <w:lvlJc w:val="left"/>
      <w:pPr>
        <w:ind w:left="1800" w:hanging="720"/>
      </w:pPr>
      <w:rPr>
        <w:rFonts w:hint="default"/>
        <w:b/>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54B573E"/>
    <w:multiLevelType w:val="hybridMultilevel"/>
    <w:tmpl w:val="7AEACE72"/>
    <w:lvl w:ilvl="0" w:tplc="EA6496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9B4183"/>
    <w:multiLevelType w:val="hybridMultilevel"/>
    <w:tmpl w:val="DDBACDEA"/>
    <w:lvl w:ilvl="0" w:tplc="EA64969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8B4B33"/>
    <w:multiLevelType w:val="hybridMultilevel"/>
    <w:tmpl w:val="37008D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0C2E14"/>
    <w:multiLevelType w:val="hybridMultilevel"/>
    <w:tmpl w:val="802EDE32"/>
    <w:lvl w:ilvl="0" w:tplc="CAAA981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8B2E66"/>
    <w:multiLevelType w:val="hybridMultilevel"/>
    <w:tmpl w:val="88D4B344"/>
    <w:lvl w:ilvl="0" w:tplc="D21AD950">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2B6B65"/>
    <w:multiLevelType w:val="hybridMultilevel"/>
    <w:tmpl w:val="1D324BDA"/>
    <w:lvl w:ilvl="0" w:tplc="ABD806DA">
      <w:start w:val="3"/>
      <w:numFmt w:val="bullet"/>
      <w:lvlText w:val=""/>
      <w:lvlJc w:val="left"/>
      <w:pPr>
        <w:ind w:left="1080" w:hanging="360"/>
      </w:pPr>
      <w:rPr>
        <w:rFonts w:ascii="Wingdings" w:eastAsia="Times New Roman" w:hAnsi="Wingdings"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15:restartNumberingAfterBreak="0">
    <w:nsid w:val="33F32FEF"/>
    <w:multiLevelType w:val="hybridMultilevel"/>
    <w:tmpl w:val="35544154"/>
    <w:lvl w:ilvl="0" w:tplc="1AF47E98">
      <w:start w:val="1"/>
      <w:numFmt w:val="lowerLetter"/>
      <w:lvlText w:val="(%1)"/>
      <w:lvlJc w:val="left"/>
      <w:pPr>
        <w:ind w:left="1260" w:hanging="54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35827824"/>
    <w:multiLevelType w:val="hybridMultilevel"/>
    <w:tmpl w:val="41A029AC"/>
    <w:lvl w:ilvl="0" w:tplc="2FEE12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606323E"/>
    <w:multiLevelType w:val="hybridMultilevel"/>
    <w:tmpl w:val="65F2591E"/>
    <w:lvl w:ilvl="0" w:tplc="EA649692">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3979153D"/>
    <w:multiLevelType w:val="hybridMultilevel"/>
    <w:tmpl w:val="E9B69060"/>
    <w:lvl w:ilvl="0" w:tplc="7BE0A6D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15:restartNumberingAfterBreak="0">
    <w:nsid w:val="3B782420"/>
    <w:multiLevelType w:val="hybridMultilevel"/>
    <w:tmpl w:val="139A4D1E"/>
    <w:lvl w:ilvl="0" w:tplc="0409000F">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3C8F678B"/>
    <w:multiLevelType w:val="hybridMultilevel"/>
    <w:tmpl w:val="1870C660"/>
    <w:lvl w:ilvl="0" w:tplc="1AF47E98">
      <w:start w:val="1"/>
      <w:numFmt w:val="lowerLetter"/>
      <w:lvlText w:val="(%1)"/>
      <w:lvlJc w:val="left"/>
      <w:pPr>
        <w:ind w:left="720" w:hanging="360"/>
      </w:pPr>
      <w:rPr>
        <w:rFonts w:hint="default"/>
      </w:rPr>
    </w:lvl>
    <w:lvl w:ilvl="1" w:tplc="39D28CB8">
      <w:start w:val="1"/>
      <w:numFmt w:val="decimal"/>
      <w:lvlText w:val="%2."/>
      <w:lvlJc w:val="left"/>
      <w:pPr>
        <w:ind w:left="1800" w:hanging="720"/>
      </w:pPr>
      <w:rPr>
        <w:rFonts w:hint="default"/>
        <w:color w:val="auto"/>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D7742AE"/>
    <w:multiLevelType w:val="hybridMultilevel"/>
    <w:tmpl w:val="A1CA5D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DB6399B"/>
    <w:multiLevelType w:val="hybridMultilevel"/>
    <w:tmpl w:val="E980678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40287C7F"/>
    <w:multiLevelType w:val="hybridMultilevel"/>
    <w:tmpl w:val="C51A0160"/>
    <w:lvl w:ilvl="0" w:tplc="EA64969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0C334C2"/>
    <w:multiLevelType w:val="hybridMultilevel"/>
    <w:tmpl w:val="6652E9AC"/>
    <w:lvl w:ilvl="0" w:tplc="9718ED8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41884C37"/>
    <w:multiLevelType w:val="hybridMultilevel"/>
    <w:tmpl w:val="D866666C"/>
    <w:lvl w:ilvl="0" w:tplc="4E62828C">
      <w:numFmt w:val="bullet"/>
      <w:lvlText w:val="•"/>
      <w:lvlJc w:val="left"/>
      <w:pPr>
        <w:ind w:left="1080" w:hanging="720"/>
      </w:pPr>
      <w:rPr>
        <w:rFonts w:ascii="Times New Roman" w:eastAsia="Times New Roman" w:hAnsi="Times New Roman" w:cs="Times New Roman" w:hint="default"/>
        <w: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26E4228"/>
    <w:multiLevelType w:val="hybridMultilevel"/>
    <w:tmpl w:val="88467FBC"/>
    <w:lvl w:ilvl="0" w:tplc="95D0D748">
      <w:start w:val="1"/>
      <w:numFmt w:val="lowerLetter"/>
      <w:lvlText w:val="(%1)"/>
      <w:lvlJc w:val="left"/>
      <w:pPr>
        <w:ind w:left="1800" w:hanging="360"/>
      </w:pPr>
      <w:rPr>
        <w:rFonts w:ascii="Times New Roman" w:eastAsia="Times New Roman" w:hAnsi="Times New Roman" w:cs="Times New Roman"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446D3EE1"/>
    <w:multiLevelType w:val="hybridMultilevel"/>
    <w:tmpl w:val="17661E56"/>
    <w:lvl w:ilvl="0" w:tplc="BD40CE1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49226923"/>
    <w:multiLevelType w:val="hybridMultilevel"/>
    <w:tmpl w:val="5C76A98A"/>
    <w:lvl w:ilvl="0" w:tplc="90ACB052">
      <w:start w:val="1"/>
      <w:numFmt w:val="decimal"/>
      <w:lvlText w:val="%1-"/>
      <w:lvlJc w:val="left"/>
      <w:pPr>
        <w:tabs>
          <w:tab w:val="num" w:pos="720"/>
        </w:tabs>
        <w:ind w:left="720" w:hanging="360"/>
      </w:pPr>
      <w:rPr>
        <w:rFonts w:hint="default"/>
      </w:rPr>
    </w:lvl>
    <w:lvl w:ilvl="1" w:tplc="EE58537A">
      <w:start w:val="1"/>
      <w:numFmt w:val="lowerLetter"/>
      <w:lvlText w:val="(%2)"/>
      <w:lvlJc w:val="left"/>
      <w:pPr>
        <w:tabs>
          <w:tab w:val="num" w:pos="1440"/>
        </w:tabs>
        <w:ind w:left="1440" w:hanging="360"/>
      </w:pPr>
      <w:rPr>
        <w:rFonts w:ascii="Arial" w:eastAsia="Times New Roman" w:hAnsi="Arial" w:cs="Arial"/>
      </w:rPr>
    </w:lvl>
    <w:lvl w:ilvl="2" w:tplc="D70435FC">
      <w:start w:val="6"/>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BD40CE1E">
      <w:start w:val="1"/>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495511C1"/>
    <w:multiLevelType w:val="hybridMultilevel"/>
    <w:tmpl w:val="7902D606"/>
    <w:lvl w:ilvl="0" w:tplc="740A4736">
      <w:start w:val="1"/>
      <w:numFmt w:val="lowerRoman"/>
      <w:lvlText w:val="(%1)"/>
      <w:lvlJc w:val="left"/>
      <w:pPr>
        <w:ind w:left="862" w:hanging="360"/>
      </w:pPr>
      <w:rPr>
        <w:rFonts w:hint="default"/>
      </w:rPr>
    </w:lvl>
    <w:lvl w:ilvl="1" w:tplc="10090019">
      <w:start w:val="1"/>
      <w:numFmt w:val="lowerLetter"/>
      <w:lvlText w:val="%2."/>
      <w:lvlJc w:val="lef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45" w15:restartNumberingAfterBreak="0">
    <w:nsid w:val="4AB94D53"/>
    <w:multiLevelType w:val="hybridMultilevel"/>
    <w:tmpl w:val="162869DA"/>
    <w:lvl w:ilvl="0" w:tplc="898C350A">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D9F1633"/>
    <w:multiLevelType w:val="hybridMultilevel"/>
    <w:tmpl w:val="DBF6180C"/>
    <w:lvl w:ilvl="0" w:tplc="D38C29FE">
      <w:start w:val="1"/>
      <w:numFmt w:val="lowerRoman"/>
      <w:lvlText w:val="(%1)"/>
      <w:lvlJc w:val="left"/>
      <w:pPr>
        <w:ind w:left="780" w:hanging="720"/>
      </w:pPr>
      <w:rPr>
        <w:rFonts w:ascii="Times New Roman" w:eastAsia="Times New Roman" w:hAnsi="Times New Roman" w:cs="Times New Roman"/>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7" w15:restartNumberingAfterBreak="0">
    <w:nsid w:val="4E44430F"/>
    <w:multiLevelType w:val="hybridMultilevel"/>
    <w:tmpl w:val="C230585E"/>
    <w:lvl w:ilvl="0" w:tplc="258E1D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F3E4F40"/>
    <w:multiLevelType w:val="hybridMultilevel"/>
    <w:tmpl w:val="049E81CA"/>
    <w:lvl w:ilvl="0" w:tplc="E30A86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0BE4F19"/>
    <w:multiLevelType w:val="hybridMultilevel"/>
    <w:tmpl w:val="E5A0C784"/>
    <w:lvl w:ilvl="0" w:tplc="9FA86EE6">
      <w:start w:val="1"/>
      <w:numFmt w:val="low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1B71FF0"/>
    <w:multiLevelType w:val="hybridMultilevel"/>
    <w:tmpl w:val="D27C89C0"/>
    <w:lvl w:ilvl="0" w:tplc="C2469438">
      <w:start w:val="1"/>
      <w:numFmt w:val="lowerLetter"/>
      <w:lvlText w:val="(%1)"/>
      <w:lvlJc w:val="left"/>
      <w:pPr>
        <w:ind w:left="1260" w:hanging="54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1" w15:restartNumberingAfterBreak="0">
    <w:nsid w:val="51CC5115"/>
    <w:multiLevelType w:val="hybridMultilevel"/>
    <w:tmpl w:val="F3FA7430"/>
    <w:lvl w:ilvl="0" w:tplc="185AB9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52E1010"/>
    <w:multiLevelType w:val="hybridMultilevel"/>
    <w:tmpl w:val="356CCF6A"/>
    <w:lvl w:ilvl="0" w:tplc="D66ECCA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5CC4824"/>
    <w:multiLevelType w:val="hybridMultilevel"/>
    <w:tmpl w:val="8E4ED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D5558CF"/>
    <w:multiLevelType w:val="hybridMultilevel"/>
    <w:tmpl w:val="ACA827B2"/>
    <w:lvl w:ilvl="0" w:tplc="1AF47E98">
      <w:start w:val="1"/>
      <w:numFmt w:val="lowerLetter"/>
      <w:lvlText w:val="(%1)"/>
      <w:lvlJc w:val="left"/>
      <w:pPr>
        <w:ind w:left="720" w:hanging="360"/>
      </w:pPr>
      <w:rPr>
        <w:rFonts w:hint="default"/>
      </w:rPr>
    </w:lvl>
    <w:lvl w:ilvl="1" w:tplc="40C08288">
      <w:start w:val="1"/>
      <w:numFmt w:val="decimal"/>
      <w:lvlText w:val="%2."/>
      <w:lvlJc w:val="left"/>
      <w:pPr>
        <w:ind w:left="1800" w:hanging="720"/>
      </w:pPr>
      <w:rPr>
        <w:rFonts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DBF442D"/>
    <w:multiLevelType w:val="hybridMultilevel"/>
    <w:tmpl w:val="9CECB704"/>
    <w:lvl w:ilvl="0" w:tplc="D6A27D20">
      <w:start w:val="1"/>
      <w:numFmt w:val="decimal"/>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2F46721"/>
    <w:multiLevelType w:val="hybridMultilevel"/>
    <w:tmpl w:val="702265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4FC67D4"/>
    <w:multiLevelType w:val="hybridMultilevel"/>
    <w:tmpl w:val="4B2400C8"/>
    <w:lvl w:ilvl="0" w:tplc="CAD4CBE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69A0659B"/>
    <w:multiLevelType w:val="hybridMultilevel"/>
    <w:tmpl w:val="5A2847B4"/>
    <w:lvl w:ilvl="0" w:tplc="EA649692">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6D093AD2"/>
    <w:multiLevelType w:val="hybridMultilevel"/>
    <w:tmpl w:val="5F5CDAD8"/>
    <w:lvl w:ilvl="0" w:tplc="740A473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0" w15:restartNumberingAfterBreak="0">
    <w:nsid w:val="6FED38CD"/>
    <w:multiLevelType w:val="hybridMultilevel"/>
    <w:tmpl w:val="8F923B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210107F"/>
    <w:multiLevelType w:val="hybridMultilevel"/>
    <w:tmpl w:val="E050D7AC"/>
    <w:lvl w:ilvl="0" w:tplc="CF7434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7858082C"/>
    <w:multiLevelType w:val="hybridMultilevel"/>
    <w:tmpl w:val="18561B7E"/>
    <w:lvl w:ilvl="0" w:tplc="EC32F524">
      <w:start w:val="1"/>
      <w:numFmt w:val="lowerRoman"/>
      <w:lvlText w:val="(%1)"/>
      <w:lvlJc w:val="left"/>
      <w:pPr>
        <w:ind w:left="1855" w:hanging="720"/>
      </w:pPr>
      <w:rPr>
        <w:rFonts w:hint="default"/>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63" w15:restartNumberingAfterBreak="0">
    <w:nsid w:val="7C2F60C7"/>
    <w:multiLevelType w:val="hybridMultilevel"/>
    <w:tmpl w:val="DBFE4BE6"/>
    <w:lvl w:ilvl="0" w:tplc="4C106B90">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15:restartNumberingAfterBreak="0">
    <w:nsid w:val="7CA76416"/>
    <w:multiLevelType w:val="hybridMultilevel"/>
    <w:tmpl w:val="434E74F6"/>
    <w:lvl w:ilvl="0" w:tplc="10090019">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5" w15:restartNumberingAfterBreak="0">
    <w:nsid w:val="7D015E1A"/>
    <w:multiLevelType w:val="multilevel"/>
    <w:tmpl w:val="F7E473FE"/>
    <w:lvl w:ilvl="0">
      <w:start w:val="1"/>
      <w:numFmt w:val="decimal"/>
      <w:suff w:val="space"/>
      <w:lvlText w:val="%1."/>
      <w:lvlJc w:val="left"/>
      <w:pPr>
        <w:ind w:left="0" w:firstLine="0"/>
      </w:pPr>
      <w:rPr>
        <w:rFonts w:hint="default"/>
      </w:rPr>
    </w:lvl>
    <w:lvl w:ilvl="1">
      <w:start w:val="1"/>
      <w:numFmt w:val="decimal"/>
      <w:suff w:val="space"/>
      <w:lvlText w:val="%1.%2"/>
      <w:lvlJc w:val="left"/>
      <w:pPr>
        <w:ind w:left="144" w:firstLine="0"/>
      </w:pPr>
      <w:rPr>
        <w:rFonts w:hint="default"/>
      </w:rPr>
    </w:lvl>
    <w:lvl w:ilvl="2">
      <w:start w:val="1"/>
      <w:numFmt w:val="decimal"/>
      <w:suff w:val="space"/>
      <w:lvlText w:val="%1.%2.%3"/>
      <w:lvlJc w:val="left"/>
      <w:pPr>
        <w:ind w:left="288" w:firstLine="0"/>
      </w:pPr>
      <w:rPr>
        <w:rFonts w:hint="default"/>
      </w:rPr>
    </w:lvl>
    <w:lvl w:ilvl="3">
      <w:start w:val="1"/>
      <w:numFmt w:val="decimal"/>
      <w:suff w:val="space"/>
      <w:lvlText w:val="%1.%2.%3.%4"/>
      <w:lvlJc w:val="left"/>
      <w:pPr>
        <w:ind w:left="432" w:firstLine="0"/>
      </w:pPr>
      <w:rPr>
        <w:rFonts w:hint="default"/>
      </w:rPr>
    </w:lvl>
    <w:lvl w:ilvl="4">
      <w:start w:val="1"/>
      <w:numFmt w:val="decimal"/>
      <w:suff w:val="space"/>
      <w:lvlText w:val="%1.%2.%3.%4.%5"/>
      <w:lvlJc w:val="left"/>
      <w:pPr>
        <w:ind w:left="576" w:firstLine="0"/>
      </w:pPr>
      <w:rPr>
        <w:rFonts w:hint="default"/>
      </w:rPr>
    </w:lvl>
    <w:lvl w:ilvl="5">
      <w:start w:val="1"/>
      <w:numFmt w:val="decimal"/>
      <w:suff w:val="space"/>
      <w:lvlText w:val="%1.%2.%3.%4.%5.%6."/>
      <w:lvlJc w:val="left"/>
      <w:pPr>
        <w:ind w:left="720" w:firstLine="0"/>
      </w:pPr>
      <w:rPr>
        <w:rFonts w:hint="default"/>
      </w:rPr>
    </w:lvl>
    <w:lvl w:ilvl="6">
      <w:start w:val="1"/>
      <w:numFmt w:val="decimal"/>
      <w:suff w:val="space"/>
      <w:lvlText w:val="%1.%2.%3.%4.%5.%6.%7."/>
      <w:lvlJc w:val="left"/>
      <w:pPr>
        <w:ind w:left="864" w:firstLine="0"/>
      </w:pPr>
      <w:rPr>
        <w:rFonts w:hint="default"/>
      </w:rPr>
    </w:lvl>
    <w:lvl w:ilvl="7">
      <w:start w:val="1"/>
      <w:numFmt w:val="decimal"/>
      <w:suff w:val="space"/>
      <w:lvlText w:val="%1.%2.%3.%4.%5.%6.%7.%8."/>
      <w:lvlJc w:val="left"/>
      <w:pPr>
        <w:ind w:left="1008" w:firstLine="0"/>
      </w:pPr>
      <w:rPr>
        <w:rFonts w:hint="default"/>
      </w:rPr>
    </w:lvl>
    <w:lvl w:ilvl="8">
      <w:start w:val="1"/>
      <w:numFmt w:val="decimal"/>
      <w:suff w:val="space"/>
      <w:lvlText w:val="%1.%2.%3.%4.%5.%6.%7.%8.%9."/>
      <w:lvlJc w:val="left"/>
      <w:pPr>
        <w:ind w:left="1152" w:firstLine="0"/>
      </w:pPr>
      <w:rPr>
        <w:rFonts w:hint="default"/>
      </w:rPr>
    </w:lvl>
  </w:abstractNum>
  <w:num w:numId="1" w16cid:durableId="1072849325">
    <w:abstractNumId w:val="19"/>
  </w:num>
  <w:num w:numId="2" w16cid:durableId="413821513">
    <w:abstractNumId w:val="36"/>
  </w:num>
  <w:num w:numId="3" w16cid:durableId="1432168525">
    <w:abstractNumId w:val="43"/>
  </w:num>
  <w:num w:numId="4" w16cid:durableId="153031645">
    <w:abstractNumId w:val="11"/>
  </w:num>
  <w:num w:numId="5" w16cid:durableId="2117746956">
    <w:abstractNumId w:val="16"/>
  </w:num>
  <w:num w:numId="6" w16cid:durableId="1205482231">
    <w:abstractNumId w:val="64"/>
  </w:num>
  <w:num w:numId="7" w16cid:durableId="340552542">
    <w:abstractNumId w:val="42"/>
  </w:num>
  <w:num w:numId="8" w16cid:durableId="2021274073">
    <w:abstractNumId w:val="57"/>
  </w:num>
  <w:num w:numId="9" w16cid:durableId="813067382">
    <w:abstractNumId w:val="21"/>
  </w:num>
  <w:num w:numId="10" w16cid:durableId="1621833896">
    <w:abstractNumId w:val="1"/>
  </w:num>
  <w:num w:numId="11" w16cid:durableId="1987465804">
    <w:abstractNumId w:val="50"/>
  </w:num>
  <w:num w:numId="12" w16cid:durableId="1497571643">
    <w:abstractNumId w:val="30"/>
  </w:num>
  <w:num w:numId="13" w16cid:durableId="357437986">
    <w:abstractNumId w:val="3"/>
  </w:num>
  <w:num w:numId="14" w16cid:durableId="532158208">
    <w:abstractNumId w:val="0"/>
  </w:num>
  <w:num w:numId="15" w16cid:durableId="2043747776">
    <w:abstractNumId w:val="20"/>
  </w:num>
  <w:num w:numId="16" w16cid:durableId="1400711420">
    <w:abstractNumId w:val="63"/>
  </w:num>
  <w:num w:numId="17" w16cid:durableId="538785708">
    <w:abstractNumId w:val="59"/>
  </w:num>
  <w:num w:numId="18" w16cid:durableId="2097822610">
    <w:abstractNumId w:val="44"/>
  </w:num>
  <w:num w:numId="19" w16cid:durableId="1230190767">
    <w:abstractNumId w:val="18"/>
  </w:num>
  <w:num w:numId="20" w16cid:durableId="1861435580">
    <w:abstractNumId w:val="33"/>
  </w:num>
  <w:num w:numId="21" w16cid:durableId="218175323">
    <w:abstractNumId w:val="28"/>
  </w:num>
  <w:num w:numId="22" w16cid:durableId="552959690">
    <w:abstractNumId w:val="65"/>
  </w:num>
  <w:num w:numId="23" w16cid:durableId="333538504">
    <w:abstractNumId w:val="39"/>
  </w:num>
  <w:num w:numId="24" w16cid:durableId="1483765886">
    <w:abstractNumId w:val="37"/>
  </w:num>
  <w:num w:numId="25" w16cid:durableId="762191394">
    <w:abstractNumId w:val="29"/>
  </w:num>
  <w:num w:numId="26" w16cid:durableId="1185288023">
    <w:abstractNumId w:val="58"/>
  </w:num>
  <w:num w:numId="27" w16cid:durableId="793446005">
    <w:abstractNumId w:val="13"/>
  </w:num>
  <w:num w:numId="28" w16cid:durableId="1459104396">
    <w:abstractNumId w:val="6"/>
  </w:num>
  <w:num w:numId="29" w16cid:durableId="1163819699">
    <w:abstractNumId w:val="10"/>
  </w:num>
  <w:num w:numId="30" w16cid:durableId="624192363">
    <w:abstractNumId w:val="41"/>
  </w:num>
  <w:num w:numId="31" w16cid:durableId="1289968930">
    <w:abstractNumId w:val="48"/>
  </w:num>
  <w:num w:numId="32" w16cid:durableId="128281889">
    <w:abstractNumId w:val="55"/>
  </w:num>
  <w:num w:numId="33" w16cid:durableId="1022823423">
    <w:abstractNumId w:val="46"/>
  </w:num>
  <w:num w:numId="34" w16cid:durableId="1192495672">
    <w:abstractNumId w:val="47"/>
  </w:num>
  <w:num w:numId="35" w16cid:durableId="528571899">
    <w:abstractNumId w:val="45"/>
  </w:num>
  <w:num w:numId="36" w16cid:durableId="1794592046">
    <w:abstractNumId w:val="61"/>
  </w:num>
  <w:num w:numId="37" w16cid:durableId="490412121">
    <w:abstractNumId w:val="22"/>
  </w:num>
  <w:num w:numId="38" w16cid:durableId="66853007">
    <w:abstractNumId w:val="60"/>
  </w:num>
  <w:num w:numId="39" w16cid:durableId="1398283015">
    <w:abstractNumId w:val="7"/>
  </w:num>
  <w:num w:numId="40" w16cid:durableId="1110465827">
    <w:abstractNumId w:val="4"/>
  </w:num>
  <w:num w:numId="41" w16cid:durableId="1066103851">
    <w:abstractNumId w:val="32"/>
  </w:num>
  <w:num w:numId="42" w16cid:durableId="1657805618">
    <w:abstractNumId w:val="27"/>
  </w:num>
  <w:num w:numId="43" w16cid:durableId="818109598">
    <w:abstractNumId w:val="56"/>
  </w:num>
  <w:num w:numId="44" w16cid:durableId="1825199118">
    <w:abstractNumId w:val="49"/>
  </w:num>
  <w:num w:numId="45" w16cid:durableId="1556116824">
    <w:abstractNumId w:val="54"/>
  </w:num>
  <w:num w:numId="46" w16cid:durableId="1237784557">
    <w:abstractNumId w:val="5"/>
  </w:num>
  <w:num w:numId="47" w16cid:durableId="1915968397">
    <w:abstractNumId w:val="12"/>
  </w:num>
  <w:num w:numId="48" w16cid:durableId="1875384191">
    <w:abstractNumId w:val="38"/>
  </w:num>
  <w:num w:numId="49" w16cid:durableId="924726107">
    <w:abstractNumId w:val="25"/>
  </w:num>
  <w:num w:numId="50" w16cid:durableId="1634679980">
    <w:abstractNumId w:val="8"/>
  </w:num>
  <w:num w:numId="51" w16cid:durableId="819690738">
    <w:abstractNumId w:val="52"/>
  </w:num>
  <w:num w:numId="52" w16cid:durableId="1594896253">
    <w:abstractNumId w:val="2"/>
  </w:num>
  <w:num w:numId="53" w16cid:durableId="1366713534">
    <w:abstractNumId w:val="62"/>
  </w:num>
  <w:num w:numId="54" w16cid:durableId="2073846669">
    <w:abstractNumId w:val="9"/>
  </w:num>
  <w:num w:numId="55" w16cid:durableId="340671150">
    <w:abstractNumId w:val="26"/>
  </w:num>
  <w:num w:numId="56" w16cid:durableId="230385255">
    <w:abstractNumId w:val="24"/>
  </w:num>
  <w:num w:numId="57" w16cid:durableId="36320370">
    <w:abstractNumId w:val="53"/>
  </w:num>
  <w:num w:numId="58" w16cid:durableId="707149974">
    <w:abstractNumId w:val="35"/>
  </w:num>
  <w:num w:numId="59" w16cid:durableId="1089346990">
    <w:abstractNumId w:val="17"/>
  </w:num>
  <w:num w:numId="60" w16cid:durableId="77220355">
    <w:abstractNumId w:val="34"/>
  </w:num>
  <w:num w:numId="61" w16cid:durableId="635333541">
    <w:abstractNumId w:val="14"/>
  </w:num>
  <w:num w:numId="62" w16cid:durableId="999313960">
    <w:abstractNumId w:val="40"/>
  </w:num>
  <w:num w:numId="63" w16cid:durableId="1422028706">
    <w:abstractNumId w:val="15"/>
  </w:num>
  <w:num w:numId="64" w16cid:durableId="1135947189">
    <w:abstractNumId w:val="51"/>
  </w:num>
  <w:num w:numId="65" w16cid:durableId="1107043268">
    <w:abstractNumId w:val="31"/>
  </w:num>
  <w:num w:numId="66" w16cid:durableId="28266526">
    <w:abstractNumId w:val="23"/>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NDP Legal Office">
    <w15:presenceInfo w15:providerId="None" w15:userId="UNDP Legal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25D"/>
    <w:rsid w:val="00000781"/>
    <w:rsid w:val="0000102A"/>
    <w:rsid w:val="000028D5"/>
    <w:rsid w:val="000037A0"/>
    <w:rsid w:val="00005447"/>
    <w:rsid w:val="00007570"/>
    <w:rsid w:val="00010355"/>
    <w:rsid w:val="0001185D"/>
    <w:rsid w:val="0001399D"/>
    <w:rsid w:val="000165BD"/>
    <w:rsid w:val="00016634"/>
    <w:rsid w:val="0003138F"/>
    <w:rsid w:val="000324A1"/>
    <w:rsid w:val="00041855"/>
    <w:rsid w:val="00047E6D"/>
    <w:rsid w:val="00054ED4"/>
    <w:rsid w:val="000552A2"/>
    <w:rsid w:val="00055FC7"/>
    <w:rsid w:val="000562EF"/>
    <w:rsid w:val="00060D2C"/>
    <w:rsid w:val="0006371E"/>
    <w:rsid w:val="00063CE3"/>
    <w:rsid w:val="00075441"/>
    <w:rsid w:val="00076573"/>
    <w:rsid w:val="000840CB"/>
    <w:rsid w:val="00090019"/>
    <w:rsid w:val="0009063C"/>
    <w:rsid w:val="00091944"/>
    <w:rsid w:val="000B3DB2"/>
    <w:rsid w:val="000B45CF"/>
    <w:rsid w:val="000B68C0"/>
    <w:rsid w:val="000C7D8A"/>
    <w:rsid w:val="000D71C5"/>
    <w:rsid w:val="000E3804"/>
    <w:rsid w:val="000E52B7"/>
    <w:rsid w:val="000E54F0"/>
    <w:rsid w:val="000F145C"/>
    <w:rsid w:val="000F271F"/>
    <w:rsid w:val="000F307B"/>
    <w:rsid w:val="000F38B9"/>
    <w:rsid w:val="000F5C9C"/>
    <w:rsid w:val="000F69C7"/>
    <w:rsid w:val="00102BEE"/>
    <w:rsid w:val="00103086"/>
    <w:rsid w:val="001050CD"/>
    <w:rsid w:val="00115211"/>
    <w:rsid w:val="0012335E"/>
    <w:rsid w:val="001236FD"/>
    <w:rsid w:val="001259CB"/>
    <w:rsid w:val="00130C63"/>
    <w:rsid w:val="00130E1F"/>
    <w:rsid w:val="001314C0"/>
    <w:rsid w:val="0013237E"/>
    <w:rsid w:val="00132ADD"/>
    <w:rsid w:val="001343EB"/>
    <w:rsid w:val="001367F7"/>
    <w:rsid w:val="001405DF"/>
    <w:rsid w:val="00140792"/>
    <w:rsid w:val="00142C64"/>
    <w:rsid w:val="00157DD7"/>
    <w:rsid w:val="0016087E"/>
    <w:rsid w:val="00163E56"/>
    <w:rsid w:val="00164003"/>
    <w:rsid w:val="001716F1"/>
    <w:rsid w:val="00172B7B"/>
    <w:rsid w:val="00183E59"/>
    <w:rsid w:val="0018420F"/>
    <w:rsid w:val="001867D9"/>
    <w:rsid w:val="00187DD9"/>
    <w:rsid w:val="00193959"/>
    <w:rsid w:val="00197588"/>
    <w:rsid w:val="001A260E"/>
    <w:rsid w:val="001A3F4E"/>
    <w:rsid w:val="001A4320"/>
    <w:rsid w:val="001A5080"/>
    <w:rsid w:val="001B17A4"/>
    <w:rsid w:val="001B34BE"/>
    <w:rsid w:val="001B42FD"/>
    <w:rsid w:val="001B7A6B"/>
    <w:rsid w:val="001C2A6E"/>
    <w:rsid w:val="001C3816"/>
    <w:rsid w:val="001C486F"/>
    <w:rsid w:val="001C63BB"/>
    <w:rsid w:val="001C7FAD"/>
    <w:rsid w:val="001D4A12"/>
    <w:rsid w:val="001D6FAF"/>
    <w:rsid w:val="001E07E2"/>
    <w:rsid w:val="001E0E4F"/>
    <w:rsid w:val="001E1D5E"/>
    <w:rsid w:val="001E623C"/>
    <w:rsid w:val="001E7C9D"/>
    <w:rsid w:val="001F2A8B"/>
    <w:rsid w:val="001F40D0"/>
    <w:rsid w:val="001F5A1F"/>
    <w:rsid w:val="001F7E6C"/>
    <w:rsid w:val="002001E8"/>
    <w:rsid w:val="00201F9F"/>
    <w:rsid w:val="00203BFE"/>
    <w:rsid w:val="00206C32"/>
    <w:rsid w:val="00217443"/>
    <w:rsid w:val="00223999"/>
    <w:rsid w:val="002319B0"/>
    <w:rsid w:val="00233575"/>
    <w:rsid w:val="00234F0B"/>
    <w:rsid w:val="002353D2"/>
    <w:rsid w:val="0023541D"/>
    <w:rsid w:val="00236BFA"/>
    <w:rsid w:val="0025051F"/>
    <w:rsid w:val="002515B2"/>
    <w:rsid w:val="00253AA2"/>
    <w:rsid w:val="00254499"/>
    <w:rsid w:val="00255985"/>
    <w:rsid w:val="00256F41"/>
    <w:rsid w:val="0027521A"/>
    <w:rsid w:val="00277435"/>
    <w:rsid w:val="002774FF"/>
    <w:rsid w:val="002812B6"/>
    <w:rsid w:val="00282E92"/>
    <w:rsid w:val="00290FA3"/>
    <w:rsid w:val="0029272E"/>
    <w:rsid w:val="00296759"/>
    <w:rsid w:val="002979B5"/>
    <w:rsid w:val="002A2E83"/>
    <w:rsid w:val="002A33F3"/>
    <w:rsid w:val="002A472C"/>
    <w:rsid w:val="002A7FE4"/>
    <w:rsid w:val="002B3C2B"/>
    <w:rsid w:val="002C2133"/>
    <w:rsid w:val="002C597C"/>
    <w:rsid w:val="002C63A8"/>
    <w:rsid w:val="002C72B9"/>
    <w:rsid w:val="002D0407"/>
    <w:rsid w:val="002D44AA"/>
    <w:rsid w:val="002D6621"/>
    <w:rsid w:val="002D6D4E"/>
    <w:rsid w:val="002E0765"/>
    <w:rsid w:val="002E4796"/>
    <w:rsid w:val="002E6D5F"/>
    <w:rsid w:val="002E75D9"/>
    <w:rsid w:val="002F3B00"/>
    <w:rsid w:val="002F507B"/>
    <w:rsid w:val="00302B2D"/>
    <w:rsid w:val="00302FF3"/>
    <w:rsid w:val="00304B0A"/>
    <w:rsid w:val="00311B90"/>
    <w:rsid w:val="00311E81"/>
    <w:rsid w:val="00315923"/>
    <w:rsid w:val="0032035F"/>
    <w:rsid w:val="003236B1"/>
    <w:rsid w:val="00325A5B"/>
    <w:rsid w:val="003263E7"/>
    <w:rsid w:val="00327174"/>
    <w:rsid w:val="00331561"/>
    <w:rsid w:val="0033186E"/>
    <w:rsid w:val="00333407"/>
    <w:rsid w:val="0033423F"/>
    <w:rsid w:val="003374CD"/>
    <w:rsid w:val="003430AA"/>
    <w:rsid w:val="00343F33"/>
    <w:rsid w:val="00344FA0"/>
    <w:rsid w:val="00345C5C"/>
    <w:rsid w:val="00346145"/>
    <w:rsid w:val="003524A3"/>
    <w:rsid w:val="0035458C"/>
    <w:rsid w:val="00354BFC"/>
    <w:rsid w:val="003567C0"/>
    <w:rsid w:val="0036197F"/>
    <w:rsid w:val="00361C5D"/>
    <w:rsid w:val="0036391E"/>
    <w:rsid w:val="00364A80"/>
    <w:rsid w:val="00365A33"/>
    <w:rsid w:val="003666E4"/>
    <w:rsid w:val="00367A64"/>
    <w:rsid w:val="00372EFA"/>
    <w:rsid w:val="0037572E"/>
    <w:rsid w:val="00377B0C"/>
    <w:rsid w:val="00384EE5"/>
    <w:rsid w:val="00390117"/>
    <w:rsid w:val="00391397"/>
    <w:rsid w:val="00392C59"/>
    <w:rsid w:val="0039464C"/>
    <w:rsid w:val="00396199"/>
    <w:rsid w:val="003963EF"/>
    <w:rsid w:val="003A0353"/>
    <w:rsid w:val="003A0567"/>
    <w:rsid w:val="003A0D1C"/>
    <w:rsid w:val="003A4366"/>
    <w:rsid w:val="003A4BFC"/>
    <w:rsid w:val="003A67A3"/>
    <w:rsid w:val="003B02CA"/>
    <w:rsid w:val="003B425D"/>
    <w:rsid w:val="003C180D"/>
    <w:rsid w:val="003D31AF"/>
    <w:rsid w:val="003D5D3E"/>
    <w:rsid w:val="003D6697"/>
    <w:rsid w:val="003D681F"/>
    <w:rsid w:val="003E0423"/>
    <w:rsid w:val="003E2D0A"/>
    <w:rsid w:val="003F0BF3"/>
    <w:rsid w:val="003F1603"/>
    <w:rsid w:val="003F4C0F"/>
    <w:rsid w:val="003F4FA0"/>
    <w:rsid w:val="003F7E1D"/>
    <w:rsid w:val="004003CE"/>
    <w:rsid w:val="0040291E"/>
    <w:rsid w:val="00403326"/>
    <w:rsid w:val="00413A35"/>
    <w:rsid w:val="0041408D"/>
    <w:rsid w:val="0041500F"/>
    <w:rsid w:val="00415EDD"/>
    <w:rsid w:val="004212A6"/>
    <w:rsid w:val="00424D4E"/>
    <w:rsid w:val="0042597C"/>
    <w:rsid w:val="0042710F"/>
    <w:rsid w:val="0043171A"/>
    <w:rsid w:val="00434733"/>
    <w:rsid w:val="00435E4A"/>
    <w:rsid w:val="004426E0"/>
    <w:rsid w:val="00443E22"/>
    <w:rsid w:val="00450D6B"/>
    <w:rsid w:val="00453BB5"/>
    <w:rsid w:val="00454020"/>
    <w:rsid w:val="00461956"/>
    <w:rsid w:val="00461E09"/>
    <w:rsid w:val="004628AB"/>
    <w:rsid w:val="0046515A"/>
    <w:rsid w:val="00465302"/>
    <w:rsid w:val="00467DE9"/>
    <w:rsid w:val="004742DB"/>
    <w:rsid w:val="00480804"/>
    <w:rsid w:val="00480934"/>
    <w:rsid w:val="00482AF6"/>
    <w:rsid w:val="00483A1C"/>
    <w:rsid w:val="00490750"/>
    <w:rsid w:val="004A2F3E"/>
    <w:rsid w:val="004A3204"/>
    <w:rsid w:val="004A3A79"/>
    <w:rsid w:val="004A5229"/>
    <w:rsid w:val="004A5D8C"/>
    <w:rsid w:val="004A7178"/>
    <w:rsid w:val="004B0AB2"/>
    <w:rsid w:val="004B4667"/>
    <w:rsid w:val="004B5921"/>
    <w:rsid w:val="004B7B74"/>
    <w:rsid w:val="004C21BB"/>
    <w:rsid w:val="004C2DB1"/>
    <w:rsid w:val="004C755E"/>
    <w:rsid w:val="004D3E52"/>
    <w:rsid w:val="004D4207"/>
    <w:rsid w:val="004D7280"/>
    <w:rsid w:val="004D78A1"/>
    <w:rsid w:val="004E101A"/>
    <w:rsid w:val="004E4219"/>
    <w:rsid w:val="004E5AA9"/>
    <w:rsid w:val="004F1092"/>
    <w:rsid w:val="004F226F"/>
    <w:rsid w:val="004F3DE1"/>
    <w:rsid w:val="004F4DE7"/>
    <w:rsid w:val="004F67AB"/>
    <w:rsid w:val="004F738F"/>
    <w:rsid w:val="00500037"/>
    <w:rsid w:val="005051D1"/>
    <w:rsid w:val="005062E5"/>
    <w:rsid w:val="00510757"/>
    <w:rsid w:val="00510A1F"/>
    <w:rsid w:val="00511190"/>
    <w:rsid w:val="00514A62"/>
    <w:rsid w:val="005164C6"/>
    <w:rsid w:val="00520EFA"/>
    <w:rsid w:val="00521421"/>
    <w:rsid w:val="0052197B"/>
    <w:rsid w:val="00526E80"/>
    <w:rsid w:val="005315E2"/>
    <w:rsid w:val="00534C8D"/>
    <w:rsid w:val="00535419"/>
    <w:rsid w:val="00536C77"/>
    <w:rsid w:val="00544B00"/>
    <w:rsid w:val="00550651"/>
    <w:rsid w:val="005536EB"/>
    <w:rsid w:val="005577A8"/>
    <w:rsid w:val="005622A8"/>
    <w:rsid w:val="00566003"/>
    <w:rsid w:val="00571EB0"/>
    <w:rsid w:val="00573851"/>
    <w:rsid w:val="00575074"/>
    <w:rsid w:val="0057593D"/>
    <w:rsid w:val="00575A48"/>
    <w:rsid w:val="0057625D"/>
    <w:rsid w:val="005777F4"/>
    <w:rsid w:val="00590B6B"/>
    <w:rsid w:val="00593E57"/>
    <w:rsid w:val="005A1828"/>
    <w:rsid w:val="005A3922"/>
    <w:rsid w:val="005A5ACC"/>
    <w:rsid w:val="005B1F40"/>
    <w:rsid w:val="005B56B7"/>
    <w:rsid w:val="005B6881"/>
    <w:rsid w:val="005B6951"/>
    <w:rsid w:val="005C41C2"/>
    <w:rsid w:val="005C70E6"/>
    <w:rsid w:val="005D0181"/>
    <w:rsid w:val="005D1C2E"/>
    <w:rsid w:val="005D2E22"/>
    <w:rsid w:val="005D4B74"/>
    <w:rsid w:val="005D6CDD"/>
    <w:rsid w:val="005E27A3"/>
    <w:rsid w:val="005E5425"/>
    <w:rsid w:val="005E5E94"/>
    <w:rsid w:val="005E63AD"/>
    <w:rsid w:val="005F1D44"/>
    <w:rsid w:val="00601F20"/>
    <w:rsid w:val="00602176"/>
    <w:rsid w:val="0060392A"/>
    <w:rsid w:val="0060595B"/>
    <w:rsid w:val="00605B13"/>
    <w:rsid w:val="00605D19"/>
    <w:rsid w:val="00606D81"/>
    <w:rsid w:val="00610348"/>
    <w:rsid w:val="00613E48"/>
    <w:rsid w:val="00614298"/>
    <w:rsid w:val="00614702"/>
    <w:rsid w:val="00616568"/>
    <w:rsid w:val="00616EC2"/>
    <w:rsid w:val="006229B6"/>
    <w:rsid w:val="006236D1"/>
    <w:rsid w:val="00623F17"/>
    <w:rsid w:val="0062550D"/>
    <w:rsid w:val="00630F71"/>
    <w:rsid w:val="00632B86"/>
    <w:rsid w:val="00634CAB"/>
    <w:rsid w:val="00640930"/>
    <w:rsid w:val="0064192C"/>
    <w:rsid w:val="00641AE6"/>
    <w:rsid w:val="00644109"/>
    <w:rsid w:val="00644A53"/>
    <w:rsid w:val="00647D58"/>
    <w:rsid w:val="00650801"/>
    <w:rsid w:val="00650A20"/>
    <w:rsid w:val="006534A3"/>
    <w:rsid w:val="00654400"/>
    <w:rsid w:val="00655BE9"/>
    <w:rsid w:val="006630B7"/>
    <w:rsid w:val="00663C7F"/>
    <w:rsid w:val="00663DC6"/>
    <w:rsid w:val="00664CA4"/>
    <w:rsid w:val="00666BC7"/>
    <w:rsid w:val="00671FFF"/>
    <w:rsid w:val="00680DDC"/>
    <w:rsid w:val="0068490A"/>
    <w:rsid w:val="00687FA6"/>
    <w:rsid w:val="00695196"/>
    <w:rsid w:val="006972EE"/>
    <w:rsid w:val="006A04ED"/>
    <w:rsid w:val="006B2153"/>
    <w:rsid w:val="006B4D65"/>
    <w:rsid w:val="006B5FCD"/>
    <w:rsid w:val="006B67AE"/>
    <w:rsid w:val="006C008B"/>
    <w:rsid w:val="006C2EFB"/>
    <w:rsid w:val="006C5760"/>
    <w:rsid w:val="006C58BB"/>
    <w:rsid w:val="006D18CA"/>
    <w:rsid w:val="006D24AF"/>
    <w:rsid w:val="006E30A1"/>
    <w:rsid w:val="006E30F7"/>
    <w:rsid w:val="006E559F"/>
    <w:rsid w:val="00700D17"/>
    <w:rsid w:val="00701C52"/>
    <w:rsid w:val="00703714"/>
    <w:rsid w:val="00710E76"/>
    <w:rsid w:val="00721C0E"/>
    <w:rsid w:val="0072298D"/>
    <w:rsid w:val="0072347B"/>
    <w:rsid w:val="00726EF9"/>
    <w:rsid w:val="00733A26"/>
    <w:rsid w:val="00733E10"/>
    <w:rsid w:val="00735A34"/>
    <w:rsid w:val="0073654E"/>
    <w:rsid w:val="00736B6E"/>
    <w:rsid w:val="00743F60"/>
    <w:rsid w:val="00747EA1"/>
    <w:rsid w:val="007501F3"/>
    <w:rsid w:val="007568E9"/>
    <w:rsid w:val="00756FA3"/>
    <w:rsid w:val="00760B42"/>
    <w:rsid w:val="00765D9D"/>
    <w:rsid w:val="00773860"/>
    <w:rsid w:val="007747BF"/>
    <w:rsid w:val="00792330"/>
    <w:rsid w:val="00793C7D"/>
    <w:rsid w:val="00793E85"/>
    <w:rsid w:val="00796E0A"/>
    <w:rsid w:val="007A23D2"/>
    <w:rsid w:val="007A3529"/>
    <w:rsid w:val="007A7BA5"/>
    <w:rsid w:val="007B0B22"/>
    <w:rsid w:val="007B44D5"/>
    <w:rsid w:val="007B4B50"/>
    <w:rsid w:val="007B6017"/>
    <w:rsid w:val="007B769E"/>
    <w:rsid w:val="007C1955"/>
    <w:rsid w:val="007C1D00"/>
    <w:rsid w:val="007D1D28"/>
    <w:rsid w:val="007D3943"/>
    <w:rsid w:val="007D60B3"/>
    <w:rsid w:val="007D68E3"/>
    <w:rsid w:val="007E28E8"/>
    <w:rsid w:val="007E4A8C"/>
    <w:rsid w:val="007E617F"/>
    <w:rsid w:val="007E6D67"/>
    <w:rsid w:val="007E7565"/>
    <w:rsid w:val="007E7F5F"/>
    <w:rsid w:val="007F03A6"/>
    <w:rsid w:val="007F2661"/>
    <w:rsid w:val="007F5D7C"/>
    <w:rsid w:val="0080030E"/>
    <w:rsid w:val="00805885"/>
    <w:rsid w:val="00813403"/>
    <w:rsid w:val="008145DE"/>
    <w:rsid w:val="00817BD8"/>
    <w:rsid w:val="008207E8"/>
    <w:rsid w:val="008212A4"/>
    <w:rsid w:val="00821608"/>
    <w:rsid w:val="008226F8"/>
    <w:rsid w:val="008272C2"/>
    <w:rsid w:val="008277D9"/>
    <w:rsid w:val="008279E7"/>
    <w:rsid w:val="008404B0"/>
    <w:rsid w:val="00841A45"/>
    <w:rsid w:val="008421B8"/>
    <w:rsid w:val="0084670F"/>
    <w:rsid w:val="008551B8"/>
    <w:rsid w:val="00857397"/>
    <w:rsid w:val="008578DE"/>
    <w:rsid w:val="0086105E"/>
    <w:rsid w:val="0086137C"/>
    <w:rsid w:val="0086142A"/>
    <w:rsid w:val="008630BA"/>
    <w:rsid w:val="00870ADC"/>
    <w:rsid w:val="008713F9"/>
    <w:rsid w:val="00872478"/>
    <w:rsid w:val="00894DD9"/>
    <w:rsid w:val="00896EF9"/>
    <w:rsid w:val="008A09D4"/>
    <w:rsid w:val="008B000A"/>
    <w:rsid w:val="008B01DF"/>
    <w:rsid w:val="008B1B02"/>
    <w:rsid w:val="008B2E5B"/>
    <w:rsid w:val="008B5C66"/>
    <w:rsid w:val="008C3316"/>
    <w:rsid w:val="008C5D46"/>
    <w:rsid w:val="008C7DB0"/>
    <w:rsid w:val="008D511B"/>
    <w:rsid w:val="008D6E98"/>
    <w:rsid w:val="008D7CA4"/>
    <w:rsid w:val="008E42E8"/>
    <w:rsid w:val="008E4DE2"/>
    <w:rsid w:val="008E5C03"/>
    <w:rsid w:val="008F2F9A"/>
    <w:rsid w:val="008F6B11"/>
    <w:rsid w:val="008F7921"/>
    <w:rsid w:val="009025EE"/>
    <w:rsid w:val="00905B11"/>
    <w:rsid w:val="00907596"/>
    <w:rsid w:val="00907679"/>
    <w:rsid w:val="009111AC"/>
    <w:rsid w:val="00915CED"/>
    <w:rsid w:val="00921019"/>
    <w:rsid w:val="00923806"/>
    <w:rsid w:val="0092775B"/>
    <w:rsid w:val="0093173D"/>
    <w:rsid w:val="0093229F"/>
    <w:rsid w:val="00933ECF"/>
    <w:rsid w:val="00934376"/>
    <w:rsid w:val="0093602B"/>
    <w:rsid w:val="00936627"/>
    <w:rsid w:val="009406C8"/>
    <w:rsid w:val="00942AAF"/>
    <w:rsid w:val="00945F66"/>
    <w:rsid w:val="00947CE4"/>
    <w:rsid w:val="0095350F"/>
    <w:rsid w:val="00954BC0"/>
    <w:rsid w:val="00956F89"/>
    <w:rsid w:val="00971285"/>
    <w:rsid w:val="00973EB4"/>
    <w:rsid w:val="0097451A"/>
    <w:rsid w:val="009763F7"/>
    <w:rsid w:val="00980E0A"/>
    <w:rsid w:val="00981A11"/>
    <w:rsid w:val="009826C0"/>
    <w:rsid w:val="00990AED"/>
    <w:rsid w:val="00992284"/>
    <w:rsid w:val="00992441"/>
    <w:rsid w:val="00992DA1"/>
    <w:rsid w:val="009949EB"/>
    <w:rsid w:val="00997194"/>
    <w:rsid w:val="009A692F"/>
    <w:rsid w:val="009B0902"/>
    <w:rsid w:val="009B2AC4"/>
    <w:rsid w:val="009B37E1"/>
    <w:rsid w:val="009B6451"/>
    <w:rsid w:val="009B7415"/>
    <w:rsid w:val="009C0541"/>
    <w:rsid w:val="009C1B21"/>
    <w:rsid w:val="009C1E15"/>
    <w:rsid w:val="009C7FE6"/>
    <w:rsid w:val="009D06BF"/>
    <w:rsid w:val="009D24CF"/>
    <w:rsid w:val="009D289A"/>
    <w:rsid w:val="009D44BB"/>
    <w:rsid w:val="009D49C9"/>
    <w:rsid w:val="009D4FAB"/>
    <w:rsid w:val="009D61C7"/>
    <w:rsid w:val="009E1110"/>
    <w:rsid w:val="009F17AD"/>
    <w:rsid w:val="009F1C78"/>
    <w:rsid w:val="009F2D8C"/>
    <w:rsid w:val="009F3E1E"/>
    <w:rsid w:val="009F5AE2"/>
    <w:rsid w:val="009F6904"/>
    <w:rsid w:val="00A03A69"/>
    <w:rsid w:val="00A0470C"/>
    <w:rsid w:val="00A12431"/>
    <w:rsid w:val="00A20E62"/>
    <w:rsid w:val="00A21310"/>
    <w:rsid w:val="00A21C10"/>
    <w:rsid w:val="00A224F6"/>
    <w:rsid w:val="00A268C0"/>
    <w:rsid w:val="00A269C3"/>
    <w:rsid w:val="00A27CF6"/>
    <w:rsid w:val="00A27F29"/>
    <w:rsid w:val="00A30343"/>
    <w:rsid w:val="00A3256E"/>
    <w:rsid w:val="00A3261F"/>
    <w:rsid w:val="00A333AB"/>
    <w:rsid w:val="00A3407B"/>
    <w:rsid w:val="00A36216"/>
    <w:rsid w:val="00A37883"/>
    <w:rsid w:val="00A4243C"/>
    <w:rsid w:val="00A43559"/>
    <w:rsid w:val="00A43BF2"/>
    <w:rsid w:val="00A471A6"/>
    <w:rsid w:val="00A54B7F"/>
    <w:rsid w:val="00A60819"/>
    <w:rsid w:val="00A67AB0"/>
    <w:rsid w:val="00A67C4B"/>
    <w:rsid w:val="00A70A5E"/>
    <w:rsid w:val="00A72B4A"/>
    <w:rsid w:val="00A811CA"/>
    <w:rsid w:val="00A81D98"/>
    <w:rsid w:val="00A8328D"/>
    <w:rsid w:val="00A84B33"/>
    <w:rsid w:val="00A87576"/>
    <w:rsid w:val="00A876EF"/>
    <w:rsid w:val="00A9032D"/>
    <w:rsid w:val="00A9205E"/>
    <w:rsid w:val="00A93185"/>
    <w:rsid w:val="00A95C94"/>
    <w:rsid w:val="00AA47B2"/>
    <w:rsid w:val="00AB6F76"/>
    <w:rsid w:val="00AB7F21"/>
    <w:rsid w:val="00AC0DB6"/>
    <w:rsid w:val="00AC1BAB"/>
    <w:rsid w:val="00AC1C88"/>
    <w:rsid w:val="00AC4BFF"/>
    <w:rsid w:val="00AC579F"/>
    <w:rsid w:val="00AC603F"/>
    <w:rsid w:val="00AC765B"/>
    <w:rsid w:val="00AD0283"/>
    <w:rsid w:val="00AD2670"/>
    <w:rsid w:val="00AD408B"/>
    <w:rsid w:val="00AE313A"/>
    <w:rsid w:val="00AE4046"/>
    <w:rsid w:val="00AE4C30"/>
    <w:rsid w:val="00AE527A"/>
    <w:rsid w:val="00AF104C"/>
    <w:rsid w:val="00AF12A9"/>
    <w:rsid w:val="00AF233B"/>
    <w:rsid w:val="00AF4E90"/>
    <w:rsid w:val="00AF7077"/>
    <w:rsid w:val="00B00DBA"/>
    <w:rsid w:val="00B029AA"/>
    <w:rsid w:val="00B0380A"/>
    <w:rsid w:val="00B07A7F"/>
    <w:rsid w:val="00B13F84"/>
    <w:rsid w:val="00B16D87"/>
    <w:rsid w:val="00B20DFA"/>
    <w:rsid w:val="00B213BE"/>
    <w:rsid w:val="00B24C98"/>
    <w:rsid w:val="00B26DC2"/>
    <w:rsid w:val="00B33B28"/>
    <w:rsid w:val="00B3482F"/>
    <w:rsid w:val="00B375B1"/>
    <w:rsid w:val="00B37A22"/>
    <w:rsid w:val="00B46592"/>
    <w:rsid w:val="00B50E12"/>
    <w:rsid w:val="00B519CE"/>
    <w:rsid w:val="00B5453C"/>
    <w:rsid w:val="00B57816"/>
    <w:rsid w:val="00B63513"/>
    <w:rsid w:val="00B6454D"/>
    <w:rsid w:val="00B66626"/>
    <w:rsid w:val="00B700BC"/>
    <w:rsid w:val="00B70745"/>
    <w:rsid w:val="00B731C1"/>
    <w:rsid w:val="00B73634"/>
    <w:rsid w:val="00B75866"/>
    <w:rsid w:val="00B91DD2"/>
    <w:rsid w:val="00B9589A"/>
    <w:rsid w:val="00B95FD6"/>
    <w:rsid w:val="00B96D3B"/>
    <w:rsid w:val="00B96E0C"/>
    <w:rsid w:val="00BA3A2A"/>
    <w:rsid w:val="00BA70D6"/>
    <w:rsid w:val="00BB352C"/>
    <w:rsid w:val="00BB5487"/>
    <w:rsid w:val="00BC4489"/>
    <w:rsid w:val="00BC4BBF"/>
    <w:rsid w:val="00BC5C58"/>
    <w:rsid w:val="00BC7F02"/>
    <w:rsid w:val="00BD1025"/>
    <w:rsid w:val="00BD31D2"/>
    <w:rsid w:val="00BD36A8"/>
    <w:rsid w:val="00BD5497"/>
    <w:rsid w:val="00BD6922"/>
    <w:rsid w:val="00BD696C"/>
    <w:rsid w:val="00BE07D2"/>
    <w:rsid w:val="00BE12E0"/>
    <w:rsid w:val="00BE2C13"/>
    <w:rsid w:val="00BE62AC"/>
    <w:rsid w:val="00BE68E8"/>
    <w:rsid w:val="00BF4050"/>
    <w:rsid w:val="00BF6269"/>
    <w:rsid w:val="00BF64AB"/>
    <w:rsid w:val="00C01ED4"/>
    <w:rsid w:val="00C01F38"/>
    <w:rsid w:val="00C035D8"/>
    <w:rsid w:val="00C05296"/>
    <w:rsid w:val="00C10354"/>
    <w:rsid w:val="00C104D6"/>
    <w:rsid w:val="00C15C98"/>
    <w:rsid w:val="00C2357A"/>
    <w:rsid w:val="00C24790"/>
    <w:rsid w:val="00C25125"/>
    <w:rsid w:val="00C25375"/>
    <w:rsid w:val="00C2555E"/>
    <w:rsid w:val="00C25885"/>
    <w:rsid w:val="00C34D70"/>
    <w:rsid w:val="00C3593D"/>
    <w:rsid w:val="00C36110"/>
    <w:rsid w:val="00C379BB"/>
    <w:rsid w:val="00C37AE5"/>
    <w:rsid w:val="00C37E1C"/>
    <w:rsid w:val="00C40959"/>
    <w:rsid w:val="00C412B7"/>
    <w:rsid w:val="00C5064B"/>
    <w:rsid w:val="00C56575"/>
    <w:rsid w:val="00C568D8"/>
    <w:rsid w:val="00C57054"/>
    <w:rsid w:val="00C5799F"/>
    <w:rsid w:val="00C57CB0"/>
    <w:rsid w:val="00C60DFD"/>
    <w:rsid w:val="00C63521"/>
    <w:rsid w:val="00C64AB7"/>
    <w:rsid w:val="00C657C5"/>
    <w:rsid w:val="00C66F4F"/>
    <w:rsid w:val="00C6797A"/>
    <w:rsid w:val="00C719BC"/>
    <w:rsid w:val="00C734AD"/>
    <w:rsid w:val="00C74FC7"/>
    <w:rsid w:val="00C7716E"/>
    <w:rsid w:val="00C800A1"/>
    <w:rsid w:val="00C87EC5"/>
    <w:rsid w:val="00C927C8"/>
    <w:rsid w:val="00C92ADE"/>
    <w:rsid w:val="00C95206"/>
    <w:rsid w:val="00CA0DDF"/>
    <w:rsid w:val="00CA10A7"/>
    <w:rsid w:val="00CA42FB"/>
    <w:rsid w:val="00CA595F"/>
    <w:rsid w:val="00CA6270"/>
    <w:rsid w:val="00CB1F6D"/>
    <w:rsid w:val="00CB6133"/>
    <w:rsid w:val="00CC023E"/>
    <w:rsid w:val="00CC323A"/>
    <w:rsid w:val="00CC406F"/>
    <w:rsid w:val="00CC64CF"/>
    <w:rsid w:val="00CD0FD5"/>
    <w:rsid w:val="00CD7D36"/>
    <w:rsid w:val="00CE2EBF"/>
    <w:rsid w:val="00CF31D0"/>
    <w:rsid w:val="00CF5062"/>
    <w:rsid w:val="00CF5877"/>
    <w:rsid w:val="00CF67B8"/>
    <w:rsid w:val="00CF6C8E"/>
    <w:rsid w:val="00CF76E9"/>
    <w:rsid w:val="00D022E8"/>
    <w:rsid w:val="00D023FD"/>
    <w:rsid w:val="00D02B3C"/>
    <w:rsid w:val="00D02F02"/>
    <w:rsid w:val="00D04F68"/>
    <w:rsid w:val="00D0722A"/>
    <w:rsid w:val="00D103F3"/>
    <w:rsid w:val="00D107E5"/>
    <w:rsid w:val="00D11DCA"/>
    <w:rsid w:val="00D14DC8"/>
    <w:rsid w:val="00D14E13"/>
    <w:rsid w:val="00D16F52"/>
    <w:rsid w:val="00D2084A"/>
    <w:rsid w:val="00D217BC"/>
    <w:rsid w:val="00D245D1"/>
    <w:rsid w:val="00D25B93"/>
    <w:rsid w:val="00D270C0"/>
    <w:rsid w:val="00D33027"/>
    <w:rsid w:val="00D37027"/>
    <w:rsid w:val="00D44E26"/>
    <w:rsid w:val="00D4662F"/>
    <w:rsid w:val="00D5024B"/>
    <w:rsid w:val="00D53326"/>
    <w:rsid w:val="00D6281C"/>
    <w:rsid w:val="00D66820"/>
    <w:rsid w:val="00D739F1"/>
    <w:rsid w:val="00D75936"/>
    <w:rsid w:val="00D80892"/>
    <w:rsid w:val="00D80A55"/>
    <w:rsid w:val="00D8262C"/>
    <w:rsid w:val="00D84867"/>
    <w:rsid w:val="00D873B7"/>
    <w:rsid w:val="00D96167"/>
    <w:rsid w:val="00DA1BA7"/>
    <w:rsid w:val="00DA31DD"/>
    <w:rsid w:val="00DA358B"/>
    <w:rsid w:val="00DA5317"/>
    <w:rsid w:val="00DA6482"/>
    <w:rsid w:val="00DA6978"/>
    <w:rsid w:val="00DA7ABB"/>
    <w:rsid w:val="00DB5CD2"/>
    <w:rsid w:val="00DB687A"/>
    <w:rsid w:val="00DB69FD"/>
    <w:rsid w:val="00DB78E4"/>
    <w:rsid w:val="00DD2322"/>
    <w:rsid w:val="00DD74D0"/>
    <w:rsid w:val="00DE1F0A"/>
    <w:rsid w:val="00DE2331"/>
    <w:rsid w:val="00DE239A"/>
    <w:rsid w:val="00DE345A"/>
    <w:rsid w:val="00DE3FB1"/>
    <w:rsid w:val="00DE4BFD"/>
    <w:rsid w:val="00DE6AFE"/>
    <w:rsid w:val="00DF1266"/>
    <w:rsid w:val="00DF359E"/>
    <w:rsid w:val="00DF36CF"/>
    <w:rsid w:val="00DF466C"/>
    <w:rsid w:val="00E01A91"/>
    <w:rsid w:val="00E01EC3"/>
    <w:rsid w:val="00E03692"/>
    <w:rsid w:val="00E05173"/>
    <w:rsid w:val="00E05E2C"/>
    <w:rsid w:val="00E10AD2"/>
    <w:rsid w:val="00E13AA2"/>
    <w:rsid w:val="00E15AD1"/>
    <w:rsid w:val="00E205A0"/>
    <w:rsid w:val="00E2557E"/>
    <w:rsid w:val="00E314AE"/>
    <w:rsid w:val="00E3153E"/>
    <w:rsid w:val="00E31F25"/>
    <w:rsid w:val="00E34669"/>
    <w:rsid w:val="00E36582"/>
    <w:rsid w:val="00E36BF8"/>
    <w:rsid w:val="00E41179"/>
    <w:rsid w:val="00E42872"/>
    <w:rsid w:val="00E42DB0"/>
    <w:rsid w:val="00E42FD0"/>
    <w:rsid w:val="00E44C01"/>
    <w:rsid w:val="00E470F9"/>
    <w:rsid w:val="00E47CA6"/>
    <w:rsid w:val="00E57228"/>
    <w:rsid w:val="00E6411E"/>
    <w:rsid w:val="00E64837"/>
    <w:rsid w:val="00E64E13"/>
    <w:rsid w:val="00E732D1"/>
    <w:rsid w:val="00E74273"/>
    <w:rsid w:val="00E75971"/>
    <w:rsid w:val="00E76843"/>
    <w:rsid w:val="00E77B89"/>
    <w:rsid w:val="00E8672C"/>
    <w:rsid w:val="00E873B8"/>
    <w:rsid w:val="00E87CC8"/>
    <w:rsid w:val="00E95FE8"/>
    <w:rsid w:val="00EA0CC5"/>
    <w:rsid w:val="00EA0E00"/>
    <w:rsid w:val="00EA1142"/>
    <w:rsid w:val="00EA2A0B"/>
    <w:rsid w:val="00EA7B34"/>
    <w:rsid w:val="00EB4F60"/>
    <w:rsid w:val="00EB734D"/>
    <w:rsid w:val="00EB7E79"/>
    <w:rsid w:val="00EC04E7"/>
    <w:rsid w:val="00EC4BAB"/>
    <w:rsid w:val="00EC6AEB"/>
    <w:rsid w:val="00ED1BAE"/>
    <w:rsid w:val="00ED2AE0"/>
    <w:rsid w:val="00ED4B69"/>
    <w:rsid w:val="00ED5EA8"/>
    <w:rsid w:val="00EE109E"/>
    <w:rsid w:val="00EE1658"/>
    <w:rsid w:val="00EE1D0F"/>
    <w:rsid w:val="00EE40B2"/>
    <w:rsid w:val="00EE572E"/>
    <w:rsid w:val="00EE6326"/>
    <w:rsid w:val="00EF1D00"/>
    <w:rsid w:val="00EF2AB3"/>
    <w:rsid w:val="00EF3057"/>
    <w:rsid w:val="00EF3AB8"/>
    <w:rsid w:val="00EF4CAC"/>
    <w:rsid w:val="00EF735E"/>
    <w:rsid w:val="00EF7935"/>
    <w:rsid w:val="00F00CFF"/>
    <w:rsid w:val="00F0277C"/>
    <w:rsid w:val="00F0388F"/>
    <w:rsid w:val="00F04A5A"/>
    <w:rsid w:val="00F06C4A"/>
    <w:rsid w:val="00F1151C"/>
    <w:rsid w:val="00F1224E"/>
    <w:rsid w:val="00F13C36"/>
    <w:rsid w:val="00F15AFC"/>
    <w:rsid w:val="00F1604B"/>
    <w:rsid w:val="00F20FA8"/>
    <w:rsid w:val="00F22584"/>
    <w:rsid w:val="00F22A44"/>
    <w:rsid w:val="00F23ED9"/>
    <w:rsid w:val="00F265B3"/>
    <w:rsid w:val="00F273F5"/>
    <w:rsid w:val="00F32D71"/>
    <w:rsid w:val="00F43962"/>
    <w:rsid w:val="00F453F4"/>
    <w:rsid w:val="00F45E1B"/>
    <w:rsid w:val="00F510BC"/>
    <w:rsid w:val="00F54B59"/>
    <w:rsid w:val="00F7008B"/>
    <w:rsid w:val="00F721BC"/>
    <w:rsid w:val="00F7546D"/>
    <w:rsid w:val="00F76B0D"/>
    <w:rsid w:val="00F76FAA"/>
    <w:rsid w:val="00F82498"/>
    <w:rsid w:val="00F82E9A"/>
    <w:rsid w:val="00F8488A"/>
    <w:rsid w:val="00F84DE3"/>
    <w:rsid w:val="00F8629B"/>
    <w:rsid w:val="00F86577"/>
    <w:rsid w:val="00F8665B"/>
    <w:rsid w:val="00F92368"/>
    <w:rsid w:val="00F9400F"/>
    <w:rsid w:val="00F957F8"/>
    <w:rsid w:val="00FA03B9"/>
    <w:rsid w:val="00FA196A"/>
    <w:rsid w:val="00FA4123"/>
    <w:rsid w:val="00FA4436"/>
    <w:rsid w:val="00FA561D"/>
    <w:rsid w:val="00FB518C"/>
    <w:rsid w:val="00FC1B25"/>
    <w:rsid w:val="00FC2E43"/>
    <w:rsid w:val="00FC33BE"/>
    <w:rsid w:val="00FC7D57"/>
    <w:rsid w:val="00FD1562"/>
    <w:rsid w:val="00FD1CA4"/>
    <w:rsid w:val="00FD404F"/>
    <w:rsid w:val="00FD48C2"/>
    <w:rsid w:val="00FE70C1"/>
    <w:rsid w:val="00FF1CD4"/>
    <w:rsid w:val="00FF5C1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F39330"/>
  <w15:chartTrackingRefBased/>
  <w15:docId w15:val="{F32EAD12-D8B1-49CC-8B85-B7218004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fr-FR"/>
    </w:rPr>
  </w:style>
  <w:style w:type="paragraph" w:styleId="Heading1">
    <w:name w:val="heading 1"/>
    <w:basedOn w:val="Normal"/>
    <w:next w:val="Normal"/>
    <w:qFormat/>
    <w:pPr>
      <w:keepNext/>
      <w:suppressAutoHyphens/>
      <w:jc w:val="center"/>
      <w:outlineLvl w:val="0"/>
    </w:pPr>
    <w:rPr>
      <w:b/>
      <w:spacing w:val="-3"/>
      <w:sz w:val="22"/>
    </w:rPr>
  </w:style>
  <w:style w:type="paragraph" w:styleId="Heading2">
    <w:name w:val="heading 2"/>
    <w:basedOn w:val="Normal"/>
    <w:next w:val="Normal"/>
    <w:qFormat/>
    <w:rsid w:val="00B95FD6"/>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0"/>
        <w:tab w:val="left" w:pos="720"/>
        <w:tab w:val="left" w:pos="1260"/>
      </w:tabs>
      <w:suppressAutoHyphens/>
      <w:jc w:val="both"/>
    </w:pPr>
    <w:rPr>
      <w:spacing w:val="-3"/>
      <w:sz w:val="22"/>
    </w:rPr>
  </w:style>
  <w:style w:type="paragraph" w:styleId="BodyTextIndent2">
    <w:name w:val="Body Text Indent 2"/>
    <w:basedOn w:val="Normal"/>
    <w:rsid w:val="001367F7"/>
    <w:pPr>
      <w:spacing w:after="120" w:line="480" w:lineRule="auto"/>
      <w:ind w:left="360"/>
    </w:pPr>
  </w:style>
  <w:style w:type="paragraph" w:styleId="BodyText2">
    <w:name w:val="Body Text 2"/>
    <w:basedOn w:val="Normal"/>
    <w:rsid w:val="00B95FD6"/>
    <w:pPr>
      <w:spacing w:after="120" w:line="480" w:lineRule="auto"/>
    </w:pPr>
  </w:style>
  <w:style w:type="paragraph" w:styleId="BalloonText">
    <w:name w:val="Balloon Text"/>
    <w:basedOn w:val="Normal"/>
    <w:semiHidden/>
    <w:rsid w:val="00103086"/>
    <w:rPr>
      <w:rFonts w:ascii="Tahoma" w:hAnsi="Tahoma" w:cs="Tahoma"/>
      <w:sz w:val="16"/>
      <w:szCs w:val="16"/>
    </w:rPr>
  </w:style>
  <w:style w:type="paragraph" w:styleId="Footer">
    <w:name w:val="footer"/>
    <w:basedOn w:val="Normal"/>
    <w:link w:val="FooterChar"/>
    <w:uiPriority w:val="99"/>
    <w:rsid w:val="00616568"/>
    <w:pPr>
      <w:widowControl w:val="0"/>
      <w:tabs>
        <w:tab w:val="center" w:pos="4320"/>
        <w:tab w:val="right" w:pos="8640"/>
      </w:tabs>
    </w:pPr>
    <w:rPr>
      <w:rFonts w:ascii="CG Times" w:hAnsi="CG Times"/>
      <w:lang w:eastAsia="en-US"/>
    </w:rPr>
  </w:style>
  <w:style w:type="paragraph" w:styleId="FootnoteText">
    <w:name w:val="footnote text"/>
    <w:basedOn w:val="Normal"/>
    <w:semiHidden/>
    <w:rsid w:val="00934376"/>
    <w:rPr>
      <w:sz w:val="20"/>
    </w:rPr>
  </w:style>
  <w:style w:type="character" w:styleId="FootnoteReference">
    <w:name w:val="footnote reference"/>
    <w:semiHidden/>
    <w:rsid w:val="00934376"/>
    <w:rPr>
      <w:vertAlign w:val="superscript"/>
    </w:rPr>
  </w:style>
  <w:style w:type="paragraph" w:styleId="Header">
    <w:name w:val="header"/>
    <w:basedOn w:val="Normal"/>
    <w:link w:val="HeaderChar"/>
    <w:uiPriority w:val="99"/>
    <w:rsid w:val="00934376"/>
    <w:pPr>
      <w:tabs>
        <w:tab w:val="center" w:pos="4320"/>
        <w:tab w:val="right" w:pos="8640"/>
      </w:tabs>
    </w:pPr>
  </w:style>
  <w:style w:type="character" w:styleId="PageNumber">
    <w:name w:val="page number"/>
    <w:basedOn w:val="DefaultParagraphFont"/>
    <w:rsid w:val="00391397"/>
  </w:style>
  <w:style w:type="character" w:styleId="Hyperlink">
    <w:name w:val="Hyperlink"/>
    <w:rsid w:val="00365A33"/>
    <w:rPr>
      <w:color w:val="0000FF"/>
      <w:u w:val="single"/>
    </w:rPr>
  </w:style>
  <w:style w:type="character" w:styleId="CommentReference">
    <w:name w:val="annotation reference"/>
    <w:rsid w:val="006C5760"/>
    <w:rPr>
      <w:sz w:val="16"/>
      <w:szCs w:val="16"/>
    </w:rPr>
  </w:style>
  <w:style w:type="paragraph" w:styleId="CommentText">
    <w:name w:val="annotation text"/>
    <w:basedOn w:val="Normal"/>
    <w:link w:val="CommentTextChar"/>
    <w:rsid w:val="006C5760"/>
    <w:rPr>
      <w:sz w:val="20"/>
    </w:rPr>
  </w:style>
  <w:style w:type="character" w:customStyle="1" w:styleId="CommentTextChar">
    <w:name w:val="Comment Text Char"/>
    <w:link w:val="CommentText"/>
    <w:rsid w:val="006C5760"/>
    <w:rPr>
      <w:rFonts w:ascii="Arial" w:hAnsi="Arial"/>
      <w:lang w:val="en-US" w:eastAsia="fr-FR"/>
    </w:rPr>
  </w:style>
  <w:style w:type="paragraph" w:styleId="CommentSubject">
    <w:name w:val="annotation subject"/>
    <w:basedOn w:val="CommentText"/>
    <w:next w:val="CommentText"/>
    <w:link w:val="CommentSubjectChar"/>
    <w:rsid w:val="006C5760"/>
    <w:rPr>
      <w:b/>
      <w:bCs/>
    </w:rPr>
  </w:style>
  <w:style w:type="character" w:customStyle="1" w:styleId="CommentSubjectChar">
    <w:name w:val="Comment Subject Char"/>
    <w:link w:val="CommentSubject"/>
    <w:rsid w:val="006C5760"/>
    <w:rPr>
      <w:rFonts w:ascii="Arial" w:hAnsi="Arial"/>
      <w:b/>
      <w:bCs/>
      <w:lang w:val="en-US" w:eastAsia="fr-FR"/>
    </w:rPr>
  </w:style>
  <w:style w:type="paragraph" w:styleId="Revision">
    <w:name w:val="Revision"/>
    <w:hidden/>
    <w:uiPriority w:val="99"/>
    <w:semiHidden/>
    <w:rsid w:val="000F145C"/>
    <w:rPr>
      <w:rFonts w:ascii="Arial" w:hAnsi="Arial"/>
      <w:sz w:val="24"/>
      <w:lang w:eastAsia="fr-FR"/>
    </w:rPr>
  </w:style>
  <w:style w:type="paragraph" w:styleId="ListParagraph">
    <w:name w:val="List Paragraph"/>
    <w:basedOn w:val="Normal"/>
    <w:uiPriority w:val="34"/>
    <w:qFormat/>
    <w:rsid w:val="00BD5497"/>
    <w:pPr>
      <w:ind w:left="720"/>
    </w:pPr>
  </w:style>
  <w:style w:type="table" w:styleId="TableGrid">
    <w:name w:val="Table Grid"/>
    <w:basedOn w:val="TableNormal"/>
    <w:rsid w:val="00DB6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9C1B21"/>
    <w:rPr>
      <w:sz w:val="20"/>
    </w:rPr>
  </w:style>
  <w:style w:type="character" w:customStyle="1" w:styleId="EndnoteTextChar">
    <w:name w:val="Endnote Text Char"/>
    <w:link w:val="EndnoteText"/>
    <w:rsid w:val="009C1B21"/>
    <w:rPr>
      <w:rFonts w:ascii="Arial" w:hAnsi="Arial"/>
      <w:lang w:val="en-US" w:eastAsia="fr-FR"/>
    </w:rPr>
  </w:style>
  <w:style w:type="character" w:styleId="EndnoteReference">
    <w:name w:val="endnote reference"/>
    <w:rsid w:val="009C1B21"/>
    <w:rPr>
      <w:vertAlign w:val="superscript"/>
    </w:rPr>
  </w:style>
  <w:style w:type="paragraph" w:customStyle="1" w:styleId="WP9BodyText">
    <w:name w:val="WP9_Body Text"/>
    <w:basedOn w:val="Normal"/>
    <w:rsid w:val="00BA3A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Pr>
      <w:sz w:val="20"/>
      <w:lang w:eastAsia="en-US"/>
    </w:rPr>
  </w:style>
  <w:style w:type="character" w:customStyle="1" w:styleId="HeaderChar">
    <w:name w:val="Header Char"/>
    <w:link w:val="Header"/>
    <w:uiPriority w:val="99"/>
    <w:locked/>
    <w:rsid w:val="00B731C1"/>
    <w:rPr>
      <w:rFonts w:ascii="Arial" w:hAnsi="Arial"/>
      <w:sz w:val="24"/>
      <w:lang w:eastAsia="fr-FR"/>
    </w:rPr>
  </w:style>
  <w:style w:type="paragraph" w:customStyle="1" w:styleId="BankNormal">
    <w:name w:val="BankNormal"/>
    <w:basedOn w:val="Normal"/>
    <w:rsid w:val="00384EE5"/>
    <w:pPr>
      <w:spacing w:after="240"/>
    </w:pPr>
    <w:rPr>
      <w:rFonts w:ascii="Times New Roman" w:hAnsi="Times New Roman"/>
      <w:lang w:eastAsia="en-US"/>
    </w:rPr>
  </w:style>
  <w:style w:type="character" w:customStyle="1" w:styleId="FooterChar">
    <w:name w:val="Footer Char"/>
    <w:link w:val="Footer"/>
    <w:uiPriority w:val="99"/>
    <w:rsid w:val="004D3E52"/>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C275A0C25728D4DBC44B734BF52DF5F" ma:contentTypeVersion="12" ma:contentTypeDescription="Create a new document." ma:contentTypeScope="" ma:versionID="ec30bd9601ad7151b365c38920cc68b3">
  <xsd:schema xmlns:xsd="http://www.w3.org/2001/XMLSchema" xmlns:xs="http://www.w3.org/2001/XMLSchema" xmlns:p="http://schemas.microsoft.com/office/2006/metadata/properties" xmlns:ns3="d327b1d3-dcb8-41b8-a884-18d15cae653d" xmlns:ns4="b9c69bf5-e2d3-46cf-9855-167c2821e02f" targetNamespace="http://schemas.microsoft.com/office/2006/metadata/properties" ma:root="true" ma:fieldsID="1fce09bbfa1a718ff3319310de78e8a8" ns3:_="" ns4:_="">
    <xsd:import namespace="d327b1d3-dcb8-41b8-a884-18d15cae653d"/>
    <xsd:import namespace="b9c69bf5-e2d3-46cf-9855-167c2821e02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7b1d3-dcb8-41b8-a884-18d15cae6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c69bf5-e2d3-46cf-9855-167c2821e0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5EF1DF-AEB7-424B-BE4A-A0012F855599}">
  <ds:schemaRefs>
    <ds:schemaRef ds:uri="http://schemas.openxmlformats.org/officeDocument/2006/bibliography"/>
  </ds:schemaRefs>
</ds:datastoreItem>
</file>

<file path=customXml/itemProps2.xml><?xml version="1.0" encoding="utf-8"?>
<ds:datastoreItem xmlns:ds="http://schemas.openxmlformats.org/officeDocument/2006/customXml" ds:itemID="{9971C43E-EF3C-434A-8173-86EC6671DA4C}">
  <ds:schemaRefs>
    <ds:schemaRef ds:uri="http://schemas.microsoft.com/sharepoint/v3/contenttype/forms"/>
  </ds:schemaRefs>
</ds:datastoreItem>
</file>

<file path=customXml/itemProps3.xml><?xml version="1.0" encoding="utf-8"?>
<ds:datastoreItem xmlns:ds="http://schemas.openxmlformats.org/officeDocument/2006/customXml" ds:itemID="{BB419395-09A1-4C17-A82B-69C49A91F6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D9B9FF-3A55-4C0D-BDC4-F2324C055D96}">
  <ds:schemaRefs>
    <ds:schemaRef ds:uri="http://schemas.microsoft.com/office/2006/metadata/longProperties"/>
  </ds:schemaRefs>
</ds:datastoreItem>
</file>

<file path=customXml/itemProps5.xml><?xml version="1.0" encoding="utf-8"?>
<ds:datastoreItem xmlns:ds="http://schemas.openxmlformats.org/officeDocument/2006/customXml" ds:itemID="{3F9081F5-1FCE-447F-92D9-D4535071F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27b1d3-dcb8-41b8-a884-18d15cae653d"/>
    <ds:schemaRef ds:uri="b9c69bf5-e2d3-46cf-9855-167c2821e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4232</TotalTime>
  <Pages>6</Pages>
  <Words>1228</Words>
  <Characters>7004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STANDARD PROJECT COOPERATION AGREEMENT BETWEEN UNDP</vt:lpstr>
    </vt:vector>
  </TitlesOfParts>
  <Company>Microsoft</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PROJECT COOPERATION AGREEMENT BETWEEN UNDP</dc:title>
  <dc:subject/>
  <dc:creator>Arleen</dc:creator>
  <cp:keywords>, docId:E3A4EC3B379EAF72B644980674742F6F</cp:keywords>
  <cp:lastModifiedBy>Pablo Morete</cp:lastModifiedBy>
  <cp:revision>26</cp:revision>
  <cp:lastPrinted>2013-08-13T19:58:00Z</cp:lastPrinted>
  <dcterms:created xsi:type="dcterms:W3CDTF">2024-04-26T15:15:00Z</dcterms:created>
  <dcterms:modified xsi:type="dcterms:W3CDTF">2024-09-27T11:43:00Z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cation">
    <vt:lpwstr>Public</vt:lpwstr>
  </property>
  <property fmtid="{D5CDD505-2E9C-101B-9397-08002B2CF9AE}" pid="3" name="_dlc_DocId">
    <vt:lpwstr>POPP-11-2483</vt:lpwstr>
  </property>
  <property fmtid="{D5CDD505-2E9C-101B-9397-08002B2CF9AE}" pid="4" name="_dlc_DocIdItemGuid">
    <vt:lpwstr>fcae8971-d56d-40f7-b135-3e58c8483945</vt:lpwstr>
  </property>
  <property fmtid="{D5CDD505-2E9C-101B-9397-08002B2CF9AE}" pid="5" name="_dlc_DocIdUrl">
    <vt:lpwstr>https://popp.undp.org/_layouts/15/DocIdRedir.aspx?ID=POPP-11-2483, POPP-11-2483</vt:lpwstr>
  </property>
  <property fmtid="{D5CDD505-2E9C-101B-9397-08002B2CF9AE}" pid="6" name="DLCPolicyLabelValue">
    <vt:lpwstr>Effective Date: {Effective Date}                                                Version #: 2.0</vt:lpwstr>
  </property>
  <property fmtid="{D5CDD505-2E9C-101B-9397-08002B2CF9AE}" pid="7" name="UNDP_POPP_VERSION_COMMENTS">
    <vt:lpwstr/>
  </property>
  <property fmtid="{D5CDD505-2E9C-101B-9397-08002B2CF9AE}" pid="8" name="UNDP_POPP_BUSINESSPROCESS_HIDDEN">
    <vt:lpwstr/>
  </property>
  <property fmtid="{D5CDD505-2E9C-101B-9397-08002B2CF9AE}" pid="9" name="UNDP_POPP_NOTE">
    <vt:lpwstr/>
  </property>
  <property fmtid="{D5CDD505-2E9C-101B-9397-08002B2CF9AE}" pid="10" name="UNDP_POPP_DOCUMENT_LANGUAGE">
    <vt:lpwstr>English</vt:lpwstr>
  </property>
  <property fmtid="{D5CDD505-2E9C-101B-9397-08002B2CF9AE}" pid="11" name="UNDP_POPP_FOCALPOINT">
    <vt:lpwstr/>
  </property>
  <property fmtid="{D5CDD505-2E9C-101B-9397-08002B2CF9AE}" pid="12" name="UNDP_POPP_DOCUMENT_TYPE">
    <vt:lpwstr>Template</vt:lpwstr>
  </property>
  <property fmtid="{D5CDD505-2E9C-101B-9397-08002B2CF9AE}" pid="13" name="UNDP_POPP_DOCUMENT_TEMPLATE">
    <vt:lpwstr/>
  </property>
  <property fmtid="{D5CDD505-2E9C-101B-9397-08002B2CF9AE}" pid="14" name="UNDP_POPP_ISACTIVE">
    <vt:lpwstr>1</vt:lpwstr>
  </property>
  <property fmtid="{D5CDD505-2E9C-101B-9397-08002B2CF9AE}" pid="15" name="UNDP_POPP_TITLE_EN">
    <vt:lpwstr/>
  </property>
  <property fmtid="{D5CDD505-2E9C-101B-9397-08002B2CF9AE}" pid="16" name="UNDP_POPP_REFITEM_VERSION">
    <vt:lpwstr>2.00000000000000</vt:lpwstr>
  </property>
  <property fmtid="{D5CDD505-2E9C-101B-9397-08002B2CF9AE}" pid="17" name="UNDP_POPP_BUSINESSUNIT">
    <vt:lpwstr>355;#Procurement|254a9f96-b883-476a-8ef8-e81f93a2b38d</vt:lpwstr>
  </property>
  <property fmtid="{D5CDD505-2E9C-101B-9397-08002B2CF9AE}" pid="18" name="l0e6ef0c43e74560bd7f3acd1f5e8571">
    <vt:lpwstr>Procurement|254a9f96-b883-476a-8ef8-e81f93a2b38d</vt:lpwstr>
  </property>
  <property fmtid="{D5CDD505-2E9C-101B-9397-08002B2CF9AE}" pid="19" name="POPPBusinessProcess">
    <vt:lpwstr/>
  </property>
  <property fmtid="{D5CDD505-2E9C-101B-9397-08002B2CF9AE}" pid="20" name="TaxCatchAll">
    <vt:lpwstr>355;#Procurement|254a9f96-b883-476a-8ef8-e81f93a2b38d</vt:lpwstr>
  </property>
  <property fmtid="{D5CDD505-2E9C-101B-9397-08002B2CF9AE}" pid="21" name="DLCPolicyLabelLock">
    <vt:lpwstr/>
  </property>
  <property fmtid="{D5CDD505-2E9C-101B-9397-08002B2CF9AE}" pid="22" name="POPPIsArchived">
    <vt:lpwstr>0</vt:lpwstr>
  </property>
  <property fmtid="{D5CDD505-2E9C-101B-9397-08002B2CF9AE}" pid="23" name="DLCPolicyLabelClientValue">
    <vt:lpwstr>Effective Date: {Effective Date}                                                Version #: 2.0</vt:lpwstr>
  </property>
  <property fmtid="{D5CDD505-2E9C-101B-9397-08002B2CF9AE}" pid="24" name="UNDP_POPP_PLANNED_REVIEWDATE">
    <vt:lpwstr/>
  </property>
  <property fmtid="{D5CDD505-2E9C-101B-9397-08002B2CF9AE}" pid="25" name="UNDP_POPP_BUSINESSUNITID_HIDDEN">
    <vt:lpwstr/>
  </property>
  <property fmtid="{D5CDD505-2E9C-101B-9397-08002B2CF9AE}" pid="26" name="UNDP_POPP_EFFECTIVEDATE">
    <vt:lpwstr/>
  </property>
  <property fmtid="{D5CDD505-2E9C-101B-9397-08002B2CF9AE}" pid="27" name="UNDP_POPP_REJECT_COMMENTS">
    <vt:lpwstr/>
  </property>
  <property fmtid="{D5CDD505-2E9C-101B-9397-08002B2CF9AE}" pid="28" name="UNDP_POPP_FILEVERSION">
    <vt:lpwstr/>
  </property>
  <property fmtid="{D5CDD505-2E9C-101B-9397-08002B2CF9AE}" pid="29" name="UNDP_POPP_LASTMODIFIED">
    <vt:lpwstr/>
  </property>
  <property fmtid="{D5CDD505-2E9C-101B-9397-08002B2CF9AE}" pid="30" name="ContentTypeId">
    <vt:lpwstr>0x0101007C275A0C25728D4DBC44B734BF52DF5F</vt:lpwstr>
  </property>
</Properties>
</file>